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EF6" w:rsidRPr="00763EF6" w:rsidRDefault="00763EF6" w:rsidP="00763EF6">
      <w:pPr>
        <w:keepNext/>
        <w:jc w:val="center"/>
        <w:outlineLvl w:val="1"/>
        <w:rPr>
          <w:sz w:val="28"/>
          <w:szCs w:val="20"/>
        </w:rPr>
      </w:pPr>
      <w:bookmarkStart w:id="0" w:name="_GoBack"/>
      <w:bookmarkEnd w:id="0"/>
      <w:r>
        <w:rPr>
          <w:noProof/>
          <w:sz w:val="28"/>
          <w:szCs w:val="20"/>
        </w:rPr>
        <w:drawing>
          <wp:inline distT="0" distB="0" distL="0" distR="0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EF6" w:rsidRPr="00763EF6" w:rsidRDefault="00763EF6" w:rsidP="00763EF6">
      <w:pPr>
        <w:jc w:val="center"/>
        <w:rPr>
          <w:b/>
          <w:sz w:val="28"/>
          <w:szCs w:val="28"/>
        </w:rPr>
      </w:pPr>
      <w:r w:rsidRPr="00763EF6">
        <w:rPr>
          <w:b/>
          <w:sz w:val="28"/>
          <w:szCs w:val="28"/>
        </w:rPr>
        <w:t>МУНИЦИПАЛЬНОЕ ОБРАЗОВАНИЕ</w:t>
      </w:r>
    </w:p>
    <w:p w:rsidR="00763EF6" w:rsidRPr="00763EF6" w:rsidRDefault="00763EF6" w:rsidP="00763EF6">
      <w:pPr>
        <w:jc w:val="center"/>
        <w:rPr>
          <w:b/>
          <w:sz w:val="28"/>
          <w:szCs w:val="28"/>
        </w:rPr>
      </w:pPr>
      <w:r w:rsidRPr="00763EF6">
        <w:rPr>
          <w:b/>
          <w:sz w:val="28"/>
          <w:szCs w:val="28"/>
        </w:rPr>
        <w:t>ГОРОДСКОЕ ПОСЕЛЕНИЕ ЛЯНТОР</w:t>
      </w:r>
    </w:p>
    <w:p w:rsidR="00763EF6" w:rsidRPr="00763EF6" w:rsidRDefault="00763EF6" w:rsidP="00763EF6">
      <w:pPr>
        <w:jc w:val="center"/>
        <w:rPr>
          <w:b/>
          <w:szCs w:val="28"/>
        </w:rPr>
      </w:pPr>
    </w:p>
    <w:p w:rsidR="00763EF6" w:rsidRPr="00763EF6" w:rsidRDefault="00763EF6" w:rsidP="00763EF6">
      <w:pPr>
        <w:jc w:val="center"/>
        <w:rPr>
          <w:b/>
          <w:sz w:val="31"/>
          <w:szCs w:val="31"/>
        </w:rPr>
      </w:pPr>
      <w:r w:rsidRPr="00763EF6">
        <w:rPr>
          <w:b/>
          <w:sz w:val="31"/>
          <w:szCs w:val="31"/>
        </w:rPr>
        <w:t>СОВЕТ ДЕПУТАТОВ</w:t>
      </w:r>
    </w:p>
    <w:p w:rsidR="00763EF6" w:rsidRPr="00763EF6" w:rsidRDefault="00763EF6" w:rsidP="00763EF6">
      <w:pPr>
        <w:jc w:val="center"/>
        <w:rPr>
          <w:b/>
          <w:sz w:val="31"/>
          <w:szCs w:val="31"/>
        </w:rPr>
      </w:pPr>
      <w:r w:rsidRPr="00763EF6">
        <w:rPr>
          <w:b/>
          <w:sz w:val="31"/>
          <w:szCs w:val="31"/>
        </w:rPr>
        <w:t>ГОРОДСКОГО ПОСЕЛЕНИЯ ЛЯНТОР ПЯТОГО СОЗЫВА</w:t>
      </w:r>
    </w:p>
    <w:p w:rsidR="00763EF6" w:rsidRPr="00763EF6" w:rsidRDefault="00763EF6" w:rsidP="00763EF6">
      <w:pPr>
        <w:jc w:val="center"/>
        <w:rPr>
          <w:b/>
          <w:szCs w:val="32"/>
        </w:rPr>
      </w:pPr>
    </w:p>
    <w:p w:rsidR="00763EF6" w:rsidRPr="00763EF6" w:rsidRDefault="00763EF6" w:rsidP="00763EF6">
      <w:pPr>
        <w:jc w:val="center"/>
        <w:rPr>
          <w:b/>
          <w:sz w:val="32"/>
          <w:szCs w:val="32"/>
        </w:rPr>
      </w:pPr>
      <w:r w:rsidRPr="00763EF6">
        <w:rPr>
          <w:b/>
          <w:sz w:val="32"/>
          <w:szCs w:val="32"/>
        </w:rPr>
        <w:t>Р Е Ш Е Н И Е</w:t>
      </w:r>
    </w:p>
    <w:p w:rsidR="00763EF6" w:rsidRPr="00763EF6" w:rsidRDefault="00763EF6" w:rsidP="00763EF6">
      <w:pPr>
        <w:outlineLvl w:val="0"/>
        <w:rPr>
          <w:sz w:val="28"/>
          <w:szCs w:val="28"/>
        </w:rPr>
      </w:pPr>
    </w:p>
    <w:p w:rsidR="00763EF6" w:rsidRPr="00763EF6" w:rsidRDefault="00763EF6" w:rsidP="00763EF6">
      <w:pPr>
        <w:widowControl w:val="0"/>
        <w:rPr>
          <w:sz w:val="28"/>
          <w:szCs w:val="20"/>
        </w:rPr>
      </w:pPr>
    </w:p>
    <w:p w:rsidR="00763EF6" w:rsidRPr="00763EF6" w:rsidRDefault="00763EF6" w:rsidP="00763EF6">
      <w:pPr>
        <w:rPr>
          <w:color w:val="FFFFFF"/>
          <w:sz w:val="28"/>
          <w:szCs w:val="28"/>
        </w:rPr>
      </w:pPr>
      <w:r w:rsidRPr="00763EF6">
        <w:rPr>
          <w:sz w:val="28"/>
          <w:szCs w:val="28"/>
        </w:rPr>
        <w:t>«</w:t>
      </w:r>
      <w:r w:rsidR="00744271">
        <w:rPr>
          <w:sz w:val="28"/>
          <w:szCs w:val="28"/>
        </w:rPr>
        <w:t>25</w:t>
      </w:r>
      <w:r w:rsidRPr="00763EF6">
        <w:rPr>
          <w:sz w:val="28"/>
          <w:szCs w:val="28"/>
        </w:rPr>
        <w:t xml:space="preserve">» декабря 2025 года                                                                </w:t>
      </w:r>
      <w:r w:rsidRPr="00763EF6">
        <w:rPr>
          <w:sz w:val="28"/>
          <w:szCs w:val="28"/>
        </w:rPr>
        <w:tab/>
        <w:t xml:space="preserve">             №  </w:t>
      </w:r>
      <w:r w:rsidR="00744271">
        <w:rPr>
          <w:sz w:val="28"/>
          <w:szCs w:val="28"/>
        </w:rPr>
        <w:t>177</w:t>
      </w:r>
    </w:p>
    <w:p w:rsidR="005C4AB1" w:rsidRDefault="005C4AB1" w:rsidP="005C4AB1">
      <w:pPr>
        <w:tabs>
          <w:tab w:val="left" w:pos="8016"/>
        </w:tabs>
        <w:jc w:val="both"/>
        <w:rPr>
          <w:sz w:val="26"/>
          <w:szCs w:val="26"/>
        </w:rPr>
      </w:pPr>
    </w:p>
    <w:p w:rsidR="00B27316" w:rsidRPr="002A748E" w:rsidRDefault="00B27316" w:rsidP="005C4AB1">
      <w:pPr>
        <w:tabs>
          <w:tab w:val="left" w:pos="8016"/>
        </w:tabs>
        <w:jc w:val="both"/>
        <w:rPr>
          <w:sz w:val="28"/>
          <w:szCs w:val="28"/>
        </w:rPr>
      </w:pPr>
    </w:p>
    <w:p w:rsidR="005C4AB1" w:rsidRPr="00763EF6" w:rsidRDefault="005C4AB1" w:rsidP="005C4AB1">
      <w:pPr>
        <w:tabs>
          <w:tab w:val="left" w:pos="8016"/>
        </w:tabs>
        <w:jc w:val="both"/>
        <w:rPr>
          <w:sz w:val="27"/>
          <w:szCs w:val="27"/>
        </w:rPr>
      </w:pPr>
      <w:r w:rsidRPr="00763EF6">
        <w:rPr>
          <w:sz w:val="27"/>
          <w:szCs w:val="27"/>
        </w:rPr>
        <w:t xml:space="preserve">О внесении изменений в решение </w:t>
      </w:r>
    </w:p>
    <w:p w:rsidR="005C4AB1" w:rsidRPr="00763EF6" w:rsidRDefault="005C4AB1" w:rsidP="005C4AB1">
      <w:pPr>
        <w:tabs>
          <w:tab w:val="left" w:pos="8016"/>
        </w:tabs>
        <w:jc w:val="both"/>
        <w:rPr>
          <w:sz w:val="27"/>
          <w:szCs w:val="27"/>
        </w:rPr>
      </w:pPr>
      <w:r w:rsidRPr="00763EF6">
        <w:rPr>
          <w:sz w:val="27"/>
          <w:szCs w:val="27"/>
        </w:rPr>
        <w:t xml:space="preserve">Совета депутатов </w:t>
      </w:r>
      <w:r w:rsidR="006C4416" w:rsidRPr="00763EF6">
        <w:rPr>
          <w:sz w:val="27"/>
          <w:szCs w:val="27"/>
        </w:rPr>
        <w:t xml:space="preserve">от 28.05.2025 № </w:t>
      </w:r>
      <w:r w:rsidR="001C57A5" w:rsidRPr="00763EF6">
        <w:rPr>
          <w:sz w:val="27"/>
          <w:szCs w:val="27"/>
        </w:rPr>
        <w:t>12</w:t>
      </w:r>
      <w:r w:rsidR="00555070" w:rsidRPr="00763EF6">
        <w:rPr>
          <w:sz w:val="27"/>
          <w:szCs w:val="27"/>
        </w:rPr>
        <w:t>8</w:t>
      </w:r>
    </w:p>
    <w:p w:rsidR="005C4AB1" w:rsidRPr="00763EF6" w:rsidRDefault="005C4AB1" w:rsidP="00975590">
      <w:pPr>
        <w:tabs>
          <w:tab w:val="left" w:pos="8016"/>
        </w:tabs>
        <w:jc w:val="both"/>
        <w:rPr>
          <w:sz w:val="27"/>
          <w:szCs w:val="27"/>
        </w:rPr>
      </w:pPr>
    </w:p>
    <w:p w:rsidR="005C4AB1" w:rsidRPr="00763EF6" w:rsidRDefault="005C4AB1" w:rsidP="00975590">
      <w:pPr>
        <w:tabs>
          <w:tab w:val="left" w:pos="8016"/>
        </w:tabs>
        <w:ind w:firstLine="709"/>
        <w:jc w:val="both"/>
        <w:rPr>
          <w:sz w:val="27"/>
          <w:szCs w:val="27"/>
        </w:rPr>
      </w:pPr>
      <w:r w:rsidRPr="00763EF6">
        <w:rPr>
          <w:sz w:val="27"/>
          <w:szCs w:val="27"/>
        </w:rPr>
        <w:t xml:space="preserve">В соответствии </w:t>
      </w:r>
      <w:r w:rsidR="008F1AB3" w:rsidRPr="00763EF6">
        <w:rPr>
          <w:sz w:val="27"/>
          <w:szCs w:val="27"/>
        </w:rPr>
        <w:t>с</w:t>
      </w:r>
      <w:r w:rsidR="00032CFF" w:rsidRPr="00763EF6">
        <w:rPr>
          <w:sz w:val="27"/>
          <w:szCs w:val="27"/>
        </w:rPr>
        <w:t xml:space="preserve"> </w:t>
      </w:r>
      <w:r w:rsidRPr="00763EF6">
        <w:rPr>
          <w:sz w:val="27"/>
          <w:szCs w:val="27"/>
        </w:rPr>
        <w:t xml:space="preserve"> Федеральным</w:t>
      </w:r>
      <w:r w:rsidR="00D80822" w:rsidRPr="00763EF6">
        <w:rPr>
          <w:sz w:val="27"/>
          <w:szCs w:val="27"/>
        </w:rPr>
        <w:t>и законами</w:t>
      </w:r>
      <w:r w:rsidRPr="00763EF6">
        <w:rPr>
          <w:sz w:val="27"/>
          <w:szCs w:val="27"/>
        </w:rPr>
        <w:t xml:space="preserve"> </w:t>
      </w:r>
      <w:r w:rsidR="00D80822" w:rsidRPr="00763EF6">
        <w:rPr>
          <w:sz w:val="27"/>
          <w:szCs w:val="27"/>
        </w:rPr>
        <w:t xml:space="preserve"> от </w:t>
      </w:r>
      <w:r w:rsidR="00D148B2" w:rsidRPr="00763EF6">
        <w:rPr>
          <w:sz w:val="27"/>
          <w:szCs w:val="27"/>
        </w:rPr>
        <w:t>0</w:t>
      </w:r>
      <w:r w:rsidR="00555070" w:rsidRPr="00763EF6">
        <w:rPr>
          <w:sz w:val="27"/>
          <w:szCs w:val="27"/>
        </w:rPr>
        <w:t xml:space="preserve">6.10.2003 </w:t>
      </w:r>
      <w:r w:rsidR="00D80822" w:rsidRPr="00763EF6">
        <w:rPr>
          <w:sz w:val="27"/>
          <w:szCs w:val="27"/>
        </w:rPr>
        <w:t xml:space="preserve">года № 131 «Об общих принципах организации местного самоуправления в Российской Федерации, </w:t>
      </w:r>
      <w:r w:rsidRPr="00763EF6">
        <w:rPr>
          <w:sz w:val="27"/>
          <w:szCs w:val="27"/>
        </w:rPr>
        <w:t xml:space="preserve">от 31.07.2020 </w:t>
      </w:r>
      <w:r w:rsidR="00AD12C2" w:rsidRPr="00763EF6">
        <w:rPr>
          <w:sz w:val="27"/>
          <w:szCs w:val="27"/>
        </w:rPr>
        <w:t xml:space="preserve">года </w:t>
      </w:r>
      <w:r w:rsidRPr="00763EF6">
        <w:rPr>
          <w:sz w:val="27"/>
          <w:szCs w:val="27"/>
        </w:rPr>
        <w:t>№ 248-ФЗ «О государственном контроле (надзоре) и муниципальном контроле в Российской Федерации»</w:t>
      </w:r>
      <w:r w:rsidRPr="00763EF6">
        <w:rPr>
          <w:sz w:val="27"/>
          <w:szCs w:val="27"/>
          <w:shd w:val="clear" w:color="auto" w:fill="FFFFFF"/>
        </w:rPr>
        <w:t xml:space="preserve">, </w:t>
      </w:r>
      <w:r w:rsidRPr="00763EF6">
        <w:rPr>
          <w:sz w:val="27"/>
          <w:szCs w:val="27"/>
        </w:rPr>
        <w:t>Уставом городского поселения Лянтор,</w:t>
      </w:r>
      <w:r w:rsidR="00F67444" w:rsidRPr="00763EF6">
        <w:rPr>
          <w:sz w:val="27"/>
          <w:szCs w:val="27"/>
        </w:rPr>
        <w:t xml:space="preserve"> </w:t>
      </w:r>
      <w:r w:rsidRPr="00763EF6">
        <w:rPr>
          <w:sz w:val="27"/>
          <w:szCs w:val="27"/>
        </w:rPr>
        <w:t>Совет депутатов городского поселения Лянтор решил:</w:t>
      </w:r>
    </w:p>
    <w:p w:rsidR="00555070" w:rsidRPr="00763EF6" w:rsidRDefault="00555070" w:rsidP="00975590">
      <w:pPr>
        <w:tabs>
          <w:tab w:val="left" w:pos="8016"/>
        </w:tabs>
        <w:ind w:firstLine="709"/>
        <w:jc w:val="both"/>
        <w:rPr>
          <w:sz w:val="27"/>
          <w:szCs w:val="27"/>
        </w:rPr>
      </w:pPr>
      <w:r w:rsidRPr="00763EF6">
        <w:rPr>
          <w:sz w:val="27"/>
          <w:szCs w:val="27"/>
        </w:rPr>
        <w:t xml:space="preserve">1. Внести  в  решение Совета депутатов от 28 мая 2025 № 128 «Об утверждении Положения о муниципальном </w:t>
      </w:r>
      <w:r w:rsidR="00D148B2" w:rsidRPr="00763EF6">
        <w:rPr>
          <w:sz w:val="27"/>
          <w:szCs w:val="27"/>
        </w:rPr>
        <w:t xml:space="preserve">контроле </w:t>
      </w:r>
      <w:r w:rsidRPr="00763EF6">
        <w:rPr>
          <w:sz w:val="27"/>
          <w:szCs w:val="27"/>
        </w:rPr>
        <w:t>в сфере благоустройства»</w:t>
      </w:r>
      <w:r w:rsidR="00EA2B15" w:rsidRPr="00763EF6">
        <w:rPr>
          <w:sz w:val="27"/>
          <w:szCs w:val="27"/>
        </w:rPr>
        <w:t xml:space="preserve"> (в редакции от 25.09.2025 № 146)</w:t>
      </w:r>
      <w:r w:rsidRPr="00763EF6">
        <w:rPr>
          <w:sz w:val="27"/>
          <w:szCs w:val="27"/>
        </w:rPr>
        <w:t xml:space="preserve"> следующие изменения</w:t>
      </w:r>
      <w:r w:rsidR="00EA2B15" w:rsidRPr="00763EF6">
        <w:rPr>
          <w:sz w:val="27"/>
          <w:szCs w:val="27"/>
        </w:rPr>
        <w:t>:</w:t>
      </w:r>
    </w:p>
    <w:p w:rsidR="00614280" w:rsidRPr="00763EF6" w:rsidRDefault="00AD12C2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63EF6">
        <w:rPr>
          <w:rFonts w:ascii="Times New Roman" w:hAnsi="Times New Roman" w:cs="Times New Roman"/>
          <w:sz w:val="27"/>
          <w:szCs w:val="27"/>
        </w:rPr>
        <w:t>1.</w:t>
      </w:r>
      <w:r w:rsidR="00555070" w:rsidRPr="00763EF6">
        <w:rPr>
          <w:rFonts w:ascii="Times New Roman" w:hAnsi="Times New Roman" w:cs="Times New Roman"/>
          <w:sz w:val="27"/>
          <w:szCs w:val="27"/>
        </w:rPr>
        <w:t xml:space="preserve">1. </w:t>
      </w:r>
      <w:r w:rsidR="0093724B" w:rsidRPr="00763EF6">
        <w:rPr>
          <w:rFonts w:ascii="Times New Roman" w:hAnsi="Times New Roman" w:cs="Times New Roman"/>
          <w:sz w:val="27"/>
          <w:szCs w:val="27"/>
        </w:rPr>
        <w:t>В пункте 3.1</w:t>
      </w:r>
      <w:r w:rsidR="009F2646" w:rsidRPr="00763EF6">
        <w:rPr>
          <w:rFonts w:ascii="Times New Roman" w:hAnsi="Times New Roman" w:cs="Times New Roman"/>
          <w:sz w:val="27"/>
          <w:szCs w:val="27"/>
        </w:rPr>
        <w:t xml:space="preserve"> </w:t>
      </w:r>
      <w:r w:rsidR="0093724B" w:rsidRPr="00763EF6">
        <w:rPr>
          <w:rFonts w:ascii="Times New Roman" w:hAnsi="Times New Roman" w:cs="Times New Roman"/>
          <w:sz w:val="27"/>
          <w:szCs w:val="27"/>
        </w:rPr>
        <w:t>исключить слова «</w:t>
      </w:r>
      <w:r w:rsidR="00807336" w:rsidRPr="00763EF6">
        <w:rPr>
          <w:rFonts w:ascii="Times New Roman" w:hAnsi="Times New Roman" w:cs="Times New Roman"/>
          <w:sz w:val="27"/>
          <w:szCs w:val="27"/>
        </w:rPr>
        <w:t>про</w:t>
      </w:r>
      <w:r w:rsidRPr="00763EF6">
        <w:rPr>
          <w:rFonts w:ascii="Times New Roman" w:hAnsi="Times New Roman" w:cs="Times New Roman"/>
          <w:sz w:val="27"/>
          <w:szCs w:val="27"/>
        </w:rPr>
        <w:t>шедший общественное обсуждение</w:t>
      </w:r>
      <w:r w:rsidR="00807336" w:rsidRPr="00763EF6">
        <w:rPr>
          <w:rFonts w:ascii="Times New Roman" w:hAnsi="Times New Roman" w:cs="Times New Roman"/>
          <w:sz w:val="27"/>
          <w:szCs w:val="27"/>
        </w:rPr>
        <w:t>».</w:t>
      </w:r>
    </w:p>
    <w:p w:rsidR="00614280" w:rsidRPr="00763EF6" w:rsidRDefault="002125B9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63EF6">
        <w:rPr>
          <w:rFonts w:ascii="Times New Roman" w:hAnsi="Times New Roman" w:cs="Times New Roman"/>
          <w:sz w:val="27"/>
          <w:szCs w:val="27"/>
        </w:rPr>
        <w:t>1.</w:t>
      </w:r>
      <w:r w:rsidR="00555070" w:rsidRPr="00763EF6">
        <w:rPr>
          <w:rFonts w:ascii="Times New Roman" w:hAnsi="Times New Roman" w:cs="Times New Roman"/>
          <w:sz w:val="27"/>
          <w:szCs w:val="27"/>
        </w:rPr>
        <w:t>2</w:t>
      </w:r>
      <w:r w:rsidR="00AD12C2" w:rsidRPr="00763EF6">
        <w:rPr>
          <w:rFonts w:ascii="Times New Roman" w:hAnsi="Times New Roman" w:cs="Times New Roman"/>
          <w:sz w:val="27"/>
          <w:szCs w:val="27"/>
        </w:rPr>
        <w:t>.</w:t>
      </w:r>
      <w:r w:rsidR="009F2646" w:rsidRPr="00763EF6">
        <w:rPr>
          <w:rFonts w:ascii="Times New Roman" w:hAnsi="Times New Roman" w:cs="Times New Roman"/>
          <w:sz w:val="27"/>
          <w:szCs w:val="27"/>
        </w:rPr>
        <w:t>П</w:t>
      </w:r>
      <w:r w:rsidR="003E0315" w:rsidRPr="00763EF6">
        <w:rPr>
          <w:rFonts w:ascii="Times New Roman" w:hAnsi="Times New Roman" w:cs="Times New Roman"/>
          <w:sz w:val="27"/>
          <w:szCs w:val="27"/>
        </w:rPr>
        <w:t>одпункт 5</w:t>
      </w:r>
      <w:r w:rsidR="00AD12C2" w:rsidRPr="00763EF6">
        <w:rPr>
          <w:rFonts w:ascii="Times New Roman" w:hAnsi="Times New Roman" w:cs="Times New Roman"/>
          <w:sz w:val="27"/>
          <w:szCs w:val="27"/>
        </w:rPr>
        <w:t xml:space="preserve"> пункта</w:t>
      </w:r>
      <w:r w:rsidR="00895A18" w:rsidRPr="00763EF6">
        <w:rPr>
          <w:rFonts w:ascii="Times New Roman" w:hAnsi="Times New Roman" w:cs="Times New Roman"/>
          <w:sz w:val="27"/>
          <w:szCs w:val="27"/>
        </w:rPr>
        <w:t xml:space="preserve"> 3.4 </w:t>
      </w:r>
      <w:r w:rsidR="009F2646" w:rsidRPr="00763EF6">
        <w:rPr>
          <w:rFonts w:ascii="Times New Roman" w:hAnsi="Times New Roman" w:cs="Times New Roman"/>
          <w:sz w:val="27"/>
          <w:szCs w:val="27"/>
        </w:rPr>
        <w:t>признать утратившим силу</w:t>
      </w:r>
      <w:r w:rsidR="003E0315" w:rsidRPr="00763EF6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9F2646" w:rsidRPr="00763EF6" w:rsidRDefault="00D75973" w:rsidP="00975590">
      <w:pPr>
        <w:widowControl w:val="0"/>
        <w:tabs>
          <w:tab w:val="left" w:pos="1134"/>
        </w:tabs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>1.</w:t>
      </w:r>
      <w:r w:rsidR="00555070" w:rsidRPr="00763EF6">
        <w:rPr>
          <w:sz w:val="27"/>
          <w:szCs w:val="27"/>
        </w:rPr>
        <w:t>3</w:t>
      </w:r>
      <w:r w:rsidRPr="00763EF6">
        <w:rPr>
          <w:sz w:val="27"/>
          <w:szCs w:val="27"/>
        </w:rPr>
        <w:t>.</w:t>
      </w:r>
      <w:r w:rsidR="00895A18" w:rsidRPr="00763EF6">
        <w:rPr>
          <w:sz w:val="27"/>
          <w:szCs w:val="27"/>
        </w:rPr>
        <w:t>Пункт 3.8</w:t>
      </w:r>
      <w:r w:rsidR="00FB370C" w:rsidRPr="00763EF6">
        <w:rPr>
          <w:sz w:val="27"/>
          <w:szCs w:val="27"/>
        </w:rPr>
        <w:t xml:space="preserve"> изложить в </w:t>
      </w:r>
      <w:r w:rsidR="00AD12C2" w:rsidRPr="00763EF6">
        <w:rPr>
          <w:sz w:val="27"/>
          <w:szCs w:val="27"/>
        </w:rPr>
        <w:t xml:space="preserve">следующей </w:t>
      </w:r>
      <w:r w:rsidR="00FB370C" w:rsidRPr="00763EF6">
        <w:rPr>
          <w:sz w:val="27"/>
          <w:szCs w:val="27"/>
        </w:rPr>
        <w:t xml:space="preserve">редакции: </w:t>
      </w:r>
    </w:p>
    <w:p w:rsidR="002C23F8" w:rsidRPr="00763EF6" w:rsidRDefault="00FB370C" w:rsidP="00975590">
      <w:pPr>
        <w:widowControl w:val="0"/>
        <w:tabs>
          <w:tab w:val="left" w:pos="1134"/>
        </w:tabs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>«</w:t>
      </w:r>
      <w:r w:rsidR="00EA2B15" w:rsidRPr="00763EF6">
        <w:rPr>
          <w:sz w:val="27"/>
          <w:szCs w:val="27"/>
        </w:rPr>
        <w:t xml:space="preserve">3.8. </w:t>
      </w:r>
      <w:r w:rsidR="002C23F8" w:rsidRPr="00763EF6">
        <w:rPr>
          <w:sz w:val="27"/>
          <w:szCs w:val="27"/>
        </w:rPr>
        <w:t xml:space="preserve">Профилактический визит проводится </w:t>
      </w:r>
      <w:r w:rsidR="00FC758B" w:rsidRPr="00763EF6">
        <w:rPr>
          <w:sz w:val="27"/>
          <w:szCs w:val="27"/>
        </w:rPr>
        <w:t>начальником отдела по организации городского хозяйства</w:t>
      </w:r>
      <w:r w:rsidR="002C23F8" w:rsidRPr="00763EF6">
        <w:rPr>
          <w:sz w:val="27"/>
          <w:szCs w:val="27"/>
        </w:rPr>
        <w:t>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B27316" w:rsidRPr="00763EF6" w:rsidRDefault="002C23F8" w:rsidP="00E66794">
      <w:pPr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муниципальный жилищный инспектор,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2C23F8" w:rsidRPr="00763EF6" w:rsidRDefault="002C23F8" w:rsidP="00975590">
      <w:pPr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2C23F8" w:rsidRPr="00763EF6" w:rsidRDefault="002C23F8" w:rsidP="00975590">
      <w:pPr>
        <w:widowControl w:val="0"/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 xml:space="preserve">Обязательный профилактический визит проводится в </w:t>
      </w:r>
      <w:r w:rsidRPr="00763EF6">
        <w:rPr>
          <w:color w:val="000000"/>
          <w:sz w:val="27"/>
          <w:szCs w:val="27"/>
          <w:highlight w:val="white"/>
        </w:rPr>
        <w:t xml:space="preserve">порядке и случаях, </w:t>
      </w:r>
      <w:r w:rsidRPr="00763EF6">
        <w:rPr>
          <w:color w:val="000000"/>
          <w:sz w:val="27"/>
          <w:szCs w:val="27"/>
          <w:highlight w:val="white"/>
        </w:rPr>
        <w:lastRenderedPageBreak/>
        <w:t>предусмотренных статьями 25, 52.1</w:t>
      </w:r>
      <w:r w:rsidRPr="00763EF6">
        <w:rPr>
          <w:sz w:val="27"/>
          <w:szCs w:val="27"/>
        </w:rPr>
        <w:t xml:space="preserve"> Федерального закона № 248-ФЗ.</w:t>
      </w:r>
    </w:p>
    <w:p w:rsidR="002C23F8" w:rsidRPr="00763EF6" w:rsidRDefault="002C23F8" w:rsidP="00975590">
      <w:pPr>
        <w:widowControl w:val="0"/>
        <w:ind w:firstLine="567"/>
        <w:jc w:val="both"/>
        <w:rPr>
          <w:sz w:val="27"/>
          <w:szCs w:val="27"/>
          <w:highlight w:val="white"/>
        </w:rPr>
      </w:pPr>
      <w:r w:rsidRPr="00763EF6">
        <w:rPr>
          <w:sz w:val="27"/>
          <w:szCs w:val="27"/>
          <w:highlight w:val="white"/>
        </w:rPr>
        <w:t>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:rsidR="002C23F8" w:rsidRPr="00763EF6" w:rsidRDefault="00E66794" w:rsidP="00975590">
      <w:pPr>
        <w:widowControl w:val="0"/>
        <w:ind w:firstLine="567"/>
        <w:jc w:val="both"/>
        <w:rPr>
          <w:sz w:val="27"/>
          <w:szCs w:val="27"/>
          <w:highlight w:val="white"/>
        </w:rPr>
      </w:pPr>
      <w:r w:rsidRPr="00763EF6">
        <w:rPr>
          <w:sz w:val="27"/>
          <w:szCs w:val="27"/>
          <w:highlight w:val="white"/>
        </w:rPr>
        <w:t>Д</w:t>
      </w:r>
      <w:r w:rsidR="002C23F8" w:rsidRPr="00763EF6">
        <w:rPr>
          <w:sz w:val="27"/>
          <w:szCs w:val="27"/>
          <w:highlight w:val="white"/>
        </w:rPr>
        <w:t xml:space="preserve">ля объектов контроля, отнесенных к категории среднего и умеренного риска, </w:t>
      </w:r>
      <w:r w:rsidR="002C23F8" w:rsidRPr="00763EF6">
        <w:rPr>
          <w:sz w:val="27"/>
          <w:szCs w:val="27"/>
        </w:rPr>
        <w:t>периодичность устанавливается Правительством Российской Федерации</w:t>
      </w:r>
      <w:r w:rsidR="002C23F8" w:rsidRPr="00763EF6">
        <w:rPr>
          <w:sz w:val="27"/>
          <w:szCs w:val="27"/>
          <w:highlight w:val="white"/>
        </w:rPr>
        <w:t xml:space="preserve">; </w:t>
      </w:r>
    </w:p>
    <w:p w:rsidR="002C23F8" w:rsidRPr="00763EF6" w:rsidRDefault="00E66794" w:rsidP="00975590">
      <w:pPr>
        <w:widowControl w:val="0"/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>Дл</w:t>
      </w:r>
      <w:r w:rsidR="002C23F8" w:rsidRPr="00763EF6">
        <w:rPr>
          <w:sz w:val="27"/>
          <w:szCs w:val="27"/>
          <w:highlight w:val="white"/>
        </w:rPr>
        <w:t>я объектов контроля, отнесенных к категории низкого риска,</w:t>
      </w:r>
      <w:r w:rsidR="002C23F8" w:rsidRPr="00763EF6">
        <w:rPr>
          <w:sz w:val="27"/>
          <w:szCs w:val="27"/>
        </w:rPr>
        <w:t xml:space="preserve"> периодичность проведения обязательных профилактических визитов  не устанавливается.</w:t>
      </w:r>
    </w:p>
    <w:p w:rsidR="002C23F8" w:rsidRPr="00763EF6" w:rsidRDefault="002C23F8" w:rsidP="00975590">
      <w:pPr>
        <w:widowControl w:val="0"/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>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:rsidR="002C23F8" w:rsidRPr="00763EF6" w:rsidRDefault="002C23F8" w:rsidP="00975590">
      <w:pPr>
        <w:widowControl w:val="0"/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:rsidR="002C23F8" w:rsidRPr="00763EF6" w:rsidRDefault="002C23F8" w:rsidP="00975590">
      <w:pPr>
        <w:widowControl w:val="0"/>
        <w:ind w:firstLine="567"/>
        <w:jc w:val="both"/>
        <w:rPr>
          <w:sz w:val="27"/>
          <w:szCs w:val="27"/>
        </w:rPr>
      </w:pPr>
      <w:r w:rsidRPr="00763EF6">
        <w:rPr>
          <w:sz w:val="27"/>
          <w:szCs w:val="27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</w:t>
      </w:r>
      <w:r w:rsidR="004B102C" w:rsidRPr="00763EF6">
        <w:rPr>
          <w:sz w:val="27"/>
          <w:szCs w:val="27"/>
        </w:rPr>
        <w:t>.».</w:t>
      </w:r>
    </w:p>
    <w:p w:rsidR="00614280" w:rsidRPr="00763EF6" w:rsidRDefault="00F9477F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63EF6">
        <w:rPr>
          <w:rFonts w:ascii="Times New Roman" w:hAnsi="Times New Roman" w:cs="Times New Roman"/>
          <w:sz w:val="27"/>
          <w:szCs w:val="27"/>
        </w:rPr>
        <w:t>1.</w:t>
      </w:r>
      <w:r w:rsidR="00305231" w:rsidRPr="00763EF6">
        <w:rPr>
          <w:rFonts w:ascii="Times New Roman" w:hAnsi="Times New Roman" w:cs="Times New Roman"/>
          <w:sz w:val="27"/>
          <w:szCs w:val="27"/>
        </w:rPr>
        <w:t>4</w:t>
      </w:r>
      <w:r w:rsidR="001B4C10" w:rsidRPr="00763EF6">
        <w:rPr>
          <w:rFonts w:ascii="Times New Roman" w:hAnsi="Times New Roman" w:cs="Times New Roman"/>
          <w:sz w:val="27"/>
          <w:szCs w:val="27"/>
        </w:rPr>
        <w:t xml:space="preserve">. </w:t>
      </w:r>
      <w:r w:rsidR="00E66794" w:rsidRPr="00763EF6">
        <w:rPr>
          <w:rFonts w:ascii="Times New Roman" w:hAnsi="Times New Roman" w:cs="Times New Roman"/>
          <w:sz w:val="27"/>
          <w:szCs w:val="27"/>
        </w:rPr>
        <w:t>Пункт 3.9 признать утратившим силу.</w:t>
      </w:r>
    </w:p>
    <w:p w:rsidR="009F2646" w:rsidRPr="00763EF6" w:rsidRDefault="00143C25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63EF6">
        <w:rPr>
          <w:rFonts w:ascii="Times New Roman" w:hAnsi="Times New Roman" w:cs="Times New Roman"/>
          <w:sz w:val="27"/>
          <w:szCs w:val="27"/>
        </w:rPr>
        <w:t>1.</w:t>
      </w:r>
      <w:r w:rsidR="00305231" w:rsidRPr="00763EF6">
        <w:rPr>
          <w:rFonts w:ascii="Times New Roman" w:hAnsi="Times New Roman" w:cs="Times New Roman"/>
          <w:sz w:val="27"/>
          <w:szCs w:val="27"/>
        </w:rPr>
        <w:t>5</w:t>
      </w:r>
      <w:r w:rsidR="001B4C10" w:rsidRPr="00763EF6">
        <w:rPr>
          <w:rFonts w:ascii="Times New Roman" w:hAnsi="Times New Roman" w:cs="Times New Roman"/>
          <w:sz w:val="27"/>
          <w:szCs w:val="27"/>
        </w:rPr>
        <w:t xml:space="preserve">. </w:t>
      </w:r>
      <w:r w:rsidR="004B102C" w:rsidRPr="00763EF6">
        <w:rPr>
          <w:rFonts w:ascii="Times New Roman" w:hAnsi="Times New Roman" w:cs="Times New Roman"/>
          <w:sz w:val="27"/>
          <w:szCs w:val="27"/>
        </w:rPr>
        <w:t xml:space="preserve">Пункт 5.2 дополнить абзацем следующего содержания: </w:t>
      </w:r>
    </w:p>
    <w:p w:rsidR="00614280" w:rsidRPr="00763EF6" w:rsidRDefault="004B102C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63EF6">
        <w:rPr>
          <w:rFonts w:ascii="Times New Roman" w:hAnsi="Times New Roman" w:cs="Times New Roman"/>
          <w:sz w:val="27"/>
          <w:szCs w:val="27"/>
        </w:rPr>
        <w:t xml:space="preserve">«По результатам </w:t>
      </w:r>
      <w:proofErr w:type="gramStart"/>
      <w:r w:rsidRPr="00763EF6">
        <w:rPr>
          <w:rFonts w:ascii="Times New Roman" w:hAnsi="Times New Roman" w:cs="Times New Roman"/>
          <w:sz w:val="27"/>
          <w:szCs w:val="27"/>
        </w:rPr>
        <w:t>проведения  контрольного</w:t>
      </w:r>
      <w:proofErr w:type="gramEnd"/>
      <w:r w:rsidRPr="00763EF6">
        <w:rPr>
          <w:rFonts w:ascii="Times New Roman" w:hAnsi="Times New Roman" w:cs="Times New Roman"/>
          <w:sz w:val="27"/>
          <w:szCs w:val="27"/>
        </w:rPr>
        <w:t xml:space="preserve"> мероприятия без взаимодействия акт составляется  в случае выявления  нарушений обязательных требований.».</w:t>
      </w:r>
    </w:p>
    <w:p w:rsidR="009F2646" w:rsidRPr="00B32203" w:rsidRDefault="00D425BA" w:rsidP="00B32203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32203">
        <w:rPr>
          <w:rFonts w:ascii="Times New Roman" w:hAnsi="Times New Roman" w:cs="Times New Roman"/>
          <w:sz w:val="27"/>
          <w:szCs w:val="27"/>
        </w:rPr>
        <w:t>1.</w:t>
      </w:r>
      <w:r w:rsidR="00305231" w:rsidRPr="00B32203">
        <w:rPr>
          <w:rFonts w:ascii="Times New Roman" w:hAnsi="Times New Roman" w:cs="Times New Roman"/>
          <w:sz w:val="27"/>
          <w:szCs w:val="27"/>
        </w:rPr>
        <w:t>6</w:t>
      </w:r>
      <w:r w:rsidR="001B4C10" w:rsidRPr="00B32203">
        <w:rPr>
          <w:rFonts w:ascii="Times New Roman" w:hAnsi="Times New Roman" w:cs="Times New Roman"/>
          <w:sz w:val="27"/>
          <w:szCs w:val="27"/>
        </w:rPr>
        <w:t>.</w:t>
      </w:r>
      <w:r w:rsidRPr="00B32203">
        <w:rPr>
          <w:rFonts w:ascii="Times New Roman" w:hAnsi="Times New Roman" w:cs="Times New Roman"/>
          <w:sz w:val="27"/>
          <w:szCs w:val="27"/>
        </w:rPr>
        <w:t xml:space="preserve">Пункт 5.9 изложить в </w:t>
      </w:r>
      <w:r w:rsidR="00D4204B" w:rsidRPr="00B32203">
        <w:rPr>
          <w:rFonts w:ascii="Times New Roman" w:hAnsi="Times New Roman" w:cs="Times New Roman"/>
          <w:sz w:val="27"/>
          <w:szCs w:val="27"/>
        </w:rPr>
        <w:t>следующей</w:t>
      </w:r>
      <w:r w:rsidRPr="00B32203">
        <w:rPr>
          <w:rFonts w:ascii="Times New Roman" w:hAnsi="Times New Roman" w:cs="Times New Roman"/>
          <w:sz w:val="27"/>
          <w:szCs w:val="27"/>
        </w:rPr>
        <w:t xml:space="preserve"> редакции:</w:t>
      </w:r>
    </w:p>
    <w:p w:rsidR="00614280" w:rsidRPr="00B32203" w:rsidRDefault="00D425BA" w:rsidP="00B32203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32203">
        <w:rPr>
          <w:rFonts w:ascii="Times New Roman" w:hAnsi="Times New Roman" w:cs="Times New Roman"/>
          <w:sz w:val="27"/>
          <w:szCs w:val="27"/>
        </w:rPr>
        <w:t xml:space="preserve"> «</w:t>
      </w:r>
      <w:r w:rsidR="00A5147E" w:rsidRPr="00B32203">
        <w:rPr>
          <w:rFonts w:ascii="Times New Roman" w:hAnsi="Times New Roman" w:cs="Times New Roman"/>
          <w:sz w:val="27"/>
          <w:szCs w:val="27"/>
        </w:rPr>
        <w:t xml:space="preserve">5.9. </w:t>
      </w:r>
      <w:r w:rsidRPr="00B32203">
        <w:rPr>
          <w:rFonts w:ascii="Times New Roman" w:hAnsi="Times New Roman" w:cs="Times New Roman"/>
          <w:sz w:val="27"/>
          <w:szCs w:val="27"/>
        </w:rPr>
        <w:t>Предписание об устранении выявленных нарушений обязательных требований выдается контролируемому лицу в случае, если выявленные нарушения обязательных требований не устранены до окончания проведения контрольного мероприятия.».</w:t>
      </w:r>
    </w:p>
    <w:p w:rsidR="00B32203" w:rsidRPr="00B32203" w:rsidRDefault="002125B9" w:rsidP="00B32203">
      <w:pPr>
        <w:widowControl w:val="0"/>
        <w:autoSpaceDE w:val="0"/>
        <w:autoSpaceDN w:val="0"/>
        <w:ind w:firstLine="567"/>
        <w:jc w:val="both"/>
        <w:rPr>
          <w:sz w:val="27"/>
          <w:szCs w:val="27"/>
        </w:rPr>
      </w:pPr>
      <w:r w:rsidRPr="00B32203">
        <w:rPr>
          <w:sz w:val="27"/>
          <w:szCs w:val="27"/>
        </w:rPr>
        <w:t>2</w:t>
      </w:r>
      <w:r w:rsidR="001B4C10" w:rsidRPr="00B32203">
        <w:rPr>
          <w:sz w:val="27"/>
          <w:szCs w:val="27"/>
        </w:rPr>
        <w:t xml:space="preserve">. </w:t>
      </w:r>
      <w:r w:rsidR="00B32203" w:rsidRPr="00B32203">
        <w:rPr>
          <w:sz w:val="27"/>
          <w:szCs w:val="27"/>
        </w:rPr>
        <w:t>Обнародовать настоящее решение и разместить на официальном сайте Администрации городского поселения Лянтор.</w:t>
      </w:r>
    </w:p>
    <w:p w:rsidR="00B32203" w:rsidRPr="00B32203" w:rsidRDefault="00B32203" w:rsidP="00B32203">
      <w:pPr>
        <w:pStyle w:val="a4"/>
        <w:numPr>
          <w:ilvl w:val="0"/>
          <w:numId w:val="34"/>
        </w:numPr>
        <w:ind w:left="0" w:firstLine="567"/>
        <w:jc w:val="both"/>
        <w:rPr>
          <w:sz w:val="27"/>
          <w:szCs w:val="27"/>
        </w:rPr>
      </w:pPr>
      <w:r w:rsidRPr="00B32203">
        <w:rPr>
          <w:sz w:val="27"/>
          <w:szCs w:val="27"/>
        </w:rPr>
        <w:t>Настоящее решение вступает в силу после его обнародования.</w:t>
      </w:r>
    </w:p>
    <w:p w:rsidR="00614280" w:rsidRPr="00B32203" w:rsidRDefault="002125B9" w:rsidP="00B32203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B32203">
        <w:rPr>
          <w:rFonts w:ascii="Times New Roman" w:hAnsi="Times New Roman" w:cs="Times New Roman"/>
          <w:sz w:val="27"/>
          <w:szCs w:val="27"/>
        </w:rPr>
        <w:t>4</w:t>
      </w:r>
      <w:r w:rsidR="00614280" w:rsidRPr="00B32203">
        <w:rPr>
          <w:rFonts w:ascii="Times New Roman" w:hAnsi="Times New Roman" w:cs="Times New Roman"/>
          <w:sz w:val="27"/>
          <w:szCs w:val="27"/>
        </w:rPr>
        <w:t xml:space="preserve">. Контроль за выполнением настоящего решения возложить на </w:t>
      </w:r>
      <w:proofErr w:type="gramStart"/>
      <w:r w:rsidR="00614280" w:rsidRPr="00B32203">
        <w:rPr>
          <w:rFonts w:ascii="Times New Roman" w:hAnsi="Times New Roman" w:cs="Times New Roman"/>
          <w:sz w:val="27"/>
          <w:szCs w:val="27"/>
        </w:rPr>
        <w:t>заместителя  Главы</w:t>
      </w:r>
      <w:proofErr w:type="gramEnd"/>
      <w:r w:rsidR="00614280" w:rsidRPr="00B32203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– начальника управления городского хозяйства.</w:t>
      </w:r>
    </w:p>
    <w:p w:rsidR="001B4C10" w:rsidRPr="00763EF6" w:rsidRDefault="001B4C10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9F2646" w:rsidRPr="00763EF6" w:rsidRDefault="009F2646" w:rsidP="00975590">
      <w:pPr>
        <w:pStyle w:val="a3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10166" w:type="dxa"/>
        <w:tblLook w:val="04A0" w:firstRow="1" w:lastRow="0" w:firstColumn="1" w:lastColumn="0" w:noHBand="0" w:noVBand="1"/>
      </w:tblPr>
      <w:tblGrid>
        <w:gridCol w:w="5368"/>
        <w:gridCol w:w="4798"/>
      </w:tblGrid>
      <w:tr w:rsidR="005C4AB1" w:rsidRPr="00763EF6" w:rsidTr="00FF04F1">
        <w:trPr>
          <w:trHeight w:val="1109"/>
        </w:trPr>
        <w:tc>
          <w:tcPr>
            <w:tcW w:w="5368" w:type="dxa"/>
          </w:tcPr>
          <w:p w:rsidR="005C4AB1" w:rsidRPr="00763EF6" w:rsidRDefault="005C4AB1" w:rsidP="00FF04F1">
            <w:pPr>
              <w:rPr>
                <w:sz w:val="27"/>
                <w:szCs w:val="27"/>
              </w:rPr>
            </w:pPr>
            <w:r w:rsidRPr="00763EF6">
              <w:rPr>
                <w:sz w:val="27"/>
                <w:szCs w:val="27"/>
              </w:rPr>
              <w:t>Председатель Совета депутатов</w:t>
            </w:r>
          </w:p>
          <w:p w:rsidR="00D713DF" w:rsidRPr="00763EF6" w:rsidRDefault="005C4AB1" w:rsidP="00FF04F1">
            <w:pPr>
              <w:rPr>
                <w:sz w:val="27"/>
                <w:szCs w:val="27"/>
              </w:rPr>
            </w:pPr>
            <w:r w:rsidRPr="00763EF6">
              <w:rPr>
                <w:sz w:val="27"/>
                <w:szCs w:val="27"/>
              </w:rPr>
              <w:t>городского поселения Лянтор</w:t>
            </w:r>
          </w:p>
          <w:p w:rsidR="00D713DF" w:rsidRPr="00763EF6" w:rsidRDefault="00D713DF" w:rsidP="00FF04F1">
            <w:pPr>
              <w:rPr>
                <w:sz w:val="27"/>
                <w:szCs w:val="27"/>
              </w:rPr>
            </w:pPr>
          </w:p>
          <w:p w:rsidR="005C4AB1" w:rsidRPr="00763EF6" w:rsidRDefault="005C4AB1" w:rsidP="00FF04F1">
            <w:pPr>
              <w:rPr>
                <w:sz w:val="27"/>
                <w:szCs w:val="27"/>
              </w:rPr>
            </w:pPr>
            <w:r w:rsidRPr="00763EF6">
              <w:rPr>
                <w:sz w:val="27"/>
                <w:szCs w:val="27"/>
              </w:rPr>
              <w:t xml:space="preserve">                               </w:t>
            </w:r>
          </w:p>
          <w:p w:rsidR="005C4AB1" w:rsidRPr="00763EF6" w:rsidRDefault="005C4AB1" w:rsidP="00FF04F1">
            <w:pPr>
              <w:jc w:val="both"/>
              <w:rPr>
                <w:sz w:val="27"/>
                <w:szCs w:val="27"/>
              </w:rPr>
            </w:pPr>
            <w:r w:rsidRPr="00763EF6">
              <w:rPr>
                <w:sz w:val="27"/>
                <w:szCs w:val="27"/>
              </w:rPr>
              <w:t xml:space="preserve">_______________И.А. Долматова         </w:t>
            </w:r>
          </w:p>
          <w:p w:rsidR="00502FDF" w:rsidRPr="00763EF6" w:rsidRDefault="00502FDF" w:rsidP="00FF04F1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798" w:type="dxa"/>
          </w:tcPr>
          <w:p w:rsidR="005C4AB1" w:rsidRPr="00763EF6" w:rsidRDefault="00D713DF" w:rsidP="00FF04F1">
            <w:pPr>
              <w:rPr>
                <w:sz w:val="27"/>
                <w:szCs w:val="27"/>
              </w:rPr>
            </w:pPr>
            <w:r w:rsidRPr="00763EF6">
              <w:rPr>
                <w:sz w:val="27"/>
                <w:szCs w:val="27"/>
              </w:rPr>
              <w:t>Глава</w:t>
            </w:r>
            <w:r w:rsidR="005C4AB1" w:rsidRPr="00763EF6">
              <w:rPr>
                <w:sz w:val="27"/>
                <w:szCs w:val="27"/>
              </w:rPr>
              <w:t xml:space="preserve"> город</w:t>
            </w:r>
            <w:r w:rsidR="00B32203">
              <w:rPr>
                <w:sz w:val="27"/>
                <w:szCs w:val="27"/>
              </w:rPr>
              <w:t>ского поселения Лянтор</w:t>
            </w:r>
          </w:p>
          <w:p w:rsidR="00D713DF" w:rsidRPr="00763EF6" w:rsidRDefault="00D713DF" w:rsidP="00FF04F1">
            <w:pPr>
              <w:rPr>
                <w:sz w:val="27"/>
                <w:szCs w:val="27"/>
              </w:rPr>
            </w:pPr>
          </w:p>
          <w:p w:rsidR="00D713DF" w:rsidRPr="00763EF6" w:rsidRDefault="00D713DF" w:rsidP="00FF04F1">
            <w:pPr>
              <w:rPr>
                <w:sz w:val="27"/>
                <w:szCs w:val="27"/>
              </w:rPr>
            </w:pPr>
          </w:p>
          <w:p w:rsidR="005C4AB1" w:rsidRPr="00763EF6" w:rsidRDefault="005C4AB1" w:rsidP="00FF04F1">
            <w:pPr>
              <w:jc w:val="both"/>
              <w:rPr>
                <w:sz w:val="27"/>
                <w:szCs w:val="27"/>
              </w:rPr>
            </w:pPr>
          </w:p>
          <w:p w:rsidR="005C4AB1" w:rsidRPr="00763EF6" w:rsidRDefault="005C4AB1" w:rsidP="00FF04F1">
            <w:pPr>
              <w:jc w:val="both"/>
              <w:rPr>
                <w:sz w:val="27"/>
                <w:szCs w:val="27"/>
              </w:rPr>
            </w:pPr>
            <w:r w:rsidRPr="00763EF6">
              <w:rPr>
                <w:sz w:val="27"/>
                <w:szCs w:val="27"/>
              </w:rPr>
              <w:t xml:space="preserve">_________________ А.Н. Луценко                                    </w:t>
            </w:r>
          </w:p>
          <w:p w:rsidR="00567A23" w:rsidRPr="00763EF6" w:rsidRDefault="005C4AB1" w:rsidP="008D247B">
            <w:pPr>
              <w:jc w:val="both"/>
              <w:rPr>
                <w:sz w:val="27"/>
                <w:szCs w:val="27"/>
              </w:rPr>
            </w:pPr>
            <w:r w:rsidRPr="00763EF6">
              <w:rPr>
                <w:sz w:val="27"/>
                <w:szCs w:val="27"/>
              </w:rPr>
              <w:t xml:space="preserve">                       </w:t>
            </w:r>
          </w:p>
        </w:tc>
      </w:tr>
    </w:tbl>
    <w:p w:rsidR="00997ACF" w:rsidRPr="00763EF6" w:rsidRDefault="00997ACF" w:rsidP="00997ACF">
      <w:pPr>
        <w:rPr>
          <w:sz w:val="27"/>
          <w:szCs w:val="27"/>
        </w:rPr>
      </w:pPr>
    </w:p>
    <w:p w:rsidR="005959D4" w:rsidRDefault="005959D4" w:rsidP="00D713DF">
      <w:pPr>
        <w:rPr>
          <w:sz w:val="18"/>
          <w:szCs w:val="18"/>
        </w:rPr>
      </w:pPr>
    </w:p>
    <w:p w:rsidR="005959D4" w:rsidRDefault="005959D4" w:rsidP="00D713DF">
      <w:pPr>
        <w:rPr>
          <w:sz w:val="18"/>
          <w:szCs w:val="18"/>
        </w:rPr>
      </w:pPr>
    </w:p>
    <w:p w:rsidR="005959D4" w:rsidRDefault="005959D4" w:rsidP="00D713DF">
      <w:pPr>
        <w:rPr>
          <w:sz w:val="18"/>
          <w:szCs w:val="18"/>
        </w:rPr>
      </w:pPr>
    </w:p>
    <w:p w:rsidR="00110171" w:rsidRDefault="00110171" w:rsidP="00110171">
      <w:pPr>
        <w:spacing w:line="276" w:lineRule="auto"/>
        <w:rPr>
          <w:b/>
        </w:rPr>
      </w:pPr>
    </w:p>
    <w:sectPr w:rsidR="00110171" w:rsidSect="005C4A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83B"/>
    <w:multiLevelType w:val="multilevel"/>
    <w:tmpl w:val="200266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" w15:restartNumberingAfterBreak="0">
    <w:nsid w:val="076F6BEE"/>
    <w:multiLevelType w:val="hybridMultilevel"/>
    <w:tmpl w:val="7B7CD766"/>
    <w:lvl w:ilvl="0" w:tplc="E4E23A36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9780A"/>
    <w:multiLevelType w:val="hybridMultilevel"/>
    <w:tmpl w:val="CF6ABE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52107"/>
    <w:multiLevelType w:val="hybridMultilevel"/>
    <w:tmpl w:val="B16ADD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C34B7"/>
    <w:multiLevelType w:val="hybridMultilevel"/>
    <w:tmpl w:val="08A85F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30C7E"/>
    <w:multiLevelType w:val="hybridMultilevel"/>
    <w:tmpl w:val="CDC46C9E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36C63"/>
    <w:multiLevelType w:val="hybridMultilevel"/>
    <w:tmpl w:val="4748033E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F4707"/>
    <w:multiLevelType w:val="hybridMultilevel"/>
    <w:tmpl w:val="24927E72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743B2"/>
    <w:multiLevelType w:val="hybridMultilevel"/>
    <w:tmpl w:val="7332A962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9F642BA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C2F838B6">
      <w:start w:val="1"/>
      <w:numFmt w:val="decimal"/>
      <w:lvlText w:val="%3)"/>
      <w:lvlJc w:val="left"/>
      <w:pPr>
        <w:ind w:left="234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D5C3A"/>
    <w:multiLevelType w:val="multilevel"/>
    <w:tmpl w:val="8BCA6F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28A02EA4"/>
    <w:multiLevelType w:val="multilevel"/>
    <w:tmpl w:val="8BCA6F20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8D5335F"/>
    <w:multiLevelType w:val="multilevel"/>
    <w:tmpl w:val="2206A4B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29776E43"/>
    <w:multiLevelType w:val="hybridMultilevel"/>
    <w:tmpl w:val="102A97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F67F4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FF87AC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87C37A2"/>
    <w:multiLevelType w:val="hybridMultilevel"/>
    <w:tmpl w:val="5B0EB27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5F0E20"/>
    <w:multiLevelType w:val="hybridMultilevel"/>
    <w:tmpl w:val="3C5CED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472F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0BF00F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1A97D19"/>
    <w:multiLevelType w:val="hybridMultilevel"/>
    <w:tmpl w:val="C472D9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FD354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4C4543"/>
    <w:multiLevelType w:val="hybridMultilevel"/>
    <w:tmpl w:val="9D125FC0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BF471F"/>
    <w:multiLevelType w:val="hybridMultilevel"/>
    <w:tmpl w:val="7BF28F46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41F75"/>
    <w:multiLevelType w:val="hybridMultilevel"/>
    <w:tmpl w:val="1018E366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5663A"/>
    <w:multiLevelType w:val="hybridMultilevel"/>
    <w:tmpl w:val="113C6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8A0600"/>
    <w:multiLevelType w:val="hybridMultilevel"/>
    <w:tmpl w:val="AB24F2CC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F7167"/>
    <w:multiLevelType w:val="multilevel"/>
    <w:tmpl w:val="9C4CA87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 w15:restartNumberingAfterBreak="0">
    <w:nsid w:val="6DFA5AFD"/>
    <w:multiLevelType w:val="multilevel"/>
    <w:tmpl w:val="8BCA6F20"/>
    <w:lvl w:ilvl="0">
      <w:start w:val="4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 w:val="0"/>
      </w:rPr>
    </w:lvl>
  </w:abstractNum>
  <w:abstractNum w:abstractNumId="28" w15:restartNumberingAfterBreak="0">
    <w:nsid w:val="6F607975"/>
    <w:multiLevelType w:val="multilevel"/>
    <w:tmpl w:val="8BCA6F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78F642C0"/>
    <w:multiLevelType w:val="multilevel"/>
    <w:tmpl w:val="283614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D514FB8"/>
    <w:multiLevelType w:val="multilevel"/>
    <w:tmpl w:val="F5E03A9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31" w15:restartNumberingAfterBreak="0">
    <w:nsid w:val="7F925B56"/>
    <w:multiLevelType w:val="hybridMultilevel"/>
    <w:tmpl w:val="9CBA1AA4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25"/>
  </w:num>
  <w:num w:numId="4">
    <w:abstractNumId w:val="6"/>
  </w:num>
  <w:num w:numId="5">
    <w:abstractNumId w:val="24"/>
  </w:num>
  <w:num w:numId="6">
    <w:abstractNumId w:val="1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2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23"/>
  </w:num>
  <w:num w:numId="32">
    <w:abstractNumId w:val="11"/>
  </w:num>
  <w:num w:numId="33">
    <w:abstractNumId w:val="29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70"/>
    <w:rsid w:val="00032CFF"/>
    <w:rsid w:val="00042FBA"/>
    <w:rsid w:val="000672B6"/>
    <w:rsid w:val="0007311D"/>
    <w:rsid w:val="000C0C94"/>
    <w:rsid w:val="000E6ED2"/>
    <w:rsid w:val="00110171"/>
    <w:rsid w:val="00115119"/>
    <w:rsid w:val="00143C25"/>
    <w:rsid w:val="001466F1"/>
    <w:rsid w:val="00155840"/>
    <w:rsid w:val="001817D8"/>
    <w:rsid w:val="00195BF4"/>
    <w:rsid w:val="001A5088"/>
    <w:rsid w:val="001B0A7E"/>
    <w:rsid w:val="001B4C10"/>
    <w:rsid w:val="001C57A5"/>
    <w:rsid w:val="001E6C1A"/>
    <w:rsid w:val="002125B9"/>
    <w:rsid w:val="002438E1"/>
    <w:rsid w:val="00283DB5"/>
    <w:rsid w:val="00294433"/>
    <w:rsid w:val="002A748E"/>
    <w:rsid w:val="002B51D0"/>
    <w:rsid w:val="002C23F8"/>
    <w:rsid w:val="002E37D7"/>
    <w:rsid w:val="00300956"/>
    <w:rsid w:val="00305231"/>
    <w:rsid w:val="00311B81"/>
    <w:rsid w:val="00341510"/>
    <w:rsid w:val="00354945"/>
    <w:rsid w:val="003E0315"/>
    <w:rsid w:val="003F17EF"/>
    <w:rsid w:val="00424FF6"/>
    <w:rsid w:val="0042624C"/>
    <w:rsid w:val="004543E4"/>
    <w:rsid w:val="004552C2"/>
    <w:rsid w:val="004626F6"/>
    <w:rsid w:val="004A0A4F"/>
    <w:rsid w:val="004B102C"/>
    <w:rsid w:val="00502FDF"/>
    <w:rsid w:val="005220FE"/>
    <w:rsid w:val="005315CE"/>
    <w:rsid w:val="00540981"/>
    <w:rsid w:val="00555070"/>
    <w:rsid w:val="00567A23"/>
    <w:rsid w:val="005959D4"/>
    <w:rsid w:val="00597926"/>
    <w:rsid w:val="005A2141"/>
    <w:rsid w:val="005C2BA7"/>
    <w:rsid w:val="005C4AB1"/>
    <w:rsid w:val="00614280"/>
    <w:rsid w:val="00633731"/>
    <w:rsid w:val="006409BC"/>
    <w:rsid w:val="00656641"/>
    <w:rsid w:val="006C39A6"/>
    <w:rsid w:val="006C4416"/>
    <w:rsid w:val="006D017C"/>
    <w:rsid w:val="006D1EE6"/>
    <w:rsid w:val="00706E0C"/>
    <w:rsid w:val="007206A0"/>
    <w:rsid w:val="00744271"/>
    <w:rsid w:val="00763AE5"/>
    <w:rsid w:val="00763EF6"/>
    <w:rsid w:val="007E0214"/>
    <w:rsid w:val="007E7E8C"/>
    <w:rsid w:val="007F79F8"/>
    <w:rsid w:val="00807336"/>
    <w:rsid w:val="0083066C"/>
    <w:rsid w:val="00872AD8"/>
    <w:rsid w:val="00895A18"/>
    <w:rsid w:val="008D076B"/>
    <w:rsid w:val="008D247B"/>
    <w:rsid w:val="008D24C8"/>
    <w:rsid w:val="008E4CA5"/>
    <w:rsid w:val="008F1AB3"/>
    <w:rsid w:val="00922B2E"/>
    <w:rsid w:val="009235AE"/>
    <w:rsid w:val="00933148"/>
    <w:rsid w:val="0093724B"/>
    <w:rsid w:val="00975590"/>
    <w:rsid w:val="00992D41"/>
    <w:rsid w:val="00997ACF"/>
    <w:rsid w:val="009B0FB3"/>
    <w:rsid w:val="009F2646"/>
    <w:rsid w:val="00A41117"/>
    <w:rsid w:val="00A5147E"/>
    <w:rsid w:val="00A92389"/>
    <w:rsid w:val="00AD12C2"/>
    <w:rsid w:val="00AF3953"/>
    <w:rsid w:val="00B27316"/>
    <w:rsid w:val="00B32203"/>
    <w:rsid w:val="00BB41F6"/>
    <w:rsid w:val="00BD4CA5"/>
    <w:rsid w:val="00BE7704"/>
    <w:rsid w:val="00C0285E"/>
    <w:rsid w:val="00C10BCD"/>
    <w:rsid w:val="00C92C7F"/>
    <w:rsid w:val="00C93F64"/>
    <w:rsid w:val="00CC53A4"/>
    <w:rsid w:val="00D148B2"/>
    <w:rsid w:val="00D3235F"/>
    <w:rsid w:val="00D4204B"/>
    <w:rsid w:val="00D425BA"/>
    <w:rsid w:val="00D6265B"/>
    <w:rsid w:val="00D626E8"/>
    <w:rsid w:val="00D63867"/>
    <w:rsid w:val="00D6588E"/>
    <w:rsid w:val="00D713DF"/>
    <w:rsid w:val="00D75973"/>
    <w:rsid w:val="00D80070"/>
    <w:rsid w:val="00D80822"/>
    <w:rsid w:val="00DF191E"/>
    <w:rsid w:val="00E04B2D"/>
    <w:rsid w:val="00E16EDF"/>
    <w:rsid w:val="00E2191F"/>
    <w:rsid w:val="00E64C65"/>
    <w:rsid w:val="00E66794"/>
    <w:rsid w:val="00E826E2"/>
    <w:rsid w:val="00E84FA1"/>
    <w:rsid w:val="00EA2B15"/>
    <w:rsid w:val="00EE13CD"/>
    <w:rsid w:val="00EF1AC1"/>
    <w:rsid w:val="00F03D20"/>
    <w:rsid w:val="00F100FE"/>
    <w:rsid w:val="00F5263D"/>
    <w:rsid w:val="00F67444"/>
    <w:rsid w:val="00F9477F"/>
    <w:rsid w:val="00FA1C97"/>
    <w:rsid w:val="00FB370C"/>
    <w:rsid w:val="00FC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B196E5-6897-47A4-BB9F-01E88227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AB1"/>
    <w:pPr>
      <w:spacing w:after="0" w:line="240" w:lineRule="auto"/>
    </w:pPr>
  </w:style>
  <w:style w:type="paragraph" w:customStyle="1" w:styleId="ConsPlusNormal">
    <w:name w:val="ConsPlusNormal"/>
    <w:rsid w:val="005C4A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713D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07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07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Гипертекстовая ссылка"/>
    <w:uiPriority w:val="99"/>
    <w:rsid w:val="00110171"/>
    <w:rPr>
      <w:rFonts w:ascii="Times New Roman" w:hAnsi="Times New Roman" w:cs="Times New Roman" w:hint="default"/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Бабеев</cp:lastModifiedBy>
  <cp:revision>2</cp:revision>
  <cp:lastPrinted>2025-12-24T12:20:00Z</cp:lastPrinted>
  <dcterms:created xsi:type="dcterms:W3CDTF">2026-01-12T05:26:00Z</dcterms:created>
  <dcterms:modified xsi:type="dcterms:W3CDTF">2026-01-12T05:26:00Z</dcterms:modified>
</cp:coreProperties>
</file>