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DE" w:rsidRPr="00330654" w:rsidRDefault="006B51DE" w:rsidP="002A6FE1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Постановление-проект</w:t>
      </w:r>
    </w:p>
    <w:p w:rsidR="006B51DE" w:rsidRPr="00BD3EC2" w:rsidRDefault="006B51DE" w:rsidP="006B51DE">
      <w:pPr>
        <w:jc w:val="center"/>
        <w:rPr>
          <w:sz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</w:tblGrid>
      <w:tr w:rsidR="006B51DE" w:rsidRPr="001B3C0C" w:rsidTr="00F50F47">
        <w:trPr>
          <w:trHeight w:val="1626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51DE" w:rsidRPr="001B3C0C" w:rsidRDefault="00EF22B5" w:rsidP="00994C2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 </w:t>
            </w:r>
            <w:r w:rsidR="0095210D">
              <w:rPr>
                <w:sz w:val="28"/>
              </w:rPr>
              <w:t xml:space="preserve">внесении изменений в постановление </w:t>
            </w:r>
            <w:r>
              <w:rPr>
                <w:sz w:val="28"/>
              </w:rPr>
              <w:t xml:space="preserve"> Администрации городского поселения Лянтор</w:t>
            </w:r>
            <w:r w:rsidR="0095210D">
              <w:rPr>
                <w:sz w:val="28"/>
              </w:rPr>
              <w:t xml:space="preserve"> от </w:t>
            </w:r>
            <w:r w:rsidR="00994C2B">
              <w:rPr>
                <w:sz w:val="28"/>
              </w:rPr>
              <w:t>02</w:t>
            </w:r>
            <w:r w:rsidR="00FF2950">
              <w:rPr>
                <w:sz w:val="28"/>
                <w:szCs w:val="28"/>
              </w:rPr>
              <w:t>.</w:t>
            </w:r>
            <w:r w:rsidR="00994C2B">
              <w:rPr>
                <w:sz w:val="28"/>
                <w:szCs w:val="28"/>
              </w:rPr>
              <w:t>12</w:t>
            </w:r>
            <w:r w:rsidR="006A51F8">
              <w:rPr>
                <w:sz w:val="28"/>
                <w:szCs w:val="28"/>
              </w:rPr>
              <w:t>.20</w:t>
            </w:r>
            <w:r w:rsidR="00284914">
              <w:rPr>
                <w:sz w:val="28"/>
                <w:szCs w:val="28"/>
              </w:rPr>
              <w:t>2</w:t>
            </w:r>
            <w:r w:rsidR="00994C2B">
              <w:rPr>
                <w:sz w:val="28"/>
                <w:szCs w:val="28"/>
              </w:rPr>
              <w:t>2</w:t>
            </w:r>
            <w:r w:rsidR="00A04359">
              <w:rPr>
                <w:sz w:val="28"/>
                <w:szCs w:val="28"/>
              </w:rPr>
              <w:t xml:space="preserve"> № </w:t>
            </w:r>
            <w:r w:rsidR="00994C2B">
              <w:rPr>
                <w:sz w:val="28"/>
                <w:szCs w:val="28"/>
              </w:rPr>
              <w:t>1241</w:t>
            </w:r>
          </w:p>
        </w:tc>
      </w:tr>
    </w:tbl>
    <w:p w:rsidR="00F50F47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</w:t>
      </w:r>
    </w:p>
    <w:p w:rsidR="002A6FE1" w:rsidRDefault="00EF22B5" w:rsidP="002A6FE1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</w:rPr>
        <w:t xml:space="preserve">  </w:t>
      </w:r>
      <w:r w:rsidR="00F50F47">
        <w:rPr>
          <w:sz w:val="28"/>
        </w:rPr>
        <w:t xml:space="preserve">     </w:t>
      </w:r>
      <w:r w:rsidR="002A6FE1">
        <w:rPr>
          <w:sz w:val="28"/>
        </w:rPr>
        <w:t xml:space="preserve"> </w:t>
      </w:r>
      <w:r w:rsidR="002A6FE1">
        <w:rPr>
          <w:sz w:val="28"/>
          <w:szCs w:val="28"/>
          <w:lang w:eastAsia="ru-RU"/>
        </w:rPr>
        <w:t>В целях приведения муниципального правового акта Администрации городского поселения Лянтор в соответствие с действующим законодательством, а также в целях повышения качества предоставления и доступности получения муниципальных услуг:</w:t>
      </w:r>
    </w:p>
    <w:p w:rsidR="00DC2DD6" w:rsidRDefault="00A04359" w:rsidP="00EF0000">
      <w:pPr>
        <w:pStyle w:val="consplustitle"/>
        <w:spacing w:after="0"/>
        <w:jc w:val="both"/>
        <w:rPr>
          <w:sz w:val="28"/>
          <w:szCs w:val="28"/>
        </w:rPr>
      </w:pPr>
      <w:r>
        <w:rPr>
          <w:rFonts w:eastAsia="Batang"/>
          <w:sz w:val="28"/>
          <w:szCs w:val="28"/>
        </w:rPr>
        <w:t xml:space="preserve">      </w:t>
      </w:r>
      <w:r w:rsidR="00EF22B5">
        <w:rPr>
          <w:rFonts w:eastAsia="Batang"/>
          <w:sz w:val="28"/>
          <w:szCs w:val="28"/>
        </w:rPr>
        <w:t xml:space="preserve">1. </w:t>
      </w:r>
      <w:r w:rsidR="00DC2DD6">
        <w:rPr>
          <w:sz w:val="28"/>
          <w:szCs w:val="28"/>
        </w:rPr>
        <w:t> </w:t>
      </w:r>
      <w:r w:rsidR="00DC2DD6" w:rsidRPr="007577E7">
        <w:rPr>
          <w:sz w:val="28"/>
          <w:szCs w:val="28"/>
        </w:rPr>
        <w:t>Внести</w:t>
      </w:r>
      <w:r w:rsidR="00DC2DD6" w:rsidRPr="008007C2">
        <w:rPr>
          <w:sz w:val="27"/>
          <w:szCs w:val="27"/>
        </w:rPr>
        <w:t xml:space="preserve"> </w:t>
      </w:r>
      <w:r w:rsidR="00DC2DD6" w:rsidRPr="008007C2">
        <w:rPr>
          <w:sz w:val="28"/>
          <w:szCs w:val="28"/>
        </w:rPr>
        <w:t>в</w:t>
      </w:r>
      <w:r w:rsidR="00C317CD">
        <w:rPr>
          <w:sz w:val="28"/>
          <w:szCs w:val="28"/>
        </w:rPr>
        <w:t xml:space="preserve"> приложение к</w:t>
      </w:r>
      <w:r w:rsidR="00DC2DD6" w:rsidRPr="008007C2">
        <w:rPr>
          <w:sz w:val="28"/>
          <w:szCs w:val="28"/>
        </w:rPr>
        <w:t xml:space="preserve"> </w:t>
      </w:r>
      <w:r w:rsidR="00C317CD">
        <w:rPr>
          <w:sz w:val="28"/>
          <w:szCs w:val="28"/>
        </w:rPr>
        <w:t>постановлению</w:t>
      </w:r>
      <w:r w:rsidR="00DC2DD6" w:rsidRPr="007577E7">
        <w:rPr>
          <w:sz w:val="28"/>
          <w:szCs w:val="28"/>
        </w:rPr>
        <w:t xml:space="preserve"> Администрации городского</w:t>
      </w:r>
      <w:r w:rsidR="00DC2DD6">
        <w:rPr>
          <w:sz w:val="28"/>
          <w:szCs w:val="28"/>
        </w:rPr>
        <w:t xml:space="preserve"> поселения Лянтор от </w:t>
      </w:r>
      <w:r w:rsidR="00994C2B" w:rsidRPr="00994C2B">
        <w:rPr>
          <w:sz w:val="28"/>
          <w:szCs w:val="28"/>
        </w:rPr>
        <w:t>02.12.2022 № 1241</w:t>
      </w:r>
      <w:r w:rsidR="009E307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712E1" w:rsidRPr="003712E1">
        <w:rPr>
          <w:sz w:val="28"/>
          <w:szCs w:val="28"/>
        </w:rPr>
        <w:t>Об утверждении административного регламента</w:t>
      </w:r>
      <w:r w:rsidR="003712E1">
        <w:rPr>
          <w:sz w:val="28"/>
          <w:szCs w:val="28"/>
        </w:rPr>
        <w:t xml:space="preserve"> </w:t>
      </w:r>
      <w:r w:rsidR="003712E1" w:rsidRPr="003712E1">
        <w:rPr>
          <w:sz w:val="28"/>
          <w:szCs w:val="28"/>
        </w:rPr>
        <w:t>предоставления муниципальной услуги</w:t>
      </w:r>
      <w:r w:rsidR="003712E1">
        <w:rPr>
          <w:sz w:val="28"/>
          <w:szCs w:val="28"/>
        </w:rPr>
        <w:t xml:space="preserve"> </w:t>
      </w:r>
      <w:r w:rsidR="00284914" w:rsidRPr="00284914">
        <w:rPr>
          <w:sz w:val="28"/>
          <w:szCs w:val="28"/>
        </w:rPr>
        <w:t>«</w:t>
      </w:r>
      <w:r w:rsidR="00114C36" w:rsidRPr="00114C36">
        <w:rPr>
          <w:sz w:val="28"/>
          <w:szCs w:val="28"/>
        </w:rPr>
        <w:t>Передача в собственность граждан занимаемых ими жилых помещений жилищного фонда (приватизация жилищного фонда)</w:t>
      </w:r>
      <w:r w:rsidR="00284914" w:rsidRPr="00284914">
        <w:rPr>
          <w:sz w:val="28"/>
          <w:szCs w:val="28"/>
        </w:rPr>
        <w:t>»</w:t>
      </w:r>
      <w:r w:rsidR="00EF0000">
        <w:rPr>
          <w:sz w:val="28"/>
          <w:szCs w:val="28"/>
        </w:rPr>
        <w:t xml:space="preserve"> (в редакции от 11.03.2025 №256)</w:t>
      </w:r>
      <w:r w:rsidR="00FF2950">
        <w:rPr>
          <w:sz w:val="28"/>
          <w:szCs w:val="28"/>
        </w:rPr>
        <w:t xml:space="preserve"> </w:t>
      </w:r>
      <w:r w:rsidR="009E3075">
        <w:rPr>
          <w:sz w:val="28"/>
          <w:szCs w:val="28"/>
        </w:rPr>
        <w:t xml:space="preserve"> </w:t>
      </w:r>
      <w:r w:rsidR="00C94242">
        <w:rPr>
          <w:sz w:val="28"/>
          <w:szCs w:val="28"/>
        </w:rPr>
        <w:t xml:space="preserve">(далее - </w:t>
      </w:r>
      <w:r w:rsidR="00E937BD">
        <w:rPr>
          <w:sz w:val="28"/>
          <w:szCs w:val="28"/>
        </w:rPr>
        <w:t>регламент</w:t>
      </w:r>
      <w:r w:rsidR="00974E9D">
        <w:rPr>
          <w:sz w:val="28"/>
          <w:szCs w:val="28"/>
        </w:rPr>
        <w:t>)</w:t>
      </w:r>
      <w:r w:rsidR="00DC2DD6">
        <w:rPr>
          <w:sz w:val="28"/>
          <w:szCs w:val="28"/>
        </w:rPr>
        <w:t xml:space="preserve"> следующ</w:t>
      </w:r>
      <w:r w:rsidR="006A51F8">
        <w:rPr>
          <w:sz w:val="28"/>
          <w:szCs w:val="28"/>
        </w:rPr>
        <w:t>и</w:t>
      </w:r>
      <w:r w:rsidR="0034413D">
        <w:rPr>
          <w:sz w:val="28"/>
          <w:szCs w:val="28"/>
        </w:rPr>
        <w:t>е изменени</w:t>
      </w:r>
      <w:r w:rsidR="006A51F8">
        <w:rPr>
          <w:sz w:val="28"/>
          <w:szCs w:val="28"/>
        </w:rPr>
        <w:t>я</w:t>
      </w:r>
      <w:r w:rsidR="00DC2DD6">
        <w:rPr>
          <w:sz w:val="28"/>
          <w:szCs w:val="28"/>
        </w:rPr>
        <w:t>:</w:t>
      </w:r>
    </w:p>
    <w:p w:rsidR="00B10911" w:rsidRDefault="00991366" w:rsidP="009B466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00BC8">
        <w:rPr>
          <w:sz w:val="28"/>
          <w:szCs w:val="28"/>
        </w:rPr>
        <w:t xml:space="preserve">1.1. </w:t>
      </w:r>
      <w:r w:rsidR="00CF0CBB">
        <w:rPr>
          <w:sz w:val="28"/>
          <w:szCs w:val="28"/>
        </w:rPr>
        <w:t>П</w:t>
      </w:r>
      <w:r w:rsidR="00B10911">
        <w:rPr>
          <w:sz w:val="28"/>
          <w:szCs w:val="28"/>
        </w:rPr>
        <w:t>ункт 2.</w:t>
      </w:r>
      <w:r w:rsidR="00284914">
        <w:rPr>
          <w:sz w:val="28"/>
          <w:szCs w:val="28"/>
        </w:rPr>
        <w:t>3</w:t>
      </w:r>
      <w:r w:rsidR="00B10911">
        <w:rPr>
          <w:sz w:val="28"/>
          <w:szCs w:val="28"/>
        </w:rPr>
        <w:t xml:space="preserve"> дополнить абзацем следующего содержания:</w:t>
      </w:r>
    </w:p>
    <w:p w:rsidR="00CF0CBB" w:rsidRPr="00CF0CBB" w:rsidRDefault="00B10911" w:rsidP="00EF0000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«</w:t>
      </w:r>
      <w:r w:rsidR="00CF0CBB" w:rsidRPr="00CF0CBB">
        <w:rPr>
          <w:sz w:val="28"/>
          <w:szCs w:val="28"/>
        </w:rPr>
        <w:t xml:space="preserve">В случае отказа в предоставлении муниципальной услуги </w:t>
      </w:r>
      <w:r w:rsidR="00CF0CBB">
        <w:rPr>
          <w:sz w:val="28"/>
          <w:szCs w:val="28"/>
        </w:rPr>
        <w:t xml:space="preserve">уполномоченный </w:t>
      </w:r>
      <w:r w:rsidR="00CF0CBB" w:rsidRPr="00CF0CBB">
        <w:rPr>
          <w:sz w:val="28"/>
          <w:szCs w:val="28"/>
        </w:rPr>
        <w:t>орган информиру</w:t>
      </w:r>
      <w:r w:rsidR="00CF0CBB">
        <w:rPr>
          <w:sz w:val="28"/>
          <w:szCs w:val="28"/>
        </w:rPr>
        <w:t>е</w:t>
      </w:r>
      <w:r w:rsidR="00CF0CBB" w:rsidRPr="00CF0CBB">
        <w:rPr>
          <w:sz w:val="28"/>
          <w:szCs w:val="28"/>
        </w:rPr>
        <w:t>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="00CF0CBB">
        <w:rPr>
          <w:sz w:val="28"/>
          <w:szCs w:val="28"/>
        </w:rPr>
        <w:t>»</w:t>
      </w:r>
      <w:r w:rsidR="00CF0CBB" w:rsidRPr="00CF0CBB">
        <w:rPr>
          <w:sz w:val="28"/>
          <w:szCs w:val="28"/>
        </w:rPr>
        <w:t>.</w:t>
      </w:r>
      <w:proofErr w:type="gramEnd"/>
    </w:p>
    <w:p w:rsidR="00CF0CBB" w:rsidRDefault="002F4AED" w:rsidP="002F4AE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Pr="002F4A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1.2. </w:t>
      </w:r>
      <w:r w:rsidR="00CF0CBB">
        <w:rPr>
          <w:sz w:val="28"/>
          <w:szCs w:val="28"/>
        </w:rPr>
        <w:t>Пункт 2.</w:t>
      </w:r>
      <w:r w:rsidR="00551AD8">
        <w:rPr>
          <w:sz w:val="28"/>
          <w:szCs w:val="28"/>
        </w:rPr>
        <w:t>21</w:t>
      </w:r>
      <w:r w:rsidR="00CF0CBB">
        <w:rPr>
          <w:sz w:val="28"/>
          <w:szCs w:val="28"/>
        </w:rPr>
        <w:t xml:space="preserve"> дополнить </w:t>
      </w:r>
      <w:r w:rsidR="00551AD8">
        <w:rPr>
          <w:sz w:val="28"/>
          <w:szCs w:val="28"/>
        </w:rPr>
        <w:t>абзацем</w:t>
      </w:r>
      <w:r w:rsidR="00472207">
        <w:rPr>
          <w:sz w:val="28"/>
          <w:szCs w:val="28"/>
        </w:rPr>
        <w:t xml:space="preserve"> </w:t>
      </w:r>
      <w:r w:rsidR="00CF0CBB">
        <w:rPr>
          <w:sz w:val="28"/>
          <w:szCs w:val="28"/>
        </w:rPr>
        <w:t>следующего содержания:</w:t>
      </w:r>
    </w:p>
    <w:p w:rsidR="00456FBA" w:rsidRDefault="00CF0CBB" w:rsidP="00EF0000">
      <w:pPr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- «</w:t>
      </w:r>
      <w:r w:rsidR="00456FBA">
        <w:rPr>
          <w:rFonts w:eastAsiaTheme="minorHAnsi"/>
          <w:sz w:val="28"/>
          <w:szCs w:val="28"/>
          <w:lang w:eastAsia="en-US"/>
        </w:rPr>
        <w:t xml:space="preserve">В целях предоставления муниципальной услуги в электронной форме с использованием ЕПГУ может обеспечиваться в автоматическом режиме заполнение формы заявления, а также запрос необходимых документов (сведений) из государственных и муниципальных информационных систем с </w:t>
      </w:r>
      <w:r w:rsidR="00456FBA" w:rsidRPr="00456FBA">
        <w:rPr>
          <w:rFonts w:eastAsiaTheme="minorHAnsi"/>
          <w:sz w:val="28"/>
          <w:szCs w:val="28"/>
          <w:lang w:eastAsia="en-US"/>
        </w:rPr>
        <w:t>применением единой системы межведомственн</w:t>
      </w:r>
      <w:r w:rsidR="00456FBA">
        <w:rPr>
          <w:rFonts w:eastAsiaTheme="minorHAnsi"/>
          <w:sz w:val="28"/>
          <w:szCs w:val="28"/>
          <w:lang w:eastAsia="en-US"/>
        </w:rPr>
        <w:t>ого электронного взаимодействия. Указанный комплект документов (сведений) направляется с использованием ЕПГУ в уполномоченный орган. Документы (сведения), полученные из государственных и муниципальных информационных систем в указанном порядке, не подлежат дополнительной проверке органом, предо</w:t>
      </w:r>
      <w:r w:rsidR="00551AD8">
        <w:rPr>
          <w:rFonts w:eastAsiaTheme="minorHAnsi"/>
          <w:sz w:val="28"/>
          <w:szCs w:val="28"/>
          <w:lang w:eastAsia="en-US"/>
        </w:rPr>
        <w:t>ставляющим муниципальную услугу».</w:t>
      </w:r>
    </w:p>
    <w:p w:rsidR="004801AF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</w:t>
      </w:r>
      <w:r w:rsidR="005E0A8F">
        <w:rPr>
          <w:rFonts w:eastAsia="Calibri"/>
          <w:sz w:val="28"/>
          <w:szCs w:val="28"/>
        </w:rPr>
        <w:t xml:space="preserve"> </w:t>
      </w:r>
      <w:r w:rsidR="00024490">
        <w:rPr>
          <w:rFonts w:eastAsia="Calibri"/>
          <w:sz w:val="28"/>
          <w:szCs w:val="28"/>
        </w:rPr>
        <w:t>2</w:t>
      </w:r>
      <w:r w:rsidR="00797F2B" w:rsidRPr="00355832">
        <w:rPr>
          <w:rFonts w:eastAsia="Calibri"/>
          <w:sz w:val="28"/>
          <w:szCs w:val="28"/>
        </w:rPr>
        <w:t xml:space="preserve">. </w:t>
      </w:r>
      <w:r w:rsidR="00797F2B" w:rsidRPr="00B82E86">
        <w:rPr>
          <w:sz w:val="28"/>
          <w:szCs w:val="28"/>
        </w:rPr>
        <w:t>О</w:t>
      </w:r>
      <w:r w:rsidR="00797F2B">
        <w:rPr>
          <w:sz w:val="28"/>
          <w:szCs w:val="28"/>
        </w:rPr>
        <w:t>бнародовать</w:t>
      </w:r>
      <w:r w:rsidR="00797F2B" w:rsidRPr="00B82E86">
        <w:rPr>
          <w:sz w:val="28"/>
          <w:szCs w:val="28"/>
        </w:rPr>
        <w:t xml:space="preserve"> настоящее постановление и разместить на официальном сайте Администрации городского поселения Лянтор.</w:t>
      </w:r>
      <w:r w:rsidR="00F50F47">
        <w:rPr>
          <w:sz w:val="28"/>
          <w:szCs w:val="28"/>
        </w:rPr>
        <w:t xml:space="preserve">       </w:t>
      </w:r>
    </w:p>
    <w:p w:rsidR="002A6FE1" w:rsidRDefault="004801AF" w:rsidP="004801AF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 w:rsidR="00F50F47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3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Настоящее постановление вступает в силу после его обнародования</w:t>
      </w:r>
      <w:r w:rsidR="004F7486">
        <w:rPr>
          <w:rFonts w:eastAsia="Calibri"/>
          <w:color w:val="000000"/>
          <w:sz w:val="28"/>
          <w:szCs w:val="28"/>
          <w:lang w:eastAsia="en-US"/>
        </w:rPr>
        <w:t>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A6FE1" w:rsidRDefault="00210099" w:rsidP="00210099">
      <w:pPr>
        <w:pStyle w:val="ConsPlusNormal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801AF">
        <w:rPr>
          <w:sz w:val="28"/>
          <w:szCs w:val="28"/>
        </w:rPr>
        <w:t xml:space="preserve"> </w:t>
      </w:r>
      <w:r w:rsidR="004F7486">
        <w:rPr>
          <w:sz w:val="28"/>
          <w:szCs w:val="28"/>
        </w:rPr>
        <w:t>4</w:t>
      </w:r>
      <w:r w:rsidR="002A6FE1">
        <w:rPr>
          <w:sz w:val="28"/>
          <w:szCs w:val="28"/>
        </w:rPr>
        <w:t>.</w:t>
      </w:r>
      <w:r w:rsidR="00F50F47">
        <w:rPr>
          <w:sz w:val="28"/>
          <w:szCs w:val="28"/>
        </w:rPr>
        <w:t xml:space="preserve"> </w:t>
      </w:r>
      <w:proofErr w:type="gramStart"/>
      <w:r w:rsidR="002A6FE1">
        <w:rPr>
          <w:sz w:val="28"/>
          <w:szCs w:val="28"/>
        </w:rPr>
        <w:t>Контроль за</w:t>
      </w:r>
      <w:proofErr w:type="gramEnd"/>
      <w:r w:rsidR="002A6FE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2F4AED" w:rsidRDefault="002F4AED" w:rsidP="00210099">
      <w:pPr>
        <w:pStyle w:val="ConsPlusNormal"/>
        <w:ind w:firstLine="0"/>
        <w:jc w:val="both"/>
        <w:rPr>
          <w:sz w:val="28"/>
          <w:szCs w:val="28"/>
        </w:rPr>
      </w:pPr>
    </w:p>
    <w:p w:rsidR="00F50F47" w:rsidRDefault="006A51F8" w:rsidP="006B51DE">
      <w:pPr>
        <w:rPr>
          <w:sz w:val="28"/>
        </w:rPr>
      </w:pPr>
      <w:r>
        <w:rPr>
          <w:sz w:val="28"/>
        </w:rPr>
        <w:t>Глав</w:t>
      </w:r>
      <w:r w:rsidR="002F4AED">
        <w:rPr>
          <w:sz w:val="28"/>
        </w:rPr>
        <w:t>а</w:t>
      </w:r>
      <w:r>
        <w:rPr>
          <w:sz w:val="28"/>
        </w:rPr>
        <w:t xml:space="preserve"> города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D96264">
        <w:rPr>
          <w:sz w:val="28"/>
        </w:rPr>
        <w:tab/>
      </w:r>
      <w:r w:rsidR="00E653E9">
        <w:rPr>
          <w:sz w:val="28"/>
        </w:rPr>
        <w:t xml:space="preserve">            </w:t>
      </w:r>
      <w:r>
        <w:rPr>
          <w:sz w:val="28"/>
        </w:rPr>
        <w:t xml:space="preserve"> </w:t>
      </w:r>
      <w:r w:rsidR="004F7486">
        <w:rPr>
          <w:sz w:val="28"/>
        </w:rPr>
        <w:t xml:space="preserve">   </w:t>
      </w:r>
      <w:r w:rsidR="002F4AED">
        <w:rPr>
          <w:sz w:val="28"/>
        </w:rPr>
        <w:t>А.Н.</w:t>
      </w:r>
      <w:r w:rsidR="002F3D56">
        <w:rPr>
          <w:sz w:val="28"/>
        </w:rPr>
        <w:t xml:space="preserve"> </w:t>
      </w:r>
      <w:r w:rsidR="002F4AED">
        <w:rPr>
          <w:sz w:val="28"/>
        </w:rPr>
        <w:t>Луценко</w:t>
      </w:r>
      <w:r w:rsidR="002A6FE1">
        <w:rPr>
          <w:sz w:val="28"/>
        </w:rPr>
        <w:t xml:space="preserve">      </w:t>
      </w:r>
    </w:p>
    <w:p w:rsidR="00A14E5F" w:rsidRDefault="00A14E5F" w:rsidP="006B51DE">
      <w:pPr>
        <w:rPr>
          <w:sz w:val="28"/>
        </w:rPr>
      </w:pPr>
    </w:p>
    <w:p w:rsidR="00BA3EC9" w:rsidRDefault="00BA3EC9" w:rsidP="006B51DE">
      <w:pPr>
        <w:rPr>
          <w:sz w:val="28"/>
        </w:rPr>
      </w:pPr>
    </w:p>
    <w:p w:rsidR="00551AD8" w:rsidRDefault="00551AD8" w:rsidP="004F7486">
      <w:bookmarkStart w:id="0" w:name="_GoBack"/>
      <w:bookmarkEnd w:id="0"/>
    </w:p>
    <w:sectPr w:rsidR="00551AD8" w:rsidSect="00D6465B">
      <w:footnotePr>
        <w:pos w:val="beneathText"/>
      </w:footnotePr>
      <w:pgSz w:w="11905" w:h="16837"/>
      <w:pgMar w:top="851" w:right="737" w:bottom="56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67B20"/>
    <w:multiLevelType w:val="hybridMultilevel"/>
    <w:tmpl w:val="FD9A7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1DE"/>
    <w:rsid w:val="0000050C"/>
    <w:rsid w:val="000006A2"/>
    <w:rsid w:val="00007DA5"/>
    <w:rsid w:val="00024490"/>
    <w:rsid w:val="00055B4C"/>
    <w:rsid w:val="000765E8"/>
    <w:rsid w:val="0007799D"/>
    <w:rsid w:val="00082796"/>
    <w:rsid w:val="00095894"/>
    <w:rsid w:val="000E531A"/>
    <w:rsid w:val="00114C36"/>
    <w:rsid w:val="001345FD"/>
    <w:rsid w:val="00134896"/>
    <w:rsid w:val="00166015"/>
    <w:rsid w:val="00183E7E"/>
    <w:rsid w:val="001C08A6"/>
    <w:rsid w:val="001D07BF"/>
    <w:rsid w:val="001F05E1"/>
    <w:rsid w:val="00210099"/>
    <w:rsid w:val="00242DC7"/>
    <w:rsid w:val="00245552"/>
    <w:rsid w:val="00263DA0"/>
    <w:rsid w:val="00274E81"/>
    <w:rsid w:val="0027710B"/>
    <w:rsid w:val="00284914"/>
    <w:rsid w:val="002A6FE1"/>
    <w:rsid w:val="002E42E4"/>
    <w:rsid w:val="002F3D56"/>
    <w:rsid w:val="002F4AED"/>
    <w:rsid w:val="003006B3"/>
    <w:rsid w:val="00307341"/>
    <w:rsid w:val="00343D0F"/>
    <w:rsid w:val="0034413D"/>
    <w:rsid w:val="003712E1"/>
    <w:rsid w:val="0038445D"/>
    <w:rsid w:val="003924C6"/>
    <w:rsid w:val="003C557A"/>
    <w:rsid w:val="003D6849"/>
    <w:rsid w:val="003F5014"/>
    <w:rsid w:val="0040096C"/>
    <w:rsid w:val="004063C9"/>
    <w:rsid w:val="004527C9"/>
    <w:rsid w:val="00456FBA"/>
    <w:rsid w:val="004616F2"/>
    <w:rsid w:val="00472207"/>
    <w:rsid w:val="004801AF"/>
    <w:rsid w:val="004A4258"/>
    <w:rsid w:val="004B1436"/>
    <w:rsid w:val="004B1C64"/>
    <w:rsid w:val="004B4648"/>
    <w:rsid w:val="004B599E"/>
    <w:rsid w:val="004B772C"/>
    <w:rsid w:val="004D5005"/>
    <w:rsid w:val="004D6F90"/>
    <w:rsid w:val="004F7486"/>
    <w:rsid w:val="00551AD8"/>
    <w:rsid w:val="00594EFB"/>
    <w:rsid w:val="005C0ED9"/>
    <w:rsid w:val="005C3835"/>
    <w:rsid w:val="005C5AEA"/>
    <w:rsid w:val="005C5FE8"/>
    <w:rsid w:val="005D38CE"/>
    <w:rsid w:val="005E0A8F"/>
    <w:rsid w:val="005F74D2"/>
    <w:rsid w:val="00624565"/>
    <w:rsid w:val="00655605"/>
    <w:rsid w:val="00656044"/>
    <w:rsid w:val="00673357"/>
    <w:rsid w:val="00676C1A"/>
    <w:rsid w:val="006818D8"/>
    <w:rsid w:val="006A017A"/>
    <w:rsid w:val="006A51F8"/>
    <w:rsid w:val="006B51DE"/>
    <w:rsid w:val="006C1746"/>
    <w:rsid w:val="006D1652"/>
    <w:rsid w:val="006E4799"/>
    <w:rsid w:val="006F09AF"/>
    <w:rsid w:val="0072105F"/>
    <w:rsid w:val="00725345"/>
    <w:rsid w:val="0074792B"/>
    <w:rsid w:val="00752446"/>
    <w:rsid w:val="00754B47"/>
    <w:rsid w:val="00797F2B"/>
    <w:rsid w:val="007A37C9"/>
    <w:rsid w:val="007A548E"/>
    <w:rsid w:val="007E089A"/>
    <w:rsid w:val="007E0B68"/>
    <w:rsid w:val="007E16DF"/>
    <w:rsid w:val="00804C8C"/>
    <w:rsid w:val="00810E57"/>
    <w:rsid w:val="00812ACC"/>
    <w:rsid w:val="008147AD"/>
    <w:rsid w:val="008874B7"/>
    <w:rsid w:val="00891552"/>
    <w:rsid w:val="008979D5"/>
    <w:rsid w:val="008A1E25"/>
    <w:rsid w:val="008B52F8"/>
    <w:rsid w:val="008C0812"/>
    <w:rsid w:val="008F0193"/>
    <w:rsid w:val="00902F24"/>
    <w:rsid w:val="00927975"/>
    <w:rsid w:val="0094260A"/>
    <w:rsid w:val="0095210D"/>
    <w:rsid w:val="009541EE"/>
    <w:rsid w:val="00974E9D"/>
    <w:rsid w:val="00985CB4"/>
    <w:rsid w:val="00991366"/>
    <w:rsid w:val="00994C2B"/>
    <w:rsid w:val="009B02A7"/>
    <w:rsid w:val="009B4660"/>
    <w:rsid w:val="009C4B51"/>
    <w:rsid w:val="009E0EC7"/>
    <w:rsid w:val="009E3075"/>
    <w:rsid w:val="009E3B8E"/>
    <w:rsid w:val="009E6C49"/>
    <w:rsid w:val="00A04359"/>
    <w:rsid w:val="00A06D01"/>
    <w:rsid w:val="00A14B0B"/>
    <w:rsid w:val="00A14E5F"/>
    <w:rsid w:val="00A159DD"/>
    <w:rsid w:val="00A17E13"/>
    <w:rsid w:val="00A25F01"/>
    <w:rsid w:val="00A3694C"/>
    <w:rsid w:val="00A63997"/>
    <w:rsid w:val="00A64520"/>
    <w:rsid w:val="00A85A21"/>
    <w:rsid w:val="00A879CC"/>
    <w:rsid w:val="00A91131"/>
    <w:rsid w:val="00AC1979"/>
    <w:rsid w:val="00AF1082"/>
    <w:rsid w:val="00B038CE"/>
    <w:rsid w:val="00B10409"/>
    <w:rsid w:val="00B10911"/>
    <w:rsid w:val="00B22B70"/>
    <w:rsid w:val="00B4120B"/>
    <w:rsid w:val="00BA337C"/>
    <w:rsid w:val="00BA3EC9"/>
    <w:rsid w:val="00BE0A83"/>
    <w:rsid w:val="00BE0E2A"/>
    <w:rsid w:val="00BF1B53"/>
    <w:rsid w:val="00BF260B"/>
    <w:rsid w:val="00BF6951"/>
    <w:rsid w:val="00C16005"/>
    <w:rsid w:val="00C317CD"/>
    <w:rsid w:val="00C72BB2"/>
    <w:rsid w:val="00C94242"/>
    <w:rsid w:val="00CD2DAC"/>
    <w:rsid w:val="00CF0CBB"/>
    <w:rsid w:val="00D00BC8"/>
    <w:rsid w:val="00D064DE"/>
    <w:rsid w:val="00D34429"/>
    <w:rsid w:val="00D454F0"/>
    <w:rsid w:val="00D46A3E"/>
    <w:rsid w:val="00D528D2"/>
    <w:rsid w:val="00D55766"/>
    <w:rsid w:val="00D55E30"/>
    <w:rsid w:val="00D6465B"/>
    <w:rsid w:val="00D844E9"/>
    <w:rsid w:val="00D96264"/>
    <w:rsid w:val="00DB77EE"/>
    <w:rsid w:val="00DC2DD6"/>
    <w:rsid w:val="00DC6B3C"/>
    <w:rsid w:val="00DF48DC"/>
    <w:rsid w:val="00E12605"/>
    <w:rsid w:val="00E24401"/>
    <w:rsid w:val="00E47721"/>
    <w:rsid w:val="00E51D17"/>
    <w:rsid w:val="00E60F92"/>
    <w:rsid w:val="00E653E9"/>
    <w:rsid w:val="00E77D20"/>
    <w:rsid w:val="00E9021F"/>
    <w:rsid w:val="00E90FBD"/>
    <w:rsid w:val="00E937BD"/>
    <w:rsid w:val="00EA55FF"/>
    <w:rsid w:val="00EB2BCF"/>
    <w:rsid w:val="00EB4B88"/>
    <w:rsid w:val="00EC174E"/>
    <w:rsid w:val="00EC7754"/>
    <w:rsid w:val="00EF0000"/>
    <w:rsid w:val="00EF22B5"/>
    <w:rsid w:val="00F4233A"/>
    <w:rsid w:val="00F451DF"/>
    <w:rsid w:val="00F50F47"/>
    <w:rsid w:val="00F873ED"/>
    <w:rsid w:val="00F90A3A"/>
    <w:rsid w:val="00FD1F7E"/>
    <w:rsid w:val="00FE6055"/>
    <w:rsid w:val="00FF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B51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ru-RU"/>
    </w:rPr>
  </w:style>
  <w:style w:type="paragraph" w:customStyle="1" w:styleId="1">
    <w:name w:val="Без интервала1"/>
    <w:rsid w:val="006B51D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onsPlusNormal0">
    <w:name w:val="ConsPlusNormal Знак"/>
    <w:link w:val="ConsPlusNormal"/>
    <w:locked/>
    <w:rsid w:val="002A6FE1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2A6FE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97F2B"/>
    <w:rPr>
      <w:color w:val="0000FF" w:themeColor="hyperlink"/>
      <w:u w:val="single"/>
    </w:rPr>
  </w:style>
  <w:style w:type="paragraph" w:styleId="a5">
    <w:name w:val="Body Text"/>
    <w:basedOn w:val="a"/>
    <w:link w:val="a6"/>
    <w:rsid w:val="00210099"/>
    <w:pPr>
      <w:jc w:val="both"/>
    </w:pPr>
  </w:style>
  <w:style w:type="character" w:customStyle="1" w:styleId="a6">
    <w:name w:val="Основной текст Знак"/>
    <w:basedOn w:val="a0"/>
    <w:link w:val="a5"/>
    <w:rsid w:val="002100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87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74B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basedOn w:val="a"/>
    <w:rsid w:val="00A04359"/>
    <w:pPr>
      <w:suppressAutoHyphens w:val="0"/>
      <w:spacing w:after="30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_RudenkoRV</dc:creator>
  <cp:lastModifiedBy>Paramonova</cp:lastModifiedBy>
  <cp:revision>4</cp:revision>
  <cp:lastPrinted>2025-11-07T09:45:00Z</cp:lastPrinted>
  <dcterms:created xsi:type="dcterms:W3CDTF">2025-11-07T09:45:00Z</dcterms:created>
  <dcterms:modified xsi:type="dcterms:W3CDTF">2025-11-15T06:01:00Z</dcterms:modified>
</cp:coreProperties>
</file>