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FC4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5" o:title="" blacklevel="-1966f"/>
          </v:shape>
          <o:OLEObject Type="Embed" ProgID="CorelDRAW.Graphic.12" ShapeID="_x0000_i1025" DrawAspect="Content" ObjectID="_1420878793" r:id="rId6"/>
        </w:objec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>ГОРОДСКОГО ПОСЕЛЕНИЯ ЛЯНТОР ВТОРОГО СОЗЫВА</w: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4FC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4FC4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3D4FC4" w:rsidRPr="003D4FC4" w:rsidRDefault="003D4FC4" w:rsidP="003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FC4" w:rsidRPr="003D4FC4" w:rsidRDefault="003D4FC4" w:rsidP="003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C4">
        <w:rPr>
          <w:rFonts w:ascii="Times New Roman" w:hAnsi="Times New Roman" w:cs="Times New Roman"/>
          <w:sz w:val="28"/>
          <w:szCs w:val="28"/>
        </w:rPr>
        <w:t xml:space="preserve">«29» </w:t>
      </w:r>
      <w:r w:rsidR="00487379">
        <w:rPr>
          <w:rFonts w:ascii="Times New Roman" w:hAnsi="Times New Roman" w:cs="Times New Roman"/>
          <w:sz w:val="28"/>
          <w:szCs w:val="28"/>
        </w:rPr>
        <w:t>января</w:t>
      </w:r>
      <w:r w:rsidRPr="003D4FC4">
        <w:rPr>
          <w:rFonts w:ascii="Times New Roman" w:hAnsi="Times New Roman" w:cs="Times New Roman"/>
          <w:sz w:val="28"/>
          <w:szCs w:val="28"/>
        </w:rPr>
        <w:t xml:space="preserve">  201</w:t>
      </w:r>
      <w:r w:rsidR="00487379">
        <w:rPr>
          <w:rFonts w:ascii="Times New Roman" w:hAnsi="Times New Roman" w:cs="Times New Roman"/>
          <w:sz w:val="28"/>
          <w:szCs w:val="28"/>
        </w:rPr>
        <w:t>3</w:t>
      </w:r>
      <w:r w:rsidRPr="003D4F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D4FC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 w:rsidR="00487379">
        <w:rPr>
          <w:rFonts w:ascii="Times New Roman" w:hAnsi="Times New Roman" w:cs="Times New Roman"/>
          <w:sz w:val="28"/>
          <w:szCs w:val="28"/>
        </w:rPr>
        <w:t xml:space="preserve"> </w:t>
      </w:r>
      <w:r w:rsidRPr="003D4FC4">
        <w:rPr>
          <w:rFonts w:ascii="Times New Roman" w:hAnsi="Times New Roman" w:cs="Times New Roman"/>
          <w:sz w:val="28"/>
          <w:szCs w:val="28"/>
        </w:rPr>
        <w:t xml:space="preserve">      № 2</w:t>
      </w:r>
      <w:r w:rsidR="00487379">
        <w:rPr>
          <w:rFonts w:ascii="Times New Roman" w:hAnsi="Times New Roman" w:cs="Times New Roman"/>
          <w:sz w:val="28"/>
          <w:szCs w:val="28"/>
        </w:rPr>
        <w:t>70</w:t>
      </w:r>
    </w:p>
    <w:p w:rsidR="003D4FC4" w:rsidRPr="003D4FC4" w:rsidRDefault="003D4FC4" w:rsidP="003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C4">
        <w:rPr>
          <w:rFonts w:ascii="Times New Roman" w:hAnsi="Times New Roman" w:cs="Times New Roman"/>
          <w:sz w:val="28"/>
          <w:szCs w:val="28"/>
        </w:rPr>
        <w:t xml:space="preserve">            г. Лянтор </w:t>
      </w:r>
    </w:p>
    <w:p w:rsidR="003D4FC4" w:rsidRDefault="003D4FC4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7379" w:rsidRPr="00487379" w:rsidRDefault="00487379" w:rsidP="004873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 xml:space="preserve">О формировании </w:t>
      </w:r>
      <w:proofErr w:type="gramStart"/>
      <w:r w:rsidRPr="00487379">
        <w:rPr>
          <w:rFonts w:ascii="Times New Roman" w:hAnsi="Times New Roman" w:cs="Times New Roman"/>
          <w:sz w:val="28"/>
        </w:rPr>
        <w:t>избирательной</w:t>
      </w:r>
      <w:proofErr w:type="gramEnd"/>
      <w:r w:rsidRPr="00487379">
        <w:rPr>
          <w:rFonts w:ascii="Times New Roman" w:hAnsi="Times New Roman" w:cs="Times New Roman"/>
          <w:sz w:val="28"/>
        </w:rPr>
        <w:t xml:space="preserve"> </w:t>
      </w:r>
    </w:p>
    <w:p w:rsidR="00487379" w:rsidRPr="00487379" w:rsidRDefault="00487379" w:rsidP="004873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>комиссии муниципального образования</w:t>
      </w:r>
    </w:p>
    <w:p w:rsidR="00487379" w:rsidRPr="00487379" w:rsidRDefault="00487379" w:rsidP="004873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>городское поселение Лянтор нового состава</w:t>
      </w:r>
    </w:p>
    <w:p w:rsidR="00487379" w:rsidRPr="00487379" w:rsidRDefault="00487379" w:rsidP="004873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7379" w:rsidRPr="00487379" w:rsidRDefault="00487379" w:rsidP="004873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7379" w:rsidRPr="00487379" w:rsidRDefault="00487379" w:rsidP="00487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487379">
        <w:rPr>
          <w:rFonts w:ascii="Times New Roman" w:hAnsi="Times New Roman" w:cs="Times New Roman"/>
          <w:sz w:val="28"/>
        </w:rPr>
        <w:t>В связи с истечением срока полномочий избирательной комиссии муниц</w:t>
      </w:r>
      <w:r w:rsidRPr="00487379">
        <w:rPr>
          <w:rFonts w:ascii="Times New Roman" w:hAnsi="Times New Roman" w:cs="Times New Roman"/>
          <w:sz w:val="28"/>
        </w:rPr>
        <w:t>и</w:t>
      </w:r>
      <w:r w:rsidRPr="00487379">
        <w:rPr>
          <w:rFonts w:ascii="Times New Roman" w:hAnsi="Times New Roman" w:cs="Times New Roman"/>
          <w:sz w:val="28"/>
        </w:rPr>
        <w:t>пального образования городское поселение Лянтор предыдущего состава,  в соо</w:t>
      </w:r>
      <w:r w:rsidRPr="00487379">
        <w:rPr>
          <w:rFonts w:ascii="Times New Roman" w:hAnsi="Times New Roman" w:cs="Times New Roman"/>
          <w:sz w:val="28"/>
        </w:rPr>
        <w:t>т</w:t>
      </w:r>
      <w:r w:rsidRPr="00487379">
        <w:rPr>
          <w:rFonts w:ascii="Times New Roman" w:hAnsi="Times New Roman" w:cs="Times New Roman"/>
          <w:sz w:val="28"/>
        </w:rPr>
        <w:t>ветствии  со</w:t>
      </w:r>
      <w:r w:rsidRPr="00487379">
        <w:rPr>
          <w:rFonts w:ascii="Times New Roman" w:hAnsi="Times New Roman" w:cs="Times New Roman"/>
          <w:sz w:val="28"/>
          <w:szCs w:val="28"/>
        </w:rPr>
        <w:t xml:space="preserve">  статьёй 24 Федерального закона от 12.06.2002 № 67-ФЗ «Об основных гарантиях избирательных прав и права на участие в референдуме граждан Росси</w:t>
      </w:r>
      <w:r w:rsidRPr="00487379">
        <w:rPr>
          <w:rFonts w:ascii="Times New Roman" w:hAnsi="Times New Roman" w:cs="Times New Roman"/>
          <w:sz w:val="28"/>
          <w:szCs w:val="28"/>
        </w:rPr>
        <w:t>й</w:t>
      </w:r>
      <w:r w:rsidRPr="00487379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Pr="00487379">
        <w:rPr>
          <w:rFonts w:ascii="Times New Roman" w:hAnsi="Times New Roman" w:cs="Times New Roman"/>
          <w:sz w:val="28"/>
        </w:rPr>
        <w:t xml:space="preserve">статьёй 7 Закона Ханты-Мансийского автономного округа-Югры от 18.06.2003 </w:t>
      </w:r>
      <w:r w:rsidRPr="00487379">
        <w:rPr>
          <w:rFonts w:ascii="Times New Roman" w:hAnsi="Times New Roman" w:cs="Times New Roman"/>
          <w:sz w:val="28"/>
          <w:szCs w:val="28"/>
        </w:rPr>
        <w:t xml:space="preserve"> </w:t>
      </w:r>
      <w:r w:rsidRPr="00487379">
        <w:rPr>
          <w:rFonts w:ascii="Times New Roman" w:hAnsi="Times New Roman" w:cs="Times New Roman"/>
          <w:sz w:val="28"/>
        </w:rPr>
        <w:t xml:space="preserve">№ 36-оз </w:t>
      </w:r>
      <w:r w:rsidRPr="00487379">
        <w:rPr>
          <w:rFonts w:ascii="Times New Roman" w:hAnsi="Times New Roman" w:cs="Times New Roman"/>
          <w:sz w:val="28"/>
          <w:szCs w:val="28"/>
        </w:rPr>
        <w:t>«О системе избирательных комиссий в Ханты-Мансийском автономном округе-Югре», статьями 24, 38 Устава</w:t>
      </w:r>
      <w:proofErr w:type="gramEnd"/>
      <w:r w:rsidRPr="00487379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Лянтор, на о</w:t>
      </w:r>
      <w:r w:rsidRPr="00487379">
        <w:rPr>
          <w:rFonts w:ascii="Times New Roman" w:hAnsi="Times New Roman" w:cs="Times New Roman"/>
          <w:sz w:val="28"/>
          <w:szCs w:val="28"/>
        </w:rPr>
        <w:t>с</w:t>
      </w:r>
      <w:r w:rsidRPr="00487379">
        <w:rPr>
          <w:rFonts w:ascii="Times New Roman" w:hAnsi="Times New Roman" w:cs="Times New Roman"/>
          <w:sz w:val="28"/>
          <w:szCs w:val="28"/>
        </w:rPr>
        <w:t>новании предложений политических партий, собраний избирателей по месту работы и по месту жительства,</w:t>
      </w:r>
    </w:p>
    <w:p w:rsidR="00487379" w:rsidRPr="00487379" w:rsidRDefault="00487379" w:rsidP="00487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379" w:rsidRPr="00487379" w:rsidRDefault="00487379" w:rsidP="004873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>Совет  депутатов городского поселения Лянтор решил:</w:t>
      </w:r>
    </w:p>
    <w:p w:rsidR="00487379" w:rsidRPr="00487379" w:rsidRDefault="00487379" w:rsidP="004873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379" w:rsidRPr="00487379" w:rsidRDefault="00487379" w:rsidP="004873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>1. Сформировать избирательную комиссию муниципального образования г</w:t>
      </w:r>
      <w:r w:rsidRPr="00487379">
        <w:rPr>
          <w:rFonts w:ascii="Times New Roman" w:hAnsi="Times New Roman" w:cs="Times New Roman"/>
          <w:sz w:val="28"/>
        </w:rPr>
        <w:t>о</w:t>
      </w:r>
      <w:r w:rsidRPr="00487379">
        <w:rPr>
          <w:rFonts w:ascii="Times New Roman" w:hAnsi="Times New Roman" w:cs="Times New Roman"/>
          <w:sz w:val="28"/>
        </w:rPr>
        <w:t>родское поселение Лянтор в новом составе в количестве восьми членов с правом р</w:t>
      </w:r>
      <w:r w:rsidRPr="00487379">
        <w:rPr>
          <w:rFonts w:ascii="Times New Roman" w:hAnsi="Times New Roman" w:cs="Times New Roman"/>
          <w:sz w:val="28"/>
        </w:rPr>
        <w:t>е</w:t>
      </w:r>
      <w:r w:rsidRPr="00487379">
        <w:rPr>
          <w:rFonts w:ascii="Times New Roman" w:hAnsi="Times New Roman" w:cs="Times New Roman"/>
          <w:sz w:val="28"/>
        </w:rPr>
        <w:t>шающего голоса.</w:t>
      </w:r>
    </w:p>
    <w:p w:rsidR="00487379" w:rsidRPr="00487379" w:rsidRDefault="00487379" w:rsidP="004873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>2. Назначить членами избирательной комиссии муниципального образования городское поселение Лянтор с правом решающего голоса:</w:t>
      </w:r>
    </w:p>
    <w:p w:rsidR="00487379" w:rsidRPr="00487379" w:rsidRDefault="00487379" w:rsidP="004873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>-Буркацкую Ольгу Ивановну, 1967 года рождения, образование высшее, зав</w:t>
      </w:r>
      <w:r w:rsidRPr="00487379">
        <w:rPr>
          <w:rFonts w:ascii="Times New Roman" w:hAnsi="Times New Roman" w:cs="Times New Roman"/>
          <w:sz w:val="28"/>
        </w:rPr>
        <w:t>е</w:t>
      </w:r>
      <w:r w:rsidRPr="00487379">
        <w:rPr>
          <w:rFonts w:ascii="Times New Roman" w:hAnsi="Times New Roman" w:cs="Times New Roman"/>
          <w:sz w:val="28"/>
        </w:rPr>
        <w:t xml:space="preserve">дующую отделением бюджетного учреждения «Комплексный центр социального обслуживания населения «Содействие», предложение внесено </w:t>
      </w:r>
      <w:r>
        <w:rPr>
          <w:rFonts w:ascii="Times New Roman" w:hAnsi="Times New Roman" w:cs="Times New Roman"/>
          <w:sz w:val="28"/>
        </w:rPr>
        <w:t>избирательной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миссией муниципального образования предыдущего созыва;</w:t>
      </w:r>
      <w:r w:rsidRPr="00487379">
        <w:rPr>
          <w:rFonts w:ascii="Times New Roman" w:hAnsi="Times New Roman" w:cs="Times New Roman"/>
          <w:sz w:val="28"/>
        </w:rPr>
        <w:t xml:space="preserve"> </w:t>
      </w:r>
    </w:p>
    <w:p w:rsidR="00487379" w:rsidRPr="00487379" w:rsidRDefault="00487379" w:rsidP="0048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>-Кот Анатолия Ивановича, 1957 года рождения, образование высшее, директ</w:t>
      </w:r>
      <w:r w:rsidRPr="00487379">
        <w:rPr>
          <w:rFonts w:ascii="Times New Roman" w:hAnsi="Times New Roman" w:cs="Times New Roman"/>
          <w:sz w:val="28"/>
          <w:szCs w:val="28"/>
        </w:rPr>
        <w:t>о</w:t>
      </w:r>
      <w:r w:rsidRPr="00487379">
        <w:rPr>
          <w:rFonts w:ascii="Times New Roman" w:hAnsi="Times New Roman" w:cs="Times New Roman"/>
          <w:sz w:val="28"/>
          <w:szCs w:val="28"/>
        </w:rPr>
        <w:t>ра  муниципального бюджетного образовательного учреждения дополнительного образования детей  «Лянторский центр дополнительного образования детей», предложение внесено  членами местного отделения партии «Единая Россия» гор</w:t>
      </w:r>
      <w:r w:rsidRPr="00487379">
        <w:rPr>
          <w:rFonts w:ascii="Times New Roman" w:hAnsi="Times New Roman" w:cs="Times New Roman"/>
          <w:sz w:val="28"/>
          <w:szCs w:val="28"/>
        </w:rPr>
        <w:t>о</w:t>
      </w:r>
      <w:r w:rsidRPr="00487379">
        <w:rPr>
          <w:rFonts w:ascii="Times New Roman" w:hAnsi="Times New Roman" w:cs="Times New Roman"/>
          <w:sz w:val="28"/>
          <w:szCs w:val="28"/>
        </w:rPr>
        <w:t>да Лянтора;</w:t>
      </w:r>
    </w:p>
    <w:p w:rsidR="00487379" w:rsidRPr="00487379" w:rsidRDefault="00487379" w:rsidP="0048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lastRenderedPageBreak/>
        <w:t xml:space="preserve">-Лебедеву Тамару Михайловну, 1953 года рождения, образование высшее, пенсионер, </w:t>
      </w:r>
      <w:r w:rsidRPr="00487379">
        <w:rPr>
          <w:rFonts w:ascii="Times New Roman" w:hAnsi="Times New Roman" w:cs="Times New Roman"/>
          <w:sz w:val="28"/>
        </w:rPr>
        <w:t>предложение внесено собранием избирателей</w:t>
      </w:r>
      <w:r w:rsidRPr="00487379">
        <w:rPr>
          <w:rFonts w:ascii="Times New Roman" w:hAnsi="Times New Roman" w:cs="Times New Roman"/>
          <w:sz w:val="28"/>
          <w:szCs w:val="28"/>
        </w:rPr>
        <w:t xml:space="preserve"> по месту ж</w:t>
      </w:r>
      <w:r w:rsidRPr="00487379">
        <w:rPr>
          <w:rFonts w:ascii="Times New Roman" w:hAnsi="Times New Roman" w:cs="Times New Roman"/>
          <w:sz w:val="28"/>
          <w:szCs w:val="28"/>
        </w:rPr>
        <w:t>и</w:t>
      </w:r>
      <w:r w:rsidRPr="00487379">
        <w:rPr>
          <w:rFonts w:ascii="Times New Roman" w:hAnsi="Times New Roman" w:cs="Times New Roman"/>
          <w:sz w:val="28"/>
          <w:szCs w:val="28"/>
        </w:rPr>
        <w:t>тельства;</w:t>
      </w:r>
    </w:p>
    <w:p w:rsidR="00487379" w:rsidRPr="00487379" w:rsidRDefault="00487379" w:rsidP="004873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7379">
        <w:rPr>
          <w:rFonts w:ascii="Times New Roman" w:hAnsi="Times New Roman" w:cs="Times New Roman"/>
          <w:sz w:val="28"/>
          <w:szCs w:val="28"/>
        </w:rPr>
        <w:t>Мацуеву</w:t>
      </w:r>
      <w:proofErr w:type="spellEnd"/>
      <w:r w:rsidRPr="00487379">
        <w:rPr>
          <w:rFonts w:ascii="Times New Roman" w:hAnsi="Times New Roman" w:cs="Times New Roman"/>
          <w:sz w:val="28"/>
          <w:szCs w:val="28"/>
        </w:rPr>
        <w:t xml:space="preserve"> Ольгу Владимировну, 1974 года рождения, образование высшее юридическое, заместителя директора муниципального бюджетного образовател</w:t>
      </w:r>
      <w:r w:rsidRPr="00487379">
        <w:rPr>
          <w:rFonts w:ascii="Times New Roman" w:hAnsi="Times New Roman" w:cs="Times New Roman"/>
          <w:sz w:val="28"/>
          <w:szCs w:val="28"/>
        </w:rPr>
        <w:t>ь</w:t>
      </w:r>
      <w:r w:rsidRPr="00487379">
        <w:rPr>
          <w:rFonts w:ascii="Times New Roman" w:hAnsi="Times New Roman" w:cs="Times New Roman"/>
          <w:sz w:val="28"/>
          <w:szCs w:val="28"/>
        </w:rPr>
        <w:t xml:space="preserve">ного учреждения «Лянторская средняя общеобразовательная школа №4», </w:t>
      </w:r>
      <w:r w:rsidRPr="00487379">
        <w:rPr>
          <w:rFonts w:ascii="Times New Roman" w:hAnsi="Times New Roman" w:cs="Times New Roman"/>
          <w:sz w:val="28"/>
        </w:rPr>
        <w:t>предл</w:t>
      </w:r>
      <w:r w:rsidRPr="00487379">
        <w:rPr>
          <w:rFonts w:ascii="Times New Roman" w:hAnsi="Times New Roman" w:cs="Times New Roman"/>
          <w:sz w:val="28"/>
        </w:rPr>
        <w:t>о</w:t>
      </w:r>
      <w:r w:rsidRPr="00487379">
        <w:rPr>
          <w:rFonts w:ascii="Times New Roman" w:hAnsi="Times New Roman" w:cs="Times New Roman"/>
          <w:sz w:val="28"/>
        </w:rPr>
        <w:t>жение вн</w:t>
      </w:r>
      <w:r w:rsidRPr="00487379">
        <w:rPr>
          <w:rFonts w:ascii="Times New Roman" w:hAnsi="Times New Roman" w:cs="Times New Roman"/>
          <w:sz w:val="28"/>
        </w:rPr>
        <w:t>е</w:t>
      </w:r>
      <w:r w:rsidRPr="00487379">
        <w:rPr>
          <w:rFonts w:ascii="Times New Roman" w:hAnsi="Times New Roman" w:cs="Times New Roman"/>
          <w:sz w:val="28"/>
        </w:rPr>
        <w:t xml:space="preserve">сено собранием избирателей по месту работы; </w:t>
      </w:r>
    </w:p>
    <w:p w:rsidR="00487379" w:rsidRPr="00487379" w:rsidRDefault="00487379" w:rsidP="0048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>-Пугачёву Галину Геннадьевну, 1974 года рождения, образование среднее, главного специалиста муниципального учреждения культуры «Лянторский центр пр</w:t>
      </w:r>
      <w:r w:rsidRPr="00487379">
        <w:rPr>
          <w:rFonts w:ascii="Times New Roman" w:hAnsi="Times New Roman" w:cs="Times New Roman"/>
          <w:sz w:val="28"/>
          <w:szCs w:val="28"/>
        </w:rPr>
        <w:t>и</w:t>
      </w:r>
      <w:r w:rsidRPr="00487379">
        <w:rPr>
          <w:rFonts w:ascii="Times New Roman" w:hAnsi="Times New Roman" w:cs="Times New Roman"/>
          <w:sz w:val="28"/>
          <w:szCs w:val="28"/>
        </w:rPr>
        <w:t xml:space="preserve">кладного творчества и ремёсел», </w:t>
      </w:r>
      <w:r w:rsidRPr="00487379">
        <w:rPr>
          <w:rFonts w:ascii="Times New Roman" w:hAnsi="Times New Roman" w:cs="Times New Roman"/>
          <w:sz w:val="28"/>
        </w:rPr>
        <w:t xml:space="preserve">предложение внесено собранием избирателей по месту работы; </w:t>
      </w:r>
      <w:r w:rsidRPr="0048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79" w:rsidRPr="00487379" w:rsidRDefault="00487379" w:rsidP="0048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 xml:space="preserve">-Терновскую Марину Викторовну, 1963 года рождения, образование среднее специальное, делопроизводителя муниципального бюджетного образовательного учреждения </w:t>
      </w:r>
      <w:bookmarkStart w:id="0" w:name="_Hlk344307489"/>
      <w:r w:rsidRPr="0048737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 </w:t>
      </w:r>
      <w:bookmarkEnd w:id="0"/>
      <w:r w:rsidRPr="00487379">
        <w:rPr>
          <w:rFonts w:ascii="Times New Roman" w:hAnsi="Times New Roman" w:cs="Times New Roman"/>
          <w:sz w:val="28"/>
          <w:szCs w:val="28"/>
        </w:rPr>
        <w:t>«Лянторский центр дополн</w:t>
      </w:r>
      <w:r w:rsidRPr="00487379">
        <w:rPr>
          <w:rFonts w:ascii="Times New Roman" w:hAnsi="Times New Roman" w:cs="Times New Roman"/>
          <w:sz w:val="28"/>
          <w:szCs w:val="28"/>
        </w:rPr>
        <w:t>и</w:t>
      </w:r>
      <w:r w:rsidRPr="00487379">
        <w:rPr>
          <w:rFonts w:ascii="Times New Roman" w:hAnsi="Times New Roman" w:cs="Times New Roman"/>
          <w:sz w:val="28"/>
          <w:szCs w:val="28"/>
        </w:rPr>
        <w:t xml:space="preserve">тельного образования детей», </w:t>
      </w:r>
      <w:r w:rsidRPr="00487379">
        <w:rPr>
          <w:rFonts w:ascii="Times New Roman" w:hAnsi="Times New Roman" w:cs="Times New Roman"/>
          <w:sz w:val="28"/>
        </w:rPr>
        <w:t xml:space="preserve">предложение внесено собранием избирателей по месту работы; </w:t>
      </w:r>
      <w:r w:rsidRPr="0048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79" w:rsidRPr="00487379" w:rsidRDefault="00487379" w:rsidP="0048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>-Швед Анну Васильевну, 1980 года рождения, образование высшее, главного специалиста  муниципального учреждения культуры «Лянторский центр прикла</w:t>
      </w:r>
      <w:r w:rsidRPr="00487379">
        <w:rPr>
          <w:rFonts w:ascii="Times New Roman" w:hAnsi="Times New Roman" w:cs="Times New Roman"/>
          <w:sz w:val="28"/>
          <w:szCs w:val="28"/>
        </w:rPr>
        <w:t>д</w:t>
      </w:r>
      <w:r w:rsidRPr="00487379">
        <w:rPr>
          <w:rFonts w:ascii="Times New Roman" w:hAnsi="Times New Roman" w:cs="Times New Roman"/>
          <w:sz w:val="28"/>
          <w:szCs w:val="28"/>
        </w:rPr>
        <w:t xml:space="preserve">ного творчества и ремёсел», </w:t>
      </w:r>
      <w:r w:rsidRPr="00487379">
        <w:rPr>
          <w:rFonts w:ascii="Times New Roman" w:hAnsi="Times New Roman" w:cs="Times New Roman"/>
          <w:sz w:val="28"/>
        </w:rPr>
        <w:t>предложение внесено собранием избирателей по месту раб</w:t>
      </w:r>
      <w:r w:rsidRPr="00487379">
        <w:rPr>
          <w:rFonts w:ascii="Times New Roman" w:hAnsi="Times New Roman" w:cs="Times New Roman"/>
          <w:sz w:val="28"/>
        </w:rPr>
        <w:t>о</w:t>
      </w:r>
      <w:r w:rsidRPr="00487379">
        <w:rPr>
          <w:rFonts w:ascii="Times New Roman" w:hAnsi="Times New Roman" w:cs="Times New Roman"/>
          <w:sz w:val="28"/>
        </w:rPr>
        <w:t xml:space="preserve">ты; </w:t>
      </w:r>
      <w:r w:rsidRPr="0048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79" w:rsidRPr="00487379" w:rsidRDefault="00487379" w:rsidP="0048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>-Шумцову Лидию Ивановну, 1956 года рождения, заместителя директора м</w:t>
      </w:r>
      <w:r w:rsidRPr="00487379">
        <w:rPr>
          <w:rFonts w:ascii="Times New Roman" w:hAnsi="Times New Roman" w:cs="Times New Roman"/>
          <w:sz w:val="28"/>
          <w:szCs w:val="28"/>
        </w:rPr>
        <w:t>у</w:t>
      </w:r>
      <w:r w:rsidRPr="00487379">
        <w:rPr>
          <w:rFonts w:ascii="Times New Roman" w:hAnsi="Times New Roman" w:cs="Times New Roman"/>
          <w:sz w:val="28"/>
          <w:szCs w:val="28"/>
        </w:rPr>
        <w:t xml:space="preserve">ниципального учреждения «Лянторское управление спортивных сооружений», </w:t>
      </w:r>
      <w:r w:rsidRPr="00487379">
        <w:rPr>
          <w:rFonts w:ascii="Times New Roman" w:hAnsi="Times New Roman" w:cs="Times New Roman"/>
          <w:sz w:val="28"/>
        </w:rPr>
        <w:t xml:space="preserve">предложение внесено собранием избирателей по месту работы. </w:t>
      </w:r>
      <w:r w:rsidRPr="0048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79" w:rsidRPr="00487379" w:rsidRDefault="00487379" w:rsidP="0048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>2.Администрации городского поселения Лянтор опубликовать настоящее р</w:t>
      </w:r>
      <w:r w:rsidRPr="00487379">
        <w:rPr>
          <w:rFonts w:ascii="Times New Roman" w:hAnsi="Times New Roman" w:cs="Times New Roman"/>
          <w:sz w:val="28"/>
          <w:szCs w:val="28"/>
        </w:rPr>
        <w:t>е</w:t>
      </w:r>
      <w:r w:rsidRPr="00487379">
        <w:rPr>
          <w:rFonts w:ascii="Times New Roman" w:hAnsi="Times New Roman" w:cs="Times New Roman"/>
          <w:sz w:val="28"/>
          <w:szCs w:val="28"/>
        </w:rPr>
        <w:t>шение в газете «Лянторская газета» и разместить на официальном сайте Админ</w:t>
      </w:r>
      <w:r w:rsidRPr="00487379">
        <w:rPr>
          <w:rFonts w:ascii="Times New Roman" w:hAnsi="Times New Roman" w:cs="Times New Roman"/>
          <w:sz w:val="28"/>
          <w:szCs w:val="28"/>
        </w:rPr>
        <w:t>и</w:t>
      </w:r>
      <w:r w:rsidRPr="00487379">
        <w:rPr>
          <w:rFonts w:ascii="Times New Roman" w:hAnsi="Times New Roman" w:cs="Times New Roman"/>
          <w:sz w:val="28"/>
          <w:szCs w:val="28"/>
        </w:rPr>
        <w:t>страции городского поселения Лянтор.</w:t>
      </w:r>
    </w:p>
    <w:p w:rsidR="00487379" w:rsidRPr="00487379" w:rsidRDefault="00487379" w:rsidP="0048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379" w:rsidRPr="00487379" w:rsidRDefault="00487379" w:rsidP="0048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379" w:rsidRDefault="00487379" w:rsidP="0048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87379" w:rsidRPr="00487379" w:rsidRDefault="00487379" w:rsidP="0048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48737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487379">
        <w:rPr>
          <w:rFonts w:ascii="Times New Roman" w:hAnsi="Times New Roman" w:cs="Times New Roman"/>
          <w:sz w:val="28"/>
          <w:szCs w:val="28"/>
        </w:rPr>
        <w:t>Л.Ю.Корзюкова</w:t>
      </w:r>
      <w:proofErr w:type="spellEnd"/>
    </w:p>
    <w:p w:rsidR="00487379" w:rsidRPr="008673B3" w:rsidRDefault="00487379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87379" w:rsidRPr="008673B3" w:rsidSect="00487379">
      <w:pgSz w:w="11906" w:h="16838"/>
      <w:pgMar w:top="35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A7A66"/>
    <w:rsid w:val="001504FC"/>
    <w:rsid w:val="001B14A2"/>
    <w:rsid w:val="001C3BCC"/>
    <w:rsid w:val="001C4212"/>
    <w:rsid w:val="002F1AB4"/>
    <w:rsid w:val="003608A3"/>
    <w:rsid w:val="003D4FC4"/>
    <w:rsid w:val="00487379"/>
    <w:rsid w:val="004976E2"/>
    <w:rsid w:val="00580E01"/>
    <w:rsid w:val="005D082F"/>
    <w:rsid w:val="00651AEA"/>
    <w:rsid w:val="006A7A66"/>
    <w:rsid w:val="006E0E3B"/>
    <w:rsid w:val="006E7522"/>
    <w:rsid w:val="00794FB4"/>
    <w:rsid w:val="007D3C80"/>
    <w:rsid w:val="007D4324"/>
    <w:rsid w:val="008673B3"/>
    <w:rsid w:val="008C1A3B"/>
    <w:rsid w:val="008E27C4"/>
    <w:rsid w:val="00952BA1"/>
    <w:rsid w:val="00A4428C"/>
    <w:rsid w:val="00AA7383"/>
    <w:rsid w:val="00BA2463"/>
    <w:rsid w:val="00BD5235"/>
    <w:rsid w:val="00C3289C"/>
    <w:rsid w:val="00C33173"/>
    <w:rsid w:val="00C61E80"/>
    <w:rsid w:val="00CB2504"/>
    <w:rsid w:val="00CF2F12"/>
    <w:rsid w:val="00D57C5F"/>
    <w:rsid w:val="00DA5BC3"/>
    <w:rsid w:val="00E42426"/>
    <w:rsid w:val="00E46AB4"/>
    <w:rsid w:val="00F6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87DC-8ADC-4758-9266-D82EE7E0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_BocharovaAV</cp:lastModifiedBy>
  <cp:revision>18</cp:revision>
  <cp:lastPrinted>2013-01-28T05:47:00Z</cp:lastPrinted>
  <dcterms:created xsi:type="dcterms:W3CDTF">2012-11-13T05:25:00Z</dcterms:created>
  <dcterms:modified xsi:type="dcterms:W3CDTF">2013-01-28T05:47:00Z</dcterms:modified>
</cp:coreProperties>
</file>