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4A7" w:rsidRDefault="002E64A7" w:rsidP="002E64A7">
      <w:pPr>
        <w:jc w:val="center"/>
      </w:pPr>
      <w:r>
        <w:rPr>
          <w:lang w:val="en-US" w:eastAsia="ar-SA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65.25pt" o:ole="">
            <v:imagedata r:id="rId6" o:title="" blacklevel="-1966f"/>
          </v:shape>
          <o:OLEObject Type="Embed" ProgID="CorelDRAW.Graphic.12" ShapeID="_x0000_i1025" DrawAspect="Content" ObjectID="_1410262805" r:id="rId7"/>
        </w:object>
      </w:r>
    </w:p>
    <w:p w:rsidR="002E64A7" w:rsidRDefault="002E64A7" w:rsidP="002E64A7">
      <w:pPr>
        <w:jc w:val="center"/>
      </w:pPr>
    </w:p>
    <w:p w:rsidR="002E64A7" w:rsidRDefault="002E64A7" w:rsidP="002E64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ОБРАЗОВАНИЕ </w:t>
      </w:r>
    </w:p>
    <w:p w:rsidR="002E64A7" w:rsidRDefault="002E64A7" w:rsidP="002E64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ГОРОДСКОЕ ПОСЕЛЕНИЕ ЛЯНТОР</w:t>
      </w:r>
    </w:p>
    <w:p w:rsidR="002E64A7" w:rsidRDefault="002E64A7" w:rsidP="002E64A7">
      <w:pPr>
        <w:jc w:val="center"/>
        <w:rPr>
          <w:b/>
          <w:szCs w:val="28"/>
        </w:rPr>
      </w:pPr>
    </w:p>
    <w:p w:rsidR="002E64A7" w:rsidRDefault="002E64A7" w:rsidP="002E64A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ДЕПУТАТОВ</w:t>
      </w:r>
    </w:p>
    <w:p w:rsidR="002E64A7" w:rsidRDefault="002E64A7" w:rsidP="002E64A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ГОРОДСКОГО ПОСЕЛЕНИЯ ЛЯНТОР ВТОРОГО СОЗЫВА</w:t>
      </w:r>
    </w:p>
    <w:p w:rsidR="002E64A7" w:rsidRDefault="002E64A7" w:rsidP="002E64A7">
      <w:pPr>
        <w:jc w:val="center"/>
        <w:rPr>
          <w:b/>
          <w:szCs w:val="32"/>
        </w:rPr>
      </w:pPr>
    </w:p>
    <w:p w:rsidR="002E64A7" w:rsidRDefault="002E64A7" w:rsidP="002E64A7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  <w:r>
        <w:rPr>
          <w:b/>
          <w:sz w:val="36"/>
          <w:szCs w:val="36"/>
        </w:rPr>
        <w:t xml:space="preserve"> </w:t>
      </w:r>
    </w:p>
    <w:p w:rsidR="002E64A7" w:rsidRDefault="002E64A7" w:rsidP="002E64A7">
      <w:pPr>
        <w:rPr>
          <w:sz w:val="28"/>
          <w:szCs w:val="28"/>
        </w:rPr>
      </w:pPr>
    </w:p>
    <w:p w:rsidR="002E64A7" w:rsidRDefault="002E64A7" w:rsidP="002E64A7">
      <w:pPr>
        <w:rPr>
          <w:sz w:val="28"/>
          <w:szCs w:val="28"/>
        </w:rPr>
      </w:pPr>
    </w:p>
    <w:p w:rsidR="002E64A7" w:rsidRDefault="00F43BB8" w:rsidP="002E64A7">
      <w:pPr>
        <w:jc w:val="both"/>
        <w:rPr>
          <w:sz w:val="28"/>
          <w:szCs w:val="28"/>
        </w:rPr>
      </w:pPr>
      <w:r>
        <w:rPr>
          <w:sz w:val="28"/>
          <w:szCs w:val="28"/>
        </w:rPr>
        <w:t>«05</w:t>
      </w:r>
      <w:r w:rsidR="002E64A7">
        <w:rPr>
          <w:sz w:val="28"/>
          <w:szCs w:val="28"/>
        </w:rPr>
        <w:t xml:space="preserve">» </w:t>
      </w:r>
      <w:r>
        <w:rPr>
          <w:sz w:val="28"/>
          <w:szCs w:val="28"/>
        </w:rPr>
        <w:t>августа</w:t>
      </w:r>
      <w:r w:rsidR="002E64A7">
        <w:rPr>
          <w:sz w:val="28"/>
          <w:szCs w:val="28"/>
        </w:rPr>
        <w:t xml:space="preserve"> 2010 года</w:t>
      </w:r>
      <w:r w:rsidR="002E64A7">
        <w:rPr>
          <w:sz w:val="28"/>
          <w:szCs w:val="28"/>
        </w:rPr>
        <w:tab/>
      </w:r>
      <w:r w:rsidR="002E64A7">
        <w:rPr>
          <w:sz w:val="28"/>
          <w:szCs w:val="28"/>
        </w:rPr>
        <w:tab/>
        <w:t xml:space="preserve">                            </w:t>
      </w:r>
      <w:r w:rsidR="002E64A7">
        <w:rPr>
          <w:sz w:val="28"/>
          <w:szCs w:val="28"/>
        </w:rPr>
        <w:tab/>
        <w:t xml:space="preserve">  </w:t>
      </w:r>
      <w:r w:rsidR="002E64A7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E64A7">
        <w:rPr>
          <w:sz w:val="28"/>
          <w:szCs w:val="28"/>
        </w:rPr>
        <w:tab/>
      </w:r>
      <w:r w:rsidR="002E64A7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112</w:t>
      </w:r>
    </w:p>
    <w:p w:rsidR="002E64A7" w:rsidRDefault="002E64A7" w:rsidP="002E64A7">
      <w:pPr>
        <w:rPr>
          <w:sz w:val="28"/>
          <w:szCs w:val="28"/>
        </w:rPr>
      </w:pPr>
      <w:r>
        <w:rPr>
          <w:sz w:val="28"/>
          <w:szCs w:val="28"/>
        </w:rPr>
        <w:t xml:space="preserve">           г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янтор</w:t>
      </w:r>
    </w:p>
    <w:p w:rsidR="00485B75" w:rsidRDefault="00485B75" w:rsidP="00485B75">
      <w:pPr>
        <w:jc w:val="both"/>
        <w:rPr>
          <w:sz w:val="28"/>
          <w:szCs w:val="28"/>
        </w:rPr>
      </w:pPr>
    </w:p>
    <w:p w:rsidR="002E64A7" w:rsidRDefault="002E64A7" w:rsidP="00485B75">
      <w:pPr>
        <w:jc w:val="both"/>
        <w:rPr>
          <w:sz w:val="28"/>
          <w:szCs w:val="28"/>
        </w:rPr>
      </w:pPr>
    </w:p>
    <w:p w:rsidR="00486BB8" w:rsidRDefault="00486BB8" w:rsidP="00486B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согласовании методики </w:t>
      </w:r>
    </w:p>
    <w:p w:rsidR="00486BB8" w:rsidRDefault="00486BB8" w:rsidP="00486BB8">
      <w:pPr>
        <w:jc w:val="both"/>
        <w:rPr>
          <w:sz w:val="28"/>
          <w:szCs w:val="28"/>
        </w:rPr>
      </w:pPr>
      <w:r>
        <w:rPr>
          <w:sz w:val="28"/>
          <w:szCs w:val="28"/>
        </w:rPr>
        <w:t>расчёта арендной платы</w:t>
      </w:r>
    </w:p>
    <w:p w:rsidR="00486BB8" w:rsidRDefault="00486BB8" w:rsidP="00486BB8">
      <w:pPr>
        <w:jc w:val="both"/>
        <w:rPr>
          <w:sz w:val="28"/>
          <w:szCs w:val="28"/>
        </w:rPr>
      </w:pPr>
    </w:p>
    <w:p w:rsidR="002E64A7" w:rsidRDefault="002E64A7" w:rsidP="00486BB8">
      <w:pPr>
        <w:jc w:val="both"/>
        <w:rPr>
          <w:sz w:val="28"/>
          <w:szCs w:val="28"/>
        </w:rPr>
      </w:pPr>
    </w:p>
    <w:p w:rsidR="00486BB8" w:rsidRDefault="00486BB8" w:rsidP="00486B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830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R Cyr MT" w:hAnsi="Times NR Cyr MT"/>
          <w:sz w:val="28"/>
          <w:szCs w:val="28"/>
        </w:rPr>
        <w:t>соответствии с</w:t>
      </w:r>
      <w:r w:rsidR="00A50485">
        <w:rPr>
          <w:rFonts w:ascii="Times New Roman" w:hAnsi="Times New Roman" w:cs="Times New Roman"/>
          <w:sz w:val="28"/>
          <w:szCs w:val="28"/>
        </w:rPr>
        <w:t xml:space="preserve"> Положением о порядке </w:t>
      </w:r>
      <w:r>
        <w:rPr>
          <w:rFonts w:ascii="Times New Roman" w:hAnsi="Times New Roman" w:cs="Times New Roman"/>
          <w:sz w:val="28"/>
          <w:szCs w:val="28"/>
        </w:rPr>
        <w:t>управления и распоряжения имуществом, находящимся в собственности муниципального образования городское поселение Лянтор, утверждённым решением Совета депутатов городского поселения Лянтор от 28.02.2007 № 54 (с изменениями от 04.09.2007 № 73, 27.03.2008 № 102, 14.08.2009 № 59)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86BB8" w:rsidRDefault="00486BB8" w:rsidP="00486B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86BB8" w:rsidRDefault="00486BB8" w:rsidP="00486B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0E0">
        <w:rPr>
          <w:rFonts w:ascii="Times New Roman" w:hAnsi="Times New Roman" w:cs="Times New Roman"/>
          <w:sz w:val="28"/>
          <w:szCs w:val="28"/>
        </w:rPr>
        <w:t>Совет депутатов городского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Лянтор решил: </w:t>
      </w:r>
    </w:p>
    <w:p w:rsidR="00486BB8" w:rsidRDefault="00486BB8" w:rsidP="00486B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86BB8" w:rsidRPr="00486BB8" w:rsidRDefault="00486BB8" w:rsidP="00486B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6BB8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Согласовать </w:t>
      </w:r>
      <w:r w:rsidR="00550B28" w:rsidRPr="00486BB8">
        <w:rPr>
          <w:rFonts w:ascii="Times New Roman" w:hAnsi="Times New Roman" w:cs="Times New Roman"/>
          <w:sz w:val="28"/>
          <w:szCs w:val="28"/>
        </w:rPr>
        <w:t>методик</w:t>
      </w:r>
      <w:r w:rsidR="00550B28">
        <w:rPr>
          <w:rFonts w:ascii="Times New Roman" w:hAnsi="Times New Roman" w:cs="Times New Roman"/>
          <w:sz w:val="28"/>
          <w:szCs w:val="28"/>
        </w:rPr>
        <w:t>у</w:t>
      </w:r>
      <w:r w:rsidR="00550B28" w:rsidRPr="00486BB8">
        <w:rPr>
          <w:rFonts w:ascii="Times New Roman" w:hAnsi="Times New Roman" w:cs="Times New Roman"/>
          <w:sz w:val="28"/>
          <w:szCs w:val="28"/>
        </w:rPr>
        <w:t xml:space="preserve"> расчёта арендной платы за пользование имуществом муниципального образования городское поселение Лянтор</w:t>
      </w:r>
      <w:r w:rsidR="00550B28">
        <w:rPr>
          <w:rFonts w:ascii="Times New Roman" w:hAnsi="Times New Roman" w:cs="Times New Roman"/>
          <w:sz w:val="28"/>
          <w:szCs w:val="28"/>
        </w:rPr>
        <w:t xml:space="preserve">, представленную в </w:t>
      </w:r>
      <w:r>
        <w:rPr>
          <w:rFonts w:ascii="Times New Roman" w:hAnsi="Times New Roman" w:cs="Times New Roman"/>
          <w:sz w:val="28"/>
          <w:szCs w:val="28"/>
        </w:rPr>
        <w:t>проект</w:t>
      </w:r>
      <w:r w:rsidR="00550B2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городского поселения Лянтор</w:t>
      </w:r>
      <w:r w:rsidRPr="00486BB8">
        <w:rPr>
          <w:rFonts w:ascii="Times New Roman" w:hAnsi="Times New Roman" w:cs="Times New Roman"/>
          <w:sz w:val="28"/>
          <w:szCs w:val="28"/>
        </w:rPr>
        <w:t>.</w:t>
      </w:r>
    </w:p>
    <w:p w:rsidR="001D30E0" w:rsidRPr="00486BB8" w:rsidRDefault="00486BB8" w:rsidP="00486B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6BB8">
        <w:rPr>
          <w:rFonts w:ascii="Times New Roman" w:hAnsi="Times New Roman" w:cs="Times New Roman"/>
          <w:sz w:val="28"/>
          <w:szCs w:val="28"/>
        </w:rPr>
        <w:t xml:space="preserve">2.  </w:t>
      </w:r>
      <w:r>
        <w:rPr>
          <w:rFonts w:ascii="Times New Roman" w:hAnsi="Times New Roman" w:cs="Times New Roman"/>
          <w:sz w:val="28"/>
          <w:szCs w:val="28"/>
        </w:rPr>
        <w:t>Решение Совета депутатов</w:t>
      </w:r>
      <w:r w:rsidRPr="00486BB8">
        <w:rPr>
          <w:rFonts w:ascii="Times New Roman" w:hAnsi="Times New Roman" w:cs="Times New Roman"/>
          <w:sz w:val="28"/>
          <w:szCs w:val="28"/>
        </w:rPr>
        <w:t xml:space="preserve"> городского поселения Лянтор от 17.12.2007 № </w:t>
      </w:r>
      <w:r>
        <w:rPr>
          <w:rFonts w:ascii="Times New Roman" w:hAnsi="Times New Roman" w:cs="Times New Roman"/>
          <w:sz w:val="28"/>
          <w:szCs w:val="28"/>
        </w:rPr>
        <w:t>85 «О</w:t>
      </w:r>
      <w:r w:rsidRPr="00486B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согласова</w:t>
      </w:r>
      <w:r w:rsidRPr="00486BB8">
        <w:rPr>
          <w:rFonts w:ascii="Times New Roman" w:hAnsi="Times New Roman" w:cs="Times New Roman"/>
          <w:sz w:val="28"/>
          <w:szCs w:val="28"/>
        </w:rPr>
        <w:t>нии методики расчёта арендной платы» признать утратившим силу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D30E0" w:rsidRDefault="001D30E0" w:rsidP="005D09D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D09D0" w:rsidRPr="009849E7" w:rsidRDefault="005D09D0" w:rsidP="005D09D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4303" w:rsidRDefault="00774303" w:rsidP="00B362A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D568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Совета депутатов</w:t>
      </w:r>
    </w:p>
    <w:p w:rsidR="00485B75" w:rsidRDefault="00D568CF" w:rsidP="00B362A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</w:t>
      </w:r>
      <w:r w:rsidR="00E71726">
        <w:rPr>
          <w:rFonts w:ascii="Times New Roman" w:hAnsi="Times New Roman" w:cs="Times New Roman"/>
          <w:sz w:val="28"/>
          <w:szCs w:val="28"/>
        </w:rPr>
        <w:t xml:space="preserve">ского поселения Лянтор            </w:t>
      </w:r>
      <w:r w:rsidR="00774303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E71726">
        <w:rPr>
          <w:rFonts w:ascii="Times New Roman" w:hAnsi="Times New Roman" w:cs="Times New Roman"/>
          <w:sz w:val="28"/>
          <w:szCs w:val="28"/>
        </w:rPr>
        <w:t xml:space="preserve">  </w:t>
      </w:r>
      <w:r w:rsidR="00774303">
        <w:rPr>
          <w:rFonts w:ascii="Times New Roman" w:hAnsi="Times New Roman" w:cs="Times New Roman"/>
          <w:sz w:val="28"/>
          <w:szCs w:val="28"/>
        </w:rPr>
        <w:t>Л.Ю. Корзюкова</w:t>
      </w:r>
    </w:p>
    <w:p w:rsidR="00485B75" w:rsidRDefault="00485B75" w:rsidP="00485B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0B28" w:rsidRDefault="00550B28" w:rsidP="00485B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0B28" w:rsidRDefault="00550B28" w:rsidP="00485B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0B28" w:rsidRDefault="00550B28" w:rsidP="00485B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0485" w:rsidRDefault="00A50485" w:rsidP="00485B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0485" w:rsidRDefault="00A50485" w:rsidP="00485B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A50485" w:rsidSect="002E64A7">
      <w:pgSz w:w="11906" w:h="16838"/>
      <w:pgMar w:top="680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543DC9"/>
    <w:multiLevelType w:val="hybridMultilevel"/>
    <w:tmpl w:val="03960180"/>
    <w:lvl w:ilvl="0" w:tplc="620E264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485B75"/>
    <w:rsid w:val="00045191"/>
    <w:rsid w:val="000B1394"/>
    <w:rsid w:val="000D5281"/>
    <w:rsid w:val="000F5A40"/>
    <w:rsid w:val="001924D6"/>
    <w:rsid w:val="001A0EAB"/>
    <w:rsid w:val="001D30E0"/>
    <w:rsid w:val="001D6EBC"/>
    <w:rsid w:val="00224C08"/>
    <w:rsid w:val="002558E9"/>
    <w:rsid w:val="002941A9"/>
    <w:rsid w:val="002A63CD"/>
    <w:rsid w:val="002B3E19"/>
    <w:rsid w:val="002B7DCB"/>
    <w:rsid w:val="002C610D"/>
    <w:rsid w:val="002E64A7"/>
    <w:rsid w:val="004103DC"/>
    <w:rsid w:val="00441234"/>
    <w:rsid w:val="004436EE"/>
    <w:rsid w:val="00450268"/>
    <w:rsid w:val="00454627"/>
    <w:rsid w:val="00474C65"/>
    <w:rsid w:val="00485B75"/>
    <w:rsid w:val="00486BB8"/>
    <w:rsid w:val="00486F8C"/>
    <w:rsid w:val="004A6580"/>
    <w:rsid w:val="004B56C6"/>
    <w:rsid w:val="004E5985"/>
    <w:rsid w:val="00544740"/>
    <w:rsid w:val="00550B28"/>
    <w:rsid w:val="005A4AFE"/>
    <w:rsid w:val="005C1D82"/>
    <w:rsid w:val="005D09D0"/>
    <w:rsid w:val="005D60F9"/>
    <w:rsid w:val="005E54D8"/>
    <w:rsid w:val="00624B03"/>
    <w:rsid w:val="00664F22"/>
    <w:rsid w:val="006857E3"/>
    <w:rsid w:val="006B6C21"/>
    <w:rsid w:val="006D64C8"/>
    <w:rsid w:val="006D7B8B"/>
    <w:rsid w:val="006E6110"/>
    <w:rsid w:val="00705B48"/>
    <w:rsid w:val="00715FDB"/>
    <w:rsid w:val="00726A41"/>
    <w:rsid w:val="007561FB"/>
    <w:rsid w:val="00760C0F"/>
    <w:rsid w:val="00762983"/>
    <w:rsid w:val="00774303"/>
    <w:rsid w:val="007A535D"/>
    <w:rsid w:val="007B3058"/>
    <w:rsid w:val="00887F7E"/>
    <w:rsid w:val="008A4C74"/>
    <w:rsid w:val="008D5705"/>
    <w:rsid w:val="008E754F"/>
    <w:rsid w:val="008F393A"/>
    <w:rsid w:val="009270E6"/>
    <w:rsid w:val="00957C0B"/>
    <w:rsid w:val="0096416A"/>
    <w:rsid w:val="00967FBF"/>
    <w:rsid w:val="009A4A52"/>
    <w:rsid w:val="00A1051E"/>
    <w:rsid w:val="00A50485"/>
    <w:rsid w:val="00A64144"/>
    <w:rsid w:val="00B362AB"/>
    <w:rsid w:val="00B8431F"/>
    <w:rsid w:val="00B86D6B"/>
    <w:rsid w:val="00BA2BC6"/>
    <w:rsid w:val="00BD0B8B"/>
    <w:rsid w:val="00BF3461"/>
    <w:rsid w:val="00C06C38"/>
    <w:rsid w:val="00C331A1"/>
    <w:rsid w:val="00C34909"/>
    <w:rsid w:val="00C71FA1"/>
    <w:rsid w:val="00C813EF"/>
    <w:rsid w:val="00CA21B2"/>
    <w:rsid w:val="00CD57D3"/>
    <w:rsid w:val="00D00F4A"/>
    <w:rsid w:val="00D02BC8"/>
    <w:rsid w:val="00D05112"/>
    <w:rsid w:val="00D43005"/>
    <w:rsid w:val="00D568CF"/>
    <w:rsid w:val="00DA2FE9"/>
    <w:rsid w:val="00DB5CB8"/>
    <w:rsid w:val="00DC1C71"/>
    <w:rsid w:val="00E01E8F"/>
    <w:rsid w:val="00E42EF2"/>
    <w:rsid w:val="00E5784D"/>
    <w:rsid w:val="00E71726"/>
    <w:rsid w:val="00E766EE"/>
    <w:rsid w:val="00E822DF"/>
    <w:rsid w:val="00E92BB3"/>
    <w:rsid w:val="00EA7A65"/>
    <w:rsid w:val="00EF1F26"/>
    <w:rsid w:val="00F22D7C"/>
    <w:rsid w:val="00F42376"/>
    <w:rsid w:val="00F43BB8"/>
    <w:rsid w:val="00F931E4"/>
    <w:rsid w:val="00FD3840"/>
    <w:rsid w:val="00FE29D2"/>
    <w:rsid w:val="00FE3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485B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5D60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50B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73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3FF507-1202-42B7-A48E-A60FA5933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– проект</vt:lpstr>
    </vt:vector>
  </TitlesOfParts>
  <Company/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– проект</dc:title>
  <dc:subject/>
  <dc:creator>Пользователь</dc:creator>
  <cp:keywords/>
  <cp:lastModifiedBy>Дьячук Андрей Сергеевич</cp:lastModifiedBy>
  <cp:revision>2</cp:revision>
  <cp:lastPrinted>2010-08-08T10:23:00Z</cp:lastPrinted>
  <dcterms:created xsi:type="dcterms:W3CDTF">2012-09-27T08:54:00Z</dcterms:created>
  <dcterms:modified xsi:type="dcterms:W3CDTF">2012-09-27T08:54:00Z</dcterms:modified>
</cp:coreProperties>
</file>