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27C" w:rsidRDefault="001D027C" w:rsidP="001D027C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4pt" o:ole="">
            <v:imagedata r:id="rId6" o:title="" blacklevel="-1966f"/>
          </v:shape>
          <o:OLEObject Type="Embed" ProgID="CorelDRAW.Graphic.12" ShapeID="_x0000_i1025" DrawAspect="Content" ObjectID="_1447744056" r:id="rId7"/>
        </w:object>
      </w:r>
    </w:p>
    <w:p w:rsidR="001D027C" w:rsidRPr="008248D6" w:rsidRDefault="001D027C" w:rsidP="001D027C">
      <w:pPr>
        <w:jc w:val="center"/>
        <w:rPr>
          <w:sz w:val="16"/>
          <w:szCs w:val="16"/>
        </w:rPr>
      </w:pPr>
    </w:p>
    <w:p w:rsidR="001D027C" w:rsidRPr="000720ED" w:rsidRDefault="001D027C" w:rsidP="001D027C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1D027C" w:rsidRPr="000F70DB" w:rsidRDefault="001D027C" w:rsidP="001D027C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1D027C" w:rsidRPr="008248D6" w:rsidRDefault="001D027C" w:rsidP="001D027C">
      <w:pPr>
        <w:jc w:val="center"/>
        <w:rPr>
          <w:b/>
          <w:sz w:val="16"/>
          <w:szCs w:val="16"/>
        </w:rPr>
      </w:pPr>
    </w:p>
    <w:p w:rsidR="001D027C" w:rsidRPr="000F70DB" w:rsidRDefault="001D027C" w:rsidP="001D027C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1D027C" w:rsidRPr="000F70DB" w:rsidRDefault="001D027C" w:rsidP="001D027C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1D027C" w:rsidRPr="008248D6" w:rsidRDefault="001D027C" w:rsidP="001D027C">
      <w:pPr>
        <w:jc w:val="center"/>
        <w:rPr>
          <w:b/>
          <w:sz w:val="16"/>
          <w:szCs w:val="16"/>
        </w:rPr>
      </w:pPr>
    </w:p>
    <w:p w:rsidR="001D027C" w:rsidRPr="008248D6" w:rsidRDefault="001D027C" w:rsidP="001D027C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</w:p>
    <w:p w:rsidR="00C3472E" w:rsidRPr="009D177E" w:rsidRDefault="00C3472E" w:rsidP="00C3472E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 w:rsidR="00C032EC">
        <w:rPr>
          <w:sz w:val="28"/>
          <w:szCs w:val="28"/>
        </w:rPr>
        <w:t xml:space="preserve"> 28 </w:t>
      </w:r>
      <w:r w:rsidRPr="002A2ACD">
        <w:rPr>
          <w:sz w:val="28"/>
          <w:szCs w:val="28"/>
        </w:rPr>
        <w:t xml:space="preserve">» </w:t>
      </w:r>
      <w:r w:rsidR="00C032EC">
        <w:rPr>
          <w:sz w:val="28"/>
          <w:szCs w:val="28"/>
        </w:rPr>
        <w:t xml:space="preserve">ноября </w:t>
      </w:r>
      <w:r w:rsidRPr="002A2ACD">
        <w:rPr>
          <w:sz w:val="28"/>
          <w:szCs w:val="28"/>
        </w:rPr>
        <w:t xml:space="preserve"> 2013 года                                          </w:t>
      </w:r>
      <w:r>
        <w:rPr>
          <w:sz w:val="28"/>
          <w:szCs w:val="28"/>
        </w:rPr>
        <w:t xml:space="preserve">              </w:t>
      </w:r>
      <w:r w:rsidRPr="002A2ACD">
        <w:rPr>
          <w:sz w:val="28"/>
          <w:szCs w:val="28"/>
        </w:rPr>
        <w:t xml:space="preserve">  </w:t>
      </w:r>
      <w:r w:rsidR="00C032E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>№</w:t>
      </w:r>
      <w:r w:rsidR="00C032EC">
        <w:rPr>
          <w:sz w:val="28"/>
          <w:szCs w:val="28"/>
        </w:rPr>
        <w:t xml:space="preserve"> 24</w:t>
      </w:r>
    </w:p>
    <w:p w:rsidR="00EB73B4" w:rsidRDefault="00EB73B4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некоторы</w:t>
      </w:r>
      <w:r w:rsidR="007B5BC5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решений Совета депутатов </w:t>
      </w:r>
    </w:p>
    <w:p w:rsidR="002D5BC3" w:rsidRDefault="002D5BC3" w:rsidP="002D5BC3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B746C2" w:rsidRPr="00253AE3" w:rsidRDefault="00B746C2" w:rsidP="001D027C">
      <w:pPr>
        <w:jc w:val="both"/>
        <w:rPr>
          <w:kern w:val="2"/>
          <w:sz w:val="28"/>
          <w:szCs w:val="28"/>
        </w:rPr>
      </w:pPr>
    </w:p>
    <w:p w:rsidR="00B746C2" w:rsidRDefault="00B746C2" w:rsidP="00B746C2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</w:t>
      </w:r>
      <w:proofErr w:type="gramStart"/>
      <w:r>
        <w:rPr>
          <w:kern w:val="2"/>
          <w:sz w:val="28"/>
          <w:szCs w:val="28"/>
        </w:rPr>
        <w:t>мониторинга решений Совета депутатов городского поселения</w:t>
      </w:r>
      <w:proofErr w:type="gramEnd"/>
      <w:r>
        <w:rPr>
          <w:kern w:val="2"/>
          <w:sz w:val="28"/>
          <w:szCs w:val="28"/>
        </w:rPr>
        <w:t xml:space="preserve"> Лянтор, в целях приведения правовых актов в соответствие с действующим законодательством Российской Федерации, </w:t>
      </w:r>
    </w:p>
    <w:p w:rsidR="00B746C2" w:rsidRDefault="00B746C2" w:rsidP="00B746C2">
      <w:pPr>
        <w:ind w:firstLine="851"/>
        <w:jc w:val="both"/>
        <w:rPr>
          <w:kern w:val="2"/>
          <w:sz w:val="28"/>
          <w:szCs w:val="28"/>
        </w:rPr>
      </w:pP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DA1C3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1A4626" w:rsidRDefault="001A4626" w:rsidP="001A4626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Решение Совета депутатов </w:t>
      </w:r>
      <w:r w:rsidR="00EF155F">
        <w:rPr>
          <w:sz w:val="28"/>
          <w:szCs w:val="28"/>
        </w:rPr>
        <w:t xml:space="preserve">городского поселения Лянтор </w:t>
      </w:r>
      <w:r w:rsidR="00941781">
        <w:rPr>
          <w:sz w:val="28"/>
          <w:szCs w:val="28"/>
        </w:rPr>
        <w:t xml:space="preserve">от 22.08.2006 № 34 </w:t>
      </w:r>
      <w:r>
        <w:rPr>
          <w:sz w:val="28"/>
          <w:szCs w:val="28"/>
        </w:rPr>
        <w:t>«О внесении дополнений в решение Совета депутатов от 30 мая 2006 г. № 27 «О комиссии по определению прилегающих территорий, на которых не допускается розничная продажа алкогольной продукции»;</w:t>
      </w:r>
    </w:p>
    <w:p w:rsidR="001A4626" w:rsidRDefault="001A4626" w:rsidP="001A4626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3E9">
        <w:rPr>
          <w:sz w:val="28"/>
          <w:szCs w:val="28"/>
        </w:rPr>
        <w:t xml:space="preserve">1.2. Решение Совета депутатов городского поселения Лянтор от </w:t>
      </w:r>
      <w:r>
        <w:rPr>
          <w:sz w:val="28"/>
          <w:szCs w:val="28"/>
        </w:rPr>
        <w:t>27</w:t>
      </w:r>
      <w:r w:rsidR="007953E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953E9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="007953E9">
        <w:rPr>
          <w:sz w:val="28"/>
          <w:szCs w:val="28"/>
        </w:rPr>
        <w:t xml:space="preserve"> № </w:t>
      </w:r>
      <w:r w:rsidR="00047928">
        <w:rPr>
          <w:sz w:val="28"/>
          <w:szCs w:val="28"/>
        </w:rPr>
        <w:t>187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</w:t>
      </w:r>
      <w:r w:rsidR="00047928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решение Совета депутатов от 30 мая 2006 г. № 27 «О комиссии по определению прилегающих территорий, на которых не допускается розничная продажа алкогольной продукции»;</w:t>
      </w:r>
    </w:p>
    <w:p w:rsidR="007A725E" w:rsidRDefault="00B746C2" w:rsidP="007B5BC5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Решение Совета депутатов городского поселения Лянтор от 29.05.2008 № 115 «О внесении изменений и дополнений в решение Сове</w:t>
      </w:r>
      <w:r w:rsidR="007B5BC5">
        <w:rPr>
          <w:sz w:val="28"/>
          <w:szCs w:val="28"/>
        </w:rPr>
        <w:t>та депутатов от 31.01.2008 № 95.</w:t>
      </w:r>
    </w:p>
    <w:p w:rsidR="00EB73B4" w:rsidRDefault="00EB73B4" w:rsidP="00A43783">
      <w:pPr>
        <w:ind w:firstLine="567"/>
        <w:jc w:val="both"/>
        <w:rPr>
          <w:sz w:val="28"/>
        </w:rPr>
      </w:pPr>
      <w:r w:rsidRPr="00BC33F1">
        <w:rPr>
          <w:sz w:val="28"/>
          <w:szCs w:val="28"/>
        </w:rPr>
        <w:t>2.</w:t>
      </w:r>
      <w:r w:rsidRPr="00BC33F1">
        <w:t xml:space="preserve"> </w:t>
      </w:r>
      <w:r w:rsidR="007953E9">
        <w:rPr>
          <w:sz w:val="28"/>
        </w:rPr>
        <w:t xml:space="preserve">Настоящее </w:t>
      </w:r>
      <w:r w:rsidRPr="00BC33F1">
        <w:rPr>
          <w:sz w:val="28"/>
        </w:rPr>
        <w:t xml:space="preserve">решение вступает в силу </w:t>
      </w:r>
      <w:r w:rsidR="007953E9">
        <w:rPr>
          <w:sz w:val="28"/>
        </w:rPr>
        <w:t>после</w:t>
      </w:r>
      <w:r w:rsidR="008E25D6">
        <w:rPr>
          <w:sz w:val="28"/>
        </w:rPr>
        <w:t xml:space="preserve"> его </w:t>
      </w:r>
      <w:r w:rsidR="007953E9">
        <w:rPr>
          <w:sz w:val="28"/>
        </w:rPr>
        <w:t xml:space="preserve">официального </w:t>
      </w:r>
      <w:r w:rsidR="00F25E88">
        <w:rPr>
          <w:sz w:val="28"/>
        </w:rPr>
        <w:t>опубликования</w:t>
      </w:r>
      <w:r w:rsidR="008E25D6">
        <w:rPr>
          <w:sz w:val="28"/>
        </w:rPr>
        <w:t xml:space="preserve"> </w:t>
      </w:r>
      <w:r w:rsidR="00077156">
        <w:rPr>
          <w:sz w:val="28"/>
        </w:rPr>
        <w:t>(</w:t>
      </w:r>
      <w:r w:rsidR="007953E9">
        <w:rPr>
          <w:sz w:val="28"/>
        </w:rPr>
        <w:t>обнародования)</w:t>
      </w:r>
      <w:r w:rsidR="00077156">
        <w:rPr>
          <w:sz w:val="28"/>
        </w:rPr>
        <w:t>.</w:t>
      </w:r>
    </w:p>
    <w:p w:rsidR="00EB73B4" w:rsidRPr="00786988" w:rsidRDefault="00EB73B4" w:rsidP="00EB73B4">
      <w:pPr>
        <w:shd w:val="clear" w:color="auto" w:fill="FFFFFF"/>
        <w:ind w:left="139" w:right="101" w:firstLine="730"/>
        <w:jc w:val="both"/>
        <w:rPr>
          <w:sz w:val="28"/>
          <w:szCs w:val="28"/>
        </w:rPr>
      </w:pPr>
    </w:p>
    <w:p w:rsidR="00EB73B4" w:rsidRPr="00786988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0"/>
      </w:tblGrid>
      <w:tr w:rsidR="00C3472E" w:rsidRPr="009D177E" w:rsidTr="001A4626">
        <w:tc>
          <w:tcPr>
            <w:tcW w:w="4810" w:type="dxa"/>
          </w:tcPr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 xml:space="preserve">Председатель Совета депутатов   </w:t>
            </w: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>городского поселения Лянтор</w:t>
            </w: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</w:p>
          <w:p w:rsidR="00C3472E" w:rsidRPr="009D177E" w:rsidRDefault="00C3472E" w:rsidP="001A4626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>_________________</w:t>
            </w:r>
            <w:proofErr w:type="spellStart"/>
            <w:r w:rsidR="001A4626">
              <w:rPr>
                <w:sz w:val="28"/>
                <w:szCs w:val="28"/>
              </w:rPr>
              <w:t>Е.В.Чернышов</w:t>
            </w:r>
            <w:proofErr w:type="spellEnd"/>
          </w:p>
        </w:tc>
        <w:tc>
          <w:tcPr>
            <w:tcW w:w="4760" w:type="dxa"/>
          </w:tcPr>
          <w:p w:rsidR="00C3472E" w:rsidRPr="009D177E" w:rsidRDefault="005F5272" w:rsidP="00C34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72E" w:rsidRPr="009D177E">
              <w:rPr>
                <w:sz w:val="28"/>
                <w:szCs w:val="28"/>
              </w:rPr>
              <w:t>лав</w:t>
            </w:r>
            <w:r w:rsidR="0008657B">
              <w:rPr>
                <w:sz w:val="28"/>
                <w:szCs w:val="28"/>
              </w:rPr>
              <w:t>а</w:t>
            </w:r>
            <w:r w:rsidR="00C3472E" w:rsidRPr="009D177E">
              <w:rPr>
                <w:sz w:val="28"/>
                <w:szCs w:val="28"/>
              </w:rPr>
              <w:t xml:space="preserve"> город</w:t>
            </w:r>
            <w:r w:rsidR="00823280">
              <w:rPr>
                <w:sz w:val="28"/>
                <w:szCs w:val="28"/>
              </w:rPr>
              <w:t>а</w:t>
            </w:r>
          </w:p>
          <w:p w:rsidR="00C3472E" w:rsidRPr="009D177E" w:rsidRDefault="00C3472E" w:rsidP="00C3472E">
            <w:pPr>
              <w:jc w:val="both"/>
              <w:rPr>
                <w:sz w:val="28"/>
                <w:szCs w:val="28"/>
              </w:rPr>
            </w:pPr>
          </w:p>
          <w:p w:rsidR="001A4626" w:rsidRDefault="001A4626" w:rsidP="00C3472E">
            <w:pPr>
              <w:jc w:val="both"/>
              <w:rPr>
                <w:sz w:val="28"/>
                <w:szCs w:val="28"/>
              </w:rPr>
            </w:pPr>
          </w:p>
          <w:p w:rsidR="00823280" w:rsidRDefault="00C3472E" w:rsidP="001A4626">
            <w:pPr>
              <w:jc w:val="both"/>
              <w:rPr>
                <w:sz w:val="28"/>
                <w:szCs w:val="28"/>
              </w:rPr>
            </w:pPr>
            <w:r w:rsidRPr="009D177E">
              <w:rPr>
                <w:sz w:val="28"/>
                <w:szCs w:val="28"/>
              </w:rPr>
              <w:t>_______________</w:t>
            </w:r>
            <w:proofErr w:type="spellStart"/>
            <w:r w:rsidR="001A4626">
              <w:rPr>
                <w:sz w:val="28"/>
                <w:szCs w:val="28"/>
              </w:rPr>
              <w:t>С.А.Махи</w:t>
            </w:r>
            <w:r w:rsidR="001D027C">
              <w:rPr>
                <w:sz w:val="28"/>
                <w:szCs w:val="28"/>
              </w:rPr>
              <w:t>ня</w:t>
            </w:r>
            <w:proofErr w:type="spellEnd"/>
          </w:p>
          <w:p w:rsidR="00823280" w:rsidRPr="009D177E" w:rsidRDefault="00823280" w:rsidP="001A4626">
            <w:pPr>
              <w:jc w:val="both"/>
              <w:rPr>
                <w:sz w:val="28"/>
                <w:szCs w:val="28"/>
              </w:rPr>
            </w:pPr>
          </w:p>
        </w:tc>
      </w:tr>
    </w:tbl>
    <w:p w:rsidR="001935F7" w:rsidRDefault="001935F7" w:rsidP="001D027C">
      <w:pPr>
        <w:tabs>
          <w:tab w:val="left" w:pos="6480"/>
        </w:tabs>
        <w:rPr>
          <w:sz w:val="24"/>
          <w:szCs w:val="24"/>
        </w:rPr>
      </w:pPr>
    </w:p>
    <w:sectPr w:rsidR="001935F7" w:rsidSect="001D027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4"/>
    <w:rsid w:val="00047928"/>
    <w:rsid w:val="00063E03"/>
    <w:rsid w:val="00077156"/>
    <w:rsid w:val="0008657B"/>
    <w:rsid w:val="001935F7"/>
    <w:rsid w:val="001A4626"/>
    <w:rsid w:val="001C74C8"/>
    <w:rsid w:val="001D027C"/>
    <w:rsid w:val="002D5BC3"/>
    <w:rsid w:val="002E2EBE"/>
    <w:rsid w:val="003E16E9"/>
    <w:rsid w:val="004548CB"/>
    <w:rsid w:val="00495D6E"/>
    <w:rsid w:val="00543E56"/>
    <w:rsid w:val="005A04C0"/>
    <w:rsid w:val="005C2E8C"/>
    <w:rsid w:val="005F5272"/>
    <w:rsid w:val="005F6915"/>
    <w:rsid w:val="006258C5"/>
    <w:rsid w:val="006F2F1C"/>
    <w:rsid w:val="0073034C"/>
    <w:rsid w:val="00783AC3"/>
    <w:rsid w:val="007953E9"/>
    <w:rsid w:val="007A725E"/>
    <w:rsid w:val="007B5BC5"/>
    <w:rsid w:val="00823280"/>
    <w:rsid w:val="008E25D6"/>
    <w:rsid w:val="00933549"/>
    <w:rsid w:val="00941781"/>
    <w:rsid w:val="00A43783"/>
    <w:rsid w:val="00AA6AC3"/>
    <w:rsid w:val="00B67278"/>
    <w:rsid w:val="00B746C2"/>
    <w:rsid w:val="00BE3EEA"/>
    <w:rsid w:val="00C032EC"/>
    <w:rsid w:val="00C22828"/>
    <w:rsid w:val="00C3472E"/>
    <w:rsid w:val="00D747E2"/>
    <w:rsid w:val="00DA1C3E"/>
    <w:rsid w:val="00EB73B4"/>
    <w:rsid w:val="00EF155F"/>
    <w:rsid w:val="00EF5B28"/>
    <w:rsid w:val="00F25E88"/>
    <w:rsid w:val="00F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3AC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3AC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Мязитов Марсель Наильевич</cp:lastModifiedBy>
  <cp:revision>2</cp:revision>
  <cp:lastPrinted>2013-11-07T01:59:00Z</cp:lastPrinted>
  <dcterms:created xsi:type="dcterms:W3CDTF">2013-12-05T04:21:00Z</dcterms:created>
  <dcterms:modified xsi:type="dcterms:W3CDTF">2013-12-05T04:21:00Z</dcterms:modified>
</cp:coreProperties>
</file>