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D47" w:rsidRDefault="00EB089A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 № 15</w:t>
      </w:r>
    </w:p>
    <w:p w:rsidR="00867D47" w:rsidRDefault="00EB089A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рассмотрения заявок на участие в открытом аукционе по извещению №270313/0415553/02</w:t>
      </w:r>
    </w:p>
    <w:p w:rsidR="00867D47" w:rsidRDefault="00EB089A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город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Лянтор</w:t>
      </w:r>
      <w:proofErr w:type="spellEnd"/>
      <w:r w:rsidR="00856A0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17.04.2013</w:t>
      </w:r>
    </w:p>
    <w:p w:rsidR="00867D47" w:rsidRDefault="00EB089A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Администраци</w:t>
      </w:r>
      <w:r w:rsidR="00856A03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городского поселения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Лянтор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рассмотрения заявок на участие в аукционе в 15:00 17.04.2013 года по адресу: город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Лянтор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здание городской администрации по адресу: Тюменская область,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Сургутский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район, город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Лянтор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2 микрорайон, строение 42, зал заседаний (кабинет 204)</w:t>
      </w:r>
      <w:r w:rsidR="0079141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67D47" w:rsidRDefault="00EB089A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8503"/>
        <w:gridCol w:w="20"/>
      </w:tblGrid>
      <w:tr w:rsidR="00867D47"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Царегородцев</w:t>
            </w:r>
            <w:proofErr w:type="spellEnd"/>
            <w:r w:rsidR="00CC5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Николай Васильевич</w:t>
            </w:r>
          </w:p>
        </w:tc>
        <w:tc>
          <w:tcPr>
            <w:tcW w:w="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7D47"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Ермакова</w:t>
            </w:r>
            <w:r w:rsidR="00CC5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Олеся Вячеславовна</w:t>
            </w:r>
          </w:p>
        </w:tc>
        <w:tc>
          <w:tcPr>
            <w:tcW w:w="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7D47"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Садыкова</w:t>
            </w:r>
            <w:r w:rsidR="00CC5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Владлена Николаевна</w:t>
            </w:r>
          </w:p>
        </w:tc>
        <w:tc>
          <w:tcPr>
            <w:tcW w:w="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7D47"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4.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Баташова</w:t>
            </w:r>
            <w:proofErr w:type="spellEnd"/>
            <w:r w:rsidR="00CC5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Геннадьевна</w:t>
            </w:r>
          </w:p>
        </w:tc>
        <w:tc>
          <w:tcPr>
            <w:tcW w:w="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7D47"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5.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Габбасов</w:t>
            </w:r>
            <w:proofErr w:type="spellEnd"/>
            <w:r w:rsidR="00CC5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C5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Рустем</w:t>
            </w:r>
            <w:proofErr w:type="spellEnd"/>
            <w:r w:rsidR="00CC5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Феликсович</w:t>
            </w:r>
          </w:p>
        </w:tc>
        <w:tc>
          <w:tcPr>
            <w:tcW w:w="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67D47" w:rsidRDefault="00EB089A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867D47" w:rsidRDefault="00EB089A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4" w:history="1">
        <w:r w:rsidRPr="00EB089A">
          <w:rPr>
            <w:rStyle w:val="a3"/>
          </w:rPr>
          <w:t>http://torgi.gov.ru/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27.03.2013.</w:t>
      </w:r>
    </w:p>
    <w:p w:rsidR="00867D47" w:rsidRDefault="00EB089A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Лот № 1</w:t>
      </w:r>
    </w:p>
    <w:p w:rsidR="00867D47" w:rsidRDefault="00EB089A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аукциона: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Право заключения договора аренды имущества находящегося в Муниципальной собственности, расположенного по адресу Ханты-Мансийский Автономный округ 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Югра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АО,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Сургутский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р-н,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Лянтор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г, между 3 и 4 микрорайонами, общей площадью 170 кв.м. Целевое назначение: размещение детских электромобилей и детского надувного батута, осуществление торговли воздушными,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гелевыми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шарами, детскими игрушками, попкорном и сладкой ватой, размещение контейнера для хранения детских электромобилей</w:t>
      </w:r>
      <w:proofErr w:type="gramEnd"/>
    </w:p>
    <w:p w:rsidR="00867D47" w:rsidRDefault="00EB089A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6"/>
        <w:gridCol w:w="1133"/>
        <w:gridCol w:w="3401"/>
        <w:gridCol w:w="1700"/>
        <w:gridCol w:w="1700"/>
      </w:tblGrid>
      <w:tr w:rsidR="00867D47"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867D47"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856A03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B0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ндивидуальный предприниматель </w:t>
            </w:r>
            <w:proofErr w:type="spellStart"/>
            <w:r w:rsidR="00EB0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Акберова</w:t>
            </w:r>
            <w:proofErr w:type="spellEnd"/>
            <w:r w:rsidR="00EB0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B0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Рагима</w:t>
            </w:r>
            <w:proofErr w:type="spellEnd"/>
            <w:r w:rsidR="00EB0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Исмаил </w:t>
            </w:r>
            <w:proofErr w:type="spellStart"/>
            <w:r w:rsidR="00EB0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кызы</w:t>
            </w:r>
            <w:proofErr w:type="spellEnd"/>
            <w:r w:rsidR="00EB0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</w:t>
            </w:r>
            <w:proofErr w:type="spellStart"/>
            <w:r w:rsidR="00EB0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Лянтор</w:t>
            </w:r>
            <w:proofErr w:type="spellEnd"/>
            <w:r w:rsidR="00EB0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 микрорайон, дом 47, кв. 12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 w:rsidP="00856A03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867D47" w:rsidRDefault="00EB089A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4.2. Решение комиссии: Признать аукцион в отношении лота № 1 несостоявшимся, так как участником аукциона признан только один заявитель. Заключить договор аренды муниципального имущества с единственным участником аукциона - индивидуальным предпринимателем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Акберовой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Рагимой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Исмаил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кызы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67D47" w:rsidRDefault="00EB089A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Лот № 2</w:t>
      </w:r>
    </w:p>
    <w:p w:rsidR="00867D47" w:rsidRDefault="00EB089A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аукциона: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Право заключения договора аренды имущества находящегося в Муниципальной собственности, расположенного по адресу Ханты-Мансийский Автономный округ 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Югра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АО,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Сургутский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р-н,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Лянтор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г, между 3 и 4 микрорайонами, общей площадью 300 кв.м. Целевое назначение: размещение электронного тира, детских электромобилей и детского надувного батута, осуществление торговли воздушными,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гелевыми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шарами, детскими игрушками, попкорном и сладкой ватой, размещение контейнера для хранения детских электромобилей</w:t>
      </w:r>
      <w:r w:rsidR="00856A03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867D47" w:rsidRDefault="00EB089A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6"/>
        <w:gridCol w:w="1133"/>
        <w:gridCol w:w="3401"/>
        <w:gridCol w:w="1700"/>
        <w:gridCol w:w="1700"/>
      </w:tblGrid>
      <w:tr w:rsidR="00867D47"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867D47"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Индивидуальный предприниматель Долгий Александр Васильевич город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Лянтор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4 микрорайон, дом 11, кв. 70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 w:rsidP="00856A03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867D47" w:rsidRDefault="00EB089A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4.2. Решение комиссии: Признать аукцион в отношении лота № 2 несостоявшимся, так как участником аукциона признан только один заявитель.</w:t>
      </w:r>
      <w:r w:rsidR="00856A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Заключить договор аренды муниципального имущества с единственным участником аукциона - индивидуальным предпринимателем Долгим Александром Васильевичем.</w:t>
      </w:r>
    </w:p>
    <w:p w:rsidR="00867D47" w:rsidRDefault="00EB089A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Лот № 3</w:t>
      </w:r>
    </w:p>
    <w:p w:rsidR="00867D47" w:rsidRDefault="00EB089A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аукциона: Право заключения договора аренды имущества находящегося в Муниципальной собственности, расположенного по адресу Ханты-Мансийский Автономный округ 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Югра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АО,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Сургутский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р-н,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Лянтор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г, 1 микрорайон на пересечении ул.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Комсомольская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ул. Салавата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Юлаева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общей площадью 238 кв.м. Целевое назначение: размещение летнего кафе</w:t>
      </w:r>
      <w:r w:rsidR="00856A0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67D47" w:rsidRDefault="00EB089A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6"/>
        <w:gridCol w:w="1133"/>
        <w:gridCol w:w="3401"/>
        <w:gridCol w:w="1700"/>
        <w:gridCol w:w="1700"/>
      </w:tblGrid>
      <w:tr w:rsidR="00867D47"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867D47"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Биккузин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Ринат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Гайзуллович</w:t>
            </w:r>
            <w:proofErr w:type="spellEnd"/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 w:rsidP="00856A03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867D47" w:rsidRDefault="00EB089A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Признать аукцион в отношении лота № 3 несостоявшимся, так как участником аукциона признан только один заявитель. Заключить договор аренды муниципального имущества с единственным участником аукциона - индивидуальным предпринимателем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Биккузиным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Ринатом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Гайзулловичем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67D47" w:rsidRDefault="00EB089A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Лот № 4</w:t>
      </w:r>
    </w:p>
    <w:p w:rsidR="00867D47" w:rsidRDefault="00EB089A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4. Предмет аукциона: Право заключения договора аренды имущества находящегося в Муниципальной собственности, расположенного по адресу Ханты-Мансийский Автономный округ 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Югра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АО,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Сургутский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р-н,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Лянтор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г, г.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Лянтор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6 микрорайон, строение 36, общей площадью 23,83 кв.м. Целевое назначение: офис</w:t>
      </w:r>
      <w:r w:rsidR="00856A0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67D47" w:rsidRDefault="00EB089A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 По окончании срока подачи заявок на участие в аукционе не было предоставлено ни одной заявки на участие в аукционе.</w:t>
      </w:r>
    </w:p>
    <w:p w:rsidR="00867D47" w:rsidRDefault="00EB089A">
      <w:pPr>
        <w:widowControl w:val="0"/>
        <w:autoSpaceDE w:val="0"/>
        <w:autoSpaceDN w:val="0"/>
        <w:adjustRightInd w:val="0"/>
        <w:spacing w:before="280"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Признать аукцион несостоявшимся, </w:t>
      </w:r>
      <w:r w:rsidR="00856A03">
        <w:rPr>
          <w:rFonts w:ascii="Times New Roman" w:hAnsi="Times New Roman" w:cs="Times New Roman"/>
          <w:color w:val="000000"/>
          <w:sz w:val="24"/>
          <w:szCs w:val="24"/>
        </w:rPr>
        <w:t xml:space="preserve">в отношении лота № 4, </w:t>
      </w:r>
      <w:r>
        <w:rPr>
          <w:rFonts w:ascii="Times New Roman" w:hAnsi="Times New Roman" w:cs="Times New Roman"/>
          <w:color w:val="000000"/>
          <w:sz w:val="24"/>
          <w:szCs w:val="24"/>
        </w:rPr>
        <w:t>так как не подано ни одной заявки.</w:t>
      </w:r>
    </w:p>
    <w:p w:rsidR="00867D47" w:rsidRDefault="00EB089A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867D47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Царегородцев</w:t>
            </w:r>
            <w:proofErr w:type="spellEnd"/>
            <w:r w:rsidR="00CC5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Николай Васильевич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7D47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867D47" w:rsidRDefault="00EB08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867D47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Ермакова</w:t>
            </w:r>
            <w:r w:rsidR="00CC5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Олеся Вячеславовна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7D47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867D47" w:rsidRDefault="00EB08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867D47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Садыкова</w:t>
            </w:r>
            <w:r w:rsidR="00CC5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Владлена Николаевна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7D47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867D47" w:rsidRDefault="00EB08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867D47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Баташова</w:t>
            </w:r>
            <w:proofErr w:type="spellEnd"/>
            <w:r w:rsidR="00CC5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Геннадьевна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7D47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867D47" w:rsidRDefault="00EB08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867D47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Габбасов</w:t>
            </w:r>
            <w:proofErr w:type="spellEnd"/>
            <w:r w:rsidR="00CC5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C5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Рустем</w:t>
            </w:r>
            <w:proofErr w:type="spellEnd"/>
            <w:r w:rsidR="00CC5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Феликсович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7D47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867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867D47" w:rsidRDefault="00EB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867D47" w:rsidRDefault="00867D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867D47" w:rsidSect="00867D47">
      <w:pgSz w:w="11905" w:h="16837"/>
      <w:pgMar w:top="1133" w:right="1417" w:bottom="850" w:left="1984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B089A"/>
    <w:rsid w:val="00085249"/>
    <w:rsid w:val="00791417"/>
    <w:rsid w:val="00856A03"/>
    <w:rsid w:val="00867D47"/>
    <w:rsid w:val="00CC5704"/>
    <w:rsid w:val="00D44FDD"/>
    <w:rsid w:val="00EB0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D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08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742</Words>
  <Characters>4232</Characters>
  <Application>Microsoft Office Word</Application>
  <DocSecurity>0</DocSecurity>
  <Lines>35</Lines>
  <Paragraphs>9</Paragraphs>
  <ScaleCrop>false</ScaleCrop>
  <Company/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2013-04-18T02:50:00Z</cp:lastPrinted>
  <dcterms:created xsi:type="dcterms:W3CDTF">2013-04-17T10:47:00Z</dcterms:created>
  <dcterms:modified xsi:type="dcterms:W3CDTF">2013-04-18T03:00:00Z</dcterms:modified>
</cp:coreProperties>
</file>