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D3" w:rsidRPr="005209D3" w:rsidRDefault="005209D3" w:rsidP="005209D3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5209D3">
        <w:rPr>
          <w:rFonts w:ascii="Times New Roman" w:hAnsi="Times New Roman"/>
          <w:sz w:val="20"/>
          <w:szCs w:val="20"/>
        </w:rPr>
        <w:t xml:space="preserve">    </w:t>
      </w:r>
      <w:r w:rsidRPr="005209D3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6291267" r:id="rId6"/>
        </w:object>
      </w:r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209D3">
        <w:rPr>
          <w:rFonts w:ascii="Times New Roman" w:hAnsi="Times New Roman"/>
          <w:b/>
          <w:sz w:val="32"/>
        </w:rPr>
        <w:t>АДМИНИСТРАЦИЯ</w:t>
      </w:r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209D3">
        <w:rPr>
          <w:rFonts w:ascii="Times New Roman" w:hAnsi="Times New Roman"/>
          <w:b/>
          <w:sz w:val="32"/>
        </w:rPr>
        <w:t>ГОРОДСКОГО ПОСЕЛЕНИЯ ЛЯНТОР</w:t>
      </w:r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209D3">
        <w:rPr>
          <w:rFonts w:ascii="Times New Roman" w:hAnsi="Times New Roman"/>
          <w:b/>
          <w:sz w:val="32"/>
        </w:rPr>
        <w:t>Сургутского района</w:t>
      </w:r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209D3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5209D3">
        <w:rPr>
          <w:rFonts w:ascii="Times New Roman" w:hAnsi="Times New Roman"/>
          <w:b/>
          <w:sz w:val="32"/>
        </w:rPr>
        <w:t>округа-Югры</w:t>
      </w:r>
      <w:proofErr w:type="spellEnd"/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09D3">
        <w:rPr>
          <w:rFonts w:ascii="Times New Roman" w:hAnsi="Times New Roman"/>
          <w:b/>
          <w:sz w:val="32"/>
          <w:szCs w:val="32"/>
        </w:rPr>
        <w:t>ПОСТАНОВЛЕНИЕ</w:t>
      </w:r>
    </w:p>
    <w:p w:rsidR="005209D3" w:rsidRPr="005209D3" w:rsidRDefault="005209D3" w:rsidP="00520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9D3" w:rsidRPr="005209D3" w:rsidRDefault="005209D3" w:rsidP="005209D3">
      <w:pPr>
        <w:spacing w:after="0" w:line="240" w:lineRule="auto"/>
        <w:rPr>
          <w:rFonts w:ascii="Times New Roman" w:hAnsi="Times New Roman"/>
        </w:rPr>
      </w:pPr>
    </w:p>
    <w:p w:rsidR="005209D3" w:rsidRPr="005209D3" w:rsidRDefault="005209D3" w:rsidP="00520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724">
        <w:rPr>
          <w:rFonts w:ascii="Times New Roman" w:hAnsi="Times New Roman"/>
          <w:sz w:val="28"/>
          <w:szCs w:val="28"/>
          <w:u w:val="single"/>
        </w:rPr>
        <w:t>«</w:t>
      </w:r>
      <w:r w:rsidR="00750724" w:rsidRPr="00750724">
        <w:rPr>
          <w:rFonts w:ascii="Times New Roman" w:hAnsi="Times New Roman"/>
          <w:sz w:val="28"/>
          <w:szCs w:val="28"/>
          <w:u w:val="single"/>
        </w:rPr>
        <w:t xml:space="preserve"> 30 </w:t>
      </w:r>
      <w:r w:rsidRPr="00750724">
        <w:rPr>
          <w:rFonts w:ascii="Times New Roman" w:hAnsi="Times New Roman"/>
          <w:sz w:val="28"/>
          <w:szCs w:val="28"/>
          <w:u w:val="single"/>
        </w:rPr>
        <w:t>»</w:t>
      </w:r>
      <w:r w:rsidR="00750724" w:rsidRPr="00750724">
        <w:rPr>
          <w:rFonts w:ascii="Times New Roman" w:hAnsi="Times New Roman"/>
          <w:sz w:val="28"/>
          <w:szCs w:val="28"/>
          <w:u w:val="single"/>
        </w:rPr>
        <w:t xml:space="preserve"> ноября </w:t>
      </w:r>
      <w:r w:rsidRPr="00750724">
        <w:rPr>
          <w:rFonts w:ascii="Times New Roman" w:hAnsi="Times New Roman"/>
          <w:sz w:val="28"/>
          <w:szCs w:val="28"/>
          <w:u w:val="single"/>
        </w:rPr>
        <w:t xml:space="preserve"> 2012 года</w:t>
      </w:r>
      <w:r w:rsidRPr="005209D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50724">
        <w:rPr>
          <w:rFonts w:ascii="Times New Roman" w:hAnsi="Times New Roman"/>
          <w:sz w:val="28"/>
          <w:szCs w:val="28"/>
        </w:rPr>
        <w:t xml:space="preserve">                </w:t>
      </w:r>
      <w:r w:rsidRPr="005209D3">
        <w:rPr>
          <w:rFonts w:ascii="Times New Roman" w:hAnsi="Times New Roman"/>
          <w:sz w:val="28"/>
          <w:szCs w:val="28"/>
        </w:rPr>
        <w:t xml:space="preserve">    №</w:t>
      </w:r>
      <w:r w:rsidR="00750724">
        <w:rPr>
          <w:rFonts w:ascii="Times New Roman" w:hAnsi="Times New Roman"/>
          <w:sz w:val="28"/>
          <w:szCs w:val="28"/>
        </w:rPr>
        <w:t xml:space="preserve"> 606</w:t>
      </w:r>
    </w:p>
    <w:p w:rsidR="005209D3" w:rsidRPr="005209D3" w:rsidRDefault="005209D3" w:rsidP="00520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9D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5209D3">
        <w:rPr>
          <w:rFonts w:ascii="Times New Roman" w:hAnsi="Times New Roman"/>
          <w:sz w:val="28"/>
          <w:szCs w:val="28"/>
        </w:rPr>
        <w:t>г</w:t>
      </w:r>
      <w:proofErr w:type="gramStart"/>
      <w:r w:rsidRPr="005209D3">
        <w:rPr>
          <w:rFonts w:ascii="Times New Roman" w:hAnsi="Times New Roman"/>
          <w:sz w:val="28"/>
          <w:szCs w:val="28"/>
        </w:rPr>
        <w:t>.Л</w:t>
      </w:r>
      <w:proofErr w:type="gramEnd"/>
      <w:r w:rsidRPr="005209D3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5209D3" w:rsidRDefault="005209D3" w:rsidP="005209D3">
      <w:pPr>
        <w:spacing w:after="0"/>
        <w:rPr>
          <w:sz w:val="28"/>
          <w:szCs w:val="28"/>
        </w:rPr>
      </w:pPr>
    </w:p>
    <w:p w:rsidR="005209D3" w:rsidRDefault="005209D3" w:rsidP="008E480F">
      <w:pPr>
        <w:spacing w:after="0" w:line="240" w:lineRule="auto"/>
        <w:ind w:left="5245" w:firstLine="1559"/>
        <w:jc w:val="both"/>
        <w:rPr>
          <w:rFonts w:ascii="Times New Roman" w:hAnsi="Times New Roman"/>
        </w:rPr>
      </w:pPr>
    </w:p>
    <w:p w:rsidR="003114AE" w:rsidRDefault="003114AE" w:rsidP="003114AE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целевой Программы</w:t>
      </w:r>
    </w:p>
    <w:p w:rsidR="003114AE" w:rsidRDefault="003114AE" w:rsidP="003114AE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«Благоустройство, озеленение и санитарная очистка 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Лянтор на 2013-2016 гг.» </w:t>
      </w:r>
    </w:p>
    <w:p w:rsidR="003114AE" w:rsidRDefault="003114AE" w:rsidP="003114AE">
      <w:pPr>
        <w:ind w:right="4140"/>
        <w:rPr>
          <w:rFonts w:ascii="Times New Roman" w:hAnsi="Times New Roman"/>
          <w:sz w:val="28"/>
          <w:szCs w:val="28"/>
        </w:rPr>
      </w:pPr>
    </w:p>
    <w:p w:rsidR="003114AE" w:rsidRDefault="003114AE" w:rsidP="003114A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системы комплексного благоустройства и реализации эффективной и качественной работы по благоустройству и озеленению города в 2013-2016 гг.,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полномочий по решению вопросов местного значения в соответствие с Федеральным законом от 06.10.2003 № 131-ФЗ «Об общих принципах организации местного самоуправления в Российской Федерации», в соответствии с решением Совета депутатов городского поселения Лянтор от 29 ноября 2012 года № 254 об одобрении проекта целевой программы «Благоустройство, озеленение и санитарная очистка территории городского поселения Лянтор на 2013-2016 гг.», Порядком разработки, утверждения и реализации долгосрочных целевых программ муниципального образования городское поселение Лянтор, утвержденным Постановлением Администрации городского поселения Лянтор от 07 октября 2010 года № 502:</w:t>
      </w:r>
    </w:p>
    <w:p w:rsidR="003114AE" w:rsidRDefault="003114AE" w:rsidP="003114A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целевую Программу «Благоустройство, озеленение и санитарная очистка 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Лянтор на 2013-2016 гг.», согласно приложению.</w:t>
      </w:r>
    </w:p>
    <w:p w:rsidR="003114AE" w:rsidRDefault="003114AE" w:rsidP="003114A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по организации деятельности Администрации города (О.Н. </w:t>
      </w:r>
      <w:proofErr w:type="spellStart"/>
      <w:r>
        <w:rPr>
          <w:rFonts w:ascii="Times New Roman" w:hAnsi="Times New Roman"/>
          <w:sz w:val="28"/>
          <w:szCs w:val="28"/>
        </w:rPr>
        <w:t>Смольяниновой</w:t>
      </w:r>
      <w:proofErr w:type="spellEnd"/>
      <w:r>
        <w:rPr>
          <w:rFonts w:ascii="Times New Roman" w:hAnsi="Times New Roman"/>
          <w:sz w:val="28"/>
          <w:szCs w:val="28"/>
        </w:rPr>
        <w:t>) опубликовать настоящее постановление в официальном выпуске газеты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сайте муниципального образования городское поселение Лянтор.</w:t>
      </w:r>
    </w:p>
    <w:p w:rsidR="003114AE" w:rsidRDefault="003114AE" w:rsidP="003114A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заместителя муниципального образования Н.В.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14AE" w:rsidRDefault="003114AE" w:rsidP="003114AE">
      <w:pPr>
        <w:jc w:val="both"/>
        <w:rPr>
          <w:rFonts w:ascii="Times New Roman" w:hAnsi="Times New Roman"/>
          <w:sz w:val="28"/>
          <w:szCs w:val="28"/>
        </w:rPr>
      </w:pPr>
    </w:p>
    <w:p w:rsidR="003114AE" w:rsidRDefault="003114AE" w:rsidP="003114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Лянтор                                                    В.В. 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5209D3" w:rsidRDefault="005209D3" w:rsidP="00FA28C2">
      <w:pPr>
        <w:spacing w:after="0" w:line="240" w:lineRule="auto"/>
        <w:ind w:left="6521" w:hanging="6"/>
        <w:jc w:val="both"/>
        <w:rPr>
          <w:rFonts w:ascii="Times New Roman" w:hAnsi="Times New Roman"/>
          <w:sz w:val="24"/>
          <w:szCs w:val="24"/>
        </w:rPr>
      </w:pPr>
    </w:p>
    <w:p w:rsidR="007958D4" w:rsidRPr="003114AE" w:rsidRDefault="00FA28C2" w:rsidP="00FA28C2">
      <w:pPr>
        <w:spacing w:after="0" w:line="240" w:lineRule="auto"/>
        <w:ind w:left="6521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958D4" w:rsidRPr="003114A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  <w:r w:rsidR="00FE0357" w:rsidRPr="003114AE">
        <w:rPr>
          <w:rFonts w:ascii="Times New Roman" w:hAnsi="Times New Roman"/>
          <w:sz w:val="24"/>
          <w:szCs w:val="24"/>
        </w:rPr>
        <w:t xml:space="preserve"> </w:t>
      </w:r>
      <w:r w:rsidR="007958D4" w:rsidRPr="003114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58D4" w:rsidRPr="003114AE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7958D4" w:rsidRPr="003114AE">
        <w:rPr>
          <w:rFonts w:ascii="Times New Roman" w:hAnsi="Times New Roman"/>
          <w:sz w:val="24"/>
          <w:szCs w:val="24"/>
        </w:rPr>
        <w:t xml:space="preserve"> </w:t>
      </w:r>
    </w:p>
    <w:p w:rsidR="007958D4" w:rsidRPr="003114AE" w:rsidRDefault="007958D4" w:rsidP="00FA28C2">
      <w:pPr>
        <w:spacing w:after="0" w:line="240" w:lineRule="auto"/>
        <w:ind w:left="6521" w:hanging="6"/>
        <w:jc w:val="both"/>
        <w:rPr>
          <w:rFonts w:ascii="Times New Roman" w:hAnsi="Times New Roman"/>
          <w:sz w:val="24"/>
          <w:szCs w:val="24"/>
        </w:rPr>
      </w:pPr>
      <w:r w:rsidRPr="003114AE">
        <w:rPr>
          <w:rFonts w:ascii="Times New Roman" w:hAnsi="Times New Roman"/>
          <w:sz w:val="24"/>
          <w:szCs w:val="24"/>
        </w:rPr>
        <w:t>поселения Лянтор</w:t>
      </w:r>
    </w:p>
    <w:p w:rsidR="007958D4" w:rsidRPr="003114AE" w:rsidRDefault="007958D4" w:rsidP="00FA28C2">
      <w:pPr>
        <w:spacing w:after="0" w:line="240" w:lineRule="auto"/>
        <w:ind w:left="6521" w:hanging="6"/>
        <w:rPr>
          <w:rFonts w:ascii="Times New Roman" w:hAnsi="Times New Roman"/>
          <w:sz w:val="24"/>
          <w:szCs w:val="24"/>
        </w:rPr>
      </w:pPr>
      <w:r w:rsidRPr="003114AE">
        <w:rPr>
          <w:rFonts w:ascii="Times New Roman" w:hAnsi="Times New Roman"/>
          <w:sz w:val="24"/>
          <w:szCs w:val="24"/>
        </w:rPr>
        <w:t>от «</w:t>
      </w:r>
      <w:r w:rsidR="00750724">
        <w:rPr>
          <w:rFonts w:ascii="Times New Roman" w:hAnsi="Times New Roman"/>
          <w:sz w:val="24"/>
          <w:szCs w:val="24"/>
        </w:rPr>
        <w:t>30</w:t>
      </w:r>
      <w:r w:rsidRPr="003114AE">
        <w:rPr>
          <w:rFonts w:ascii="Times New Roman" w:hAnsi="Times New Roman"/>
          <w:sz w:val="24"/>
          <w:szCs w:val="24"/>
        </w:rPr>
        <w:t>»</w:t>
      </w:r>
      <w:r w:rsidR="00750724">
        <w:rPr>
          <w:rFonts w:ascii="Times New Roman" w:hAnsi="Times New Roman"/>
          <w:sz w:val="24"/>
          <w:szCs w:val="24"/>
        </w:rPr>
        <w:t xml:space="preserve"> ноября</w:t>
      </w:r>
      <w:r w:rsidRPr="003114AE">
        <w:rPr>
          <w:rFonts w:ascii="Times New Roman" w:hAnsi="Times New Roman"/>
          <w:sz w:val="24"/>
          <w:szCs w:val="24"/>
        </w:rPr>
        <w:t xml:space="preserve"> 201</w:t>
      </w:r>
      <w:r w:rsidR="008E480F" w:rsidRPr="003114AE">
        <w:rPr>
          <w:rFonts w:ascii="Times New Roman" w:hAnsi="Times New Roman"/>
          <w:sz w:val="24"/>
          <w:szCs w:val="24"/>
        </w:rPr>
        <w:t>2</w:t>
      </w:r>
      <w:r w:rsidRPr="003114AE">
        <w:rPr>
          <w:rFonts w:ascii="Times New Roman" w:hAnsi="Times New Roman"/>
          <w:sz w:val="24"/>
          <w:szCs w:val="24"/>
        </w:rPr>
        <w:t xml:space="preserve"> года №</w:t>
      </w:r>
      <w:r w:rsidR="00750724">
        <w:rPr>
          <w:rFonts w:ascii="Times New Roman" w:hAnsi="Times New Roman"/>
          <w:sz w:val="24"/>
          <w:szCs w:val="24"/>
        </w:rPr>
        <w:t xml:space="preserve"> 606</w:t>
      </w:r>
    </w:p>
    <w:p w:rsidR="001D51F5" w:rsidRDefault="001D51F5" w:rsidP="007958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4243" w:rsidRDefault="00714B24" w:rsidP="00620AE6">
      <w:pPr>
        <w:jc w:val="center"/>
        <w:rPr>
          <w:rFonts w:ascii="Times New Roman" w:hAnsi="Times New Roman"/>
          <w:sz w:val="28"/>
          <w:szCs w:val="28"/>
        </w:rPr>
      </w:pPr>
      <w:r w:rsidRPr="00714B24">
        <w:rPr>
          <w:rFonts w:ascii="Times New Roman" w:hAnsi="Times New Roman"/>
          <w:sz w:val="28"/>
          <w:szCs w:val="28"/>
        </w:rPr>
        <w:t xml:space="preserve">Целевая </w:t>
      </w:r>
      <w:r w:rsidR="006214D9">
        <w:rPr>
          <w:rFonts w:ascii="Times New Roman" w:hAnsi="Times New Roman"/>
          <w:sz w:val="28"/>
          <w:szCs w:val="28"/>
        </w:rPr>
        <w:t>программа</w:t>
      </w:r>
      <w:r w:rsidR="00FF4033">
        <w:rPr>
          <w:rFonts w:ascii="Times New Roman" w:hAnsi="Times New Roman"/>
          <w:sz w:val="28"/>
          <w:szCs w:val="28"/>
        </w:rPr>
        <w:t xml:space="preserve"> </w:t>
      </w:r>
    </w:p>
    <w:p w:rsidR="00714B24" w:rsidRDefault="00714B24" w:rsidP="00620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5F7C">
        <w:rPr>
          <w:rFonts w:ascii="Times New Roman" w:hAnsi="Times New Roman"/>
          <w:sz w:val="28"/>
          <w:szCs w:val="28"/>
        </w:rPr>
        <w:t>Б</w:t>
      </w:r>
      <w:r w:rsidR="00345F7C" w:rsidRPr="0092607D">
        <w:rPr>
          <w:rFonts w:ascii="Times New Roman" w:hAnsi="Times New Roman"/>
          <w:sz w:val="28"/>
          <w:szCs w:val="28"/>
        </w:rPr>
        <w:t>лагоустройств</w:t>
      </w:r>
      <w:r w:rsidR="00345F7C">
        <w:rPr>
          <w:rFonts w:ascii="Times New Roman" w:hAnsi="Times New Roman"/>
          <w:sz w:val="28"/>
          <w:szCs w:val="28"/>
        </w:rPr>
        <w:t>о</w:t>
      </w:r>
      <w:r w:rsidR="00345F7C" w:rsidRPr="0092607D">
        <w:rPr>
          <w:rFonts w:ascii="Times New Roman" w:hAnsi="Times New Roman"/>
          <w:sz w:val="28"/>
          <w:szCs w:val="28"/>
        </w:rPr>
        <w:t>, озеленени</w:t>
      </w:r>
      <w:r w:rsidR="00345F7C">
        <w:rPr>
          <w:rFonts w:ascii="Times New Roman" w:hAnsi="Times New Roman"/>
          <w:sz w:val="28"/>
          <w:szCs w:val="28"/>
        </w:rPr>
        <w:t>е</w:t>
      </w:r>
      <w:r w:rsidR="00345F7C" w:rsidRPr="0092607D">
        <w:rPr>
          <w:rFonts w:ascii="Times New Roman" w:hAnsi="Times New Roman"/>
          <w:sz w:val="28"/>
          <w:szCs w:val="28"/>
        </w:rPr>
        <w:t xml:space="preserve"> и санитарн</w:t>
      </w:r>
      <w:r w:rsidR="00345F7C">
        <w:rPr>
          <w:rFonts w:ascii="Times New Roman" w:hAnsi="Times New Roman"/>
          <w:sz w:val="28"/>
          <w:szCs w:val="28"/>
        </w:rPr>
        <w:t>ая</w:t>
      </w:r>
      <w:r w:rsidR="00345F7C" w:rsidRPr="0092607D">
        <w:rPr>
          <w:rFonts w:ascii="Times New Roman" w:hAnsi="Times New Roman"/>
          <w:sz w:val="28"/>
          <w:szCs w:val="28"/>
        </w:rPr>
        <w:t xml:space="preserve"> очистк</w:t>
      </w:r>
      <w:r w:rsidR="00345F7C">
        <w:rPr>
          <w:rFonts w:ascii="Times New Roman" w:hAnsi="Times New Roman"/>
          <w:sz w:val="28"/>
          <w:szCs w:val="28"/>
        </w:rPr>
        <w:t>а</w:t>
      </w:r>
      <w:r w:rsidR="00345F7C" w:rsidRPr="0092607D">
        <w:rPr>
          <w:rFonts w:ascii="Times New Roman" w:hAnsi="Times New Roman"/>
          <w:sz w:val="28"/>
          <w:szCs w:val="28"/>
        </w:rPr>
        <w:t xml:space="preserve"> территории</w:t>
      </w:r>
      <w:r w:rsidR="00345F7C">
        <w:rPr>
          <w:rFonts w:ascii="Arial" w:hAnsi="Arial" w:cs="Arial"/>
          <w:sz w:val="19"/>
          <w:szCs w:val="19"/>
        </w:rPr>
        <w:t xml:space="preserve"> </w:t>
      </w:r>
      <w:r w:rsidR="00345F7C">
        <w:rPr>
          <w:rFonts w:ascii="Times New Roman" w:hAnsi="Times New Roman"/>
          <w:sz w:val="28"/>
          <w:szCs w:val="28"/>
        </w:rPr>
        <w:t>городского поселения Лянтор на 201</w:t>
      </w:r>
      <w:r w:rsidR="003C02EF">
        <w:rPr>
          <w:rFonts w:ascii="Times New Roman" w:hAnsi="Times New Roman"/>
          <w:sz w:val="28"/>
          <w:szCs w:val="28"/>
        </w:rPr>
        <w:t>3</w:t>
      </w:r>
      <w:r w:rsidR="00345F7C">
        <w:rPr>
          <w:rFonts w:ascii="Times New Roman" w:hAnsi="Times New Roman"/>
          <w:sz w:val="28"/>
          <w:szCs w:val="28"/>
        </w:rPr>
        <w:t>-201</w:t>
      </w:r>
      <w:r w:rsidR="003C02EF">
        <w:rPr>
          <w:rFonts w:ascii="Times New Roman" w:hAnsi="Times New Roman"/>
          <w:sz w:val="28"/>
          <w:szCs w:val="28"/>
        </w:rPr>
        <w:t>6</w:t>
      </w:r>
      <w:r w:rsidR="00345F7C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sz w:val="28"/>
          <w:szCs w:val="28"/>
        </w:rPr>
        <w:t>»</w:t>
      </w:r>
    </w:p>
    <w:p w:rsidR="0026143E" w:rsidRDefault="0026143E" w:rsidP="00620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Паспорт целевой Программы.</w:t>
      </w: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1417"/>
        <w:gridCol w:w="1418"/>
        <w:gridCol w:w="1134"/>
        <w:gridCol w:w="1134"/>
        <w:gridCol w:w="1417"/>
        <w:gridCol w:w="1276"/>
      </w:tblGrid>
      <w:tr w:rsidR="00714B24" w:rsidRPr="006F3E38" w:rsidTr="0006630B">
        <w:trPr>
          <w:trHeight w:val="900"/>
        </w:trPr>
        <w:tc>
          <w:tcPr>
            <w:tcW w:w="2250" w:type="dxa"/>
          </w:tcPr>
          <w:p w:rsidR="00714B24" w:rsidRPr="006F3E38" w:rsidRDefault="00714B24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gridSpan w:val="6"/>
          </w:tcPr>
          <w:p w:rsidR="00714B24" w:rsidRPr="006F3E38" w:rsidRDefault="00FF4033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«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Б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о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, озеленени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е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и санитарн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ая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очистк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345F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городского поселения Лянтор на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="00345F7C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="00345F7C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4B24" w:rsidRPr="006F3E38" w:rsidTr="0006630B">
        <w:trPr>
          <w:trHeight w:val="1018"/>
        </w:trPr>
        <w:tc>
          <w:tcPr>
            <w:tcW w:w="2250" w:type="dxa"/>
          </w:tcPr>
          <w:p w:rsidR="00714B24" w:rsidRPr="006F3E38" w:rsidRDefault="00714B24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6" w:type="dxa"/>
            <w:gridSpan w:val="6"/>
          </w:tcPr>
          <w:p w:rsidR="00D073EC" w:rsidRDefault="00D073EC" w:rsidP="00F91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 w:rsidR="00D43E16">
              <w:rPr>
                <w:rFonts w:ascii="Times New Roman" w:hAnsi="Times New Roman"/>
                <w:sz w:val="28"/>
                <w:szCs w:val="28"/>
              </w:rPr>
              <w:t>ис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полнения вопросов местного значения: </w:t>
            </w:r>
          </w:p>
          <w:p w:rsidR="00DE5C2D" w:rsidRDefault="00D073EC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31FA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 (озеленение территории, размещение и содержание малых архитектурных форм)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C2D" w:rsidRDefault="00DE5C2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</w:t>
            </w:r>
            <w:r w:rsidR="00760D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0D4D" w:rsidRDefault="00760D4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C2D" w:rsidRDefault="00760D4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72D" w:rsidRPr="0026372D" w:rsidRDefault="00F912D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 с 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26372D" w:rsidRPr="0026372D" w:rsidRDefault="00D073EC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Порядок разработки, утверждения и реализации долгосрочных целевых программ муниципального образования городское поселени</w:t>
            </w:r>
            <w:r w:rsidR="00F912DD">
              <w:rPr>
                <w:rFonts w:ascii="Times New Roman" w:hAnsi="Times New Roman"/>
                <w:sz w:val="28"/>
                <w:szCs w:val="28"/>
              </w:rPr>
              <w:t>е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Лянтор, утвержденный Постановлением Администрации городского поселения Лянтор от 07 октября 2010 года № 502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4B24" w:rsidRPr="006F3E38" w:rsidRDefault="00714B24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24" w:rsidRPr="006F3E38" w:rsidTr="0006630B">
        <w:trPr>
          <w:trHeight w:val="683"/>
        </w:trPr>
        <w:tc>
          <w:tcPr>
            <w:tcW w:w="2250" w:type="dxa"/>
          </w:tcPr>
          <w:p w:rsidR="00714B24" w:rsidRPr="006F3E38" w:rsidRDefault="006F3E38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Инициатор </w:t>
            </w:r>
            <w:r w:rsidR="00714B24" w:rsidRPr="006F3E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gridSpan w:val="6"/>
          </w:tcPr>
          <w:p w:rsidR="00714B24" w:rsidRPr="006F3E38" w:rsidRDefault="00F77F8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Жилищно-коммунальное управление Администрации городского поселения Лянтор</w:t>
            </w:r>
          </w:p>
        </w:tc>
      </w:tr>
      <w:tr w:rsidR="006F3E38" w:rsidRPr="006F3E38" w:rsidTr="007331B9">
        <w:trPr>
          <w:trHeight w:val="719"/>
        </w:trPr>
        <w:tc>
          <w:tcPr>
            <w:tcW w:w="2250" w:type="dxa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gridSpan w:val="6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Жилищно-коммунальное управление Администрации городского поселения Лянтор</w:t>
            </w:r>
          </w:p>
        </w:tc>
      </w:tr>
      <w:tr w:rsidR="006F3E38" w:rsidRPr="006F3E38" w:rsidTr="0006630B">
        <w:trPr>
          <w:trHeight w:val="814"/>
        </w:trPr>
        <w:tc>
          <w:tcPr>
            <w:tcW w:w="2250" w:type="dxa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  <w:gridSpan w:val="6"/>
          </w:tcPr>
          <w:p w:rsidR="009A159D" w:rsidRPr="00714544" w:rsidRDefault="00265088" w:rsidP="009A15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59D" w:rsidRPr="007145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безопасных и благоприятных условий проживания граждан;</w:t>
            </w:r>
          </w:p>
          <w:p w:rsidR="006F3E38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7ED" w:rsidRDefault="006F3E38" w:rsidP="00274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массовых мероприятий</w:t>
            </w:r>
            <w:r w:rsidR="002747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3E38" w:rsidRPr="00FF4033" w:rsidRDefault="002747ED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 w:rsidR="00FA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6F3E38" w:rsidTr="007331B9">
        <w:trPr>
          <w:trHeight w:val="1629"/>
        </w:trPr>
        <w:tc>
          <w:tcPr>
            <w:tcW w:w="2250" w:type="dxa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96" w:type="dxa"/>
            <w:gridSpan w:val="6"/>
          </w:tcPr>
          <w:p w:rsidR="00265088" w:rsidRDefault="006F3E38" w:rsidP="00265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создание системы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благоустройства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города, направленн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 xml:space="preserve">ой на улучшение качества жизни населения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>п. Лянтор;</w:t>
            </w:r>
          </w:p>
          <w:p w:rsidR="005C6948" w:rsidRPr="005C6948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храна и улучшение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санитарно-гигиенических условий     проживания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населения, </w:t>
            </w:r>
            <w:r w:rsidR="00BA2E28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создания </w:t>
            </w:r>
            <w:r w:rsidR="00BA2E28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 насаждений</w:t>
            </w:r>
          </w:p>
          <w:p w:rsidR="00271407" w:rsidRDefault="005C6948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48">
              <w:rPr>
                <w:rFonts w:ascii="Times New Roman" w:hAnsi="Times New Roman"/>
                <w:sz w:val="28"/>
                <w:szCs w:val="28"/>
              </w:rPr>
              <w:t>различного функционального назначения</w:t>
            </w:r>
            <w:r w:rsidR="00BA2E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948" w:rsidRPr="005C6948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беспечение экологи</w:t>
            </w:r>
            <w:r w:rsidR="00BA2E28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восстановление нарушенной естественной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экологической среды в городе</w:t>
            </w:r>
            <w:r w:rsidR="00BA2E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Pr="00FF4033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- привлечение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организаций, жителей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 к участию в решении проблем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6F3E38" w:rsidTr="007331B9">
        <w:trPr>
          <w:trHeight w:val="1104"/>
        </w:trPr>
        <w:tc>
          <w:tcPr>
            <w:tcW w:w="2250" w:type="dxa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Сроки реализации Программ</w:t>
            </w:r>
            <w:r w:rsidR="007331B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7796" w:type="dxa"/>
            <w:gridSpan w:val="6"/>
          </w:tcPr>
          <w:p w:rsidR="006F3E38" w:rsidRPr="006F3E38" w:rsidRDefault="006F3E38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7331B9" w:rsidRPr="006F3E38" w:rsidTr="00271960">
        <w:trPr>
          <w:trHeight w:val="528"/>
        </w:trPr>
        <w:tc>
          <w:tcPr>
            <w:tcW w:w="2250" w:type="dxa"/>
            <w:vMerge w:val="restart"/>
          </w:tcPr>
          <w:p w:rsidR="007331B9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7331B9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1B9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</w:tcPr>
          <w:p w:rsidR="007331B9" w:rsidRDefault="007331B9" w:rsidP="009C5EE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C74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7331B9" w:rsidRDefault="007331B9" w:rsidP="009C5EEC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7331B9" w:rsidRDefault="007331B9" w:rsidP="009C5EE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7331B9" w:rsidRDefault="007331B9" w:rsidP="009C5EE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7331B9" w:rsidRDefault="007331B9" w:rsidP="009C5EE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7331B9" w:rsidRPr="006F3E38" w:rsidTr="00271960">
        <w:trPr>
          <w:trHeight w:val="579"/>
        </w:trPr>
        <w:tc>
          <w:tcPr>
            <w:tcW w:w="2250" w:type="dxa"/>
            <w:vMerge/>
          </w:tcPr>
          <w:p w:rsidR="007331B9" w:rsidRPr="006F3E38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1B9" w:rsidRPr="006F3E38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1418" w:type="dxa"/>
          </w:tcPr>
          <w:p w:rsidR="007331B9" w:rsidRDefault="0088750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123116,51</w:t>
            </w:r>
          </w:p>
          <w:p w:rsidR="007E3467" w:rsidRPr="007B4B48" w:rsidRDefault="007E346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3467" w:rsidRPr="009C5EEC" w:rsidRDefault="00285B79" w:rsidP="007B4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C">
              <w:rPr>
                <w:rFonts w:ascii="Times New Roman" w:hAnsi="Times New Roman"/>
                <w:sz w:val="24"/>
                <w:szCs w:val="24"/>
              </w:rPr>
              <w:t>22894,94</w:t>
            </w:r>
          </w:p>
        </w:tc>
        <w:tc>
          <w:tcPr>
            <w:tcW w:w="1134" w:type="dxa"/>
          </w:tcPr>
          <w:p w:rsidR="007331B9" w:rsidRPr="009C5EEC" w:rsidRDefault="00792906" w:rsidP="0034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C">
              <w:rPr>
                <w:rFonts w:ascii="Times New Roman" w:hAnsi="Times New Roman"/>
                <w:sz w:val="24"/>
                <w:szCs w:val="24"/>
              </w:rPr>
              <w:t>29781,92</w:t>
            </w:r>
          </w:p>
        </w:tc>
        <w:tc>
          <w:tcPr>
            <w:tcW w:w="1417" w:type="dxa"/>
          </w:tcPr>
          <w:p w:rsidR="007331B9" w:rsidRPr="007B4B48" w:rsidRDefault="00E25586" w:rsidP="0006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35028,49</w:t>
            </w:r>
          </w:p>
        </w:tc>
        <w:tc>
          <w:tcPr>
            <w:tcW w:w="1276" w:type="dxa"/>
          </w:tcPr>
          <w:p w:rsidR="007331B9" w:rsidRDefault="00E2558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35411,16</w:t>
            </w:r>
          </w:p>
          <w:p w:rsidR="007E3467" w:rsidRPr="007B4B48" w:rsidRDefault="007E346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1B9" w:rsidRPr="006F3E38" w:rsidTr="00271960">
        <w:trPr>
          <w:trHeight w:val="297"/>
        </w:trPr>
        <w:tc>
          <w:tcPr>
            <w:tcW w:w="2250" w:type="dxa"/>
            <w:vMerge/>
          </w:tcPr>
          <w:p w:rsidR="007331B9" w:rsidRPr="006F3E38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1B9" w:rsidRPr="006F3E38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г.п. Лянтор</w:t>
            </w:r>
          </w:p>
        </w:tc>
        <w:tc>
          <w:tcPr>
            <w:tcW w:w="1418" w:type="dxa"/>
          </w:tcPr>
          <w:p w:rsidR="007331B9" w:rsidRPr="007B4B48" w:rsidRDefault="0088750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86538,59</w:t>
            </w:r>
          </w:p>
        </w:tc>
        <w:tc>
          <w:tcPr>
            <w:tcW w:w="1134" w:type="dxa"/>
          </w:tcPr>
          <w:p w:rsidR="007331B9" w:rsidRPr="009C5EEC" w:rsidRDefault="00285B79" w:rsidP="0034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C">
              <w:rPr>
                <w:rFonts w:ascii="Times New Roman" w:hAnsi="Times New Roman"/>
                <w:sz w:val="24"/>
                <w:szCs w:val="24"/>
              </w:rPr>
              <w:t>14010,90</w:t>
            </w:r>
          </w:p>
        </w:tc>
        <w:tc>
          <w:tcPr>
            <w:tcW w:w="1134" w:type="dxa"/>
          </w:tcPr>
          <w:p w:rsidR="007331B9" w:rsidRPr="009C5EEC" w:rsidRDefault="00792906" w:rsidP="0034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C">
              <w:rPr>
                <w:rFonts w:ascii="Times New Roman" w:hAnsi="Times New Roman"/>
                <w:sz w:val="24"/>
                <w:szCs w:val="24"/>
              </w:rPr>
              <w:t>20967,86</w:t>
            </w:r>
          </w:p>
        </w:tc>
        <w:tc>
          <w:tcPr>
            <w:tcW w:w="1417" w:type="dxa"/>
          </w:tcPr>
          <w:p w:rsidR="007331B9" w:rsidRPr="007B4B48" w:rsidRDefault="00E2558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25375,84</w:t>
            </w:r>
          </w:p>
        </w:tc>
        <w:tc>
          <w:tcPr>
            <w:tcW w:w="1276" w:type="dxa"/>
          </w:tcPr>
          <w:p w:rsidR="007331B9" w:rsidRPr="007B4B48" w:rsidRDefault="00E2558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26184,00</w:t>
            </w:r>
          </w:p>
        </w:tc>
      </w:tr>
      <w:tr w:rsidR="007331B9" w:rsidRPr="006F3E38" w:rsidTr="00271960">
        <w:trPr>
          <w:trHeight w:val="257"/>
        </w:trPr>
        <w:tc>
          <w:tcPr>
            <w:tcW w:w="2250" w:type="dxa"/>
            <w:vMerge/>
          </w:tcPr>
          <w:p w:rsidR="007331B9" w:rsidRPr="006F3E38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1B9" w:rsidRPr="006F3E38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418" w:type="dxa"/>
          </w:tcPr>
          <w:p w:rsidR="007331B9" w:rsidRPr="007B4B48" w:rsidRDefault="00AD6420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36577,92</w:t>
            </w:r>
          </w:p>
        </w:tc>
        <w:tc>
          <w:tcPr>
            <w:tcW w:w="1134" w:type="dxa"/>
          </w:tcPr>
          <w:p w:rsidR="007331B9" w:rsidRPr="007B4B48" w:rsidRDefault="007E346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8884,05</w:t>
            </w:r>
          </w:p>
        </w:tc>
        <w:tc>
          <w:tcPr>
            <w:tcW w:w="1134" w:type="dxa"/>
          </w:tcPr>
          <w:p w:rsidR="007331B9" w:rsidRPr="007B4B48" w:rsidRDefault="007E3467" w:rsidP="00AD6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8814,0</w:t>
            </w:r>
            <w:r w:rsidR="00AD64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331B9" w:rsidRPr="007B4B48" w:rsidRDefault="007E346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9652,65</w:t>
            </w:r>
          </w:p>
        </w:tc>
        <w:tc>
          <w:tcPr>
            <w:tcW w:w="1276" w:type="dxa"/>
          </w:tcPr>
          <w:p w:rsidR="007331B9" w:rsidRPr="007B4B48" w:rsidRDefault="007E346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9227,16</w:t>
            </w:r>
          </w:p>
        </w:tc>
      </w:tr>
      <w:tr w:rsidR="003A12A6" w:rsidRPr="006F3E38" w:rsidTr="0006630B">
        <w:trPr>
          <w:trHeight w:val="1070"/>
        </w:trPr>
        <w:tc>
          <w:tcPr>
            <w:tcW w:w="2250" w:type="dxa"/>
          </w:tcPr>
          <w:p w:rsidR="003A12A6" w:rsidRDefault="003A12A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Программы</w:t>
            </w:r>
          </w:p>
        </w:tc>
        <w:tc>
          <w:tcPr>
            <w:tcW w:w="7796" w:type="dxa"/>
            <w:gridSpan w:val="6"/>
          </w:tcPr>
          <w:p w:rsidR="003A12A6" w:rsidRDefault="003A12A6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городского поселения Лянтор;</w:t>
            </w:r>
          </w:p>
          <w:p w:rsidR="003A12A6" w:rsidRDefault="003A12A6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 поступления (</w:t>
            </w:r>
            <w:r w:rsidRPr="0006630B">
              <w:rPr>
                <w:rFonts w:ascii="Times New Roman" w:hAnsi="Times New Roman"/>
                <w:sz w:val="28"/>
                <w:szCs w:val="28"/>
              </w:rPr>
              <w:t xml:space="preserve">бюджет Сургутского района, бюджет Ханты-Мансийского автономного округа </w:t>
            </w:r>
            <w:proofErr w:type="gramStart"/>
            <w:r w:rsidRPr="0006630B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06630B">
              <w:rPr>
                <w:rFonts w:ascii="Times New Roman" w:hAnsi="Times New Roman"/>
                <w:sz w:val="28"/>
                <w:szCs w:val="28"/>
              </w:rPr>
              <w:t>гры)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2A6" w:rsidRPr="00A61EFF" w:rsidRDefault="003A12A6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бюджетных средств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подлежа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ежегодному уточнению,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исход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из возможностей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бюджета на соответствующий год.</w:t>
            </w:r>
            <w:r>
              <w:t xml:space="preserve"> </w:t>
            </w:r>
          </w:p>
        </w:tc>
      </w:tr>
      <w:tr w:rsidR="003A12A6" w:rsidRPr="006F3E38" w:rsidTr="0006630B">
        <w:trPr>
          <w:trHeight w:val="1070"/>
        </w:trPr>
        <w:tc>
          <w:tcPr>
            <w:tcW w:w="2250" w:type="dxa"/>
          </w:tcPr>
          <w:p w:rsidR="003A12A6" w:rsidRDefault="003A12A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gridSpan w:val="6"/>
          </w:tcPr>
          <w:p w:rsidR="008E480F" w:rsidRDefault="005A052F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480F" w:rsidRPr="007509C4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</w:t>
            </w:r>
            <w:r w:rsidR="008E480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объёмов озеленения, </w:t>
            </w:r>
            <w:r w:rsidR="008E480F" w:rsidRPr="007509C4">
              <w:rPr>
                <w:rFonts w:ascii="Times New Roman" w:hAnsi="Times New Roman" w:cs="Times New Roman"/>
                <w:sz w:val="28"/>
                <w:szCs w:val="28"/>
              </w:rPr>
              <w:t>цветочно</w:t>
            </w:r>
            <w:r w:rsidR="008E480F">
              <w:rPr>
                <w:rFonts w:ascii="Times New Roman" w:hAnsi="Times New Roman" w:cs="Times New Roman"/>
                <w:sz w:val="28"/>
                <w:szCs w:val="28"/>
              </w:rPr>
              <w:t>го оформления территории города;</w:t>
            </w:r>
          </w:p>
          <w:p w:rsidR="003A12A6" w:rsidRDefault="005A052F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дворовых территорий жилых домов </w:t>
            </w:r>
            <w:r w:rsidR="0022235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безопасным, 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r w:rsidR="0022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спортивным и игровым оборудованием</w:t>
            </w:r>
            <w:r w:rsidR="00E36906">
              <w:rPr>
                <w:rFonts w:ascii="Times New Roman" w:hAnsi="Times New Roman" w:cs="Times New Roman"/>
                <w:sz w:val="28"/>
                <w:szCs w:val="28"/>
              </w:rPr>
              <w:t>, детскими игровыми комплексами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2A6" w:rsidRDefault="00E36906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состояния территории городского поселения;</w:t>
            </w:r>
          </w:p>
          <w:p w:rsidR="003A12A6" w:rsidRDefault="00E36906" w:rsidP="00E3690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овлечение граждан, индивидуальных предпринимателей и юридических лиц в работу по улучшению эстетического облика поселения.</w:t>
            </w:r>
          </w:p>
          <w:p w:rsidR="00D11488" w:rsidRPr="003A12A6" w:rsidRDefault="00D11488" w:rsidP="00E3690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E38" w:rsidRPr="006F3E38" w:rsidTr="0006630B">
        <w:trPr>
          <w:trHeight w:val="1070"/>
        </w:trPr>
        <w:tc>
          <w:tcPr>
            <w:tcW w:w="2250" w:type="dxa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7796" w:type="dxa"/>
            <w:gridSpan w:val="6"/>
          </w:tcPr>
          <w:p w:rsidR="006F3E38" w:rsidRPr="006F3E38" w:rsidRDefault="00B647B7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илищно-коммунальное управление Администрации городского поселения Лянтор</w:t>
            </w:r>
          </w:p>
        </w:tc>
      </w:tr>
      <w:tr w:rsidR="006F3E38" w:rsidRPr="006F3E38" w:rsidTr="0006630B">
        <w:trPr>
          <w:trHeight w:val="1070"/>
        </w:trPr>
        <w:tc>
          <w:tcPr>
            <w:tcW w:w="2250" w:type="dxa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gridSpan w:val="6"/>
          </w:tcPr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жилищно-коммунальное управление Администрации городского поселения Лянтор;</w:t>
            </w:r>
          </w:p>
          <w:p w:rsid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B647B7" w:rsidRPr="006F3E38" w:rsidRDefault="00B647B7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муниципальные предприятия городского поселения Лянтор.</w:t>
            </w:r>
          </w:p>
        </w:tc>
      </w:tr>
    </w:tbl>
    <w:p w:rsidR="00714B24" w:rsidRDefault="00714B24" w:rsidP="00345E47">
      <w:pPr>
        <w:jc w:val="both"/>
        <w:rPr>
          <w:rFonts w:ascii="Times New Roman" w:hAnsi="Times New Roman"/>
          <w:sz w:val="28"/>
          <w:szCs w:val="28"/>
        </w:rPr>
      </w:pPr>
    </w:p>
    <w:p w:rsidR="00A65D29" w:rsidRDefault="0026143E" w:rsidP="00A65D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5D29" w:rsidRPr="00A65D29">
        <w:rPr>
          <w:rFonts w:ascii="Times New Roman" w:hAnsi="Times New Roman"/>
          <w:sz w:val="28"/>
          <w:szCs w:val="28"/>
        </w:rPr>
        <w:t>.</w:t>
      </w:r>
      <w:r w:rsidR="00A65D29">
        <w:rPr>
          <w:rFonts w:ascii="Times New Roman" w:hAnsi="Times New Roman"/>
          <w:sz w:val="28"/>
          <w:szCs w:val="28"/>
        </w:rPr>
        <w:t xml:space="preserve"> </w:t>
      </w:r>
      <w:r w:rsidR="00A65D29" w:rsidRPr="00A65D29">
        <w:rPr>
          <w:rFonts w:ascii="Times New Roman" w:hAnsi="Times New Roman"/>
          <w:sz w:val="28"/>
          <w:szCs w:val="28"/>
        </w:rPr>
        <w:t>Характеристика и обоснование проблемы.</w:t>
      </w:r>
    </w:p>
    <w:p w:rsidR="006D6BBD" w:rsidRDefault="003B2DB5" w:rsidP="003A0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6214D9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является основой для реализации мероприятий по благоустройству, озеленению, улучшению санитарного состояния</w:t>
      </w:r>
      <w:r w:rsidR="003A00A3">
        <w:rPr>
          <w:rFonts w:ascii="Times New Roman" w:hAnsi="Times New Roman"/>
          <w:sz w:val="28"/>
          <w:szCs w:val="28"/>
        </w:rPr>
        <w:t xml:space="preserve"> </w:t>
      </w:r>
      <w:r w:rsidR="00B647B7">
        <w:rPr>
          <w:rFonts w:ascii="Times New Roman" w:hAnsi="Times New Roman"/>
          <w:sz w:val="28"/>
          <w:szCs w:val="28"/>
        </w:rPr>
        <w:t xml:space="preserve">территории </w:t>
      </w:r>
      <w:r w:rsidR="003A00A3">
        <w:rPr>
          <w:rFonts w:ascii="Times New Roman" w:hAnsi="Times New Roman"/>
          <w:sz w:val="28"/>
          <w:szCs w:val="28"/>
        </w:rPr>
        <w:t xml:space="preserve">городского поселения Лянтор. </w:t>
      </w:r>
    </w:p>
    <w:p w:rsidR="0065085B" w:rsidRPr="003A00A3" w:rsidRDefault="00951597" w:rsidP="003A0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00A3">
        <w:rPr>
          <w:rFonts w:ascii="Times New Roman" w:hAnsi="Times New Roman"/>
          <w:sz w:val="28"/>
          <w:szCs w:val="28"/>
        </w:rPr>
        <w:t xml:space="preserve">Отсутствие </w:t>
      </w:r>
      <w:r w:rsidR="00475C3D" w:rsidRPr="003A00A3">
        <w:rPr>
          <w:rFonts w:ascii="Times New Roman" w:hAnsi="Times New Roman"/>
          <w:sz w:val="28"/>
          <w:szCs w:val="28"/>
        </w:rPr>
        <w:t>систе</w:t>
      </w:r>
      <w:r w:rsidR="00475C3D" w:rsidRPr="000E21B1">
        <w:rPr>
          <w:rFonts w:ascii="Times New Roman" w:hAnsi="Times New Roman"/>
          <w:sz w:val="28"/>
          <w:szCs w:val="28"/>
        </w:rPr>
        <w:t>м</w:t>
      </w:r>
      <w:r w:rsidR="0022235C" w:rsidRPr="000E21B1">
        <w:rPr>
          <w:rFonts w:ascii="Times New Roman" w:hAnsi="Times New Roman"/>
          <w:sz w:val="28"/>
          <w:szCs w:val="28"/>
        </w:rPr>
        <w:t>ного</w:t>
      </w:r>
      <w:r w:rsidR="00475C3D" w:rsidRPr="003A00A3">
        <w:rPr>
          <w:rFonts w:ascii="Times New Roman" w:hAnsi="Times New Roman"/>
          <w:sz w:val="28"/>
          <w:szCs w:val="28"/>
        </w:rPr>
        <w:t xml:space="preserve"> </w:t>
      </w:r>
      <w:r w:rsidR="0065085B" w:rsidRPr="003A00A3">
        <w:rPr>
          <w:rFonts w:ascii="Times New Roman" w:hAnsi="Times New Roman"/>
          <w:sz w:val="28"/>
          <w:szCs w:val="28"/>
        </w:rPr>
        <w:t>комплексного благоустройства</w:t>
      </w:r>
      <w:r w:rsidRPr="003A00A3">
        <w:rPr>
          <w:rFonts w:ascii="Times New Roman" w:hAnsi="Times New Roman"/>
          <w:sz w:val="28"/>
          <w:szCs w:val="28"/>
        </w:rPr>
        <w:t xml:space="preserve"> на учас</w:t>
      </w:r>
      <w:r w:rsidR="00847B93">
        <w:rPr>
          <w:rFonts w:ascii="Times New Roman" w:hAnsi="Times New Roman"/>
          <w:sz w:val="28"/>
          <w:szCs w:val="28"/>
        </w:rPr>
        <w:t>тках требующих особого внимания (</w:t>
      </w:r>
      <w:r w:rsidR="005F24EB" w:rsidRPr="003A00A3">
        <w:rPr>
          <w:rFonts w:ascii="Times New Roman" w:hAnsi="Times New Roman"/>
          <w:sz w:val="28"/>
          <w:szCs w:val="28"/>
        </w:rPr>
        <w:t xml:space="preserve">ремонт и содержание объектов благоустройства, </w:t>
      </w:r>
      <w:r w:rsidR="0065085B" w:rsidRPr="003A00A3">
        <w:rPr>
          <w:rFonts w:ascii="Times New Roman" w:hAnsi="Times New Roman"/>
          <w:sz w:val="28"/>
          <w:szCs w:val="28"/>
        </w:rPr>
        <w:t>восстановление и о</w:t>
      </w:r>
      <w:r w:rsidR="00C13B25" w:rsidRPr="003A00A3">
        <w:rPr>
          <w:rFonts w:ascii="Times New Roman" w:hAnsi="Times New Roman"/>
          <w:sz w:val="28"/>
          <w:szCs w:val="28"/>
        </w:rPr>
        <w:t>бновление элементов озеленения</w:t>
      </w:r>
      <w:r w:rsidR="00847B93">
        <w:rPr>
          <w:rFonts w:ascii="Times New Roman" w:hAnsi="Times New Roman"/>
          <w:sz w:val="28"/>
          <w:szCs w:val="28"/>
        </w:rPr>
        <w:t>)</w:t>
      </w:r>
      <w:r w:rsidR="00C13B25" w:rsidRPr="003A00A3">
        <w:rPr>
          <w:rFonts w:ascii="Times New Roman" w:hAnsi="Times New Roman"/>
          <w:sz w:val="28"/>
          <w:szCs w:val="28"/>
        </w:rPr>
        <w:t xml:space="preserve"> </w:t>
      </w:r>
      <w:r w:rsidRPr="003A00A3">
        <w:rPr>
          <w:rFonts w:ascii="Times New Roman" w:hAnsi="Times New Roman"/>
          <w:sz w:val="28"/>
          <w:szCs w:val="28"/>
        </w:rPr>
        <w:t>приводит к неудовлетворительному результату</w:t>
      </w:r>
      <w:r w:rsidR="0065085B" w:rsidRPr="003A00A3">
        <w:rPr>
          <w:rFonts w:ascii="Times New Roman" w:hAnsi="Times New Roman"/>
          <w:sz w:val="28"/>
          <w:szCs w:val="28"/>
        </w:rPr>
        <w:t xml:space="preserve">. </w:t>
      </w:r>
    </w:p>
    <w:p w:rsidR="00081F84" w:rsidRDefault="0026143E" w:rsidP="00BB371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43E">
        <w:rPr>
          <w:sz w:val="28"/>
          <w:szCs w:val="28"/>
        </w:rPr>
        <w:t>В связи с ограниченностью бюджетных средств, выделяемых на перечисленные цели, проблемы комплексного благоустройства г</w:t>
      </w:r>
      <w:r>
        <w:rPr>
          <w:sz w:val="28"/>
          <w:szCs w:val="28"/>
        </w:rPr>
        <w:t>орода</w:t>
      </w:r>
      <w:r w:rsidRPr="0026143E">
        <w:rPr>
          <w:sz w:val="28"/>
          <w:szCs w:val="28"/>
        </w:rPr>
        <w:t xml:space="preserve"> остаются острыми</w:t>
      </w:r>
      <w:r w:rsidR="000E21B1">
        <w:rPr>
          <w:sz w:val="28"/>
          <w:szCs w:val="28"/>
        </w:rPr>
        <w:t>, а именно:</w:t>
      </w:r>
    </w:p>
    <w:p w:rsidR="00081F84" w:rsidRDefault="006A438B" w:rsidP="006A438B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43E" w:rsidRPr="0026143E">
        <w:rPr>
          <w:sz w:val="28"/>
          <w:szCs w:val="28"/>
        </w:rPr>
        <w:t xml:space="preserve"> </w:t>
      </w:r>
      <w:r w:rsidR="007D5FE9">
        <w:rPr>
          <w:sz w:val="28"/>
          <w:szCs w:val="28"/>
        </w:rPr>
        <w:t>Объекты внешнего благоустройства городского поселения Лянтор требуют ремонта или замены</w:t>
      </w:r>
      <w:r w:rsidR="00081F84">
        <w:rPr>
          <w:sz w:val="28"/>
          <w:szCs w:val="28"/>
        </w:rPr>
        <w:t>;</w:t>
      </w:r>
    </w:p>
    <w:p w:rsidR="00081F84" w:rsidRDefault="006A438B" w:rsidP="006A438B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371F" w:rsidRPr="00BB371F">
        <w:rPr>
          <w:sz w:val="28"/>
          <w:szCs w:val="28"/>
        </w:rPr>
        <w:t xml:space="preserve"> </w:t>
      </w:r>
      <w:r w:rsidR="00081F84">
        <w:rPr>
          <w:sz w:val="28"/>
          <w:szCs w:val="28"/>
        </w:rPr>
        <w:t>В</w:t>
      </w:r>
      <w:r w:rsidR="00BB371F">
        <w:rPr>
          <w:sz w:val="28"/>
          <w:szCs w:val="28"/>
        </w:rPr>
        <w:t xml:space="preserve"> недостаточном объёме</w:t>
      </w:r>
      <w:r w:rsidR="00BB371F" w:rsidRPr="00475C3D">
        <w:rPr>
          <w:sz w:val="28"/>
          <w:szCs w:val="28"/>
        </w:rPr>
        <w:t xml:space="preserve"> развит</w:t>
      </w:r>
      <w:r w:rsidR="00BB371F">
        <w:rPr>
          <w:sz w:val="28"/>
          <w:szCs w:val="28"/>
        </w:rPr>
        <w:t>а</w:t>
      </w:r>
      <w:r w:rsidR="00BB371F" w:rsidRPr="00475C3D">
        <w:rPr>
          <w:sz w:val="28"/>
          <w:szCs w:val="28"/>
        </w:rPr>
        <w:t xml:space="preserve"> </w:t>
      </w:r>
      <w:r w:rsidR="00BB371F">
        <w:rPr>
          <w:sz w:val="28"/>
          <w:szCs w:val="28"/>
        </w:rPr>
        <w:t>архитектурно – ландшафтная среда</w:t>
      </w:r>
      <w:r w:rsidR="00081F84">
        <w:rPr>
          <w:sz w:val="28"/>
          <w:szCs w:val="28"/>
        </w:rPr>
        <w:t>;</w:t>
      </w:r>
    </w:p>
    <w:p w:rsidR="00BB371F" w:rsidRDefault="00081F84" w:rsidP="006A438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371F">
        <w:rPr>
          <w:sz w:val="28"/>
          <w:szCs w:val="28"/>
        </w:rPr>
        <w:t xml:space="preserve">граниченное количество </w:t>
      </w:r>
      <w:r w:rsidR="00BB371F" w:rsidRPr="00475C3D">
        <w:rPr>
          <w:sz w:val="28"/>
          <w:szCs w:val="28"/>
        </w:rPr>
        <w:t>газонов</w:t>
      </w:r>
      <w:r w:rsidR="00BB371F">
        <w:rPr>
          <w:sz w:val="28"/>
          <w:szCs w:val="28"/>
        </w:rPr>
        <w:t xml:space="preserve"> и цветников</w:t>
      </w:r>
      <w:r w:rsidR="00BB371F" w:rsidRPr="00475C3D">
        <w:rPr>
          <w:sz w:val="28"/>
          <w:szCs w:val="28"/>
        </w:rPr>
        <w:t>, малы</w:t>
      </w:r>
      <w:r w:rsidR="00BB371F">
        <w:rPr>
          <w:sz w:val="28"/>
          <w:szCs w:val="28"/>
        </w:rPr>
        <w:t>х</w:t>
      </w:r>
      <w:r w:rsidR="00BB371F" w:rsidRPr="00475C3D">
        <w:rPr>
          <w:sz w:val="28"/>
          <w:szCs w:val="28"/>
        </w:rPr>
        <w:t xml:space="preserve"> архитектурны</w:t>
      </w:r>
      <w:r w:rsidR="00BB371F">
        <w:rPr>
          <w:sz w:val="28"/>
          <w:szCs w:val="28"/>
        </w:rPr>
        <w:t>х форм</w:t>
      </w:r>
      <w:r w:rsidR="000E21B1">
        <w:rPr>
          <w:sz w:val="28"/>
          <w:szCs w:val="28"/>
        </w:rPr>
        <w:t>;</w:t>
      </w:r>
    </w:p>
    <w:p w:rsidR="000E21B1" w:rsidRDefault="000E21B1" w:rsidP="006A438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количество мест массового отдыха населения.</w:t>
      </w:r>
    </w:p>
    <w:p w:rsidR="007D5FE9" w:rsidRDefault="007D5FE9" w:rsidP="007D5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этим необходимо проведение первоочередных мероприятий, направленных на </w:t>
      </w:r>
      <w:r w:rsidR="00081F84">
        <w:rPr>
          <w:rFonts w:ascii="Times New Roman" w:hAnsi="Times New Roman"/>
          <w:sz w:val="28"/>
          <w:szCs w:val="28"/>
        </w:rPr>
        <w:t xml:space="preserve">развитие и </w:t>
      </w:r>
      <w:r>
        <w:rPr>
          <w:rFonts w:ascii="Times New Roman" w:hAnsi="Times New Roman"/>
          <w:sz w:val="28"/>
          <w:szCs w:val="28"/>
        </w:rPr>
        <w:t>качественное содержание объектов внешнего благоустройства.</w:t>
      </w:r>
    </w:p>
    <w:p w:rsidR="00F6053B" w:rsidRDefault="007D5FE9" w:rsidP="00F52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C3D">
        <w:rPr>
          <w:sz w:val="28"/>
          <w:szCs w:val="28"/>
        </w:rPr>
        <w:t>Проблем</w:t>
      </w:r>
      <w:r w:rsidR="00F52F46">
        <w:rPr>
          <w:sz w:val="28"/>
          <w:szCs w:val="28"/>
        </w:rPr>
        <w:t>ы</w:t>
      </w:r>
      <w:r w:rsidRPr="00475C3D">
        <w:rPr>
          <w:sz w:val="28"/>
          <w:szCs w:val="28"/>
        </w:rPr>
        <w:t xml:space="preserve"> благоустройства городских территорий требует каждодневного внимания и выполнения намеченных мероприятий в соответствии со сроками, с учетом короткого </w:t>
      </w:r>
      <w:r w:rsidR="00BB371F">
        <w:rPr>
          <w:sz w:val="28"/>
          <w:szCs w:val="28"/>
        </w:rPr>
        <w:t>весенне-</w:t>
      </w:r>
      <w:r w:rsidRPr="00475C3D">
        <w:rPr>
          <w:sz w:val="28"/>
          <w:szCs w:val="28"/>
        </w:rPr>
        <w:t>летнего периода.</w:t>
      </w:r>
      <w:r w:rsidR="00F52F46" w:rsidRPr="00F52F46">
        <w:rPr>
          <w:sz w:val="28"/>
          <w:szCs w:val="28"/>
        </w:rPr>
        <w:t xml:space="preserve"> </w:t>
      </w:r>
    </w:p>
    <w:p w:rsidR="00A65D29" w:rsidRDefault="00F6053B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сложность проблем и необход</w:t>
      </w:r>
      <w:r w:rsidR="001F0B78">
        <w:rPr>
          <w:rFonts w:ascii="Times New Roman" w:hAnsi="Times New Roman"/>
          <w:sz w:val="28"/>
          <w:szCs w:val="28"/>
        </w:rPr>
        <w:t xml:space="preserve">имость выработки комплексного </w:t>
      </w:r>
      <w:r>
        <w:rPr>
          <w:rFonts w:ascii="Times New Roman" w:hAnsi="Times New Roman"/>
          <w:sz w:val="28"/>
          <w:szCs w:val="28"/>
        </w:rPr>
        <w:t>решения, обеспечивающего кардинальное улучшение качества жизни населения</w:t>
      </w:r>
      <w:r w:rsidR="007976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представляется наиболее эффективным решать существующие проблемы в рамках целевой </w:t>
      </w:r>
      <w:r w:rsidR="005C6948">
        <w:rPr>
          <w:rFonts w:ascii="Times New Roman" w:hAnsi="Times New Roman"/>
          <w:sz w:val="28"/>
          <w:szCs w:val="28"/>
        </w:rPr>
        <w:t>Программы.</w:t>
      </w:r>
    </w:p>
    <w:p w:rsidR="007D5FE9" w:rsidRDefault="007D5FE9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143E" w:rsidRDefault="0026143E" w:rsidP="0026143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цели Программы.</w:t>
      </w:r>
    </w:p>
    <w:p w:rsidR="003A00A3" w:rsidRDefault="00B4064B" w:rsidP="003A00A3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  <w:r w:rsidR="003A00A3" w:rsidRPr="003A00A3">
        <w:rPr>
          <w:sz w:val="28"/>
          <w:szCs w:val="28"/>
        </w:rPr>
        <w:t xml:space="preserve"> </w:t>
      </w:r>
    </w:p>
    <w:p w:rsidR="003129BD" w:rsidRDefault="003129BD" w:rsidP="00F54A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033">
        <w:rPr>
          <w:rFonts w:ascii="Times New Roman" w:hAnsi="Times New Roman" w:cs="Times New Roman"/>
          <w:sz w:val="28"/>
          <w:szCs w:val="28"/>
        </w:rPr>
        <w:lastRenderedPageBreak/>
        <w:t>- создание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</w:t>
      </w:r>
      <w:r w:rsidRPr="00FF4033">
        <w:rPr>
          <w:rFonts w:ascii="Times New Roman" w:hAnsi="Times New Roman" w:cs="Times New Roman"/>
          <w:sz w:val="28"/>
          <w:szCs w:val="28"/>
        </w:rPr>
        <w:t>города, направленн</w:t>
      </w:r>
      <w:r>
        <w:rPr>
          <w:rFonts w:ascii="Times New Roman" w:hAnsi="Times New Roman" w:cs="Times New Roman"/>
          <w:sz w:val="28"/>
          <w:szCs w:val="28"/>
        </w:rPr>
        <w:t>ой на улучшение качества жизни населения;</w:t>
      </w:r>
    </w:p>
    <w:p w:rsidR="0000366A" w:rsidRDefault="003A00A3" w:rsidP="00F54A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0A3">
        <w:rPr>
          <w:rFonts w:ascii="Times New Roman" w:hAnsi="Times New Roman"/>
          <w:sz w:val="28"/>
          <w:szCs w:val="28"/>
        </w:rPr>
        <w:t xml:space="preserve">- создание </w:t>
      </w:r>
      <w:r w:rsidR="00B5028B">
        <w:rPr>
          <w:rFonts w:ascii="Times New Roman" w:hAnsi="Times New Roman"/>
          <w:sz w:val="28"/>
          <w:szCs w:val="28"/>
        </w:rPr>
        <w:t xml:space="preserve">условий для </w:t>
      </w:r>
      <w:r w:rsidRPr="003A00A3">
        <w:rPr>
          <w:rFonts w:ascii="Times New Roman" w:hAnsi="Times New Roman"/>
          <w:sz w:val="28"/>
          <w:szCs w:val="28"/>
        </w:rPr>
        <w:t>максимального удовлетворения социально-культурных потребностей населения</w:t>
      </w:r>
      <w:r w:rsidR="0000366A">
        <w:rPr>
          <w:rFonts w:ascii="Times New Roman" w:hAnsi="Times New Roman"/>
          <w:sz w:val="28"/>
          <w:szCs w:val="28"/>
        </w:rPr>
        <w:t>;</w:t>
      </w:r>
      <w:r w:rsidRPr="003A00A3">
        <w:rPr>
          <w:rFonts w:ascii="Times New Roman" w:hAnsi="Times New Roman"/>
          <w:sz w:val="28"/>
          <w:szCs w:val="28"/>
        </w:rPr>
        <w:t xml:space="preserve"> </w:t>
      </w:r>
    </w:p>
    <w:p w:rsidR="0000366A" w:rsidRDefault="0000366A" w:rsidP="00F54A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0A3" w:rsidRPr="003A00A3">
        <w:rPr>
          <w:rFonts w:ascii="Times New Roman" w:hAnsi="Times New Roman"/>
          <w:sz w:val="28"/>
          <w:szCs w:val="28"/>
        </w:rPr>
        <w:t>обеспечени</w:t>
      </w:r>
      <w:r w:rsidR="003B2989">
        <w:rPr>
          <w:rFonts w:ascii="Times New Roman" w:hAnsi="Times New Roman"/>
          <w:sz w:val="28"/>
          <w:szCs w:val="28"/>
        </w:rPr>
        <w:t>е</w:t>
      </w:r>
      <w:r w:rsidR="003A00A3" w:rsidRPr="003A00A3">
        <w:rPr>
          <w:rFonts w:ascii="Times New Roman" w:hAnsi="Times New Roman"/>
          <w:sz w:val="28"/>
          <w:szCs w:val="28"/>
        </w:rPr>
        <w:t xml:space="preserve"> экологической безопасности в городе</w:t>
      </w:r>
      <w:r>
        <w:rPr>
          <w:rFonts w:ascii="Times New Roman" w:hAnsi="Times New Roman"/>
          <w:sz w:val="28"/>
          <w:szCs w:val="28"/>
        </w:rPr>
        <w:t>;</w:t>
      </w:r>
      <w:r w:rsidR="003A00A3" w:rsidRPr="003A00A3">
        <w:rPr>
          <w:rFonts w:ascii="Times New Roman" w:hAnsi="Times New Roman"/>
          <w:sz w:val="28"/>
          <w:szCs w:val="28"/>
        </w:rPr>
        <w:t xml:space="preserve"> </w:t>
      </w:r>
    </w:p>
    <w:p w:rsidR="0000366A" w:rsidRDefault="0000366A" w:rsidP="00F54A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989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3A00A3" w:rsidRPr="003A00A3">
        <w:rPr>
          <w:rFonts w:ascii="Times New Roman" w:hAnsi="Times New Roman"/>
          <w:sz w:val="28"/>
          <w:szCs w:val="28"/>
        </w:rPr>
        <w:t>комфортно</w:t>
      </w:r>
      <w:r w:rsidR="003B2989">
        <w:rPr>
          <w:rFonts w:ascii="Times New Roman" w:hAnsi="Times New Roman"/>
          <w:sz w:val="28"/>
          <w:szCs w:val="28"/>
        </w:rPr>
        <w:t>го</w:t>
      </w:r>
      <w:r w:rsidR="003A00A3" w:rsidRPr="003A00A3">
        <w:rPr>
          <w:rFonts w:ascii="Times New Roman" w:hAnsi="Times New Roman"/>
          <w:sz w:val="28"/>
          <w:szCs w:val="28"/>
        </w:rPr>
        <w:t xml:space="preserve"> проживани</w:t>
      </w:r>
      <w:r w:rsidR="003B298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жителей;</w:t>
      </w:r>
      <w:r w:rsidR="003A00A3" w:rsidRPr="003A00A3">
        <w:rPr>
          <w:rFonts w:ascii="Times New Roman" w:hAnsi="Times New Roman"/>
          <w:sz w:val="28"/>
          <w:szCs w:val="28"/>
        </w:rPr>
        <w:t xml:space="preserve"> </w:t>
      </w:r>
    </w:p>
    <w:p w:rsidR="0000366A" w:rsidRDefault="0000366A" w:rsidP="00F54A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0A3" w:rsidRPr="003A00A3">
        <w:rPr>
          <w:rFonts w:ascii="Times New Roman" w:hAnsi="Times New Roman"/>
          <w:sz w:val="28"/>
          <w:szCs w:val="28"/>
        </w:rPr>
        <w:t>создание гармоничной архитектурно-ландшафтной среды</w:t>
      </w:r>
      <w:r>
        <w:rPr>
          <w:rFonts w:ascii="Times New Roman" w:hAnsi="Times New Roman"/>
          <w:sz w:val="28"/>
          <w:szCs w:val="28"/>
        </w:rPr>
        <w:t>;</w:t>
      </w:r>
      <w:r w:rsidR="003A00A3" w:rsidRPr="003A00A3">
        <w:rPr>
          <w:rFonts w:ascii="Times New Roman" w:hAnsi="Times New Roman"/>
          <w:sz w:val="28"/>
          <w:szCs w:val="28"/>
        </w:rPr>
        <w:t xml:space="preserve"> </w:t>
      </w:r>
    </w:p>
    <w:p w:rsidR="0026143E" w:rsidRDefault="0026143E" w:rsidP="002E04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2337E">
        <w:rPr>
          <w:rFonts w:ascii="Times New Roman" w:hAnsi="Times New Roman"/>
          <w:sz w:val="28"/>
          <w:szCs w:val="28"/>
        </w:rPr>
        <w:t xml:space="preserve">оздание </w:t>
      </w:r>
      <w:r>
        <w:rPr>
          <w:rFonts w:ascii="Times New Roman" w:hAnsi="Times New Roman"/>
          <w:sz w:val="28"/>
          <w:szCs w:val="28"/>
        </w:rPr>
        <w:t xml:space="preserve">комфортных </w:t>
      </w:r>
      <w:r w:rsidRPr="0022337E">
        <w:rPr>
          <w:rFonts w:ascii="Times New Roman" w:hAnsi="Times New Roman"/>
          <w:sz w:val="28"/>
          <w:szCs w:val="28"/>
        </w:rPr>
        <w:t xml:space="preserve">условий </w:t>
      </w:r>
      <w:r w:rsidR="0000366A">
        <w:rPr>
          <w:rFonts w:ascii="Times New Roman" w:hAnsi="Times New Roman"/>
          <w:sz w:val="28"/>
          <w:szCs w:val="28"/>
        </w:rPr>
        <w:t xml:space="preserve">в зонах отдыха и в местах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12766A">
        <w:rPr>
          <w:rFonts w:ascii="Times New Roman" w:hAnsi="Times New Roman"/>
          <w:sz w:val="28"/>
          <w:szCs w:val="28"/>
        </w:rPr>
        <w:t xml:space="preserve">массовых </w:t>
      </w:r>
      <w:r>
        <w:rPr>
          <w:rFonts w:ascii="Times New Roman" w:hAnsi="Times New Roman"/>
          <w:sz w:val="28"/>
          <w:szCs w:val="28"/>
        </w:rPr>
        <w:t>мероприятий</w:t>
      </w:r>
      <w:r w:rsidR="0063729E">
        <w:rPr>
          <w:rFonts w:ascii="Times New Roman" w:hAnsi="Times New Roman"/>
          <w:sz w:val="28"/>
          <w:szCs w:val="28"/>
        </w:rPr>
        <w:t>;</w:t>
      </w:r>
    </w:p>
    <w:p w:rsidR="0063729E" w:rsidRDefault="0063729E" w:rsidP="002E0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инфраструктуры</w:t>
      </w:r>
      <w:r w:rsidR="002E0426">
        <w:rPr>
          <w:rFonts w:ascii="Times New Roman" w:hAnsi="Times New Roman"/>
          <w:sz w:val="28"/>
          <w:szCs w:val="28"/>
        </w:rPr>
        <w:t>, направленной на организацию безопасных условий проведения досуга детей и взрослого населения.</w:t>
      </w:r>
    </w:p>
    <w:p w:rsidR="0012766A" w:rsidRDefault="0012766A" w:rsidP="002E04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Задачи Программы</w:t>
      </w:r>
    </w:p>
    <w:p w:rsidR="003B2989" w:rsidRDefault="00A73725" w:rsidP="002E0426">
      <w:pPr>
        <w:pStyle w:val="a4"/>
        <w:spacing w:before="0" w:beforeAutospacing="0" w:after="20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C4677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Программы явл</w:t>
      </w:r>
      <w:r w:rsidR="00340F2E">
        <w:rPr>
          <w:sz w:val="28"/>
          <w:szCs w:val="28"/>
        </w:rPr>
        <w:t>яе</w:t>
      </w:r>
      <w:r>
        <w:rPr>
          <w:sz w:val="28"/>
          <w:szCs w:val="28"/>
        </w:rPr>
        <w:t>тся достижение</w:t>
      </w:r>
      <w:r w:rsidR="0012766A" w:rsidRPr="0012766A">
        <w:rPr>
          <w:sz w:val="28"/>
          <w:szCs w:val="28"/>
        </w:rPr>
        <w:t xml:space="preserve"> поставленных целей</w:t>
      </w:r>
      <w:r w:rsidR="00C4677A">
        <w:rPr>
          <w:sz w:val="28"/>
          <w:szCs w:val="28"/>
        </w:rPr>
        <w:t>.</w:t>
      </w:r>
    </w:p>
    <w:p w:rsidR="0063729E" w:rsidRDefault="00C4677A" w:rsidP="002E0426">
      <w:pPr>
        <w:pStyle w:val="a4"/>
        <w:spacing w:before="0" w:beforeAutospacing="0" w:after="20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766A" w:rsidRPr="0012766A">
        <w:rPr>
          <w:sz w:val="28"/>
          <w:szCs w:val="28"/>
        </w:rPr>
        <w:t xml:space="preserve"> </w:t>
      </w:r>
      <w:r w:rsidR="0012766A">
        <w:rPr>
          <w:sz w:val="28"/>
          <w:szCs w:val="28"/>
        </w:rPr>
        <w:t>П</w:t>
      </w:r>
      <w:r w:rsidR="0012766A" w:rsidRPr="0012766A">
        <w:rPr>
          <w:sz w:val="28"/>
          <w:szCs w:val="28"/>
        </w:rPr>
        <w:t>рограмме рассматриваются следующи</w:t>
      </w:r>
      <w:r w:rsidR="0025527C">
        <w:rPr>
          <w:sz w:val="28"/>
          <w:szCs w:val="28"/>
        </w:rPr>
        <w:t>е</w:t>
      </w:r>
      <w:r w:rsidR="0012766A" w:rsidRPr="0012766A">
        <w:rPr>
          <w:sz w:val="28"/>
          <w:szCs w:val="28"/>
        </w:rPr>
        <w:t xml:space="preserve"> основны</w:t>
      </w:r>
      <w:r w:rsidR="0025527C">
        <w:rPr>
          <w:sz w:val="28"/>
          <w:szCs w:val="28"/>
        </w:rPr>
        <w:t>е</w:t>
      </w:r>
      <w:r w:rsidR="0012766A" w:rsidRPr="0012766A">
        <w:rPr>
          <w:sz w:val="28"/>
          <w:szCs w:val="28"/>
        </w:rPr>
        <w:t xml:space="preserve"> задач</w:t>
      </w:r>
      <w:r w:rsidR="0025527C">
        <w:rPr>
          <w:sz w:val="28"/>
          <w:szCs w:val="28"/>
        </w:rPr>
        <w:t>и</w:t>
      </w:r>
      <w:r w:rsidR="0063729E">
        <w:rPr>
          <w:sz w:val="28"/>
          <w:szCs w:val="28"/>
        </w:rPr>
        <w:t>:</w:t>
      </w:r>
    </w:p>
    <w:p w:rsidR="0012766A" w:rsidRPr="0012766A" w:rsidRDefault="0063729E" w:rsidP="003B29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66A" w:rsidRPr="0012766A">
        <w:rPr>
          <w:sz w:val="28"/>
          <w:szCs w:val="28"/>
        </w:rPr>
        <w:t xml:space="preserve"> обустройств</w:t>
      </w:r>
      <w:r w:rsidR="003B2989">
        <w:rPr>
          <w:sz w:val="28"/>
          <w:szCs w:val="28"/>
        </w:rPr>
        <w:t>о</w:t>
      </w:r>
      <w:r w:rsidR="0012766A" w:rsidRPr="0012766A">
        <w:rPr>
          <w:sz w:val="28"/>
          <w:szCs w:val="28"/>
        </w:rPr>
        <w:t xml:space="preserve"> территорий внутриквартальной жилой застройки</w:t>
      </w:r>
      <w:r>
        <w:rPr>
          <w:sz w:val="28"/>
          <w:szCs w:val="28"/>
        </w:rPr>
        <w:t>;</w:t>
      </w:r>
    </w:p>
    <w:p w:rsidR="008579FF" w:rsidRPr="008579FF" w:rsidRDefault="0012766A" w:rsidP="003B29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033">
        <w:rPr>
          <w:sz w:val="28"/>
          <w:szCs w:val="28"/>
        </w:rPr>
        <w:t>комплексное благоустройство</w:t>
      </w:r>
      <w:r w:rsidR="0063729E">
        <w:rPr>
          <w:sz w:val="28"/>
          <w:szCs w:val="28"/>
        </w:rPr>
        <w:t xml:space="preserve"> </w:t>
      </w:r>
      <w:r w:rsidR="00F568A8" w:rsidRPr="008579FF">
        <w:rPr>
          <w:sz w:val="28"/>
          <w:szCs w:val="28"/>
        </w:rPr>
        <w:t>и улучшение эстетического состояния территории города;</w:t>
      </w:r>
    </w:p>
    <w:p w:rsidR="00E42150" w:rsidRPr="00FF4033" w:rsidRDefault="00E42150" w:rsidP="00E421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F8A">
        <w:rPr>
          <w:rFonts w:ascii="Times New Roman" w:hAnsi="Times New Roman" w:cs="Times New Roman"/>
          <w:sz w:val="28"/>
          <w:szCs w:val="28"/>
        </w:rPr>
        <w:t xml:space="preserve"> улучшение санитарно-гигиеническ</w:t>
      </w:r>
      <w:r>
        <w:rPr>
          <w:rFonts w:ascii="Times New Roman" w:hAnsi="Times New Roman" w:cs="Times New Roman"/>
          <w:sz w:val="28"/>
          <w:szCs w:val="28"/>
        </w:rPr>
        <w:t>их условий проживания населения;</w:t>
      </w:r>
    </w:p>
    <w:p w:rsidR="00E42150" w:rsidRDefault="00E42150" w:rsidP="00E421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033">
        <w:rPr>
          <w:rFonts w:ascii="Times New Roman" w:hAnsi="Times New Roman" w:cs="Times New Roman"/>
          <w:sz w:val="28"/>
          <w:szCs w:val="28"/>
        </w:rPr>
        <w:t>- привлечение пред</w:t>
      </w:r>
      <w:r>
        <w:rPr>
          <w:rFonts w:ascii="Times New Roman" w:hAnsi="Times New Roman" w:cs="Times New Roman"/>
          <w:sz w:val="28"/>
          <w:szCs w:val="28"/>
        </w:rPr>
        <w:t xml:space="preserve">приятий, организаций, жителей </w:t>
      </w:r>
      <w:r w:rsidRPr="00FF4033">
        <w:rPr>
          <w:rFonts w:ascii="Times New Roman" w:hAnsi="Times New Roman" w:cs="Times New Roman"/>
          <w:sz w:val="28"/>
          <w:szCs w:val="28"/>
        </w:rPr>
        <w:t>города к участию в решении проблем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3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150" w:rsidRDefault="00E42150" w:rsidP="00E4215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газонов и цветников, посадка деревьев и кустарников на территории города; </w:t>
      </w:r>
    </w:p>
    <w:p w:rsidR="00560CA3" w:rsidRDefault="00560CA3" w:rsidP="00526F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праздничное оформление городского поселения Лянтор  </w:t>
      </w:r>
      <w:r w:rsidR="00546F63">
        <w:rPr>
          <w:sz w:val="28"/>
          <w:szCs w:val="28"/>
        </w:rPr>
        <w:t xml:space="preserve">к </w:t>
      </w:r>
      <w:r>
        <w:rPr>
          <w:sz w:val="28"/>
          <w:szCs w:val="28"/>
        </w:rPr>
        <w:t>праздничным мероприятиям;</w:t>
      </w:r>
    </w:p>
    <w:p w:rsidR="003D2A7C" w:rsidRDefault="003D2A7C" w:rsidP="00526F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мест массового отдыха;</w:t>
      </w:r>
    </w:p>
    <w:p w:rsidR="00560CA3" w:rsidRDefault="00560CA3" w:rsidP="00526F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8F9">
        <w:rPr>
          <w:sz w:val="28"/>
          <w:szCs w:val="28"/>
        </w:rPr>
        <w:t xml:space="preserve"> </w:t>
      </w:r>
      <w:r w:rsidR="008F2897">
        <w:rPr>
          <w:sz w:val="28"/>
          <w:szCs w:val="28"/>
        </w:rPr>
        <w:t>летнее и зимнее содержание объектов благоустройства</w:t>
      </w:r>
      <w:r w:rsidR="004D4FBE">
        <w:rPr>
          <w:sz w:val="28"/>
          <w:szCs w:val="28"/>
        </w:rPr>
        <w:t>;</w:t>
      </w:r>
    </w:p>
    <w:p w:rsidR="00560CA3" w:rsidRDefault="00560CA3" w:rsidP="00526F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8F9">
        <w:rPr>
          <w:sz w:val="28"/>
          <w:szCs w:val="28"/>
        </w:rPr>
        <w:t xml:space="preserve"> </w:t>
      </w:r>
      <w:r w:rsidR="004D4FBE">
        <w:rPr>
          <w:sz w:val="28"/>
          <w:szCs w:val="28"/>
        </w:rPr>
        <w:t xml:space="preserve">устройство, </w:t>
      </w:r>
      <w:r>
        <w:rPr>
          <w:sz w:val="28"/>
          <w:szCs w:val="28"/>
        </w:rPr>
        <w:t xml:space="preserve">ремонт и содержание </w:t>
      </w:r>
      <w:r w:rsidR="000059DA">
        <w:rPr>
          <w:sz w:val="28"/>
          <w:szCs w:val="28"/>
        </w:rPr>
        <w:t>малых архитектурных форм</w:t>
      </w:r>
      <w:r w:rsidR="009B7732">
        <w:rPr>
          <w:sz w:val="28"/>
          <w:szCs w:val="28"/>
        </w:rPr>
        <w:t xml:space="preserve"> детского игрового оборудования</w:t>
      </w:r>
      <w:r w:rsidR="004D4FBE">
        <w:rPr>
          <w:sz w:val="28"/>
          <w:szCs w:val="28"/>
        </w:rPr>
        <w:t>;</w:t>
      </w:r>
    </w:p>
    <w:p w:rsidR="004E6852" w:rsidRDefault="004D4FBE" w:rsidP="00526F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 территор</w:t>
      </w:r>
      <w:r w:rsidR="004E53EE">
        <w:rPr>
          <w:sz w:val="28"/>
          <w:szCs w:val="28"/>
        </w:rPr>
        <w:t xml:space="preserve">ии городского поселения Лянтор </w:t>
      </w:r>
      <w:r w:rsidR="000307F7">
        <w:rPr>
          <w:sz w:val="28"/>
          <w:szCs w:val="28"/>
        </w:rPr>
        <w:t>с привлечением</w:t>
      </w:r>
      <w:r w:rsidR="004E53EE">
        <w:rPr>
          <w:sz w:val="28"/>
          <w:szCs w:val="28"/>
        </w:rPr>
        <w:t xml:space="preserve"> организаций и предприятий различных форм собственности, а также жителей на добровольной основе;</w:t>
      </w:r>
      <w:r w:rsidR="000307F7" w:rsidRPr="000307F7">
        <w:rPr>
          <w:sz w:val="28"/>
          <w:szCs w:val="28"/>
        </w:rPr>
        <w:t xml:space="preserve"> </w:t>
      </w:r>
    </w:p>
    <w:p w:rsidR="0008754A" w:rsidRDefault="004E6852" w:rsidP="00526F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7F7">
        <w:rPr>
          <w:sz w:val="28"/>
          <w:szCs w:val="28"/>
        </w:rPr>
        <w:t>устройство и ремонт контейнерных площадок</w:t>
      </w:r>
      <w:r w:rsidR="0008754A">
        <w:rPr>
          <w:sz w:val="28"/>
          <w:szCs w:val="28"/>
        </w:rPr>
        <w:t xml:space="preserve"> </w:t>
      </w:r>
      <w:r w:rsidR="004E53EE">
        <w:rPr>
          <w:sz w:val="28"/>
          <w:szCs w:val="28"/>
        </w:rPr>
        <w:t>по</w:t>
      </w:r>
      <w:r w:rsidR="0008754A">
        <w:rPr>
          <w:sz w:val="28"/>
          <w:szCs w:val="28"/>
        </w:rPr>
        <w:t xml:space="preserve"> сбору ТБО;</w:t>
      </w:r>
      <w:r w:rsidR="000307F7">
        <w:rPr>
          <w:sz w:val="28"/>
          <w:szCs w:val="28"/>
        </w:rPr>
        <w:t xml:space="preserve"> </w:t>
      </w:r>
    </w:p>
    <w:p w:rsidR="008648D1" w:rsidRDefault="00560CA3" w:rsidP="008648D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8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059DA">
        <w:rPr>
          <w:sz w:val="28"/>
          <w:szCs w:val="28"/>
        </w:rPr>
        <w:t xml:space="preserve">риобретение и установка </w:t>
      </w:r>
      <w:r w:rsidR="0008754A">
        <w:rPr>
          <w:sz w:val="28"/>
          <w:szCs w:val="28"/>
        </w:rPr>
        <w:t xml:space="preserve">детских игровых комплексов, </w:t>
      </w:r>
      <w:r w:rsidR="000059DA">
        <w:rPr>
          <w:sz w:val="28"/>
          <w:szCs w:val="28"/>
        </w:rPr>
        <w:t>игрового</w:t>
      </w:r>
      <w:r w:rsidR="00A205FE">
        <w:rPr>
          <w:sz w:val="28"/>
          <w:szCs w:val="28"/>
        </w:rPr>
        <w:t xml:space="preserve"> и спортивного</w:t>
      </w:r>
      <w:r w:rsidR="000059DA">
        <w:rPr>
          <w:sz w:val="28"/>
          <w:szCs w:val="28"/>
        </w:rPr>
        <w:t xml:space="preserve"> оборудования на детских и спортивных площадках города,</w:t>
      </w:r>
      <w:r w:rsidR="008F2897">
        <w:rPr>
          <w:sz w:val="28"/>
          <w:szCs w:val="28"/>
        </w:rPr>
        <w:t xml:space="preserve"> </w:t>
      </w:r>
    </w:p>
    <w:p w:rsidR="00526F8A" w:rsidRPr="00526F8A" w:rsidRDefault="006B18F9" w:rsidP="00B406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размещение социальной рекламы.</w:t>
      </w:r>
    </w:p>
    <w:p w:rsidR="00526F8A" w:rsidRPr="000307F7" w:rsidRDefault="008F2897" w:rsidP="000307F7">
      <w:pPr>
        <w:pStyle w:val="a4"/>
        <w:jc w:val="center"/>
        <w:rPr>
          <w:sz w:val="28"/>
          <w:szCs w:val="28"/>
        </w:rPr>
      </w:pPr>
      <w:r w:rsidRPr="008F2897">
        <w:rPr>
          <w:sz w:val="28"/>
          <w:szCs w:val="28"/>
        </w:rPr>
        <w:t>5</w:t>
      </w:r>
      <w:r w:rsidR="00526F8A" w:rsidRPr="008F2897">
        <w:rPr>
          <w:sz w:val="28"/>
          <w:szCs w:val="28"/>
        </w:rPr>
        <w:t xml:space="preserve">. Сроки реализации </w:t>
      </w:r>
      <w:r>
        <w:rPr>
          <w:sz w:val="28"/>
          <w:szCs w:val="28"/>
        </w:rPr>
        <w:t>П</w:t>
      </w:r>
      <w:r w:rsidR="00526F8A" w:rsidRPr="008F2897">
        <w:rPr>
          <w:sz w:val="28"/>
          <w:szCs w:val="28"/>
        </w:rPr>
        <w:t>рограммы</w:t>
      </w:r>
    </w:p>
    <w:p w:rsidR="008F2897" w:rsidRDefault="00526F8A" w:rsidP="006B18F9">
      <w:pPr>
        <w:pStyle w:val="a4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>Сроки реализ</w:t>
      </w:r>
      <w:r w:rsidR="008F2897" w:rsidRPr="008F2897">
        <w:rPr>
          <w:sz w:val="28"/>
          <w:szCs w:val="28"/>
        </w:rPr>
        <w:t xml:space="preserve">ации </w:t>
      </w:r>
      <w:r w:rsidR="008F2897">
        <w:rPr>
          <w:sz w:val="28"/>
          <w:szCs w:val="28"/>
        </w:rPr>
        <w:t>П</w:t>
      </w:r>
      <w:r w:rsidR="008F2897" w:rsidRPr="008F2897">
        <w:rPr>
          <w:sz w:val="28"/>
          <w:szCs w:val="28"/>
        </w:rPr>
        <w:t>рограммы рассчитаны на 201</w:t>
      </w:r>
      <w:r w:rsidR="003C02EF">
        <w:rPr>
          <w:sz w:val="28"/>
          <w:szCs w:val="28"/>
        </w:rPr>
        <w:t>3</w:t>
      </w:r>
      <w:r w:rsidRPr="008F2897">
        <w:rPr>
          <w:sz w:val="28"/>
          <w:szCs w:val="28"/>
        </w:rPr>
        <w:t xml:space="preserve"> - 201</w:t>
      </w:r>
      <w:r w:rsidR="003C02EF">
        <w:rPr>
          <w:sz w:val="28"/>
          <w:szCs w:val="28"/>
        </w:rPr>
        <w:t>6</w:t>
      </w:r>
      <w:r w:rsidRPr="008F2897">
        <w:rPr>
          <w:sz w:val="28"/>
          <w:szCs w:val="28"/>
        </w:rPr>
        <w:t xml:space="preserve"> годы. Сроки выполнения отдельных мероприятий определяются в зависимости от их масштабов и подготовленности.</w:t>
      </w:r>
    </w:p>
    <w:p w:rsidR="00A205FE" w:rsidRDefault="00A205FE" w:rsidP="00A205FE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14D9">
        <w:rPr>
          <w:sz w:val="28"/>
          <w:szCs w:val="28"/>
        </w:rPr>
        <w:t>Обоснование ресурсного обеспечения</w:t>
      </w:r>
    </w:p>
    <w:p w:rsidR="00FE5853" w:rsidRDefault="00C27665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</w:t>
      </w:r>
      <w:r w:rsidR="00FE5853">
        <w:rPr>
          <w:sz w:val="28"/>
          <w:szCs w:val="28"/>
        </w:rPr>
        <w:t xml:space="preserve"> Программы ф</w:t>
      </w:r>
      <w:r w:rsidR="00A205FE">
        <w:rPr>
          <w:sz w:val="28"/>
          <w:szCs w:val="28"/>
        </w:rPr>
        <w:t xml:space="preserve">инансирование осуществляется из </w:t>
      </w:r>
      <w:r w:rsidR="00FE5853">
        <w:rPr>
          <w:sz w:val="28"/>
          <w:szCs w:val="28"/>
        </w:rPr>
        <w:t>средств бюджета городского поселения Лянтор и прочих поступлений</w:t>
      </w:r>
      <w:r w:rsidR="0006630B">
        <w:rPr>
          <w:sz w:val="28"/>
          <w:szCs w:val="28"/>
        </w:rPr>
        <w:t xml:space="preserve"> ( бюджет Сургутского района, бюджет Ханты-Мансийского автономного округа </w:t>
      </w:r>
      <w:proofErr w:type="gramStart"/>
      <w:r w:rsidR="0006630B">
        <w:rPr>
          <w:sz w:val="28"/>
          <w:szCs w:val="28"/>
        </w:rPr>
        <w:t>-Ю</w:t>
      </w:r>
      <w:proofErr w:type="gramEnd"/>
      <w:r w:rsidR="0006630B">
        <w:rPr>
          <w:sz w:val="28"/>
          <w:szCs w:val="28"/>
        </w:rPr>
        <w:t>гры)</w:t>
      </w:r>
      <w:r w:rsidR="00FE5853">
        <w:rPr>
          <w:sz w:val="28"/>
          <w:szCs w:val="28"/>
        </w:rPr>
        <w:t xml:space="preserve">. </w:t>
      </w:r>
    </w:p>
    <w:p w:rsidR="00592E17" w:rsidRDefault="00592E1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Программы на период 201</w:t>
      </w:r>
      <w:r w:rsidR="003C02EF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C02E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предусмотрен объём финансирования на сумму </w:t>
      </w:r>
      <w:r w:rsidR="00857735" w:rsidRPr="0055788A">
        <w:rPr>
          <w:sz w:val="28"/>
          <w:szCs w:val="28"/>
        </w:rPr>
        <w:t>1</w:t>
      </w:r>
      <w:r w:rsidR="0055788A" w:rsidRPr="0055788A">
        <w:rPr>
          <w:sz w:val="28"/>
          <w:szCs w:val="28"/>
        </w:rPr>
        <w:t>2</w:t>
      </w:r>
      <w:r w:rsidR="00F90D87">
        <w:rPr>
          <w:sz w:val="28"/>
          <w:szCs w:val="28"/>
        </w:rPr>
        <w:t>2</w:t>
      </w:r>
      <w:r w:rsidRPr="0055788A">
        <w:rPr>
          <w:sz w:val="28"/>
          <w:szCs w:val="28"/>
        </w:rPr>
        <w:t xml:space="preserve"> млн. </w:t>
      </w:r>
      <w:r w:rsidR="0019386D">
        <w:rPr>
          <w:sz w:val="28"/>
          <w:szCs w:val="28"/>
        </w:rPr>
        <w:t>109</w:t>
      </w:r>
      <w:r>
        <w:rPr>
          <w:sz w:val="28"/>
          <w:szCs w:val="28"/>
        </w:rPr>
        <w:t xml:space="preserve"> тыс. рублей.</w:t>
      </w:r>
    </w:p>
    <w:p w:rsidR="00F90D87" w:rsidRDefault="00F90D8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1417"/>
        <w:gridCol w:w="1418"/>
        <w:gridCol w:w="1134"/>
        <w:gridCol w:w="1134"/>
        <w:gridCol w:w="1417"/>
        <w:gridCol w:w="1276"/>
      </w:tblGrid>
      <w:tr w:rsidR="006214D9" w:rsidTr="00F90D87">
        <w:trPr>
          <w:trHeight w:val="2488"/>
        </w:trPr>
        <w:tc>
          <w:tcPr>
            <w:tcW w:w="2250" w:type="dxa"/>
            <w:vMerge w:val="restart"/>
          </w:tcPr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Объёмы финансирования Программы</w:t>
            </w:r>
          </w:p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</w:tcPr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Общий объём финансирования 2013-2016 гг., тыс</w:t>
            </w:r>
            <w:proofErr w:type="gramStart"/>
            <w:r w:rsidRPr="00B13A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3A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2013 г., тыс</w:t>
            </w:r>
            <w:proofErr w:type="gramStart"/>
            <w:r w:rsidRPr="00B13A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3A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2014 г., тыс</w:t>
            </w:r>
            <w:proofErr w:type="gramStart"/>
            <w:r w:rsidRPr="00B13A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3A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2015 г., тыс</w:t>
            </w:r>
            <w:proofErr w:type="gramStart"/>
            <w:r w:rsidRPr="00B13A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3A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6214D9" w:rsidRPr="00B13A98" w:rsidRDefault="006214D9" w:rsidP="00BF2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2016 г., тыс</w:t>
            </w:r>
            <w:proofErr w:type="gramStart"/>
            <w:r w:rsidRPr="00B13A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3A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92906" w:rsidRPr="007B4B48" w:rsidTr="00BF2FC7">
        <w:trPr>
          <w:trHeight w:val="579"/>
        </w:trPr>
        <w:tc>
          <w:tcPr>
            <w:tcW w:w="2250" w:type="dxa"/>
            <w:vMerge/>
          </w:tcPr>
          <w:p w:rsidR="00792906" w:rsidRPr="00B13A98" w:rsidRDefault="00792906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906" w:rsidRPr="00B13A98" w:rsidRDefault="00792906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Итого в т.ч.</w:t>
            </w:r>
          </w:p>
        </w:tc>
        <w:tc>
          <w:tcPr>
            <w:tcW w:w="1418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123116,51</w:t>
            </w:r>
          </w:p>
        </w:tc>
        <w:tc>
          <w:tcPr>
            <w:tcW w:w="1134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22894,94</w:t>
            </w:r>
          </w:p>
        </w:tc>
        <w:tc>
          <w:tcPr>
            <w:tcW w:w="1134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29781,92</w:t>
            </w:r>
          </w:p>
        </w:tc>
        <w:tc>
          <w:tcPr>
            <w:tcW w:w="1417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35028,49</w:t>
            </w:r>
          </w:p>
        </w:tc>
        <w:tc>
          <w:tcPr>
            <w:tcW w:w="1276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35411,16</w:t>
            </w:r>
          </w:p>
        </w:tc>
      </w:tr>
      <w:tr w:rsidR="00792906" w:rsidRPr="007B4B48" w:rsidTr="00BF2FC7">
        <w:trPr>
          <w:trHeight w:val="297"/>
        </w:trPr>
        <w:tc>
          <w:tcPr>
            <w:tcW w:w="2250" w:type="dxa"/>
            <w:vMerge/>
          </w:tcPr>
          <w:p w:rsidR="00792906" w:rsidRPr="00B13A98" w:rsidRDefault="00792906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906" w:rsidRPr="00B13A98" w:rsidRDefault="00792906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Бюджет г.п. Лянтор</w:t>
            </w:r>
          </w:p>
        </w:tc>
        <w:tc>
          <w:tcPr>
            <w:tcW w:w="1418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86538,59</w:t>
            </w:r>
          </w:p>
        </w:tc>
        <w:tc>
          <w:tcPr>
            <w:tcW w:w="1134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14010,90</w:t>
            </w:r>
          </w:p>
        </w:tc>
        <w:tc>
          <w:tcPr>
            <w:tcW w:w="1134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20967,86</w:t>
            </w:r>
          </w:p>
        </w:tc>
        <w:tc>
          <w:tcPr>
            <w:tcW w:w="1417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25375,84</w:t>
            </w:r>
          </w:p>
        </w:tc>
        <w:tc>
          <w:tcPr>
            <w:tcW w:w="1276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26184,00</w:t>
            </w:r>
          </w:p>
        </w:tc>
      </w:tr>
      <w:tr w:rsidR="00792906" w:rsidRPr="007B4B48" w:rsidTr="00BF2FC7">
        <w:trPr>
          <w:trHeight w:val="980"/>
        </w:trPr>
        <w:tc>
          <w:tcPr>
            <w:tcW w:w="2250" w:type="dxa"/>
            <w:vMerge/>
          </w:tcPr>
          <w:p w:rsidR="00792906" w:rsidRPr="00B13A98" w:rsidRDefault="00792906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906" w:rsidRPr="00B13A98" w:rsidRDefault="00792906" w:rsidP="00BF2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 w:rsidRPr="00B13A98">
              <w:rPr>
                <w:rFonts w:ascii="Times New Roman" w:hAnsi="Times New Roman"/>
                <w:sz w:val="24"/>
                <w:szCs w:val="24"/>
              </w:rPr>
              <w:t>поступле</w:t>
            </w:r>
            <w:r w:rsidR="00B13A98">
              <w:rPr>
                <w:rFonts w:ascii="Times New Roman" w:hAnsi="Times New Roman"/>
                <w:sz w:val="24"/>
                <w:szCs w:val="24"/>
              </w:rPr>
              <w:t>-</w:t>
            </w:r>
            <w:r w:rsidRPr="00B13A9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13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36577,92</w:t>
            </w:r>
          </w:p>
        </w:tc>
        <w:tc>
          <w:tcPr>
            <w:tcW w:w="1134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8884,05</w:t>
            </w:r>
          </w:p>
        </w:tc>
        <w:tc>
          <w:tcPr>
            <w:tcW w:w="1134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8814,06</w:t>
            </w:r>
          </w:p>
        </w:tc>
        <w:tc>
          <w:tcPr>
            <w:tcW w:w="1417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9652,65</w:t>
            </w:r>
          </w:p>
        </w:tc>
        <w:tc>
          <w:tcPr>
            <w:tcW w:w="1276" w:type="dxa"/>
          </w:tcPr>
          <w:p w:rsidR="00792906" w:rsidRPr="00B13A98" w:rsidRDefault="00792906" w:rsidP="00963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98">
              <w:rPr>
                <w:rFonts w:ascii="Times New Roman" w:hAnsi="Times New Roman"/>
                <w:sz w:val="24"/>
                <w:szCs w:val="24"/>
              </w:rPr>
              <w:t>9227,16</w:t>
            </w:r>
          </w:p>
        </w:tc>
      </w:tr>
    </w:tbl>
    <w:p w:rsidR="006214D9" w:rsidRDefault="006214D9" w:rsidP="00BF2F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05FE" w:rsidRDefault="00FE5853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06630B" w:rsidRDefault="0006630B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6F8A" w:rsidRDefault="00A205FE" w:rsidP="0006630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26F8A" w:rsidRPr="008F2897">
        <w:rPr>
          <w:sz w:val="28"/>
          <w:szCs w:val="28"/>
        </w:rPr>
        <w:t>.</w:t>
      </w:r>
      <w:r w:rsidR="005C1BA6">
        <w:rPr>
          <w:sz w:val="28"/>
          <w:szCs w:val="28"/>
        </w:rPr>
        <w:t xml:space="preserve"> </w:t>
      </w:r>
      <w:r w:rsidR="00271960">
        <w:rPr>
          <w:sz w:val="28"/>
          <w:szCs w:val="28"/>
        </w:rPr>
        <w:t>Механизм реализации Программы</w:t>
      </w:r>
    </w:p>
    <w:p w:rsidR="0006630B" w:rsidRPr="0089549B" w:rsidRDefault="0006630B" w:rsidP="0006630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14C52" w:rsidRPr="003D2A7C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C52">
        <w:rPr>
          <w:rFonts w:ascii="Times New Roman" w:hAnsi="Times New Roman"/>
          <w:sz w:val="28"/>
          <w:szCs w:val="28"/>
        </w:rPr>
        <w:t xml:space="preserve">Формы и методы реализации Программы определяются </w:t>
      </w:r>
      <w:r w:rsidRPr="003D2A7C">
        <w:rPr>
          <w:rFonts w:ascii="Times New Roman" w:hAnsi="Times New Roman"/>
          <w:sz w:val="28"/>
          <w:szCs w:val="28"/>
        </w:rPr>
        <w:t>жилищно-коммунальным управлением  Администрации городского поселения Лянтор.</w:t>
      </w:r>
    </w:p>
    <w:p w:rsidR="00314C52" w:rsidRPr="00271960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566">
        <w:rPr>
          <w:rFonts w:ascii="Times New Roman" w:hAnsi="Times New Roman"/>
          <w:sz w:val="28"/>
          <w:szCs w:val="28"/>
        </w:rPr>
        <w:t xml:space="preserve">Механизм </w:t>
      </w:r>
      <w:r w:rsidR="00271960" w:rsidRPr="00B06566">
        <w:rPr>
          <w:rFonts w:ascii="Times New Roman" w:hAnsi="Times New Roman"/>
          <w:sz w:val="28"/>
          <w:szCs w:val="28"/>
        </w:rPr>
        <w:t xml:space="preserve"> </w:t>
      </w:r>
      <w:r w:rsidR="00271960" w:rsidRPr="00271960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271960" w:rsidRPr="00271960">
        <w:rPr>
          <w:rFonts w:ascii="Times New Roman" w:hAnsi="Times New Roman"/>
          <w:sz w:val="28"/>
          <w:szCs w:val="28"/>
        </w:rPr>
        <w:t xml:space="preserve"> реализацией Программы и </w:t>
      </w:r>
      <w:proofErr w:type="gramStart"/>
      <w:r w:rsidR="00271960" w:rsidRPr="002719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1960" w:rsidRPr="00271960">
        <w:rPr>
          <w:rFonts w:ascii="Times New Roman" w:hAnsi="Times New Roman"/>
          <w:sz w:val="28"/>
          <w:szCs w:val="28"/>
        </w:rPr>
        <w:t xml:space="preserve"> ее ходом, обеспечива</w:t>
      </w:r>
      <w:r w:rsidR="00271960">
        <w:rPr>
          <w:rFonts w:ascii="Times New Roman" w:hAnsi="Times New Roman"/>
          <w:sz w:val="28"/>
          <w:szCs w:val="28"/>
        </w:rPr>
        <w:t>е</w:t>
      </w:r>
      <w:r w:rsidR="00271960" w:rsidRPr="00271960">
        <w:rPr>
          <w:rFonts w:ascii="Times New Roman" w:hAnsi="Times New Roman"/>
          <w:sz w:val="28"/>
          <w:szCs w:val="28"/>
        </w:rPr>
        <w:t>т эффективное использование выделенных с</w:t>
      </w:r>
      <w:r w:rsidR="003D2A7C">
        <w:rPr>
          <w:rFonts w:ascii="Times New Roman" w:hAnsi="Times New Roman"/>
          <w:sz w:val="28"/>
          <w:szCs w:val="28"/>
        </w:rPr>
        <w:t xml:space="preserve">редств </w:t>
      </w:r>
      <w:r>
        <w:rPr>
          <w:rFonts w:ascii="Times New Roman" w:hAnsi="Times New Roman"/>
          <w:sz w:val="28"/>
          <w:szCs w:val="28"/>
        </w:rPr>
        <w:t>и включает в себя:</w:t>
      </w:r>
    </w:p>
    <w:p w:rsidR="00314C52" w:rsidRDefault="00314C52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1960" w:rsidRPr="0027196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ование</w:t>
      </w:r>
      <w:r w:rsidR="00271960" w:rsidRPr="002719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="00271960" w:rsidRPr="00271960">
        <w:rPr>
          <w:rFonts w:ascii="Times New Roman" w:hAnsi="Times New Roman"/>
          <w:sz w:val="28"/>
          <w:szCs w:val="28"/>
        </w:rPr>
        <w:t xml:space="preserve"> на проведение </w:t>
      </w:r>
      <w:r>
        <w:rPr>
          <w:rFonts w:ascii="Times New Roman" w:hAnsi="Times New Roman"/>
          <w:sz w:val="28"/>
          <w:szCs w:val="28"/>
        </w:rPr>
        <w:t>аукционов</w:t>
      </w:r>
      <w:r w:rsidR="00271960" w:rsidRPr="00271960">
        <w:rPr>
          <w:rFonts w:ascii="Times New Roman" w:hAnsi="Times New Roman"/>
          <w:sz w:val="28"/>
          <w:szCs w:val="28"/>
        </w:rPr>
        <w:t>, запросов котировок</w:t>
      </w:r>
      <w:r w:rsidR="00345E47">
        <w:rPr>
          <w:rFonts w:ascii="Times New Roman" w:hAnsi="Times New Roman"/>
          <w:sz w:val="28"/>
          <w:szCs w:val="28"/>
        </w:rPr>
        <w:t>, договоров</w:t>
      </w:r>
      <w:r w:rsidR="00271960" w:rsidRPr="00271960">
        <w:rPr>
          <w:rFonts w:ascii="Times New Roman" w:hAnsi="Times New Roman"/>
          <w:sz w:val="28"/>
          <w:szCs w:val="28"/>
        </w:rPr>
        <w:t xml:space="preserve"> на выполнение работ, оказание услуг по каждому программному мероприятию, оформл</w:t>
      </w:r>
      <w:r>
        <w:rPr>
          <w:rFonts w:ascii="Times New Roman" w:hAnsi="Times New Roman"/>
          <w:sz w:val="28"/>
          <w:szCs w:val="28"/>
        </w:rPr>
        <w:t>ение</w:t>
      </w:r>
      <w:r w:rsidR="00271960" w:rsidRPr="00271960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271960" w:rsidRPr="00271960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ов</w:t>
      </w:r>
      <w:r w:rsidR="00271960" w:rsidRPr="00271960">
        <w:rPr>
          <w:rFonts w:ascii="Times New Roman" w:hAnsi="Times New Roman"/>
          <w:sz w:val="28"/>
          <w:szCs w:val="28"/>
        </w:rPr>
        <w:t xml:space="preserve"> и заяв</w:t>
      </w:r>
      <w:r>
        <w:rPr>
          <w:rFonts w:ascii="Times New Roman" w:hAnsi="Times New Roman"/>
          <w:sz w:val="28"/>
          <w:szCs w:val="28"/>
        </w:rPr>
        <w:t>ок</w:t>
      </w:r>
      <w:r w:rsidR="00271960" w:rsidRPr="00271960">
        <w:rPr>
          <w:rFonts w:ascii="Times New Roman" w:hAnsi="Times New Roman"/>
          <w:sz w:val="28"/>
          <w:szCs w:val="28"/>
        </w:rPr>
        <w:t xml:space="preserve"> на финансирование выполненных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B06566" w:rsidRDefault="00B0656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формирование</w:t>
      </w:r>
      <w:r w:rsidR="009D2F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D2F70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перечня программных мероприятий на очередной финансовый год и плановый период с </w:t>
      </w:r>
      <w:r w:rsidR="009D2F70">
        <w:rPr>
          <w:rFonts w:ascii="Times New Roman" w:hAnsi="Times New Roman"/>
          <w:sz w:val="28"/>
          <w:szCs w:val="28"/>
        </w:rPr>
        <w:t>указанием стоимости</w:t>
      </w:r>
      <w:r>
        <w:rPr>
          <w:rFonts w:ascii="Times New Roman" w:hAnsi="Times New Roman"/>
          <w:sz w:val="28"/>
          <w:szCs w:val="28"/>
        </w:rPr>
        <w:t>;</w:t>
      </w:r>
    </w:p>
    <w:p w:rsidR="00F90D87" w:rsidRPr="00271960" w:rsidRDefault="00F90D87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</w:t>
      </w:r>
      <w:r w:rsidR="006459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субсиди</w:t>
      </w:r>
      <w:r w:rsidR="00645952">
        <w:rPr>
          <w:rFonts w:ascii="Times New Roman" w:hAnsi="Times New Roman"/>
          <w:sz w:val="28"/>
          <w:szCs w:val="28"/>
        </w:rPr>
        <w:t>й управляющим организациям, товариществам собственников жилья для реализации мероприятий по благоустройству дворовых территорий;</w:t>
      </w:r>
    </w:p>
    <w:p w:rsidR="00271960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71960" w:rsidRPr="00271960">
        <w:rPr>
          <w:rFonts w:ascii="Times New Roman" w:hAnsi="Times New Roman"/>
          <w:sz w:val="28"/>
          <w:szCs w:val="28"/>
        </w:rPr>
        <w:t>ри сокращении объемов бюджетного финансирования определя</w:t>
      </w:r>
      <w:r>
        <w:rPr>
          <w:rFonts w:ascii="Times New Roman" w:hAnsi="Times New Roman"/>
          <w:sz w:val="28"/>
          <w:szCs w:val="28"/>
        </w:rPr>
        <w:t>ю</w:t>
      </w:r>
      <w:r w:rsidR="00271960" w:rsidRPr="002719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271960" w:rsidRPr="00271960">
        <w:rPr>
          <w:rFonts w:ascii="Times New Roman" w:hAnsi="Times New Roman"/>
          <w:sz w:val="28"/>
          <w:szCs w:val="28"/>
        </w:rPr>
        <w:t xml:space="preserve"> первоочередные мероприятия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314C52" w:rsidRPr="00271960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отчета о выполнении Программы в состав итогов социально-экономического развития городского поселения Лянтор;</w:t>
      </w:r>
    </w:p>
    <w:p w:rsidR="005C1BA6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71960" w:rsidRPr="00271960">
        <w:rPr>
          <w:rFonts w:ascii="Times New Roman" w:hAnsi="Times New Roman"/>
          <w:sz w:val="28"/>
          <w:szCs w:val="28"/>
        </w:rPr>
        <w:t>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="00271960" w:rsidRPr="00271960">
        <w:rPr>
          <w:rFonts w:ascii="Times New Roman" w:hAnsi="Times New Roman"/>
          <w:sz w:val="28"/>
          <w:szCs w:val="28"/>
        </w:rPr>
        <w:t xml:space="preserve"> внос</w:t>
      </w:r>
      <w:r>
        <w:rPr>
          <w:rFonts w:ascii="Times New Roman" w:hAnsi="Times New Roman"/>
          <w:sz w:val="28"/>
          <w:szCs w:val="28"/>
        </w:rPr>
        <w:t>я</w:t>
      </w:r>
      <w:r w:rsidR="00271960" w:rsidRPr="002719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271960" w:rsidRPr="00271960">
        <w:rPr>
          <w:rFonts w:ascii="Times New Roman" w:hAnsi="Times New Roman"/>
          <w:sz w:val="28"/>
          <w:szCs w:val="28"/>
        </w:rPr>
        <w:t xml:space="preserve"> в установленном порядке предложения по уточнению сроков и этапов реализации Программы, ее продлению и завершению.</w:t>
      </w:r>
    </w:p>
    <w:p w:rsidR="00314C52" w:rsidRPr="00314C52" w:rsidRDefault="00314C52" w:rsidP="00314C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F8A" w:rsidRPr="008F2897" w:rsidRDefault="0006630B" w:rsidP="00F05D4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26F8A" w:rsidRPr="008F2897">
        <w:rPr>
          <w:sz w:val="28"/>
          <w:szCs w:val="28"/>
        </w:rPr>
        <w:t xml:space="preserve">. Оценка ожидаемой эффективности </w:t>
      </w:r>
      <w:r w:rsidR="00D552C7">
        <w:rPr>
          <w:sz w:val="28"/>
          <w:szCs w:val="28"/>
        </w:rPr>
        <w:t>П</w:t>
      </w:r>
      <w:r w:rsidR="00526F8A" w:rsidRPr="008F2897">
        <w:rPr>
          <w:sz w:val="28"/>
          <w:szCs w:val="28"/>
        </w:rPr>
        <w:t>рограммы</w:t>
      </w:r>
    </w:p>
    <w:p w:rsidR="00526F8A" w:rsidRPr="008F2897" w:rsidRDefault="00526F8A" w:rsidP="00B065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 xml:space="preserve">Реализацию программных мероприятий прямым расчетом оценить сложно. Озеленение и благоустройство </w:t>
      </w:r>
      <w:r w:rsidRPr="007F73AC">
        <w:rPr>
          <w:sz w:val="28"/>
          <w:szCs w:val="28"/>
        </w:rPr>
        <w:t>имеют наибольшее</w:t>
      </w:r>
      <w:r w:rsidRPr="008F2897">
        <w:rPr>
          <w:sz w:val="28"/>
          <w:szCs w:val="28"/>
        </w:rPr>
        <w:t xml:space="preserve"> социальное значение, конечная главная задача органов местного самоуправления - это создание благоприятной обстановки для жителей города.</w:t>
      </w:r>
    </w:p>
    <w:p w:rsidR="00F05D43" w:rsidRDefault="00526F8A" w:rsidP="00B065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 xml:space="preserve">Успешная реализация </w:t>
      </w:r>
      <w:r w:rsidR="00D552C7">
        <w:rPr>
          <w:sz w:val="28"/>
          <w:szCs w:val="28"/>
        </w:rPr>
        <w:t>П</w:t>
      </w:r>
      <w:r w:rsidRPr="008F2897">
        <w:rPr>
          <w:sz w:val="28"/>
          <w:szCs w:val="28"/>
        </w:rPr>
        <w:t>рограммы предполагает</w:t>
      </w:r>
      <w:r w:rsidR="00F05D43">
        <w:rPr>
          <w:sz w:val="28"/>
          <w:szCs w:val="28"/>
        </w:rPr>
        <w:t>:</w:t>
      </w:r>
      <w:r w:rsidRPr="008F2897">
        <w:rPr>
          <w:sz w:val="28"/>
          <w:szCs w:val="28"/>
        </w:rPr>
        <w:t xml:space="preserve"> </w:t>
      </w:r>
    </w:p>
    <w:p w:rsidR="00F05D43" w:rsidRDefault="00F05D43" w:rsidP="00B0656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7509C4">
        <w:rPr>
          <w:rFonts w:ascii="Times New Roman" w:hAnsi="Times New Roman" w:cs="Times New Roman"/>
          <w:sz w:val="28"/>
          <w:szCs w:val="28"/>
        </w:rPr>
        <w:t xml:space="preserve">жегодное </w:t>
      </w:r>
      <w:r w:rsidR="00F92E7D">
        <w:rPr>
          <w:rFonts w:ascii="Times New Roman" w:hAnsi="Times New Roman" w:cs="Times New Roman"/>
          <w:sz w:val="28"/>
          <w:szCs w:val="28"/>
        </w:rPr>
        <w:t xml:space="preserve">увеличение объёмов </w:t>
      </w:r>
      <w:r>
        <w:rPr>
          <w:rFonts w:ascii="Times New Roman" w:hAnsi="Times New Roman" w:cs="Times New Roman"/>
          <w:sz w:val="28"/>
          <w:szCs w:val="28"/>
        </w:rPr>
        <w:t>озеленени</w:t>
      </w:r>
      <w:r w:rsidR="00F92E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9C4">
        <w:rPr>
          <w:rFonts w:ascii="Times New Roman" w:hAnsi="Times New Roman" w:cs="Times New Roman"/>
          <w:sz w:val="28"/>
          <w:szCs w:val="28"/>
        </w:rPr>
        <w:t>цветочно</w:t>
      </w:r>
      <w:r w:rsidR="00F92E7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F92E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города;</w:t>
      </w:r>
    </w:p>
    <w:p w:rsidR="00F05D43" w:rsidRPr="007509C4" w:rsidRDefault="00F05D43" w:rsidP="00B0656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дворовых территорий жилых домов современным спортивным и игровым оборудованием на детских площадках;</w:t>
      </w:r>
    </w:p>
    <w:p w:rsidR="00F05D43" w:rsidRDefault="00F05D43" w:rsidP="00B0656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санитарного состояния территории городского поселения;</w:t>
      </w:r>
    </w:p>
    <w:p w:rsidR="000D64D9" w:rsidRDefault="000D64D9" w:rsidP="00B0656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комфортности и безопасности в местах массового отдыха населения;</w:t>
      </w:r>
    </w:p>
    <w:p w:rsidR="00F05D43" w:rsidRPr="00F05D43" w:rsidRDefault="00F05D43" w:rsidP="00B0656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граждан, индивидуальных предпринимателей и юридических лиц в работу по улучшению эстетического облика поселения.</w:t>
      </w:r>
    </w:p>
    <w:p w:rsidR="00526F8A" w:rsidRPr="008F2897" w:rsidRDefault="00526F8A" w:rsidP="00B065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 xml:space="preserve">Эффективность </w:t>
      </w:r>
      <w:r w:rsidR="00D552C7">
        <w:rPr>
          <w:sz w:val="28"/>
          <w:szCs w:val="28"/>
        </w:rPr>
        <w:t>П</w:t>
      </w:r>
      <w:r w:rsidRPr="008F2897">
        <w:rPr>
          <w:sz w:val="28"/>
          <w:szCs w:val="28"/>
        </w:rPr>
        <w:t>рограммы заключается в повышении уровня условий жизни населения, сохранении природы на городских территориях, повышении уровня культуры жителей города, приобщении подрастающего поколения к решению эко</w:t>
      </w:r>
      <w:r w:rsidR="00560CA3">
        <w:rPr>
          <w:sz w:val="28"/>
          <w:szCs w:val="28"/>
        </w:rPr>
        <w:t>логических проблем, бережному отношению к объектам благоустройства</w:t>
      </w:r>
      <w:r w:rsidRPr="008F2897">
        <w:rPr>
          <w:sz w:val="28"/>
          <w:szCs w:val="28"/>
        </w:rPr>
        <w:t>.</w:t>
      </w:r>
    </w:p>
    <w:p w:rsidR="00526F8A" w:rsidRPr="008F2897" w:rsidRDefault="00526F8A" w:rsidP="00B06566">
      <w:pPr>
        <w:spacing w:after="0"/>
        <w:jc w:val="both"/>
        <w:rPr>
          <w:sz w:val="28"/>
          <w:szCs w:val="28"/>
        </w:rPr>
      </w:pPr>
    </w:p>
    <w:p w:rsidR="00526F8A" w:rsidRPr="008F2897" w:rsidRDefault="00857735" w:rsidP="00B065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26F8A" w:rsidRPr="008F2897">
        <w:rPr>
          <w:sz w:val="28"/>
          <w:szCs w:val="28"/>
        </w:rPr>
        <w:t xml:space="preserve">. </w:t>
      </w:r>
      <w:r w:rsidR="00F319BC">
        <w:rPr>
          <w:sz w:val="28"/>
          <w:szCs w:val="28"/>
        </w:rPr>
        <w:t xml:space="preserve">Перечень программных мероприятий </w:t>
      </w:r>
    </w:p>
    <w:p w:rsidR="00526F8A" w:rsidRDefault="00277496" w:rsidP="00B0656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 к настоящей Программе.</w:t>
      </w:r>
    </w:p>
    <w:p w:rsidR="006703DC" w:rsidRDefault="006703DC" w:rsidP="0014345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  <w:sectPr w:rsidR="006703DC" w:rsidSect="005209D3">
          <w:pgSz w:w="11906" w:h="16838"/>
          <w:pgMar w:top="284" w:right="680" w:bottom="79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36"/>
        <w:gridCol w:w="2289"/>
        <w:gridCol w:w="1793"/>
        <w:gridCol w:w="1926"/>
        <w:gridCol w:w="1986"/>
        <w:gridCol w:w="1071"/>
        <w:gridCol w:w="1071"/>
        <w:gridCol w:w="1071"/>
        <w:gridCol w:w="1071"/>
        <w:gridCol w:w="1872"/>
      </w:tblGrid>
      <w:tr w:rsidR="00A63950" w:rsidRPr="00A63950" w:rsidTr="00A63950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63950" w:rsidRPr="00A63950" w:rsidTr="00A63950">
        <w:trPr>
          <w:trHeight w:val="175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к целевой программе «Благоустройство, озеленение и санитарная очистка территории городского поселения Лянтор на 2013-2016 гг.»</w:t>
            </w:r>
          </w:p>
        </w:tc>
      </w:tr>
      <w:tr w:rsidR="00A63950" w:rsidRPr="00A63950" w:rsidTr="00A63950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от ______ № ___________</w:t>
            </w:r>
          </w:p>
        </w:tc>
      </w:tr>
      <w:tr w:rsidR="00A63950" w:rsidRPr="00A63950" w:rsidTr="00A63950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950" w:rsidRPr="00A63950" w:rsidTr="00A63950">
        <w:trPr>
          <w:trHeight w:val="900"/>
        </w:trPr>
        <w:tc>
          <w:tcPr>
            <w:tcW w:w="44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950" w:rsidRPr="005209D3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209D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целевой программы</w:t>
            </w:r>
            <w:r w:rsidRPr="005209D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63950" w:rsidRPr="00A63950" w:rsidTr="009F410E">
        <w:trPr>
          <w:trHeight w:val="300"/>
        </w:trPr>
        <w:tc>
          <w:tcPr>
            <w:tcW w:w="443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63950" w:rsidRPr="00A63950" w:rsidTr="009F410E">
        <w:trPr>
          <w:trHeight w:val="182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Мероприятия/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задача 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Код экономической   классификации расходов бюджета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финансирования, тыс. руб.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2013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2014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 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2015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2016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 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A63950" w:rsidRPr="00A63950" w:rsidTr="009F410E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Задача: реализация комплексного благоустройства, озеленения территорий города</w:t>
            </w:r>
          </w:p>
        </w:tc>
      </w:tr>
      <w:tr w:rsidR="00A63950" w:rsidRPr="00A63950" w:rsidTr="009F410E">
        <w:trPr>
          <w:trHeight w:val="12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летнему содержанию, озеленению территорий (устройство газонов, клумб, выкашивание травы, летнее содержание городских скверов,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вазонов-чаш для вертикального озеленения)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17 737,55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4 084,86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4 309,53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4 546,55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4 796,61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3 022,83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696,14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734,43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774,82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817,44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21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65 778,22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9 229,90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15 923,90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20 054,46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20 569,95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Окраска ограждений по улицам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, Согласия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1 494,38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747,19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747,19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окраска ограждения, моста, урн, скамеек городского сквера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1 712,90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90,07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766,38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90,07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766,38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5 762,94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1 312,23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1 384,40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1 481,31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1 585,00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мусорных контейнерных точек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2 433,06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560,32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591,14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623,65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657,95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2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фундамента ограждения сквера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638,66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319,33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319,33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очистка города (утилизация ТБО)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399,18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Очистка водоёма в городском сквере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1 307,16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1 007,16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ступеней моста в городском сквере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517,44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301,84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96,90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118,71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Летнее и зимнее содержание дорожек и площади городских скверов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12 393,97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1 589,02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2 512,27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3 557,00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4 735,67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и содержание и разборка  снежного городка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5 203,04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1 171,87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1 253,90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1 341,67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1 435,59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улиц к праздник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флаги)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ёлочных игрушек для городской новогодней ёлки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видеофильма и фотоальбома для участия в конкурсе по благоустройству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144,39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44,39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сквера на территории детской площадки по адресу: микрорайон № 6, за жилым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домом № 33 (устройство клумб, газонов, тротуарных дорожек, освещения и малые архитектурные формы)*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эстрадного комплекса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 вдоль магистральных дорог (28 000 м.кв.)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1 106,00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 вазонов из декоративного бетона для высадки цветов в летний период на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прекрестках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магистральных дорог (20шт.)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404,24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404,24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Летнее содержание  вазонов из декоративного бетона для высадки цветов на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прекрестках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магистральных дорог  (20 шт.)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Вырубка (пересадка) хаотично растущих зеленых насаждений (2000шт.)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394,99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131,66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131,66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131,66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Замена мусорных контейнерных площадок (128 шт./ 384конт.)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6 858,00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2 286,00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2 286,00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2 286,00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 и урн вдоль тротуаров (120 шт.)*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980,40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490,20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490,20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стелы на въезде в город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Доски Почета города Лянтора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 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кованного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"Дерева любви" на территории городского сквера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размещение социальной рекламы на территории города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1 852,50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652,50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2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утановка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адресных аншлагов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583,08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583,08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Лянтор</w:t>
            </w:r>
          </w:p>
        </w:tc>
      </w:tr>
      <w:tr w:rsidR="00A63950" w:rsidRPr="00A63950" w:rsidTr="009F410E">
        <w:trPr>
          <w:trHeight w:val="18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монтаж игрового комплекса в сквере на пересечении улиц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В.Кингесеппа-С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азо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 Лянтор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937,00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937,00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24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 (устройство детских и спортивных площадок, благоустройство дворовых территорий, установка малых архитектурных форм и т.д.) территорий общего  пользования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ХМАО, Сургутского района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36 577,92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8 884,05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8 814,06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9 652,65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9 227,16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24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игрового оборудования  на  дворовых территориях в микрорайонах № 1,2,3,4,6,7,10 городское поселение Лянтор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ХМАО, Сургутского района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25 543,79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5 753,18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6 155,90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6 586,82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7 047,89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24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газонов  на  дворовых территориях городского поселения Лянтор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Эстонских дорожников, дворовая территория дома 28, микрорайон7, на придомовой территории дома № 48 ,микрорайон 5, на придомовой территории дома № 2/1, микрорайон 1, на придомовой территории дома № 36/1, ул. Эстонских дорожников, дворовая территория дома 26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ХМАО, Сургутского района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3 331,83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264,04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805,30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1 140,52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1 121,97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6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монтаж ограждений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микрорайон 4, на придомовой территории домов № 30,19, микрорайон 1 на придомовой территории дома № 36/1,36/2 , микрорайон 5, на придомовой территории дома № 2/1, микрорайон 6, на придомовой территории домов № 7,6, 5, 4, 1, ул. Комсомольская, дворовая территория домов 1,3 , ул. Набережная, на придомовой территории домов № 24,22, ул.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придомовой территории домов № 26, 32,30, микрорайон 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 на придомовой территории дома № 3, ул. Эстонских дорожников, на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придомовой территории дома № 26, микрорайон 6а, на придомовой территории домов № 101, 96, 76,90, 33, ул. Дружбы народов, на придомовой территории дома № 1, микрорайон 7, на придомовой территории дома № 48, микрорайон 3, на придомовой территории дома № 2, микрорайон 2, на </w:t>
            </w:r>
            <w:r w:rsidR="00316D78">
              <w:rPr>
                <w:rFonts w:ascii="Times New Roman" w:hAnsi="Times New Roman"/>
                <w:color w:val="000000"/>
                <w:sz w:val="24"/>
                <w:szCs w:val="24"/>
              </w:rPr>
              <w:t>придомовой территории дома № 65.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ХМАО, Сургутского района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7 702,30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2 866,82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1 852,86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1 925,32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1 057,30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управление Администрации городское поселение Лянтор</w:t>
            </w:r>
          </w:p>
        </w:tc>
      </w:tr>
      <w:tr w:rsidR="00A63950" w:rsidRPr="00A63950" w:rsidTr="009F410E">
        <w:trPr>
          <w:trHeight w:val="6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123 116,51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22 894,94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29 781,92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35 028,49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35 411,16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639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3950" w:rsidRPr="00A63950" w:rsidTr="009F410E">
        <w:trPr>
          <w:trHeight w:val="3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86 538,59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14 010,90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20 967,86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25 375,84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26 184,00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639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3950" w:rsidRPr="00A63950" w:rsidTr="009F410E">
        <w:trPr>
          <w:trHeight w:val="40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36 577,92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8 884,05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8 814,06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9 652,65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50" w:rsidRPr="00A63950" w:rsidRDefault="00A63950" w:rsidP="00A6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9 227,16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639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3950" w:rsidRPr="00A63950" w:rsidTr="009F410E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A28C2" w:rsidRDefault="00FA28C2" w:rsidP="00043902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0E0B0A" w:rsidRPr="00E3681F" w:rsidRDefault="000E0B0A" w:rsidP="00043902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sectPr w:rsidR="000E0B0A" w:rsidRPr="00E3681F" w:rsidSect="006703DC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B24"/>
    <w:rsid w:val="000007D2"/>
    <w:rsid w:val="0000366A"/>
    <w:rsid w:val="000059DA"/>
    <w:rsid w:val="000170EE"/>
    <w:rsid w:val="00023803"/>
    <w:rsid w:val="000307F7"/>
    <w:rsid w:val="00036EDC"/>
    <w:rsid w:val="00043902"/>
    <w:rsid w:val="00044E9A"/>
    <w:rsid w:val="00060033"/>
    <w:rsid w:val="00060565"/>
    <w:rsid w:val="0006630B"/>
    <w:rsid w:val="00071733"/>
    <w:rsid w:val="00073436"/>
    <w:rsid w:val="00081F84"/>
    <w:rsid w:val="00086719"/>
    <w:rsid w:val="0008754A"/>
    <w:rsid w:val="00095CB0"/>
    <w:rsid w:val="000C698C"/>
    <w:rsid w:val="000D12E9"/>
    <w:rsid w:val="000D64D9"/>
    <w:rsid w:val="000E0B0A"/>
    <w:rsid w:val="000E21B1"/>
    <w:rsid w:val="000F4E6D"/>
    <w:rsid w:val="00111D56"/>
    <w:rsid w:val="0012766A"/>
    <w:rsid w:val="00131ED3"/>
    <w:rsid w:val="00143451"/>
    <w:rsid w:val="00164A61"/>
    <w:rsid w:val="00167DFC"/>
    <w:rsid w:val="00177F24"/>
    <w:rsid w:val="0019386D"/>
    <w:rsid w:val="001A19B6"/>
    <w:rsid w:val="001A4A78"/>
    <w:rsid w:val="001C2DC3"/>
    <w:rsid w:val="001D51F5"/>
    <w:rsid w:val="001F0B78"/>
    <w:rsid w:val="0021229C"/>
    <w:rsid w:val="00215B33"/>
    <w:rsid w:val="0022235C"/>
    <w:rsid w:val="0022337E"/>
    <w:rsid w:val="00230824"/>
    <w:rsid w:val="00235975"/>
    <w:rsid w:val="0023636D"/>
    <w:rsid w:val="0025527C"/>
    <w:rsid w:val="00260F9C"/>
    <w:rsid w:val="0026143E"/>
    <w:rsid w:val="0026372D"/>
    <w:rsid w:val="00265088"/>
    <w:rsid w:val="00267127"/>
    <w:rsid w:val="002708AF"/>
    <w:rsid w:val="00271407"/>
    <w:rsid w:val="00271960"/>
    <w:rsid w:val="00272D54"/>
    <w:rsid w:val="002747ED"/>
    <w:rsid w:val="00277496"/>
    <w:rsid w:val="00285B79"/>
    <w:rsid w:val="002935F9"/>
    <w:rsid w:val="002A111F"/>
    <w:rsid w:val="002A48C5"/>
    <w:rsid w:val="002B0FAC"/>
    <w:rsid w:val="002B2471"/>
    <w:rsid w:val="002B526C"/>
    <w:rsid w:val="002C749A"/>
    <w:rsid w:val="002D1B55"/>
    <w:rsid w:val="002E0426"/>
    <w:rsid w:val="00301EEF"/>
    <w:rsid w:val="003114AE"/>
    <w:rsid w:val="00311FA1"/>
    <w:rsid w:val="003129BD"/>
    <w:rsid w:val="00314C52"/>
    <w:rsid w:val="00316D78"/>
    <w:rsid w:val="00321451"/>
    <w:rsid w:val="00340F2E"/>
    <w:rsid w:val="00345E47"/>
    <w:rsid w:val="00345F7C"/>
    <w:rsid w:val="003500DB"/>
    <w:rsid w:val="00352049"/>
    <w:rsid w:val="003579B4"/>
    <w:rsid w:val="00367EFE"/>
    <w:rsid w:val="00385E42"/>
    <w:rsid w:val="003A00A3"/>
    <w:rsid w:val="003A12A6"/>
    <w:rsid w:val="003A52AD"/>
    <w:rsid w:val="003A756C"/>
    <w:rsid w:val="003B2989"/>
    <w:rsid w:val="003B2DB5"/>
    <w:rsid w:val="003B5A54"/>
    <w:rsid w:val="003C02EF"/>
    <w:rsid w:val="003C4243"/>
    <w:rsid w:val="003D2A7C"/>
    <w:rsid w:val="003D5E0E"/>
    <w:rsid w:val="003F0455"/>
    <w:rsid w:val="00405EAB"/>
    <w:rsid w:val="00412CC8"/>
    <w:rsid w:val="00443CE6"/>
    <w:rsid w:val="00447F88"/>
    <w:rsid w:val="00454FA6"/>
    <w:rsid w:val="00475C3D"/>
    <w:rsid w:val="00481556"/>
    <w:rsid w:val="00496FBA"/>
    <w:rsid w:val="00497E2A"/>
    <w:rsid w:val="004A1DA8"/>
    <w:rsid w:val="004C0716"/>
    <w:rsid w:val="004C0D6E"/>
    <w:rsid w:val="004C102D"/>
    <w:rsid w:val="004D4FBE"/>
    <w:rsid w:val="004E53EE"/>
    <w:rsid w:val="004E6852"/>
    <w:rsid w:val="004F74A1"/>
    <w:rsid w:val="0052039C"/>
    <w:rsid w:val="005209D3"/>
    <w:rsid w:val="005231FA"/>
    <w:rsid w:val="005236FA"/>
    <w:rsid w:val="00526F8A"/>
    <w:rsid w:val="00537B6F"/>
    <w:rsid w:val="00546F63"/>
    <w:rsid w:val="0055788A"/>
    <w:rsid w:val="00560CA3"/>
    <w:rsid w:val="0056377E"/>
    <w:rsid w:val="00581456"/>
    <w:rsid w:val="005822AD"/>
    <w:rsid w:val="00592E17"/>
    <w:rsid w:val="00594F57"/>
    <w:rsid w:val="005A052F"/>
    <w:rsid w:val="005A0DAB"/>
    <w:rsid w:val="005B056B"/>
    <w:rsid w:val="005C1BA6"/>
    <w:rsid w:val="005C6948"/>
    <w:rsid w:val="005E1563"/>
    <w:rsid w:val="005F24EB"/>
    <w:rsid w:val="005F4B51"/>
    <w:rsid w:val="006033A0"/>
    <w:rsid w:val="00603CD7"/>
    <w:rsid w:val="00620AE6"/>
    <w:rsid w:val="006214D9"/>
    <w:rsid w:val="00630B57"/>
    <w:rsid w:val="00631285"/>
    <w:rsid w:val="00631C02"/>
    <w:rsid w:val="006330BA"/>
    <w:rsid w:val="0063729E"/>
    <w:rsid w:val="00641980"/>
    <w:rsid w:val="0064237D"/>
    <w:rsid w:val="00645952"/>
    <w:rsid w:val="0065085B"/>
    <w:rsid w:val="0065261A"/>
    <w:rsid w:val="00655C93"/>
    <w:rsid w:val="006703DC"/>
    <w:rsid w:val="0069705C"/>
    <w:rsid w:val="006A438B"/>
    <w:rsid w:val="006A6C36"/>
    <w:rsid w:val="006B18F9"/>
    <w:rsid w:val="006B6ED9"/>
    <w:rsid w:val="006D6BBD"/>
    <w:rsid w:val="006F3E38"/>
    <w:rsid w:val="00701460"/>
    <w:rsid w:val="00714544"/>
    <w:rsid w:val="00714B24"/>
    <w:rsid w:val="00720B22"/>
    <w:rsid w:val="00723D39"/>
    <w:rsid w:val="007269FE"/>
    <w:rsid w:val="007331B9"/>
    <w:rsid w:val="00750724"/>
    <w:rsid w:val="007509C4"/>
    <w:rsid w:val="00756257"/>
    <w:rsid w:val="00760D4D"/>
    <w:rsid w:val="00761677"/>
    <w:rsid w:val="00765A29"/>
    <w:rsid w:val="007712DD"/>
    <w:rsid w:val="00792906"/>
    <w:rsid w:val="007958D4"/>
    <w:rsid w:val="007976C3"/>
    <w:rsid w:val="007B4B48"/>
    <w:rsid w:val="007C17AE"/>
    <w:rsid w:val="007D5EA6"/>
    <w:rsid w:val="007D5FE9"/>
    <w:rsid w:val="007E3467"/>
    <w:rsid w:val="007F6A59"/>
    <w:rsid w:val="007F73AC"/>
    <w:rsid w:val="007F7BAF"/>
    <w:rsid w:val="00804803"/>
    <w:rsid w:val="0081191E"/>
    <w:rsid w:val="00822C30"/>
    <w:rsid w:val="00832836"/>
    <w:rsid w:val="008446F4"/>
    <w:rsid w:val="00847B93"/>
    <w:rsid w:val="00857735"/>
    <w:rsid w:val="008579FF"/>
    <w:rsid w:val="00861E4A"/>
    <w:rsid w:val="008648D1"/>
    <w:rsid w:val="008869B0"/>
    <w:rsid w:val="00887507"/>
    <w:rsid w:val="0089549B"/>
    <w:rsid w:val="00895FE1"/>
    <w:rsid w:val="008D2FD6"/>
    <w:rsid w:val="008D7D76"/>
    <w:rsid w:val="008E1A26"/>
    <w:rsid w:val="008E480F"/>
    <w:rsid w:val="008E59A9"/>
    <w:rsid w:val="008F2897"/>
    <w:rsid w:val="008F7BEB"/>
    <w:rsid w:val="00901606"/>
    <w:rsid w:val="00915BC0"/>
    <w:rsid w:val="0092607D"/>
    <w:rsid w:val="00951597"/>
    <w:rsid w:val="00953F19"/>
    <w:rsid w:val="00961FE2"/>
    <w:rsid w:val="00963D41"/>
    <w:rsid w:val="00967B42"/>
    <w:rsid w:val="00994394"/>
    <w:rsid w:val="009A159D"/>
    <w:rsid w:val="009B152C"/>
    <w:rsid w:val="009B7732"/>
    <w:rsid w:val="009C5EEC"/>
    <w:rsid w:val="009D2200"/>
    <w:rsid w:val="009D2F70"/>
    <w:rsid w:val="009E6A23"/>
    <w:rsid w:val="009F410E"/>
    <w:rsid w:val="009F53ED"/>
    <w:rsid w:val="009F77BE"/>
    <w:rsid w:val="00A075B7"/>
    <w:rsid w:val="00A205FE"/>
    <w:rsid w:val="00A22F30"/>
    <w:rsid w:val="00A25D00"/>
    <w:rsid w:val="00A42C7B"/>
    <w:rsid w:val="00A54548"/>
    <w:rsid w:val="00A55F5E"/>
    <w:rsid w:val="00A600E3"/>
    <w:rsid w:val="00A61EFF"/>
    <w:rsid w:val="00A63950"/>
    <w:rsid w:val="00A65D29"/>
    <w:rsid w:val="00A73725"/>
    <w:rsid w:val="00A83501"/>
    <w:rsid w:val="00A876CC"/>
    <w:rsid w:val="00A90682"/>
    <w:rsid w:val="00AC10BD"/>
    <w:rsid w:val="00AD6420"/>
    <w:rsid w:val="00AE1049"/>
    <w:rsid w:val="00AF15EA"/>
    <w:rsid w:val="00AF4A8B"/>
    <w:rsid w:val="00AF4E4B"/>
    <w:rsid w:val="00B06566"/>
    <w:rsid w:val="00B13A98"/>
    <w:rsid w:val="00B147B8"/>
    <w:rsid w:val="00B249B9"/>
    <w:rsid w:val="00B36994"/>
    <w:rsid w:val="00B4064B"/>
    <w:rsid w:val="00B40C20"/>
    <w:rsid w:val="00B429CE"/>
    <w:rsid w:val="00B5028B"/>
    <w:rsid w:val="00B570ED"/>
    <w:rsid w:val="00B57317"/>
    <w:rsid w:val="00B647B7"/>
    <w:rsid w:val="00B67D06"/>
    <w:rsid w:val="00B71A67"/>
    <w:rsid w:val="00B74408"/>
    <w:rsid w:val="00BA2E28"/>
    <w:rsid w:val="00BA6378"/>
    <w:rsid w:val="00BA71FD"/>
    <w:rsid w:val="00BB0D4A"/>
    <w:rsid w:val="00BB371F"/>
    <w:rsid w:val="00BC02E5"/>
    <w:rsid w:val="00BC16B3"/>
    <w:rsid w:val="00BC3756"/>
    <w:rsid w:val="00BD473D"/>
    <w:rsid w:val="00BF2FC7"/>
    <w:rsid w:val="00C13B25"/>
    <w:rsid w:val="00C13C6A"/>
    <w:rsid w:val="00C21EFD"/>
    <w:rsid w:val="00C27665"/>
    <w:rsid w:val="00C344FC"/>
    <w:rsid w:val="00C37261"/>
    <w:rsid w:val="00C454EE"/>
    <w:rsid w:val="00C45844"/>
    <w:rsid w:val="00C4677A"/>
    <w:rsid w:val="00C557B2"/>
    <w:rsid w:val="00C6332E"/>
    <w:rsid w:val="00CB74AC"/>
    <w:rsid w:val="00CD78C4"/>
    <w:rsid w:val="00CF47C6"/>
    <w:rsid w:val="00D073EC"/>
    <w:rsid w:val="00D11488"/>
    <w:rsid w:val="00D22C0B"/>
    <w:rsid w:val="00D42840"/>
    <w:rsid w:val="00D43E16"/>
    <w:rsid w:val="00D45B84"/>
    <w:rsid w:val="00D534F9"/>
    <w:rsid w:val="00D552C7"/>
    <w:rsid w:val="00D56CA2"/>
    <w:rsid w:val="00D73933"/>
    <w:rsid w:val="00D92E60"/>
    <w:rsid w:val="00D965D7"/>
    <w:rsid w:val="00DB0739"/>
    <w:rsid w:val="00DD0E3B"/>
    <w:rsid w:val="00DE5C2D"/>
    <w:rsid w:val="00DF5CE8"/>
    <w:rsid w:val="00E1211A"/>
    <w:rsid w:val="00E25586"/>
    <w:rsid w:val="00E272AA"/>
    <w:rsid w:val="00E3681F"/>
    <w:rsid w:val="00E36906"/>
    <w:rsid w:val="00E41B3A"/>
    <w:rsid w:val="00E42150"/>
    <w:rsid w:val="00E515FE"/>
    <w:rsid w:val="00E6710A"/>
    <w:rsid w:val="00E76A30"/>
    <w:rsid w:val="00E80C72"/>
    <w:rsid w:val="00E847B8"/>
    <w:rsid w:val="00EB7AE2"/>
    <w:rsid w:val="00EC72B8"/>
    <w:rsid w:val="00ED2819"/>
    <w:rsid w:val="00EE5B18"/>
    <w:rsid w:val="00F05D43"/>
    <w:rsid w:val="00F10B14"/>
    <w:rsid w:val="00F2043A"/>
    <w:rsid w:val="00F319BC"/>
    <w:rsid w:val="00F32517"/>
    <w:rsid w:val="00F3575A"/>
    <w:rsid w:val="00F447CC"/>
    <w:rsid w:val="00F52F46"/>
    <w:rsid w:val="00F54A18"/>
    <w:rsid w:val="00F568A8"/>
    <w:rsid w:val="00F6053B"/>
    <w:rsid w:val="00F71294"/>
    <w:rsid w:val="00F7140A"/>
    <w:rsid w:val="00F73192"/>
    <w:rsid w:val="00F74172"/>
    <w:rsid w:val="00F77F88"/>
    <w:rsid w:val="00F90D87"/>
    <w:rsid w:val="00F912DD"/>
    <w:rsid w:val="00F92E7D"/>
    <w:rsid w:val="00FA0AA9"/>
    <w:rsid w:val="00FA28C2"/>
    <w:rsid w:val="00FA605A"/>
    <w:rsid w:val="00FD1541"/>
    <w:rsid w:val="00FD3FD1"/>
    <w:rsid w:val="00FD7D62"/>
    <w:rsid w:val="00FE0357"/>
    <w:rsid w:val="00FE24AC"/>
    <w:rsid w:val="00FE5491"/>
    <w:rsid w:val="00FE5853"/>
    <w:rsid w:val="00FF278F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Дьячук Андрей Сергеевич</cp:lastModifiedBy>
  <cp:revision>2</cp:revision>
  <cp:lastPrinted>2012-12-05T10:13:00Z</cp:lastPrinted>
  <dcterms:created xsi:type="dcterms:W3CDTF">2012-12-06T03:28:00Z</dcterms:created>
  <dcterms:modified xsi:type="dcterms:W3CDTF">2012-12-06T03:28:00Z</dcterms:modified>
</cp:coreProperties>
</file>