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6" w:rsidRDefault="00C85AB6" w:rsidP="00C85AB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6291260" r:id="rId9"/>
        </w:object>
      </w:r>
    </w:p>
    <w:p w:rsidR="00C85AB6" w:rsidRDefault="00C85AB6" w:rsidP="00C85AB6">
      <w:pPr>
        <w:jc w:val="center"/>
        <w:rPr>
          <w:b/>
          <w:sz w:val="14"/>
          <w:szCs w:val="14"/>
        </w:rPr>
      </w:pPr>
    </w:p>
    <w:p w:rsidR="00C85AB6" w:rsidRDefault="00C85AB6" w:rsidP="00C85AB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85AB6" w:rsidRDefault="00C85AB6" w:rsidP="00C85AB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85AB6" w:rsidRDefault="00C85AB6" w:rsidP="00C85AB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5AB6" w:rsidRDefault="00C85AB6" w:rsidP="00C85AB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5AB6" w:rsidRDefault="00C85AB6" w:rsidP="00C85AB6">
      <w:pPr>
        <w:jc w:val="center"/>
        <w:rPr>
          <w:b/>
          <w:sz w:val="32"/>
        </w:rPr>
      </w:pPr>
    </w:p>
    <w:p w:rsidR="00C85AB6" w:rsidRDefault="00C85AB6" w:rsidP="00C85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5AB6" w:rsidRDefault="00C85AB6" w:rsidP="00C85AB6">
      <w:pPr>
        <w:rPr>
          <w:sz w:val="20"/>
          <w:szCs w:val="20"/>
        </w:rPr>
      </w:pPr>
    </w:p>
    <w:p w:rsidR="00C85AB6" w:rsidRDefault="00C85AB6" w:rsidP="00C85AB6"/>
    <w:p w:rsidR="00C85AB6" w:rsidRDefault="00C85AB6" w:rsidP="00C85AB6">
      <w:pPr>
        <w:rPr>
          <w:sz w:val="28"/>
          <w:szCs w:val="28"/>
        </w:rPr>
      </w:pPr>
      <w:r w:rsidRPr="00EF5D0B">
        <w:rPr>
          <w:sz w:val="28"/>
          <w:szCs w:val="28"/>
          <w:u w:val="single"/>
        </w:rPr>
        <w:t>«</w:t>
      </w:r>
      <w:r w:rsidR="00EF5D0B" w:rsidRPr="00EF5D0B">
        <w:rPr>
          <w:sz w:val="28"/>
          <w:szCs w:val="28"/>
          <w:u w:val="single"/>
        </w:rPr>
        <w:t xml:space="preserve"> 30</w:t>
      </w:r>
      <w:r w:rsidRPr="00EF5D0B">
        <w:rPr>
          <w:sz w:val="28"/>
          <w:szCs w:val="28"/>
          <w:u w:val="single"/>
        </w:rPr>
        <w:t>»</w:t>
      </w:r>
      <w:r w:rsidR="00EF5D0B" w:rsidRPr="00EF5D0B">
        <w:rPr>
          <w:sz w:val="28"/>
          <w:szCs w:val="28"/>
          <w:u w:val="single"/>
        </w:rPr>
        <w:t xml:space="preserve"> ноября  </w:t>
      </w:r>
      <w:r w:rsidRPr="00EF5D0B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  </w:t>
      </w:r>
      <w:r w:rsidR="00EF5D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</w:t>
      </w:r>
      <w:r w:rsidR="00EF5D0B">
        <w:rPr>
          <w:sz w:val="28"/>
          <w:szCs w:val="28"/>
        </w:rPr>
        <w:t xml:space="preserve"> 605</w:t>
      </w:r>
    </w:p>
    <w:p w:rsidR="00C85AB6" w:rsidRDefault="00C85AB6" w:rsidP="00C85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C85AB6" w:rsidRDefault="00C85AB6" w:rsidP="00C85AB6">
      <w:pPr>
        <w:rPr>
          <w:sz w:val="28"/>
          <w:szCs w:val="28"/>
        </w:rPr>
      </w:pPr>
    </w:p>
    <w:p w:rsidR="005005C1" w:rsidRDefault="00801C02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97458">
        <w:rPr>
          <w:sz w:val="28"/>
          <w:szCs w:val="28"/>
        </w:rPr>
        <w:t>целевой П</w:t>
      </w:r>
      <w:r w:rsidR="005005C1">
        <w:rPr>
          <w:sz w:val="28"/>
          <w:szCs w:val="28"/>
        </w:rPr>
        <w:t>рограммы</w:t>
      </w:r>
    </w:p>
    <w:p w:rsidR="005005C1" w:rsidRDefault="005005C1" w:rsidP="005005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«Развитие, совершенствование сети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</w:p>
    <w:p w:rsidR="005005C1" w:rsidRDefault="005005C1" w:rsidP="005005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 общего пользования местного значения</w:t>
      </w:r>
    </w:p>
    <w:p w:rsidR="005005C1" w:rsidRDefault="005005C1" w:rsidP="005005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улично-дорожной сети в городском поселении </w:t>
      </w:r>
    </w:p>
    <w:p w:rsidR="005005C1" w:rsidRDefault="00483588" w:rsidP="005005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на 2013-2017</w:t>
      </w:r>
      <w:r w:rsidR="005005C1">
        <w:rPr>
          <w:rFonts w:ascii="Times New Roman" w:hAnsi="Times New Roman"/>
          <w:sz w:val="28"/>
          <w:szCs w:val="28"/>
        </w:rPr>
        <w:t xml:space="preserve"> годы» </w:t>
      </w:r>
    </w:p>
    <w:p w:rsidR="00B67CAD" w:rsidRPr="00EC587E" w:rsidRDefault="00B67CAD" w:rsidP="00E46A4D">
      <w:pPr>
        <w:ind w:right="4140"/>
        <w:rPr>
          <w:sz w:val="28"/>
          <w:szCs w:val="28"/>
        </w:rPr>
      </w:pPr>
    </w:p>
    <w:p w:rsidR="00A5646F" w:rsidRPr="00AB2C12" w:rsidRDefault="007C4B60" w:rsidP="007E57FE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A0C0B"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 и от 10.12.1995 № 196-ФЗ «О безопасности дорожного движения»</w:t>
      </w:r>
      <w:r w:rsidR="00FD35F6">
        <w:rPr>
          <w:sz w:val="28"/>
          <w:szCs w:val="28"/>
        </w:rPr>
        <w:t>,</w:t>
      </w:r>
      <w:r w:rsidR="00CA0491">
        <w:rPr>
          <w:sz w:val="28"/>
          <w:szCs w:val="28"/>
        </w:rPr>
        <w:t xml:space="preserve"> решение</w:t>
      </w:r>
      <w:r w:rsidR="00AB2C12">
        <w:rPr>
          <w:sz w:val="28"/>
          <w:szCs w:val="28"/>
        </w:rPr>
        <w:t>м</w:t>
      </w:r>
      <w:r w:rsidR="00CA0491">
        <w:rPr>
          <w:sz w:val="28"/>
          <w:szCs w:val="28"/>
        </w:rPr>
        <w:t xml:space="preserve"> Совета депутатов городского поселения Лянтор</w:t>
      </w:r>
      <w:r w:rsidR="00FE4E22">
        <w:rPr>
          <w:sz w:val="28"/>
          <w:szCs w:val="28"/>
        </w:rPr>
        <w:t xml:space="preserve"> </w:t>
      </w:r>
      <w:r w:rsidR="00FE4E22" w:rsidRPr="00AB2C12">
        <w:rPr>
          <w:sz w:val="28"/>
          <w:szCs w:val="28"/>
        </w:rPr>
        <w:t>второго созыва</w:t>
      </w:r>
      <w:r w:rsidR="00F85C37">
        <w:rPr>
          <w:sz w:val="28"/>
          <w:szCs w:val="28"/>
        </w:rPr>
        <w:t xml:space="preserve"> от 29 ноября 2012г. № 253</w:t>
      </w:r>
      <w:r w:rsidR="00CA0491" w:rsidRPr="00AB2C12">
        <w:rPr>
          <w:sz w:val="28"/>
          <w:szCs w:val="28"/>
        </w:rPr>
        <w:t xml:space="preserve"> «Об одобрении</w:t>
      </w:r>
      <w:r w:rsidR="00F97458">
        <w:rPr>
          <w:sz w:val="28"/>
          <w:szCs w:val="28"/>
        </w:rPr>
        <w:t xml:space="preserve"> целевой П</w:t>
      </w:r>
      <w:r w:rsidR="00AB2C12" w:rsidRPr="00AB2C12">
        <w:rPr>
          <w:sz w:val="28"/>
          <w:szCs w:val="28"/>
        </w:rPr>
        <w:t>рогра</w:t>
      </w:r>
      <w:r w:rsidR="00AB2C12">
        <w:rPr>
          <w:sz w:val="28"/>
          <w:szCs w:val="28"/>
        </w:rPr>
        <w:t>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</w:t>
      </w:r>
      <w:proofErr w:type="gramEnd"/>
      <w:r w:rsidR="00AB2C12">
        <w:rPr>
          <w:sz w:val="28"/>
          <w:szCs w:val="28"/>
        </w:rPr>
        <w:t xml:space="preserve"> годы»</w:t>
      </w:r>
      <w:r w:rsidR="00CA0491">
        <w:rPr>
          <w:sz w:val="28"/>
          <w:szCs w:val="28"/>
        </w:rPr>
        <w:t>,</w:t>
      </w:r>
      <w:r w:rsidR="00FD35F6">
        <w:rPr>
          <w:sz w:val="28"/>
          <w:szCs w:val="28"/>
        </w:rPr>
        <w:t xml:space="preserve"> в целях сохранности дорог в городском поселении Лянтор, сокращения дорожно-транспортных происшествий, уменьшения числа травмированных и недопущению гибели населения в городском поселении Лянтор, в результате дорожно-транспортных происшествий</w:t>
      </w:r>
      <w:r w:rsidR="00FD35F6" w:rsidRPr="00FD35F6">
        <w:rPr>
          <w:sz w:val="28"/>
          <w:szCs w:val="28"/>
        </w:rPr>
        <w:t>:</w:t>
      </w:r>
    </w:p>
    <w:p w:rsidR="00E97194" w:rsidRDefault="00A5646F" w:rsidP="005005C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5005C1">
        <w:rPr>
          <w:sz w:val="28"/>
          <w:szCs w:val="28"/>
        </w:rPr>
        <w:t>Утвердить</w:t>
      </w:r>
      <w:r w:rsidR="00EB103C" w:rsidRPr="005005C1">
        <w:rPr>
          <w:sz w:val="28"/>
          <w:szCs w:val="28"/>
        </w:rPr>
        <w:t xml:space="preserve"> </w:t>
      </w:r>
      <w:r w:rsidR="00AB2C12">
        <w:rPr>
          <w:sz w:val="28"/>
          <w:szCs w:val="28"/>
        </w:rPr>
        <w:t xml:space="preserve">целевую </w:t>
      </w:r>
      <w:r w:rsidR="00373C05" w:rsidRPr="005005C1">
        <w:rPr>
          <w:sz w:val="28"/>
          <w:szCs w:val="28"/>
        </w:rPr>
        <w:t>Программу «</w:t>
      </w:r>
      <w:r w:rsidR="005005C1" w:rsidRPr="005005C1">
        <w:rPr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="005005C1" w:rsidRPr="005005C1">
        <w:rPr>
          <w:sz w:val="28"/>
          <w:szCs w:val="28"/>
        </w:rPr>
        <w:t xml:space="preserve"> годы»</w:t>
      </w:r>
      <w:r w:rsidR="005005C1">
        <w:rPr>
          <w:sz w:val="28"/>
          <w:szCs w:val="28"/>
        </w:rPr>
        <w:t>,</w:t>
      </w:r>
      <w:r w:rsidR="005005C1" w:rsidRPr="005005C1">
        <w:rPr>
          <w:sz w:val="28"/>
          <w:szCs w:val="28"/>
        </w:rPr>
        <w:t xml:space="preserve"> </w:t>
      </w:r>
      <w:r w:rsidR="00373C05" w:rsidRPr="005005C1">
        <w:rPr>
          <w:sz w:val="28"/>
          <w:szCs w:val="28"/>
        </w:rPr>
        <w:t>согласно</w:t>
      </w:r>
      <w:r w:rsidR="00673035" w:rsidRPr="005005C1">
        <w:rPr>
          <w:sz w:val="28"/>
          <w:szCs w:val="28"/>
        </w:rPr>
        <w:t xml:space="preserve"> приложению</w:t>
      </w:r>
      <w:r w:rsidRPr="005005C1">
        <w:rPr>
          <w:sz w:val="28"/>
          <w:szCs w:val="28"/>
        </w:rPr>
        <w:t>.</w:t>
      </w:r>
    </w:p>
    <w:p w:rsidR="00DB7112" w:rsidRDefault="000B1A3A" w:rsidP="005005C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5005C1">
        <w:rPr>
          <w:sz w:val="28"/>
          <w:szCs w:val="28"/>
        </w:rPr>
        <w:t>Управлению по организации деятельности Администрации города (О.Н. Смольяниновой</w:t>
      </w:r>
      <w:r w:rsidR="004E4AEE" w:rsidRPr="005005C1">
        <w:rPr>
          <w:sz w:val="28"/>
          <w:szCs w:val="28"/>
        </w:rPr>
        <w:t>)</w:t>
      </w:r>
      <w:r w:rsidR="00CC48F5" w:rsidRPr="005005C1">
        <w:rPr>
          <w:sz w:val="28"/>
          <w:szCs w:val="28"/>
        </w:rPr>
        <w:t xml:space="preserve"> </w:t>
      </w:r>
      <w:r w:rsidR="00E97194" w:rsidRPr="005005C1">
        <w:rPr>
          <w:sz w:val="28"/>
          <w:szCs w:val="28"/>
        </w:rPr>
        <w:t>о</w:t>
      </w:r>
      <w:r w:rsidR="00DB7112" w:rsidRPr="005005C1">
        <w:rPr>
          <w:sz w:val="28"/>
          <w:szCs w:val="28"/>
        </w:rPr>
        <w:t xml:space="preserve">публиковать </w:t>
      </w:r>
      <w:r w:rsidR="009818DD" w:rsidRPr="005005C1">
        <w:rPr>
          <w:sz w:val="28"/>
          <w:szCs w:val="28"/>
        </w:rPr>
        <w:t xml:space="preserve">настоящее </w:t>
      </w:r>
      <w:r w:rsidR="00DB7112" w:rsidRPr="005005C1">
        <w:rPr>
          <w:sz w:val="28"/>
          <w:szCs w:val="28"/>
        </w:rPr>
        <w:t>постановление в</w:t>
      </w:r>
      <w:r w:rsidR="009818DD" w:rsidRPr="005005C1">
        <w:rPr>
          <w:sz w:val="28"/>
          <w:szCs w:val="28"/>
        </w:rPr>
        <w:t xml:space="preserve"> официальном в</w:t>
      </w:r>
      <w:r w:rsidRPr="005005C1">
        <w:rPr>
          <w:sz w:val="28"/>
          <w:szCs w:val="28"/>
        </w:rPr>
        <w:t>ыпуске газеты «Лянторская газета</w:t>
      </w:r>
      <w:r w:rsidR="009818DD" w:rsidRPr="005005C1">
        <w:rPr>
          <w:sz w:val="28"/>
          <w:szCs w:val="28"/>
        </w:rPr>
        <w:t>» и</w:t>
      </w:r>
      <w:r w:rsidR="00AB2C12">
        <w:rPr>
          <w:sz w:val="28"/>
          <w:szCs w:val="28"/>
        </w:rPr>
        <w:t xml:space="preserve"> разместить на сайте Администрации городского поселения</w:t>
      </w:r>
      <w:r w:rsidRPr="005005C1">
        <w:rPr>
          <w:sz w:val="28"/>
          <w:szCs w:val="28"/>
        </w:rPr>
        <w:t xml:space="preserve"> Лянтор</w:t>
      </w:r>
      <w:r w:rsidR="009818DD" w:rsidRPr="005005C1">
        <w:rPr>
          <w:sz w:val="28"/>
          <w:szCs w:val="28"/>
        </w:rPr>
        <w:t>.</w:t>
      </w:r>
    </w:p>
    <w:p w:rsidR="00DB7112" w:rsidRDefault="00E97194" w:rsidP="005005C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DB7112" w:rsidRPr="005005C1">
        <w:rPr>
          <w:sz w:val="28"/>
          <w:szCs w:val="28"/>
        </w:rPr>
        <w:t>.</w:t>
      </w:r>
    </w:p>
    <w:p w:rsidR="00DB7112" w:rsidRPr="005005C1" w:rsidRDefault="00DB7112" w:rsidP="005005C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gramStart"/>
      <w:r w:rsidRPr="005005C1">
        <w:rPr>
          <w:sz w:val="28"/>
          <w:szCs w:val="28"/>
        </w:rPr>
        <w:t>Контро</w:t>
      </w:r>
      <w:r w:rsidR="007F12F4" w:rsidRPr="005005C1">
        <w:rPr>
          <w:sz w:val="28"/>
          <w:szCs w:val="28"/>
        </w:rPr>
        <w:t>ль за</w:t>
      </w:r>
      <w:proofErr w:type="gramEnd"/>
      <w:r w:rsidR="007F12F4" w:rsidRPr="005005C1">
        <w:rPr>
          <w:sz w:val="28"/>
          <w:szCs w:val="28"/>
        </w:rPr>
        <w:t xml:space="preserve"> выполнением постановления</w:t>
      </w:r>
      <w:r w:rsidRPr="005005C1">
        <w:rPr>
          <w:sz w:val="28"/>
          <w:szCs w:val="28"/>
        </w:rPr>
        <w:t xml:space="preserve"> возложить </w:t>
      </w:r>
      <w:r w:rsidR="007F12F4" w:rsidRPr="005005C1">
        <w:rPr>
          <w:sz w:val="28"/>
          <w:szCs w:val="28"/>
        </w:rPr>
        <w:t xml:space="preserve">на </w:t>
      </w:r>
      <w:r w:rsidR="00CA0491">
        <w:rPr>
          <w:sz w:val="28"/>
          <w:szCs w:val="28"/>
        </w:rPr>
        <w:t>первого заместителя Главы муниципального образования</w:t>
      </w:r>
      <w:r w:rsidR="00E97194" w:rsidRPr="005005C1">
        <w:rPr>
          <w:sz w:val="28"/>
          <w:szCs w:val="28"/>
        </w:rPr>
        <w:t xml:space="preserve"> Н.В. Царегородцева</w:t>
      </w:r>
      <w:r w:rsidR="000F19CF" w:rsidRPr="005005C1">
        <w:rPr>
          <w:sz w:val="28"/>
          <w:szCs w:val="28"/>
        </w:rPr>
        <w:t>.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85AB6" w:rsidRPr="00EC587E" w:rsidRDefault="00C85AB6" w:rsidP="00E97194">
      <w:pPr>
        <w:jc w:val="both"/>
        <w:rPr>
          <w:sz w:val="28"/>
          <w:szCs w:val="28"/>
        </w:rPr>
      </w:pPr>
    </w:p>
    <w:p w:rsidR="00587657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55F2">
        <w:rPr>
          <w:sz w:val="28"/>
          <w:szCs w:val="28"/>
        </w:rPr>
        <w:t>городского поселения Лянтор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C85AB6" w:rsidRPr="00BA4FB9" w:rsidRDefault="00C85AB6" w:rsidP="00C85AB6">
      <w:pPr>
        <w:ind w:left="4692" w:firstLine="708"/>
        <w:jc w:val="both"/>
      </w:pPr>
      <w:r w:rsidRPr="00BA4FB9">
        <w:lastRenderedPageBreak/>
        <w:t>Приложение  к постановлению</w:t>
      </w:r>
    </w:p>
    <w:p w:rsidR="00C85AB6" w:rsidRPr="00BA4FB9" w:rsidRDefault="00C85AB6" w:rsidP="00C85AB6">
      <w:pPr>
        <w:tabs>
          <w:tab w:val="left" w:pos="8460"/>
          <w:tab w:val="left" w:pos="8640"/>
        </w:tabs>
        <w:ind w:left="5400"/>
        <w:jc w:val="both"/>
      </w:pPr>
      <w:r w:rsidRPr="00BA4FB9">
        <w:t>Администрации городского поселения Лянтор</w:t>
      </w:r>
    </w:p>
    <w:p w:rsidR="00C85AB6" w:rsidRPr="00BA4FB9" w:rsidRDefault="00C85AB6" w:rsidP="00C85AB6">
      <w:pPr>
        <w:ind w:left="5400"/>
        <w:jc w:val="both"/>
      </w:pPr>
      <w:r w:rsidRPr="00BA4FB9">
        <w:t>от «</w:t>
      </w:r>
      <w:r w:rsidR="00EF5D0B">
        <w:t xml:space="preserve"> 30</w:t>
      </w:r>
      <w:r w:rsidRPr="00BA4FB9">
        <w:t>»</w:t>
      </w:r>
      <w:r w:rsidR="00EF5D0B">
        <w:t xml:space="preserve"> ноября </w:t>
      </w:r>
      <w:r w:rsidRPr="00BA4FB9">
        <w:t xml:space="preserve"> 2012 года № </w:t>
      </w:r>
      <w:r w:rsidR="00EF5D0B">
        <w:t>605</w:t>
      </w:r>
    </w:p>
    <w:p w:rsidR="00C85AB6" w:rsidRDefault="00C85AB6" w:rsidP="00F8122B">
      <w:pPr>
        <w:jc w:val="both"/>
        <w:rPr>
          <w:sz w:val="28"/>
          <w:szCs w:val="28"/>
        </w:rPr>
      </w:pPr>
    </w:p>
    <w:p w:rsidR="00C85AB6" w:rsidRDefault="00C85AB6" w:rsidP="00F8122B">
      <w:pPr>
        <w:jc w:val="both"/>
        <w:rPr>
          <w:sz w:val="28"/>
          <w:szCs w:val="28"/>
        </w:rPr>
      </w:pPr>
    </w:p>
    <w:p w:rsidR="00673035" w:rsidRDefault="00C85AB6" w:rsidP="0067303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Целевая программа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0A76CB" w:rsidRDefault="00673035" w:rsidP="000A76CB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целевой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4C2498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10.12.1995 № 196-ФЗ «О безопасности дорожного движения</w:t>
            </w:r>
            <w:r w:rsidR="00A220DC">
              <w:rPr>
                <w:sz w:val="28"/>
                <w:szCs w:val="28"/>
              </w:rPr>
              <w:t>»</w:t>
            </w:r>
            <w:r w:rsidR="00A220DC" w:rsidRPr="00A220DC">
              <w:rPr>
                <w:sz w:val="28"/>
                <w:szCs w:val="28"/>
              </w:rPr>
              <w:t>;</w:t>
            </w:r>
          </w:p>
          <w:p w:rsidR="00CB6B5D" w:rsidRPr="00B2170D" w:rsidRDefault="00CB6B5D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08.11.2007 № 257-ФЗ «Об автомобильных дорогах и о дорожной деятельности в Российской Фед</w:t>
            </w:r>
            <w:r w:rsidR="00B2170D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</w:t>
            </w:r>
            <w:r w:rsidR="00B2170D" w:rsidRPr="00B2170D">
              <w:rPr>
                <w:sz w:val="28"/>
                <w:szCs w:val="28"/>
              </w:rPr>
              <w:t>;</w:t>
            </w:r>
          </w:p>
          <w:p w:rsidR="00673035" w:rsidRPr="007153DA" w:rsidRDefault="00A220D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</w:t>
            </w:r>
            <w:r w:rsidR="00D00005">
              <w:rPr>
                <w:sz w:val="28"/>
                <w:szCs w:val="28"/>
              </w:rPr>
              <w:t xml:space="preserve"> Ад</w:t>
            </w:r>
            <w:r w:rsidR="00C553B4">
              <w:rPr>
                <w:sz w:val="28"/>
                <w:szCs w:val="28"/>
              </w:rPr>
              <w:t>министра</w:t>
            </w:r>
            <w:r w:rsidR="00E0064B">
              <w:rPr>
                <w:sz w:val="28"/>
                <w:szCs w:val="28"/>
              </w:rPr>
              <w:t>ции городского поселения Лянтор</w:t>
            </w:r>
            <w:r w:rsidR="00336238">
              <w:rPr>
                <w:sz w:val="28"/>
                <w:szCs w:val="28"/>
              </w:rPr>
              <w:t xml:space="preserve"> от 07.10.2010 № 502 «О долгосрочных целевых программах».</w:t>
            </w:r>
          </w:p>
        </w:tc>
      </w:tr>
      <w:tr w:rsidR="00673035" w:rsidRPr="007153DA" w:rsidTr="00326F69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4C2498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B2170D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управление Администрации городского поселения Лянтор.</w:t>
            </w:r>
          </w:p>
        </w:tc>
      </w:tr>
      <w:tr w:rsidR="00673035" w:rsidRPr="007153DA" w:rsidTr="00C95A96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4C2498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F41090" w:rsidP="00C95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6A3670">
              <w:rPr>
                <w:sz w:val="28"/>
                <w:szCs w:val="28"/>
              </w:rPr>
              <w:t>илищно-коммунальное управление Администрации городского поселения Лянтор</w:t>
            </w:r>
            <w:r w:rsidR="00336238">
              <w:rPr>
                <w:sz w:val="28"/>
                <w:szCs w:val="28"/>
              </w:rPr>
              <w:t>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сохранность и улучшение качества дорог в </w:t>
            </w:r>
            <w:proofErr w:type="gramStart"/>
            <w:r>
              <w:rPr>
                <w:sz w:val="28"/>
                <w:szCs w:val="28"/>
              </w:rPr>
              <w:t>городском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336238" w:rsidRPr="00204A11" w:rsidRDefault="00336238" w:rsidP="00BF70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 Лянтор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336238" w:rsidRDefault="00336238" w:rsidP="00BF70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сокращение количества </w:t>
            </w:r>
            <w:proofErr w:type="gramStart"/>
            <w:r>
              <w:rPr>
                <w:sz w:val="28"/>
                <w:szCs w:val="28"/>
              </w:rPr>
              <w:t>дорожно-транспортных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6238" w:rsidRPr="00204A11" w:rsidRDefault="00336238" w:rsidP="00BF70BD">
            <w:pPr>
              <w:rPr>
                <w:sz w:val="28"/>
                <w:szCs w:val="28"/>
              </w:rPr>
            </w:pPr>
            <w:r w:rsidRPr="00204A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происшествий на территории городского поселения </w:t>
            </w:r>
            <w:r w:rsidRPr="00204A11">
              <w:rPr>
                <w:sz w:val="28"/>
                <w:szCs w:val="28"/>
              </w:rPr>
              <w:t xml:space="preserve"> </w:t>
            </w:r>
          </w:p>
          <w:p w:rsidR="00336238" w:rsidRDefault="00336238" w:rsidP="00BF70BD">
            <w:pPr>
              <w:rPr>
                <w:sz w:val="28"/>
                <w:szCs w:val="28"/>
              </w:rPr>
            </w:pPr>
            <w:r w:rsidRPr="00204A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Лянтор</w:t>
            </w:r>
            <w:r w:rsidR="00580950">
              <w:rPr>
                <w:sz w:val="28"/>
                <w:szCs w:val="28"/>
                <w:lang w:val="en-US"/>
              </w:rPr>
              <w:t>;</w:t>
            </w:r>
          </w:p>
          <w:p w:rsidR="00580950" w:rsidRPr="00580950" w:rsidRDefault="00580950" w:rsidP="00410E15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ущерба от дорожно-транспортных происшествий в городском поселении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C2498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7153DA" w:rsidRDefault="00483588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2013-2017</w:t>
            </w:r>
            <w:r w:rsidR="00336238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336238" w:rsidRDefault="00336238" w:rsidP="00BF70BD">
            <w:pPr>
              <w:rPr>
                <w:sz w:val="28"/>
                <w:szCs w:val="28"/>
              </w:rPr>
            </w:pPr>
            <w:r w:rsidRPr="00336238">
              <w:rPr>
                <w:sz w:val="28"/>
                <w:szCs w:val="28"/>
              </w:rPr>
              <w:t>Объ</w:t>
            </w:r>
            <w:r w:rsidR="004C2498">
              <w:rPr>
                <w:sz w:val="28"/>
                <w:szCs w:val="28"/>
              </w:rPr>
              <w:t xml:space="preserve">ёмы и источники финансирования </w:t>
            </w:r>
            <w:r w:rsidR="004C2498">
              <w:rPr>
                <w:sz w:val="28"/>
                <w:szCs w:val="28"/>
              </w:rPr>
              <w:lastRenderedPageBreak/>
              <w:t>п</w:t>
            </w:r>
            <w:r w:rsidRP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244B18" w:rsidRDefault="0033623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lastRenderedPageBreak/>
              <w:t>Общий объём финансир</w:t>
            </w:r>
            <w:r w:rsidR="00C8452C" w:rsidRPr="00244B18">
              <w:rPr>
                <w:sz w:val="28"/>
                <w:szCs w:val="28"/>
              </w:rPr>
              <w:t>ования целевой Программы на 2013</w:t>
            </w:r>
            <w:r w:rsidRPr="00244B18">
              <w:rPr>
                <w:sz w:val="28"/>
                <w:szCs w:val="28"/>
              </w:rPr>
              <w:t>-20</w:t>
            </w:r>
            <w:r w:rsidR="00483588" w:rsidRPr="00244B18">
              <w:rPr>
                <w:sz w:val="28"/>
                <w:szCs w:val="28"/>
              </w:rPr>
              <w:t>17</w:t>
            </w:r>
            <w:r w:rsidR="006E356A" w:rsidRPr="00244B18">
              <w:rPr>
                <w:sz w:val="28"/>
                <w:szCs w:val="28"/>
              </w:rPr>
              <w:t xml:space="preserve"> годы составляет – </w:t>
            </w:r>
            <w:r w:rsidR="00244B18" w:rsidRPr="00244B18">
              <w:rPr>
                <w:sz w:val="28"/>
                <w:szCs w:val="28"/>
              </w:rPr>
              <w:t>379 897 638</w:t>
            </w:r>
            <w:r w:rsidRPr="00244B18">
              <w:rPr>
                <w:sz w:val="28"/>
                <w:szCs w:val="28"/>
              </w:rPr>
              <w:t xml:space="preserve"> рублей,</w:t>
            </w:r>
          </w:p>
          <w:p w:rsidR="00336238" w:rsidRPr="00244B18" w:rsidRDefault="0033623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  <w:lang w:val="en-US"/>
              </w:rPr>
              <w:t>в</w:t>
            </w:r>
            <w:r w:rsidRPr="00244B18">
              <w:rPr>
                <w:sz w:val="28"/>
                <w:szCs w:val="28"/>
              </w:rPr>
              <w:t xml:space="preserve"> том числе</w:t>
            </w:r>
            <w:r w:rsidRPr="00244B18">
              <w:rPr>
                <w:sz w:val="28"/>
                <w:szCs w:val="28"/>
                <w:lang w:val="en-US"/>
              </w:rPr>
              <w:t>:</w:t>
            </w:r>
          </w:p>
          <w:p w:rsidR="00254FBF" w:rsidRPr="00244B18" w:rsidRDefault="00254FBF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lastRenderedPageBreak/>
              <w:t xml:space="preserve">Бюджет </w:t>
            </w:r>
            <w:r w:rsidR="002B53A3" w:rsidRPr="00244B18">
              <w:rPr>
                <w:sz w:val="28"/>
                <w:szCs w:val="28"/>
              </w:rPr>
              <w:t xml:space="preserve">городского </w:t>
            </w:r>
            <w:r w:rsidRPr="00244B18">
              <w:rPr>
                <w:sz w:val="28"/>
                <w:szCs w:val="28"/>
              </w:rPr>
              <w:t>поселения</w:t>
            </w:r>
            <w:r w:rsidR="002B53A3" w:rsidRPr="00244B18">
              <w:rPr>
                <w:sz w:val="28"/>
                <w:szCs w:val="28"/>
              </w:rPr>
              <w:t xml:space="preserve"> Лянтор</w:t>
            </w:r>
            <w:r w:rsidRPr="00244B18">
              <w:rPr>
                <w:sz w:val="28"/>
                <w:szCs w:val="28"/>
              </w:rPr>
              <w:t>:</w:t>
            </w:r>
          </w:p>
          <w:p w:rsidR="00336238" w:rsidRPr="00244B18" w:rsidRDefault="007B58D7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2013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244B18" w:rsidRPr="00244B18">
              <w:rPr>
                <w:sz w:val="28"/>
                <w:szCs w:val="28"/>
              </w:rPr>
              <w:t>47 055 476</w:t>
            </w:r>
            <w:r w:rsidR="00940BAA" w:rsidRPr="00244B18">
              <w:rPr>
                <w:sz w:val="28"/>
                <w:szCs w:val="28"/>
              </w:rPr>
              <w:t xml:space="preserve"> рублей</w:t>
            </w:r>
            <w:r w:rsidR="00336238" w:rsidRPr="00244B18">
              <w:rPr>
                <w:sz w:val="28"/>
                <w:szCs w:val="28"/>
              </w:rPr>
              <w:t>,</w:t>
            </w:r>
          </w:p>
          <w:p w:rsidR="00336238" w:rsidRPr="00244B18" w:rsidRDefault="007B58D7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2014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244B18" w:rsidRPr="00244B18">
              <w:rPr>
                <w:sz w:val="28"/>
                <w:szCs w:val="28"/>
              </w:rPr>
              <w:t>24 339 356</w:t>
            </w:r>
            <w:r w:rsidR="00940BAA" w:rsidRPr="00244B18">
              <w:rPr>
                <w:sz w:val="28"/>
                <w:szCs w:val="28"/>
              </w:rPr>
              <w:t xml:space="preserve"> рублей</w:t>
            </w:r>
            <w:r w:rsidR="00336238" w:rsidRPr="00244B18">
              <w:rPr>
                <w:sz w:val="28"/>
                <w:szCs w:val="28"/>
              </w:rPr>
              <w:t>,</w:t>
            </w:r>
          </w:p>
          <w:p w:rsidR="00336238" w:rsidRPr="00244B18" w:rsidRDefault="007B58D7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2015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244B18" w:rsidRPr="00244B18">
              <w:rPr>
                <w:sz w:val="28"/>
                <w:szCs w:val="28"/>
              </w:rPr>
              <w:t>49 988 606 рублей</w:t>
            </w:r>
            <w:r w:rsidR="000F273A" w:rsidRPr="00244B18">
              <w:rPr>
                <w:sz w:val="28"/>
                <w:szCs w:val="28"/>
              </w:rPr>
              <w:t>,</w:t>
            </w:r>
          </w:p>
          <w:p w:rsidR="00483588" w:rsidRPr="00244B18" w:rsidRDefault="0048358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 xml:space="preserve">2016 год – </w:t>
            </w:r>
            <w:r w:rsidR="00244B18" w:rsidRPr="00244B18">
              <w:rPr>
                <w:sz w:val="28"/>
                <w:szCs w:val="28"/>
              </w:rPr>
              <w:t>25 325 718</w:t>
            </w:r>
            <w:r w:rsidR="000F273A" w:rsidRPr="00244B18">
              <w:rPr>
                <w:sz w:val="28"/>
                <w:szCs w:val="28"/>
              </w:rPr>
              <w:t xml:space="preserve"> рублей,</w:t>
            </w:r>
          </w:p>
          <w:p w:rsidR="00483588" w:rsidRPr="00244B18" w:rsidRDefault="0048358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 xml:space="preserve">2017 год – </w:t>
            </w:r>
            <w:r w:rsidR="00244B18" w:rsidRPr="00244B18">
              <w:rPr>
                <w:sz w:val="28"/>
                <w:szCs w:val="28"/>
              </w:rPr>
              <w:t>32 786 894</w:t>
            </w:r>
            <w:r w:rsidR="000F273A" w:rsidRPr="00244B18">
              <w:rPr>
                <w:sz w:val="28"/>
                <w:szCs w:val="28"/>
              </w:rPr>
              <w:t xml:space="preserve"> рублей</w:t>
            </w:r>
            <w:r w:rsidR="00AB49AB" w:rsidRPr="00244B18">
              <w:rPr>
                <w:sz w:val="28"/>
                <w:szCs w:val="28"/>
              </w:rPr>
              <w:t>.</w:t>
            </w:r>
          </w:p>
          <w:p w:rsidR="00254FBF" w:rsidRPr="00244B18" w:rsidRDefault="00254FBF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244B18">
              <w:rPr>
                <w:sz w:val="28"/>
                <w:szCs w:val="28"/>
              </w:rPr>
              <w:t xml:space="preserve"> и ХМАО</w:t>
            </w:r>
            <w:r w:rsidR="00087D50" w:rsidRPr="00244B18">
              <w:rPr>
                <w:sz w:val="28"/>
                <w:szCs w:val="28"/>
              </w:rPr>
              <w:t>-Югра</w:t>
            </w:r>
            <w:r w:rsidRPr="00244B18">
              <w:rPr>
                <w:sz w:val="28"/>
                <w:szCs w:val="28"/>
              </w:rPr>
              <w:t>:</w:t>
            </w:r>
          </w:p>
          <w:p w:rsidR="00254FBF" w:rsidRPr="00244B18" w:rsidRDefault="007B58D7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2013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AB49AB" w:rsidRPr="00244B18">
              <w:rPr>
                <w:sz w:val="28"/>
                <w:szCs w:val="28"/>
              </w:rPr>
              <w:t>80 568 066</w:t>
            </w:r>
            <w:r w:rsidR="00254FBF" w:rsidRPr="00244B18">
              <w:rPr>
                <w:sz w:val="28"/>
                <w:szCs w:val="28"/>
              </w:rPr>
              <w:t xml:space="preserve"> рублей,</w:t>
            </w:r>
          </w:p>
          <w:p w:rsidR="00254FBF" w:rsidRPr="00244B18" w:rsidRDefault="006E356A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</w:t>
            </w:r>
            <w:r w:rsidR="007B58D7" w:rsidRPr="00244B18">
              <w:rPr>
                <w:sz w:val="28"/>
                <w:szCs w:val="28"/>
              </w:rPr>
              <w:t>4</w:t>
            </w:r>
            <w:r w:rsidRPr="00244B18">
              <w:rPr>
                <w:sz w:val="28"/>
                <w:szCs w:val="28"/>
              </w:rPr>
              <w:t xml:space="preserve"> год – </w:t>
            </w:r>
            <w:r w:rsidR="00AB49AB" w:rsidRPr="00244B18">
              <w:rPr>
                <w:sz w:val="28"/>
                <w:szCs w:val="28"/>
              </w:rPr>
              <w:t>98 227 691</w:t>
            </w:r>
            <w:r w:rsidR="00863F3E" w:rsidRPr="00244B18">
              <w:rPr>
                <w:sz w:val="28"/>
                <w:szCs w:val="28"/>
              </w:rPr>
              <w:t xml:space="preserve"> рубл</w:t>
            </w:r>
            <w:r w:rsidR="00AB49AB" w:rsidRPr="00244B18">
              <w:rPr>
                <w:sz w:val="28"/>
                <w:szCs w:val="28"/>
              </w:rPr>
              <w:t>ь</w:t>
            </w:r>
            <w:r w:rsidR="00254FBF" w:rsidRPr="00244B18">
              <w:rPr>
                <w:sz w:val="28"/>
                <w:szCs w:val="28"/>
              </w:rPr>
              <w:t>,</w:t>
            </w:r>
          </w:p>
          <w:p w:rsidR="00254FBF" w:rsidRPr="00244B18" w:rsidRDefault="007B58D7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2015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AB49AB" w:rsidRPr="00244B18">
              <w:rPr>
                <w:sz w:val="28"/>
                <w:szCs w:val="28"/>
              </w:rPr>
              <w:t>613 598</w:t>
            </w:r>
            <w:r w:rsidR="00254FBF" w:rsidRPr="00244B18">
              <w:rPr>
                <w:sz w:val="28"/>
                <w:szCs w:val="28"/>
              </w:rPr>
              <w:t xml:space="preserve"> рубл</w:t>
            </w:r>
            <w:r w:rsidR="00AB49AB" w:rsidRPr="00244B18">
              <w:rPr>
                <w:sz w:val="28"/>
                <w:szCs w:val="28"/>
              </w:rPr>
              <w:t>ей,</w:t>
            </w:r>
          </w:p>
          <w:p w:rsidR="00AB49AB" w:rsidRPr="00244B18" w:rsidRDefault="00AB49AB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2016 год – 6 140 679 рублей,</w:t>
            </w:r>
          </w:p>
          <w:p w:rsidR="00336238" w:rsidRPr="00336238" w:rsidRDefault="00AB49AB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2017 год – 14 851 555 рублей.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4C2498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7C441A" w:rsidRDefault="00336238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дорог в городском поселении Лянтор.</w:t>
            </w:r>
          </w:p>
        </w:tc>
      </w:tr>
      <w:tr w:rsidR="00336238" w:rsidRPr="007153DA" w:rsidTr="00B17033">
        <w:tc>
          <w:tcPr>
            <w:tcW w:w="2660" w:type="dxa"/>
          </w:tcPr>
          <w:p w:rsidR="00336238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80" w:type="dxa"/>
            <w:vAlign w:val="center"/>
          </w:tcPr>
          <w:p w:rsidR="00336238" w:rsidRPr="007153DA" w:rsidRDefault="00B2170D" w:rsidP="00B1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управление Администрации городского поселения Лянтор.</w:t>
            </w:r>
          </w:p>
        </w:tc>
      </w:tr>
      <w:tr w:rsidR="004C2498" w:rsidRPr="007153DA" w:rsidTr="00C95D7F">
        <w:tc>
          <w:tcPr>
            <w:tcW w:w="2660" w:type="dxa"/>
          </w:tcPr>
          <w:p w:rsidR="004C2498" w:rsidRPr="007153DA" w:rsidRDefault="004C2498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80" w:type="dxa"/>
          </w:tcPr>
          <w:p w:rsidR="004C2498" w:rsidRPr="007153DA" w:rsidRDefault="004C2498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управление Администрации городского поселения Лянтор.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EE4212" w:rsidRPr="00EE4212" w:rsidRDefault="00EE4212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>
        <w:rPr>
          <w:sz w:val="28"/>
          <w:szCs w:val="28"/>
        </w:rPr>
        <w:t>ростом тяжести последствий в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Проблема аварийности, связанная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социально-экономическая острота проблемы;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</w:t>
      </w:r>
      <w:proofErr w:type="gramStart"/>
      <w:r>
        <w:rPr>
          <w:sz w:val="28"/>
          <w:szCs w:val="28"/>
        </w:rPr>
        <w:t xml:space="preserve">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движения, а также </w:t>
      </w:r>
      <w:r>
        <w:rPr>
          <w:sz w:val="28"/>
          <w:szCs w:val="28"/>
        </w:rPr>
        <w:lastRenderedPageBreak/>
        <w:t>недостаточной скоординированно</w:t>
      </w:r>
      <w:r w:rsidR="005B2039">
        <w:rPr>
          <w:sz w:val="28"/>
          <w:szCs w:val="28"/>
        </w:rPr>
        <w:t>стью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  <w:proofErr w:type="gramEnd"/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мониторинг выполнения П</w:t>
      </w:r>
      <w:r w:rsidR="00EE421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>
        <w:rPr>
          <w:sz w:val="28"/>
          <w:szCs w:val="28"/>
        </w:rPr>
        <w:t>лей, а также мероприятий П</w:t>
      </w:r>
      <w:r w:rsidR="00EE4212">
        <w:rPr>
          <w:sz w:val="28"/>
          <w:szCs w:val="28"/>
        </w:rPr>
        <w:t>рограммы;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EE4212">
        <w:rPr>
          <w:sz w:val="28"/>
          <w:szCs w:val="28"/>
        </w:rPr>
        <w:t>рограммы являются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сокращение детского дорожно-транспортного травматизма;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</w:t>
      </w:r>
      <w:r w:rsidR="00C95D7F">
        <w:rPr>
          <w:sz w:val="28"/>
          <w:szCs w:val="28"/>
        </w:rPr>
        <w:t xml:space="preserve"> </w:t>
      </w:r>
      <w:r>
        <w:rPr>
          <w:sz w:val="28"/>
          <w:szCs w:val="28"/>
        </w:rPr>
        <w:t>а и пешеходов в городе;</w:t>
      </w:r>
    </w:p>
    <w:p w:rsidR="00D9608C" w:rsidRDefault="00EE4212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совершенствование культуры поведения участников дорожного движения;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привлечение общественности к вопросам повышения безопасности дорожного движения.</w:t>
      </w:r>
    </w:p>
    <w:p w:rsidR="00D9608C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D9608C" w:rsidRDefault="005B2039" w:rsidP="00D9608C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и этапы реализации П</w:t>
      </w:r>
      <w:r w:rsidR="00D9608C">
        <w:rPr>
          <w:sz w:val="28"/>
          <w:szCs w:val="28"/>
        </w:rPr>
        <w:t>рограммы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является документом среднесрочного планирован</w:t>
      </w:r>
      <w:r w:rsidR="00C8452C">
        <w:rPr>
          <w:sz w:val="28"/>
          <w:szCs w:val="28"/>
        </w:rPr>
        <w:t>ия и ра</w:t>
      </w:r>
      <w:r w:rsidR="00B2170D">
        <w:rPr>
          <w:sz w:val="28"/>
          <w:szCs w:val="28"/>
        </w:rPr>
        <w:t>ссчитана на период с 2013 - 2017</w:t>
      </w:r>
      <w:r w:rsidR="005B2039">
        <w:rPr>
          <w:sz w:val="28"/>
          <w:szCs w:val="28"/>
        </w:rPr>
        <w:t xml:space="preserve"> годы. Реализация Программы предусмотрена в пять этапов</w:t>
      </w:r>
      <w:r>
        <w:rPr>
          <w:sz w:val="28"/>
          <w:szCs w:val="28"/>
        </w:rPr>
        <w:t>, по годам реализации.</w:t>
      </w:r>
    </w:p>
    <w:p w:rsidR="00EE4212" w:rsidRDefault="00EE4212" w:rsidP="00673035">
      <w:pPr>
        <w:rPr>
          <w:sz w:val="28"/>
          <w:szCs w:val="28"/>
        </w:rPr>
      </w:pPr>
    </w:p>
    <w:p w:rsidR="00C700FB" w:rsidRPr="00C700FB" w:rsidRDefault="00C700FB" w:rsidP="00C700FB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Обос</w:t>
      </w:r>
      <w:r w:rsidR="005B2039">
        <w:rPr>
          <w:sz w:val="28"/>
          <w:szCs w:val="28"/>
        </w:rPr>
        <w:t>нование ресурсного обеспечения П</w:t>
      </w:r>
      <w:r>
        <w:rPr>
          <w:sz w:val="28"/>
          <w:szCs w:val="28"/>
        </w:rPr>
        <w:t>рограммы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7B58D7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B58D7">
        <w:rPr>
          <w:sz w:val="28"/>
          <w:szCs w:val="28"/>
        </w:rPr>
        <w:t>Общий объе</w:t>
      </w:r>
      <w:r w:rsidR="005B2039">
        <w:rPr>
          <w:sz w:val="28"/>
          <w:szCs w:val="28"/>
        </w:rPr>
        <w:t>м финансирования П</w:t>
      </w:r>
      <w:r w:rsidR="00C8452C" w:rsidRPr="007B58D7">
        <w:rPr>
          <w:sz w:val="28"/>
          <w:szCs w:val="28"/>
        </w:rPr>
        <w:t>рограммы в 2013 - 201</w:t>
      </w:r>
      <w:r w:rsidR="00483588">
        <w:rPr>
          <w:sz w:val="28"/>
          <w:szCs w:val="28"/>
        </w:rPr>
        <w:t>7</w:t>
      </w:r>
      <w:r w:rsidR="00244B18">
        <w:rPr>
          <w:sz w:val="28"/>
          <w:szCs w:val="28"/>
        </w:rPr>
        <w:t xml:space="preserve"> годах составит 379 897 638</w:t>
      </w:r>
      <w:r w:rsidR="00C8452C" w:rsidRPr="007B58D7">
        <w:rPr>
          <w:sz w:val="28"/>
          <w:szCs w:val="28"/>
        </w:rPr>
        <w:t xml:space="preserve"> </w:t>
      </w:r>
      <w:r w:rsidRPr="007B58D7">
        <w:rPr>
          <w:sz w:val="28"/>
          <w:szCs w:val="28"/>
        </w:rPr>
        <w:t>рублей, в том числе:</w:t>
      </w:r>
    </w:p>
    <w:p w:rsidR="00C700FB" w:rsidRPr="00091D57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>2013</w:t>
      </w:r>
      <w:r w:rsidR="00C700FB" w:rsidRPr="00091D57">
        <w:rPr>
          <w:sz w:val="28"/>
          <w:szCs w:val="28"/>
        </w:rPr>
        <w:t xml:space="preserve"> г. </w:t>
      </w:r>
      <w:r w:rsidR="00C95A96" w:rsidRPr="00091D57">
        <w:rPr>
          <w:sz w:val="28"/>
          <w:szCs w:val="28"/>
        </w:rPr>
        <w:t>–</w:t>
      </w:r>
      <w:r w:rsidR="00244B18" w:rsidRPr="00091D57">
        <w:rPr>
          <w:sz w:val="28"/>
          <w:szCs w:val="28"/>
        </w:rPr>
        <w:t xml:space="preserve"> 127 623 542 рубля</w:t>
      </w:r>
      <w:r w:rsidR="007B58D7" w:rsidRPr="00091D57">
        <w:rPr>
          <w:sz w:val="28"/>
          <w:szCs w:val="28"/>
        </w:rPr>
        <w:t>;</w:t>
      </w:r>
      <w:r w:rsidR="00C700FB" w:rsidRPr="00091D57">
        <w:rPr>
          <w:sz w:val="28"/>
          <w:szCs w:val="28"/>
        </w:rPr>
        <w:t xml:space="preserve"> </w:t>
      </w:r>
    </w:p>
    <w:p w:rsidR="00C700FB" w:rsidRPr="00091D57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 xml:space="preserve">2014 г. – </w:t>
      </w:r>
      <w:r w:rsidR="00244B18" w:rsidRPr="00091D57">
        <w:rPr>
          <w:sz w:val="28"/>
          <w:szCs w:val="28"/>
        </w:rPr>
        <w:t>122 567 047 рублей</w:t>
      </w:r>
      <w:r w:rsidR="007B58D7" w:rsidRPr="00091D57">
        <w:rPr>
          <w:sz w:val="28"/>
          <w:szCs w:val="28"/>
        </w:rPr>
        <w:t>;</w:t>
      </w:r>
    </w:p>
    <w:p w:rsidR="00716803" w:rsidRPr="00091D57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lastRenderedPageBreak/>
        <w:t>2015</w:t>
      </w:r>
      <w:r w:rsidR="00C95A96" w:rsidRPr="00091D57">
        <w:rPr>
          <w:sz w:val="28"/>
          <w:szCs w:val="28"/>
        </w:rPr>
        <w:t xml:space="preserve"> г. –</w:t>
      </w:r>
      <w:r w:rsidR="00716803" w:rsidRPr="00091D57">
        <w:rPr>
          <w:sz w:val="28"/>
          <w:szCs w:val="28"/>
        </w:rPr>
        <w:t xml:space="preserve"> </w:t>
      </w:r>
      <w:r w:rsidR="00244B18" w:rsidRPr="00091D57">
        <w:rPr>
          <w:sz w:val="28"/>
          <w:szCs w:val="28"/>
        </w:rPr>
        <w:t>50 602 204 рубля;</w:t>
      </w:r>
    </w:p>
    <w:p w:rsidR="00483588" w:rsidRPr="00091D57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 xml:space="preserve">2016 г. – </w:t>
      </w:r>
      <w:r w:rsidR="00091D57" w:rsidRPr="00091D57">
        <w:rPr>
          <w:sz w:val="28"/>
          <w:szCs w:val="28"/>
        </w:rPr>
        <w:t>31 466 397</w:t>
      </w:r>
      <w:r w:rsidR="00244B18" w:rsidRPr="00091D57">
        <w:rPr>
          <w:sz w:val="28"/>
          <w:szCs w:val="28"/>
        </w:rPr>
        <w:t xml:space="preserve"> рублей;</w:t>
      </w:r>
    </w:p>
    <w:p w:rsidR="00483588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 xml:space="preserve">2017 г. – </w:t>
      </w:r>
      <w:r w:rsidR="00091D57" w:rsidRPr="00091D57">
        <w:rPr>
          <w:sz w:val="28"/>
          <w:szCs w:val="28"/>
        </w:rPr>
        <w:t>47 638 449 рубля</w:t>
      </w:r>
      <w:r w:rsidR="00807637" w:rsidRPr="00091D57">
        <w:rPr>
          <w:sz w:val="28"/>
          <w:szCs w:val="28"/>
        </w:rPr>
        <w:t>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Источ</w:t>
      </w:r>
      <w:r w:rsidR="005B2039">
        <w:rPr>
          <w:sz w:val="28"/>
          <w:szCs w:val="28"/>
        </w:rPr>
        <w:t>ник финансирования мероприятий П</w:t>
      </w:r>
      <w:r>
        <w:rPr>
          <w:sz w:val="28"/>
          <w:szCs w:val="28"/>
        </w:rPr>
        <w:t>рограммы -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510C22" w:rsidRDefault="00EB103C" w:rsidP="00510C22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1F45AC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осуществляет жилищно-коммунальное управление Адми</w:t>
      </w:r>
      <w:r w:rsidR="005B2039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455418" w:rsidRDefault="000B39B7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плана реализации П</w:t>
      </w:r>
      <w:r w:rsidR="00455418">
        <w:rPr>
          <w:sz w:val="28"/>
          <w:szCs w:val="28"/>
        </w:rPr>
        <w:t>рограммы по источникам и объёмам финансирования и по перечню п</w:t>
      </w:r>
      <w:r>
        <w:rPr>
          <w:sz w:val="28"/>
          <w:szCs w:val="28"/>
        </w:rPr>
        <w:t>редлагаемых к реализации задач П</w:t>
      </w:r>
      <w:r w:rsidR="00455418">
        <w:rPr>
          <w:sz w:val="28"/>
          <w:szCs w:val="28"/>
        </w:rPr>
        <w:t>рограммы по результатам принятия бюджета поселения и уточнения возможных объёмов финансирования из других источников</w:t>
      </w:r>
      <w:r w:rsidR="00455418" w:rsidRPr="00455418">
        <w:rPr>
          <w:sz w:val="28"/>
          <w:szCs w:val="28"/>
        </w:rPr>
        <w:t>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мон</w:t>
      </w:r>
      <w:r w:rsidR="000B39B7">
        <w:rPr>
          <w:sz w:val="28"/>
          <w:szCs w:val="28"/>
        </w:rPr>
        <w:t>иторинг выполнения показателей П</w:t>
      </w:r>
      <w:r>
        <w:rPr>
          <w:sz w:val="28"/>
          <w:szCs w:val="28"/>
        </w:rPr>
        <w:t>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заключаемых с органами местного самоуправления Сургутского района, органами государственной власти Ханты-Мансийского автономного округа-Югры об</w:t>
      </w:r>
      <w:proofErr w:type="gramEnd"/>
      <w:r w:rsidR="006F71B9">
        <w:rPr>
          <w:sz w:val="28"/>
          <w:szCs w:val="28"/>
        </w:rPr>
        <w:t xml:space="preserve"> </w:t>
      </w:r>
      <w:proofErr w:type="gramStart"/>
      <w:r w:rsidR="006F71B9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софинансирования мероприятий П</w:t>
      </w:r>
      <w:r w:rsidR="006F71B9">
        <w:rPr>
          <w:sz w:val="28"/>
          <w:szCs w:val="28"/>
        </w:rPr>
        <w:t>рограммы.</w:t>
      </w:r>
    </w:p>
    <w:p w:rsidR="0079018F" w:rsidRPr="003268FC" w:rsidRDefault="00027ADE" w:rsidP="0079018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</w:t>
      </w:r>
      <w:proofErr w:type="gramStart"/>
      <w:r w:rsidR="00483588">
        <w:rPr>
          <w:sz w:val="28"/>
          <w:szCs w:val="28"/>
        </w:rPr>
        <w:t>контроля за</w:t>
      </w:r>
      <w:proofErr w:type="gramEnd"/>
      <w:r w:rsidR="00483588">
        <w:rPr>
          <w:sz w:val="28"/>
          <w:szCs w:val="28"/>
        </w:rPr>
        <w:t xml:space="preserve">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10C22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ДТП с гибелью людей, равной нулю.</w:t>
      </w:r>
    </w:p>
    <w:p w:rsidR="0079018F" w:rsidRDefault="0079018F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79018F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1E775F">
        <w:rPr>
          <w:sz w:val="28"/>
          <w:szCs w:val="28"/>
        </w:rPr>
        <w:t xml:space="preserve"> к настоящей целевой Программе.</w:t>
      </w:r>
    </w:p>
    <w:p w:rsidR="0079018F" w:rsidRDefault="0079018F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9018F" w:rsidRPr="0079018F" w:rsidRDefault="0079018F" w:rsidP="0079018F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79018F" w:rsidRPr="0079018F" w:rsidRDefault="0079018F" w:rsidP="0079018F">
      <w:pPr>
        <w:tabs>
          <w:tab w:val="left" w:pos="1134"/>
        </w:tabs>
        <w:jc w:val="center"/>
        <w:rPr>
          <w:sz w:val="28"/>
          <w:szCs w:val="28"/>
        </w:rPr>
      </w:pPr>
    </w:p>
    <w:p w:rsidR="0079018F" w:rsidRPr="0079018F" w:rsidRDefault="0079018F" w:rsidP="0079018F">
      <w:pPr>
        <w:tabs>
          <w:tab w:val="left" w:pos="1134"/>
        </w:tabs>
        <w:jc w:val="both"/>
        <w:rPr>
          <w:sz w:val="28"/>
          <w:szCs w:val="28"/>
        </w:rPr>
        <w:sectPr w:rsidR="0079018F" w:rsidRPr="0079018F" w:rsidSect="00EB103C">
          <w:pgSz w:w="11906" w:h="16838"/>
          <w:pgMar w:top="567" w:right="748" w:bottom="851" w:left="1134" w:header="709" w:footer="709" w:gutter="0"/>
          <w:cols w:space="708"/>
          <w:docGrid w:linePitch="360"/>
        </w:sectPr>
      </w:pPr>
    </w:p>
    <w:p w:rsidR="00EB103C" w:rsidRPr="00C85AB6" w:rsidRDefault="00C61768" w:rsidP="00C85AB6">
      <w:pPr>
        <w:ind w:left="9912"/>
      </w:pPr>
      <w:r w:rsidRPr="00C85AB6">
        <w:lastRenderedPageBreak/>
        <w:t xml:space="preserve">Приложение к </w:t>
      </w:r>
      <w:r w:rsidR="001E775F" w:rsidRPr="00C85AB6">
        <w:t xml:space="preserve">целевой </w:t>
      </w:r>
      <w:r w:rsidRPr="00C85AB6">
        <w:t>Программе</w:t>
      </w:r>
    </w:p>
    <w:p w:rsidR="001E775F" w:rsidRPr="00C85AB6" w:rsidRDefault="001E775F" w:rsidP="00C85AB6">
      <w:pPr>
        <w:pStyle w:val="a5"/>
        <w:ind w:left="9912"/>
        <w:rPr>
          <w:rFonts w:ascii="Times New Roman" w:hAnsi="Times New Roman"/>
          <w:sz w:val="24"/>
          <w:szCs w:val="24"/>
        </w:rPr>
      </w:pPr>
      <w:r w:rsidRPr="00C85AB6">
        <w:rPr>
          <w:rFonts w:ascii="Times New Roman" w:hAnsi="Times New Roman"/>
          <w:sz w:val="24"/>
          <w:szCs w:val="24"/>
        </w:rPr>
        <w:t xml:space="preserve">«Развитие, совершенствование сети </w:t>
      </w:r>
      <w:proofErr w:type="gramStart"/>
      <w:r w:rsidRPr="00C85AB6">
        <w:rPr>
          <w:rFonts w:ascii="Times New Roman" w:hAnsi="Times New Roman"/>
          <w:sz w:val="24"/>
          <w:szCs w:val="24"/>
        </w:rPr>
        <w:t>автомобильных</w:t>
      </w:r>
      <w:proofErr w:type="gramEnd"/>
    </w:p>
    <w:p w:rsidR="001E775F" w:rsidRPr="00C85AB6" w:rsidRDefault="001E775F" w:rsidP="00C85AB6">
      <w:pPr>
        <w:pStyle w:val="a5"/>
        <w:ind w:left="9912"/>
        <w:rPr>
          <w:rFonts w:ascii="Times New Roman" w:hAnsi="Times New Roman"/>
          <w:sz w:val="24"/>
          <w:szCs w:val="24"/>
        </w:rPr>
      </w:pPr>
      <w:r w:rsidRPr="00C85AB6">
        <w:rPr>
          <w:rFonts w:ascii="Times New Roman" w:hAnsi="Times New Roman"/>
          <w:sz w:val="24"/>
          <w:szCs w:val="24"/>
        </w:rPr>
        <w:t>дорог общего пользования местного значения</w:t>
      </w:r>
    </w:p>
    <w:p w:rsidR="001E775F" w:rsidRPr="00C85AB6" w:rsidRDefault="001E775F" w:rsidP="00C85AB6">
      <w:pPr>
        <w:pStyle w:val="a5"/>
        <w:ind w:left="9912"/>
        <w:rPr>
          <w:rFonts w:ascii="Times New Roman" w:hAnsi="Times New Roman"/>
          <w:sz w:val="24"/>
          <w:szCs w:val="24"/>
        </w:rPr>
      </w:pPr>
      <w:r w:rsidRPr="00C85AB6">
        <w:rPr>
          <w:rFonts w:ascii="Times New Roman" w:hAnsi="Times New Roman"/>
          <w:sz w:val="24"/>
          <w:szCs w:val="24"/>
        </w:rPr>
        <w:t xml:space="preserve">и улично-дорожной сети в городском поселении </w:t>
      </w:r>
    </w:p>
    <w:p w:rsidR="001E775F" w:rsidRPr="00C85AB6" w:rsidRDefault="001E775F" w:rsidP="00C85AB6">
      <w:pPr>
        <w:ind w:left="9912"/>
      </w:pPr>
      <w:r w:rsidRPr="00C85AB6">
        <w:t>Лянтор на 2013-2017 годы»</w:t>
      </w:r>
    </w:p>
    <w:p w:rsidR="00EB103C" w:rsidRDefault="00EB103C" w:rsidP="00567862">
      <w:pPr>
        <w:jc w:val="both"/>
        <w:rPr>
          <w:sz w:val="28"/>
          <w:szCs w:val="28"/>
        </w:rPr>
      </w:pPr>
    </w:p>
    <w:p w:rsidR="00EB103C" w:rsidRDefault="00EB103C" w:rsidP="00567862">
      <w:pPr>
        <w:jc w:val="both"/>
        <w:rPr>
          <w:sz w:val="28"/>
          <w:szCs w:val="28"/>
        </w:rPr>
      </w:pPr>
    </w:p>
    <w:p w:rsidR="00567862" w:rsidRDefault="00EB103C" w:rsidP="00C617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  <w:r w:rsidR="00C61768">
        <w:rPr>
          <w:sz w:val="28"/>
          <w:szCs w:val="28"/>
        </w:rPr>
        <w:t xml:space="preserve"> </w:t>
      </w:r>
      <w:r w:rsidR="005F467E">
        <w:rPr>
          <w:sz w:val="28"/>
          <w:szCs w:val="28"/>
        </w:rPr>
        <w:t>целевой Программы</w:t>
      </w:r>
    </w:p>
    <w:p w:rsidR="001E775F" w:rsidRDefault="001E775F" w:rsidP="001E77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«Развитие, совершенствование сети автомобильных дорог общего пользования местного значения</w:t>
      </w:r>
    </w:p>
    <w:p w:rsidR="001E775F" w:rsidRPr="001E775F" w:rsidRDefault="001E775F" w:rsidP="001E77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улично-дорожной сети в городском поселении Лянтор на 2013-2017 годы»</w:t>
      </w:r>
    </w:p>
    <w:p w:rsidR="00673035" w:rsidRDefault="00673035" w:rsidP="00F8122B">
      <w:pPr>
        <w:jc w:val="both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3340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842"/>
        <w:gridCol w:w="1276"/>
      </w:tblGrid>
      <w:tr w:rsidR="000420E3" w:rsidRPr="00B463BE" w:rsidTr="00FE40DA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</w:tcPr>
          <w:p w:rsidR="000420E3" w:rsidRPr="00B463BE" w:rsidRDefault="000420E3" w:rsidP="00B463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 xml:space="preserve">№ </w:t>
            </w:r>
            <w:proofErr w:type="gramStart"/>
            <w:r w:rsidRPr="00B463BE">
              <w:rPr>
                <w:sz w:val="20"/>
                <w:szCs w:val="20"/>
              </w:rPr>
              <w:t>п</w:t>
            </w:r>
            <w:proofErr w:type="gramEnd"/>
            <w:r w:rsidRPr="00B463BE">
              <w:rPr>
                <w:sz w:val="20"/>
                <w:szCs w:val="20"/>
              </w:rPr>
              <w:t>/п</w:t>
            </w:r>
          </w:p>
        </w:tc>
        <w:tc>
          <w:tcPr>
            <w:tcW w:w="3340" w:type="dxa"/>
            <w:vMerge w:val="restart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6946" w:type="dxa"/>
            <w:gridSpan w:val="6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1276" w:type="dxa"/>
            <w:vMerge w:val="restart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0420E3" w:rsidRPr="00B463BE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420E3" w:rsidRPr="00B463BE" w:rsidTr="00FE40DA">
        <w:tc>
          <w:tcPr>
            <w:tcW w:w="454" w:type="dxa"/>
            <w:vMerge/>
            <w:vAlign w:val="center"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2B53A3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B53A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B53A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Merge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B463BE" w:rsidTr="00FE40DA">
        <w:tc>
          <w:tcPr>
            <w:tcW w:w="454" w:type="dxa"/>
            <w:vAlign w:val="center"/>
          </w:tcPr>
          <w:p w:rsidR="000420E3" w:rsidRPr="00B463BE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B463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20E3" w:rsidRPr="002B53A3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420E3" w:rsidRPr="002B53A3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420E3" w:rsidRPr="002B53A3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0420E3" w:rsidRPr="00B463BE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420E3" w:rsidRPr="00B463BE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12EC">
              <w:rPr>
                <w:b/>
                <w:sz w:val="20"/>
                <w:szCs w:val="20"/>
              </w:rPr>
              <w:t>2</w:t>
            </w:r>
          </w:p>
        </w:tc>
      </w:tr>
      <w:tr w:rsidR="00A012EC" w:rsidRPr="00B463BE" w:rsidTr="00CA0148">
        <w:tc>
          <w:tcPr>
            <w:tcW w:w="454" w:type="dxa"/>
            <w:vAlign w:val="center"/>
          </w:tcPr>
          <w:p w:rsidR="00A012EC" w:rsidRPr="001E775F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F25C61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Ремонт автодорог, в том числе: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ямочный ремонт асфальтобетонного покрытия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22 491 374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6D665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4 070 372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6D6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4 273 891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4 487 585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4 711 964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4 947 563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317 от 04.09.2012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ямочный ремонт асфальтобетонного покрытия на внутриквартальных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7966B8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2D1EF3">
              <w:rPr>
                <w:sz w:val="20"/>
                <w:szCs w:val="20"/>
              </w:rPr>
              <w:t xml:space="preserve">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8 771 90</w:t>
            </w:r>
            <w:r w:rsidR="00360E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3C057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6D665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2 035 186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6D665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2 136 945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2 243 79</w:t>
            </w:r>
            <w:r w:rsidR="00360E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2 355 982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317 от 04.09.2012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устройство тротуарных дорожек и подходов к пешеходным переходам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2013</w:t>
            </w:r>
            <w:r w:rsidR="002D1EF3">
              <w:rPr>
                <w:sz w:val="20"/>
                <w:szCs w:val="20"/>
              </w:rPr>
              <w:t xml:space="preserve"> – 2017г.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2 137 577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1 932 577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Приведение технических </w:t>
            </w:r>
            <w:r w:rsidRPr="005533BD">
              <w:rPr>
                <w:sz w:val="20"/>
                <w:szCs w:val="20"/>
              </w:rPr>
              <w:lastRenderedPageBreak/>
              <w:t>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0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расчёт № 88 от 08.06.2011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заделка волосяных трещин в асфальтобетонном покрытии</w:t>
            </w:r>
          </w:p>
        </w:tc>
        <w:tc>
          <w:tcPr>
            <w:tcW w:w="992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2 423 84</w:t>
            </w:r>
            <w:r w:rsidR="00360E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438 655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6D6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460 588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483 617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507 79</w:t>
            </w:r>
            <w:r w:rsidR="00360E2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533 18</w:t>
            </w:r>
            <w:r w:rsidR="00360E2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№326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устройства асфальтобетонного покрытия на подъездных дорогах (детские сады Улыбка, Золотая рыбка, Ёлочка)</w:t>
            </w:r>
          </w:p>
        </w:tc>
        <w:tc>
          <w:tcPr>
            <w:tcW w:w="992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747 353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747 353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№323, № 324 , б/н  от 04.09.2012</w:t>
            </w:r>
          </w:p>
        </w:tc>
      </w:tr>
      <w:tr w:rsidR="00EC2C45" w:rsidRPr="00D51C6E" w:rsidTr="00FE40DA">
        <w:tc>
          <w:tcPr>
            <w:tcW w:w="45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EC2C45" w:rsidRPr="00057797" w:rsidRDefault="00EC2C4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подъездного участка дороги к д/с «Ёлочка» возле дома № 38 в 1 мкр.</w:t>
            </w:r>
          </w:p>
        </w:tc>
        <w:tc>
          <w:tcPr>
            <w:tcW w:w="992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vAlign w:val="center"/>
          </w:tcPr>
          <w:p w:rsidR="00EC2C45" w:rsidRPr="00057797" w:rsidRDefault="00EC2C45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847 976</w:t>
            </w:r>
          </w:p>
        </w:tc>
        <w:tc>
          <w:tcPr>
            <w:tcW w:w="113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847 976</w:t>
            </w:r>
          </w:p>
        </w:tc>
        <w:tc>
          <w:tcPr>
            <w:tcW w:w="113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Default="00EC2C4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Default="00EC2C4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C2C45" w:rsidRPr="005533BD" w:rsidRDefault="00EC2C45" w:rsidP="00EC2C4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EC2C45" w:rsidRPr="00057797" w:rsidRDefault="00EC2C45" w:rsidP="00EC2C4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276" w:type="dxa"/>
            <w:vAlign w:val="center"/>
          </w:tcPr>
          <w:p w:rsidR="00EC2C45" w:rsidRPr="00057797" w:rsidRDefault="00EC2C45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№369 от 09.10.2012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057797" w:rsidRDefault="00C61768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улицы</w:t>
            </w:r>
            <w:r w:rsidR="000420E3" w:rsidRPr="00057797">
              <w:rPr>
                <w:sz w:val="20"/>
                <w:szCs w:val="20"/>
              </w:rPr>
              <w:t xml:space="preserve"> Назаргалеева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40 351 600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40 351 600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A012EC" w:rsidRPr="00D51C6E" w:rsidTr="00CA0148">
        <w:tc>
          <w:tcPr>
            <w:tcW w:w="454" w:type="dxa"/>
            <w:vAlign w:val="center"/>
          </w:tcPr>
          <w:p w:rsidR="00A012EC" w:rsidRPr="001E775F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033BB8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Реконструкция мостовых сооружений, в том числе:</w:t>
            </w:r>
          </w:p>
        </w:tc>
      </w:tr>
      <w:tr w:rsidR="000420E3" w:rsidRPr="00057797" w:rsidTr="002D1EF3">
        <w:tc>
          <w:tcPr>
            <w:tcW w:w="45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40" w:type="dxa"/>
            <w:vAlign w:val="center"/>
          </w:tcPr>
          <w:p w:rsidR="000420E3" w:rsidRPr="00057797" w:rsidRDefault="000420E3" w:rsidP="00D8694D">
            <w:pPr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- мост через ручей Вочим-яун на автодороге «ПК19-00 автодорога на ДНС-3»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35 121 700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35 121 700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0420E3" w:rsidRPr="00D51C6E" w:rsidTr="002D1EF3">
        <w:tc>
          <w:tcPr>
            <w:tcW w:w="45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057797" w:rsidRDefault="000420E3" w:rsidP="00D8694D">
            <w:pPr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- капитальный ремонт моста по ул. «Дружбы народов» через р. Вачим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2013 – 2014г.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73 737 000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30 000 000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43 737 000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0420E3" w:rsidRPr="00D51C6E" w:rsidTr="002D1EF3">
        <w:tc>
          <w:tcPr>
            <w:tcW w:w="454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shd w:val="clear" w:color="auto" w:fill="FFFFFF"/>
            <w:vAlign w:val="center"/>
          </w:tcPr>
          <w:p w:rsidR="000420E3" w:rsidRPr="00D47C09" w:rsidRDefault="002D1EF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ПИР</w:t>
            </w:r>
            <w:r w:rsidR="00C61768">
              <w:rPr>
                <w:sz w:val="20"/>
                <w:szCs w:val="20"/>
              </w:rPr>
              <w:t>овские работы по реконструкции</w:t>
            </w:r>
            <w:r w:rsidR="000420E3" w:rsidRPr="00D47C09">
              <w:rPr>
                <w:sz w:val="20"/>
                <w:szCs w:val="20"/>
              </w:rPr>
              <w:t xml:space="preserve"> моста через реку Вачим на участке автодороги по ул. </w:t>
            </w:r>
            <w:proofErr w:type="gramStart"/>
            <w:r w:rsidR="000420E3" w:rsidRPr="00D47C09">
              <w:rPr>
                <w:sz w:val="20"/>
                <w:szCs w:val="20"/>
              </w:rPr>
              <w:t>Северная</w:t>
            </w:r>
            <w:proofErr w:type="gramEnd"/>
            <w:r w:rsidR="000420E3" w:rsidRPr="00D47C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2013г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20E3" w:rsidRPr="00D47C09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1 075 417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1 075 417</w:t>
            </w:r>
          </w:p>
        </w:tc>
        <w:tc>
          <w:tcPr>
            <w:tcW w:w="1134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D47C09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D47C09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D47C09" w:rsidRDefault="000420E3" w:rsidP="006E2D7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 xml:space="preserve">Бюджет </w:t>
            </w:r>
          </w:p>
          <w:p w:rsidR="000420E3" w:rsidRPr="00D47C09" w:rsidRDefault="000420E3" w:rsidP="006E2D7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D47C09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Коммерческое предложение ОАО «Мостострой-11» о стоимости проектных работ</w:t>
            </w:r>
          </w:p>
        </w:tc>
      </w:tr>
      <w:tr w:rsidR="00A012EC" w:rsidRPr="00D51C6E" w:rsidTr="00CA0148">
        <w:tc>
          <w:tcPr>
            <w:tcW w:w="454" w:type="dxa"/>
            <w:vAlign w:val="center"/>
          </w:tcPr>
          <w:p w:rsidR="00A012EC" w:rsidRPr="001E775F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D47C09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установка (замена) дорожных знаков «Пешеходный переход» (на жёлто-зелёном светоотражающем фоне)</w:t>
            </w:r>
          </w:p>
        </w:tc>
        <w:tc>
          <w:tcPr>
            <w:tcW w:w="992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66B8">
              <w:rPr>
                <w:b/>
                <w:sz w:val="20"/>
                <w:szCs w:val="20"/>
              </w:rPr>
              <w:t> 837 855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1 721 481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27 000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28 350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29 768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31 256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№331 от 04.09.2012 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установка дорожных знаков на стойках индивидуального </w:t>
            </w:r>
            <w:r w:rsidRPr="005533BD">
              <w:rPr>
                <w:sz w:val="20"/>
                <w:szCs w:val="20"/>
              </w:rPr>
              <w:lastRenderedPageBreak/>
              <w:t>проектирования (ФАРЫ, РЕМЕНЬ</w:t>
            </w:r>
            <w:proofErr w:type="gramStart"/>
            <w:r w:rsidRPr="005533BD">
              <w:rPr>
                <w:sz w:val="20"/>
                <w:szCs w:val="20"/>
              </w:rPr>
              <w:t xml:space="preserve">!, </w:t>
            </w:r>
            <w:proofErr w:type="gramEnd"/>
            <w:r w:rsidRPr="005533BD">
              <w:rPr>
                <w:sz w:val="20"/>
                <w:szCs w:val="20"/>
              </w:rPr>
              <w:t>УСТУПИТЕ ПЕШЕХОДУ, КРЕСЛО И РЕМЕНЬ!)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2013 – 2014г.</w:t>
            </w:r>
          </w:p>
        </w:tc>
        <w:tc>
          <w:tcPr>
            <w:tcW w:w="1276" w:type="dxa"/>
            <w:vAlign w:val="center"/>
          </w:tcPr>
          <w:p w:rsidR="000420E3" w:rsidRPr="005533BD" w:rsidRDefault="009607CB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78 119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28 119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20E3" w:rsidRPr="005533BD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Обеспечение безопасности </w:t>
            </w:r>
            <w:r w:rsidRPr="005533BD">
              <w:rPr>
                <w:sz w:val="20"/>
                <w:szCs w:val="20"/>
              </w:rPr>
              <w:lastRenderedPageBreak/>
              <w:t>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расчёт № 325 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установка односторонних однорядных дорожных ограждений первой категории (ул. Хантыйская)</w:t>
            </w:r>
          </w:p>
        </w:tc>
        <w:tc>
          <w:tcPr>
            <w:tcW w:w="992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3 106 591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3 106 591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60B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143 от 02.08.2012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окраска шести остановочных павильонов</w:t>
            </w:r>
          </w:p>
        </w:tc>
        <w:tc>
          <w:tcPr>
            <w:tcW w:w="992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9D2CA1" w:rsidRDefault="009607CB" w:rsidP="00B463BE">
            <w:pPr>
              <w:jc w:val="center"/>
              <w:rPr>
                <w:b/>
                <w:sz w:val="20"/>
                <w:szCs w:val="20"/>
              </w:rPr>
            </w:pPr>
            <w:r w:rsidRPr="009D2CA1">
              <w:rPr>
                <w:b/>
                <w:sz w:val="20"/>
                <w:szCs w:val="20"/>
              </w:rPr>
              <w:t>540 7</w:t>
            </w:r>
            <w:r w:rsidR="00360E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420E3" w:rsidRPr="009D2CA1" w:rsidRDefault="000420E3" w:rsidP="00B463BE">
            <w:pPr>
              <w:jc w:val="center"/>
              <w:rPr>
                <w:sz w:val="20"/>
                <w:szCs w:val="20"/>
              </w:rPr>
            </w:pPr>
            <w:r w:rsidRPr="009D2CA1">
              <w:rPr>
                <w:sz w:val="20"/>
                <w:szCs w:val="20"/>
              </w:rPr>
              <w:t>97 864</w:t>
            </w:r>
          </w:p>
        </w:tc>
        <w:tc>
          <w:tcPr>
            <w:tcW w:w="1134" w:type="dxa"/>
            <w:vAlign w:val="center"/>
          </w:tcPr>
          <w:p w:rsidR="000420E3" w:rsidRPr="009D2CA1" w:rsidRDefault="000420E3" w:rsidP="000F3D95">
            <w:pPr>
              <w:jc w:val="center"/>
              <w:rPr>
                <w:sz w:val="20"/>
                <w:szCs w:val="20"/>
              </w:rPr>
            </w:pPr>
            <w:r w:rsidRPr="009D2CA1">
              <w:rPr>
                <w:sz w:val="20"/>
                <w:szCs w:val="20"/>
              </w:rPr>
              <w:t>102 757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107 895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</w:t>
            </w:r>
            <w:r w:rsidR="00360E2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118 954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318 от 04.09.2012г.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  <w:lang w:val="en-US"/>
              </w:rPr>
            </w:pPr>
            <w:r w:rsidRPr="005533BD">
              <w:rPr>
                <w:sz w:val="20"/>
                <w:szCs w:val="20"/>
              </w:rPr>
              <w:t>- устройство искусственных неровностей</w:t>
            </w:r>
            <w:r w:rsidRPr="005533BD">
              <w:rPr>
                <w:sz w:val="20"/>
                <w:szCs w:val="20"/>
                <w:lang w:val="en-US"/>
              </w:rPr>
              <w:t xml:space="preserve"> </w:t>
            </w:r>
            <w:r w:rsidRPr="005533BD">
              <w:rPr>
                <w:sz w:val="20"/>
                <w:szCs w:val="20"/>
              </w:rPr>
              <w:t>ИДН</w:t>
            </w:r>
            <w:r w:rsidRPr="005533BD">
              <w:rPr>
                <w:sz w:val="20"/>
                <w:szCs w:val="20"/>
                <w:lang w:val="en-US"/>
              </w:rPr>
              <w:t>-500</w:t>
            </w:r>
          </w:p>
        </w:tc>
        <w:tc>
          <w:tcPr>
            <w:tcW w:w="992" w:type="dxa"/>
            <w:vAlign w:val="center"/>
          </w:tcPr>
          <w:p w:rsidR="000420E3" w:rsidRPr="005533BD" w:rsidRDefault="003C30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3C3022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876 142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676 142</w:t>
            </w:r>
          </w:p>
        </w:tc>
        <w:tc>
          <w:tcPr>
            <w:tcW w:w="1134" w:type="dxa"/>
            <w:vAlign w:val="center"/>
          </w:tcPr>
          <w:p w:rsidR="000420E3" w:rsidRPr="005533BD" w:rsidRDefault="007966B8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D58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346 от 12.09.2012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устройство ИДН </w:t>
            </w:r>
            <w:proofErr w:type="gramStart"/>
            <w:r w:rsidRPr="005533BD">
              <w:rPr>
                <w:sz w:val="20"/>
                <w:szCs w:val="20"/>
              </w:rPr>
              <w:t>волнообразной</w:t>
            </w:r>
            <w:proofErr w:type="gramEnd"/>
            <w:r w:rsidRPr="005533BD">
              <w:rPr>
                <w:sz w:val="20"/>
                <w:szCs w:val="20"/>
              </w:rPr>
              <w:t xml:space="preserve">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9D2CA1" w:rsidP="00B2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9D2CA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52 631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35423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35423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D58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</w:t>
            </w:r>
            <w:r w:rsidR="003C3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347 от 12.09.2012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4B03F9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устройство ИДН </w:t>
            </w:r>
            <w:proofErr w:type="gramStart"/>
            <w:r w:rsidRPr="005533BD">
              <w:rPr>
                <w:sz w:val="20"/>
                <w:szCs w:val="20"/>
              </w:rPr>
              <w:t>трапециевидной</w:t>
            </w:r>
            <w:proofErr w:type="gramEnd"/>
            <w:r w:rsidRPr="005533BD">
              <w:rPr>
                <w:sz w:val="20"/>
                <w:szCs w:val="20"/>
              </w:rPr>
              <w:t xml:space="preserve">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775146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3C3022">
              <w:rPr>
                <w:sz w:val="20"/>
                <w:szCs w:val="20"/>
              </w:rPr>
              <w:t xml:space="preserve">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9D2CA1" w:rsidP="004B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133 502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65 123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68 379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4B03F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4B03F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4B03F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Обеспечение безопасности дорожного </w:t>
            </w:r>
            <w:r w:rsidRPr="005533BD">
              <w:rPr>
                <w:sz w:val="20"/>
                <w:szCs w:val="20"/>
              </w:rPr>
              <w:lastRenderedPageBreak/>
              <w:t>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60B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</w:t>
            </w:r>
            <w:r>
              <w:rPr>
                <w:sz w:val="20"/>
                <w:szCs w:val="20"/>
              </w:rPr>
              <w:lastRenderedPageBreak/>
              <w:t>345 от 12.09.2012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proofErr w:type="gramStart"/>
            <w:r w:rsidRPr="005533BD">
              <w:rPr>
                <w:sz w:val="20"/>
                <w:szCs w:val="20"/>
              </w:rPr>
              <w:t>- реконструкция существующих ИДН на магистральных дорогах города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321 999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321 999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A494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A494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A494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ГИБДД №</w:t>
            </w:r>
            <w:r w:rsidR="003C3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33/24-12754 от 29.07.2011г.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55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5533B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устройство </w:t>
            </w:r>
            <w:r>
              <w:rPr>
                <w:sz w:val="20"/>
                <w:szCs w:val="20"/>
              </w:rPr>
              <w:t xml:space="preserve">2-х ИДН </w:t>
            </w:r>
            <w:proofErr w:type="gramStart"/>
            <w:r>
              <w:rPr>
                <w:sz w:val="20"/>
                <w:szCs w:val="20"/>
              </w:rPr>
              <w:t>волнообразных</w:t>
            </w:r>
            <w:proofErr w:type="gramEnd"/>
            <w:r w:rsidRPr="005533BD">
              <w:rPr>
                <w:sz w:val="20"/>
                <w:szCs w:val="20"/>
              </w:rPr>
              <w:t xml:space="preserve"> на ул. Озёрная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111 637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111 637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5533B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5533B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5533B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  ГИБДД № 78/11 от 29.07.2011г. Локально-сметный расчёт №314 от 04.09.2012г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формовочная обрезка деревьев и </w:t>
            </w:r>
            <w:proofErr w:type="gramStart"/>
            <w:r w:rsidRPr="005533BD">
              <w:rPr>
                <w:sz w:val="20"/>
                <w:szCs w:val="20"/>
              </w:rPr>
              <w:t>кустарников</w:t>
            </w:r>
            <w:proofErr w:type="gramEnd"/>
            <w:r w:rsidRPr="005533BD">
              <w:rPr>
                <w:sz w:val="20"/>
                <w:szCs w:val="20"/>
              </w:rPr>
              <w:t xml:space="preserve"> вдоль магистральных дорог</w:t>
            </w:r>
          </w:p>
        </w:tc>
        <w:tc>
          <w:tcPr>
            <w:tcW w:w="992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9D2CA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0E2B">
              <w:rPr>
                <w:b/>
                <w:sz w:val="20"/>
                <w:szCs w:val="20"/>
              </w:rPr>
              <w:t> 063 492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373 440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392 112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411 718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432 303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453 919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319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реконструкция</w:t>
            </w:r>
            <w:r w:rsidR="000420E3" w:rsidRPr="005533BD">
              <w:rPr>
                <w:sz w:val="20"/>
                <w:szCs w:val="20"/>
              </w:rPr>
              <w:t xml:space="preserve">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992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4 382 543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4 382 543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27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336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D51C6E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0" w:type="dxa"/>
            <w:vAlign w:val="center"/>
          </w:tcPr>
          <w:p w:rsidR="000420E3" w:rsidRPr="00057797" w:rsidRDefault="000420E3" w:rsidP="00D8694D">
            <w:pPr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- устройство средств организации и регулирования дорожного движения (светофорный объект ул. С.Юлаева-Эст. дорожников)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1 600 000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 xml:space="preserve">Обеспечение безопасности дорожного движения и уменьшение количества дорожно-транспортных </w:t>
            </w:r>
            <w:r w:rsidRPr="00057797">
              <w:rPr>
                <w:sz w:val="20"/>
                <w:szCs w:val="20"/>
              </w:rPr>
              <w:lastRenderedPageBreak/>
              <w:t>происшествий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lastRenderedPageBreak/>
              <w:t>Ведомственная целевая программа Сургутского района на 2011-2013 годы. Постановле</w:t>
            </w:r>
            <w:r w:rsidRPr="00057797">
              <w:rPr>
                <w:sz w:val="20"/>
                <w:szCs w:val="20"/>
              </w:rPr>
              <w:lastRenderedPageBreak/>
              <w:t>ние  № 2375-нпа от 11.07.2011г.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D51C6E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ремонт тротуара (ул. Парковая-Назаргалеева со стороны ДК «Юбилейный», ул. В.Кингисеппа </w:t>
            </w:r>
            <w:proofErr w:type="gramStart"/>
            <w:r w:rsidRPr="005533BD">
              <w:rPr>
                <w:sz w:val="20"/>
                <w:szCs w:val="20"/>
              </w:rPr>
              <w:t>возле</w:t>
            </w:r>
            <w:proofErr w:type="gramEnd"/>
            <w:r w:rsidRPr="005533BD">
              <w:rPr>
                <w:sz w:val="20"/>
                <w:szCs w:val="20"/>
              </w:rPr>
              <w:t xml:space="preserve"> ж/д. № 3 в 5 мкр.)</w:t>
            </w:r>
          </w:p>
        </w:tc>
        <w:tc>
          <w:tcPr>
            <w:tcW w:w="992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2 435 776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2 435 776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0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316 , № 321  от 04.09.2012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992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2 298 630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A393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2 298 630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Усовершенствование технических параметров остановок города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Комсомольская</w:t>
            </w:r>
          </w:p>
        </w:tc>
        <w:tc>
          <w:tcPr>
            <w:tcW w:w="992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1 001 650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1 001 650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0A3939" w:rsidRDefault="0018394B" w:rsidP="00B463BE">
            <w:pPr>
              <w:jc w:val="center"/>
              <w:rPr>
                <w:sz w:val="20"/>
                <w:szCs w:val="20"/>
                <w:highlight w:val="yellow"/>
              </w:rPr>
            </w:pPr>
            <w:r w:rsidRPr="0018394B">
              <w:rPr>
                <w:sz w:val="20"/>
                <w:szCs w:val="20"/>
              </w:rPr>
              <w:t>16</w:t>
            </w:r>
          </w:p>
        </w:tc>
        <w:tc>
          <w:tcPr>
            <w:tcW w:w="3340" w:type="dxa"/>
            <w:vAlign w:val="center"/>
          </w:tcPr>
          <w:p w:rsidR="000420E3" w:rsidRPr="00BA4D0B" w:rsidRDefault="00406085" w:rsidP="0054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BA4D0B">
              <w:rPr>
                <w:sz w:val="20"/>
                <w:szCs w:val="20"/>
              </w:rPr>
              <w:t xml:space="preserve"> улицы </w:t>
            </w:r>
            <w:proofErr w:type="gramStart"/>
            <w:r w:rsidR="000420E3" w:rsidRPr="00BA4D0B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BA4D0B" w:rsidRDefault="000A3939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2015</w:t>
            </w:r>
            <w:r w:rsidR="000420E3" w:rsidRPr="00BA4D0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BA4D0B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BA4D0B">
              <w:rPr>
                <w:b/>
                <w:sz w:val="20"/>
                <w:szCs w:val="20"/>
              </w:rPr>
              <w:t>6 000 000</w:t>
            </w:r>
          </w:p>
        </w:tc>
        <w:tc>
          <w:tcPr>
            <w:tcW w:w="1134" w:type="dxa"/>
            <w:vAlign w:val="center"/>
          </w:tcPr>
          <w:p w:rsidR="000420E3" w:rsidRPr="00BA4D0B" w:rsidRDefault="000420E3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0A3939" w:rsidP="000F3D95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BA4D0B" w:rsidRDefault="000A3939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6 000 000</w:t>
            </w:r>
          </w:p>
        </w:tc>
        <w:tc>
          <w:tcPr>
            <w:tcW w:w="1134" w:type="dxa"/>
            <w:vAlign w:val="center"/>
          </w:tcPr>
          <w:p w:rsidR="000420E3" w:rsidRPr="00BA4D0B" w:rsidRDefault="000A3939" w:rsidP="00FE40DA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BA4D0B" w:rsidRDefault="000A3939" w:rsidP="00FE40DA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BA4D0B" w:rsidRDefault="000420E3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 xml:space="preserve">Бюджет </w:t>
            </w:r>
          </w:p>
          <w:p w:rsidR="000420E3" w:rsidRPr="00BA4D0B" w:rsidRDefault="000420E3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54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Виктора Кингисеппа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1 282 100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BA4D0B" w:rsidP="000F3D95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1 282 100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1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Виктора Кингисеппа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7 000 000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0420E3" w:rsidP="00B463BE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BA4D0B" w:rsidP="000F3D95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BA4D0B" w:rsidP="00FE40DA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Обеспечение безопасности </w:t>
            </w:r>
            <w:r w:rsidRPr="005533BD">
              <w:rPr>
                <w:sz w:val="20"/>
                <w:szCs w:val="20"/>
              </w:rPr>
              <w:lastRenderedPageBreak/>
              <w:t>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5533BD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2013г. 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1 111 650</w:t>
            </w:r>
          </w:p>
        </w:tc>
        <w:tc>
          <w:tcPr>
            <w:tcW w:w="1134" w:type="dxa"/>
            <w:vAlign w:val="center"/>
          </w:tcPr>
          <w:p w:rsidR="000420E3" w:rsidRPr="005533BD" w:rsidRDefault="00320D17" w:rsidP="000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1 111 650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г.п. Лянтор 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E7E1A" w:rsidTr="00FE40DA">
        <w:tc>
          <w:tcPr>
            <w:tcW w:w="454" w:type="dxa"/>
            <w:vAlign w:val="center"/>
          </w:tcPr>
          <w:p w:rsidR="000420E3" w:rsidRPr="002E7E1A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vAlign w:val="center"/>
          </w:tcPr>
          <w:p w:rsidR="000420E3" w:rsidRPr="002E7E1A" w:rsidRDefault="000420E3" w:rsidP="00D8694D">
            <w:pPr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- реконструкция улицы Парковая</w:t>
            </w:r>
          </w:p>
        </w:tc>
        <w:tc>
          <w:tcPr>
            <w:tcW w:w="992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2E7E1A" w:rsidRDefault="000420E3" w:rsidP="002C26C0">
            <w:pPr>
              <w:jc w:val="center"/>
              <w:rPr>
                <w:b/>
                <w:sz w:val="20"/>
                <w:szCs w:val="20"/>
              </w:rPr>
            </w:pPr>
            <w:r w:rsidRPr="002E7E1A">
              <w:rPr>
                <w:b/>
                <w:sz w:val="20"/>
                <w:szCs w:val="20"/>
              </w:rPr>
              <w:t>11 588 000</w:t>
            </w:r>
          </w:p>
        </w:tc>
        <w:tc>
          <w:tcPr>
            <w:tcW w:w="1134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2E7E1A" w:rsidRDefault="00622944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11 588 000</w:t>
            </w:r>
          </w:p>
        </w:tc>
        <w:tc>
          <w:tcPr>
            <w:tcW w:w="1134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2E7E1A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2E7E1A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276" w:type="dxa"/>
            <w:vAlign w:val="center"/>
          </w:tcPr>
          <w:p w:rsidR="000420E3" w:rsidRPr="002E7E1A" w:rsidRDefault="000420E3" w:rsidP="009B52D7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Долгосрочная целевая программа «Капитальное строительство и реконструкция объектов Сургутского района на 2011-2015годы. Постановление № 752-нпа от10.03.2011г</w:t>
            </w:r>
          </w:p>
        </w:tc>
      </w:tr>
      <w:tr w:rsidR="000420E3" w:rsidRPr="00BA4D0B" w:rsidTr="00FE40DA">
        <w:tc>
          <w:tcPr>
            <w:tcW w:w="454" w:type="dxa"/>
            <w:vAlign w:val="center"/>
          </w:tcPr>
          <w:p w:rsidR="000420E3" w:rsidRPr="001E775F" w:rsidRDefault="0018394B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21</w:t>
            </w:r>
          </w:p>
        </w:tc>
        <w:tc>
          <w:tcPr>
            <w:tcW w:w="3340" w:type="dxa"/>
            <w:vAlign w:val="center"/>
          </w:tcPr>
          <w:p w:rsidR="000420E3" w:rsidRPr="001E775F" w:rsidRDefault="000420E3" w:rsidP="00D8694D">
            <w:pPr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1E775F">
              <w:rPr>
                <w:sz w:val="20"/>
                <w:szCs w:val="20"/>
              </w:rPr>
              <w:t>Таёжная</w:t>
            </w:r>
            <w:proofErr w:type="gramEnd"/>
            <w:r w:rsidRPr="001E775F">
              <w:rPr>
                <w:sz w:val="20"/>
                <w:szCs w:val="20"/>
              </w:rPr>
              <w:t xml:space="preserve"> (между 5 и 8 мкр.)</w:t>
            </w:r>
          </w:p>
        </w:tc>
        <w:tc>
          <w:tcPr>
            <w:tcW w:w="99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1E775F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1 100 550</w:t>
            </w:r>
          </w:p>
        </w:tc>
        <w:tc>
          <w:tcPr>
            <w:tcW w:w="1134" w:type="dxa"/>
            <w:vAlign w:val="center"/>
          </w:tcPr>
          <w:p w:rsidR="000420E3" w:rsidRPr="001E775F" w:rsidRDefault="00320D17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1 100 550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7A09D9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Средства бюджета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 xml:space="preserve">Обеспечение безопасности дорожного движения и уменьшение количества дорожно-транспортных </w:t>
            </w:r>
            <w:r w:rsidRPr="001E775F">
              <w:rPr>
                <w:sz w:val="20"/>
                <w:szCs w:val="20"/>
              </w:rPr>
              <w:lastRenderedPageBreak/>
              <w:t>происшествий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9B52D7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lastRenderedPageBreak/>
              <w:t xml:space="preserve">Письмо МКУ «УКС СР» о согласовании задания на проектирование </w:t>
            </w:r>
            <w:r w:rsidRPr="001E775F">
              <w:rPr>
                <w:sz w:val="20"/>
                <w:szCs w:val="20"/>
              </w:rPr>
              <w:lastRenderedPageBreak/>
              <w:t>реконструкции дороги между 5 и 8 мкр.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1E775F" w:rsidRDefault="0018394B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340" w:type="dxa"/>
            <w:vAlign w:val="center"/>
          </w:tcPr>
          <w:p w:rsidR="000420E3" w:rsidRPr="001E775F" w:rsidRDefault="000420E3" w:rsidP="00D8694D">
            <w:pPr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- реконструкция улицы Таёжная (между 5 и 8 мкр.)</w:t>
            </w:r>
          </w:p>
        </w:tc>
        <w:tc>
          <w:tcPr>
            <w:tcW w:w="99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1E775F" w:rsidRDefault="00360E2B" w:rsidP="007A09D9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Средства бюджета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D51C6E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5533BD"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2 449 960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20D17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2 449 960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реконструкция улицы Магистральная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18"/>
                <w:szCs w:val="18"/>
              </w:rPr>
            </w:pPr>
            <w:r w:rsidRPr="005533BD">
              <w:rPr>
                <w:sz w:val="18"/>
                <w:szCs w:val="18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Центральная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2 510 130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18"/>
                <w:szCs w:val="18"/>
              </w:rPr>
            </w:pPr>
            <w:r w:rsidRPr="005533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2 510 130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</w:t>
            </w:r>
            <w:proofErr w:type="gramStart"/>
            <w:r w:rsidR="000420E3" w:rsidRPr="005533BD"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E5722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Обеспечение безопасности дорожного </w:t>
            </w:r>
            <w:r w:rsidRPr="005533BD">
              <w:rPr>
                <w:sz w:val="20"/>
                <w:szCs w:val="20"/>
              </w:rPr>
              <w:lastRenderedPageBreak/>
              <w:t>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5533BD">
              <w:rPr>
                <w:sz w:val="20"/>
                <w:szCs w:val="20"/>
              </w:rPr>
              <w:t>Хантыйская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2 389 940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20D17" w:rsidP="000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2 389 940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реконструкция улицы Хантыйская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дороги на дачи «Заречные»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0C3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18"/>
                <w:szCs w:val="18"/>
              </w:rPr>
            </w:pPr>
            <w:r w:rsidRPr="005533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5533BD">
              <w:rPr>
                <w:sz w:val="20"/>
                <w:szCs w:val="20"/>
              </w:rPr>
              <w:t xml:space="preserve"> дороги на дачи «Заречные»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8 000 000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бортовых камней по </w:t>
            </w: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2 695 498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2 695 498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 xml:space="preserve">Приведение </w:t>
            </w:r>
            <w:r w:rsidRPr="005533BD">
              <w:rPr>
                <w:sz w:val="20"/>
                <w:szCs w:val="20"/>
              </w:rPr>
              <w:lastRenderedPageBreak/>
              <w:t>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27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</w:t>
            </w:r>
            <w:r>
              <w:rPr>
                <w:sz w:val="20"/>
                <w:szCs w:val="20"/>
              </w:rPr>
              <w:lastRenderedPageBreak/>
              <w:t>сметный</w:t>
            </w:r>
            <w:proofErr w:type="gramEnd"/>
            <w:r>
              <w:rPr>
                <w:sz w:val="20"/>
                <w:szCs w:val="20"/>
              </w:rPr>
              <w:t xml:space="preserve"> расчёт № 350 от 12.09.2012</w:t>
            </w: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бортовых камней по ул. Назаргалеева</w:t>
            </w:r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4 106 617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4 106 617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348 от 12.09.2012</w:t>
            </w: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 w:rsidRPr="00CE25E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отсыпка обочины по ул. Объездная (от светофорного объекта до КОС)</w:t>
            </w:r>
          </w:p>
        </w:tc>
        <w:tc>
          <w:tcPr>
            <w:tcW w:w="99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CE25E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4 941 188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4 941 188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5D3C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338 от 06.09.2012</w:t>
            </w: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отсыпка обочины по ул. Озёрная (от автовокзала до ул. Объездная)</w:t>
            </w:r>
          </w:p>
        </w:tc>
        <w:tc>
          <w:tcPr>
            <w:tcW w:w="99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CE25E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1 136 502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1 136 502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5D3C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339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40" w:type="dxa"/>
            <w:vAlign w:val="center"/>
          </w:tcPr>
          <w:p w:rsidR="000420E3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отсыпка обочины по ул. Набережная (от ул. Хантыйская до ул. Дружбы народов)</w:t>
            </w:r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984 234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984 234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4E38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340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40" w:type="dxa"/>
            <w:vAlign w:val="center"/>
          </w:tcPr>
          <w:p w:rsidR="000420E3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отсыпка обочины по ул. Магистральная (от поста до светофорного объекта КВГМ-50)</w:t>
            </w:r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2 258 833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2 258 833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341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отсыпка обочины по ул. Северная (от поста до светофорного объекта </w:t>
            </w:r>
            <w:r>
              <w:rPr>
                <w:sz w:val="20"/>
                <w:szCs w:val="20"/>
              </w:rPr>
              <w:lastRenderedPageBreak/>
              <w:t>на промзоне)</w:t>
            </w:r>
          </w:p>
        </w:tc>
        <w:tc>
          <w:tcPr>
            <w:tcW w:w="99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</w:t>
            </w:r>
          </w:p>
        </w:tc>
        <w:tc>
          <w:tcPr>
            <w:tcW w:w="1276" w:type="dxa"/>
            <w:vAlign w:val="center"/>
          </w:tcPr>
          <w:p w:rsidR="000420E3" w:rsidRPr="00CE25E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1 654 574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1 654 574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Приведение технических </w:t>
            </w:r>
            <w:r w:rsidRPr="005533BD">
              <w:rPr>
                <w:sz w:val="20"/>
                <w:szCs w:val="20"/>
              </w:rPr>
              <w:lastRenderedPageBreak/>
              <w:t>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расчёт № 337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340" w:type="dxa"/>
            <w:vAlign w:val="center"/>
          </w:tcPr>
          <w:p w:rsidR="000420E3" w:rsidRPr="00AA7C0C" w:rsidRDefault="000420E3" w:rsidP="00D8694D">
            <w:pPr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- установка дорожных знаков и других технических средств организации дорожного движения</w:t>
            </w:r>
          </w:p>
        </w:tc>
        <w:tc>
          <w:tcPr>
            <w:tcW w:w="992" w:type="dxa"/>
            <w:vAlign w:val="center"/>
          </w:tcPr>
          <w:p w:rsidR="000420E3" w:rsidRPr="00AA7C0C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 2014</w:t>
            </w:r>
            <w:r w:rsidR="000420E3" w:rsidRPr="00AA7C0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AA7C0C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AA7C0C">
              <w:rPr>
                <w:b/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0420E3" w:rsidRPr="00AA7C0C" w:rsidRDefault="002F61D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AA7C0C" w:rsidRDefault="002F61D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AA7C0C" w:rsidRDefault="000420E3" w:rsidP="006E2D7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 </w:t>
            </w:r>
            <w:proofErr w:type="gramStart"/>
            <w:r w:rsidR="00240099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992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240099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1 638 439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1 638 439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378 от 09.10.2012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797006">
              <w:rPr>
                <w:sz w:val="20"/>
                <w:szCs w:val="20"/>
              </w:rPr>
              <w:t xml:space="preserve"> Виктора</w:t>
            </w:r>
            <w:r w:rsidR="001F5C22">
              <w:rPr>
                <w:sz w:val="20"/>
                <w:szCs w:val="20"/>
              </w:rPr>
              <w:t xml:space="preserve"> Кингисеппа</w:t>
            </w:r>
          </w:p>
        </w:tc>
        <w:tc>
          <w:tcPr>
            <w:tcW w:w="992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240099" w:rsidRPr="00AA7C0C" w:rsidRDefault="00240099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2 456 446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2 456 446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</w:t>
            </w:r>
            <w:r w:rsidR="001F5C22">
              <w:rPr>
                <w:sz w:val="20"/>
                <w:szCs w:val="20"/>
              </w:rPr>
              <w:t>75 от 09.10</w:t>
            </w:r>
            <w:r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1F5C22">
              <w:rPr>
                <w:sz w:val="20"/>
                <w:szCs w:val="20"/>
              </w:rPr>
              <w:t xml:space="preserve"> </w:t>
            </w:r>
            <w:proofErr w:type="gramStart"/>
            <w:r w:rsidR="001F5C22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992" w:type="dxa"/>
            <w:vAlign w:val="center"/>
          </w:tcPr>
          <w:p w:rsidR="00240099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1F5C22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1 949 568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949 568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1F5C22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374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1F5C22">
              <w:rPr>
                <w:sz w:val="20"/>
                <w:szCs w:val="20"/>
              </w:rPr>
              <w:t xml:space="preserve"> </w:t>
            </w:r>
            <w:proofErr w:type="gramStart"/>
            <w:r w:rsidR="001F5C22"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240099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3824C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240099" w:rsidRPr="00AA7C0C" w:rsidRDefault="001F5C22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6 693 554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6 693 554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</w:t>
            </w:r>
            <w:r w:rsidRPr="005533BD">
              <w:rPr>
                <w:sz w:val="20"/>
                <w:szCs w:val="20"/>
              </w:rPr>
              <w:lastRenderedPageBreak/>
              <w:t>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1F5C22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373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797006">
              <w:rPr>
                <w:sz w:val="20"/>
                <w:szCs w:val="20"/>
              </w:rPr>
              <w:t xml:space="preserve"> Дружбы</w:t>
            </w:r>
            <w:r w:rsidR="003824CD">
              <w:rPr>
                <w:sz w:val="20"/>
                <w:szCs w:val="20"/>
              </w:rPr>
              <w:t xml:space="preserve"> народов</w:t>
            </w:r>
          </w:p>
        </w:tc>
        <w:tc>
          <w:tcPr>
            <w:tcW w:w="992" w:type="dxa"/>
            <w:vAlign w:val="center"/>
          </w:tcPr>
          <w:p w:rsidR="00240099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240099" w:rsidRPr="00AA7C0C" w:rsidRDefault="003824CD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2 755 389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2 755 389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3824CD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3824CD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3824CD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3377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</w:t>
            </w:r>
            <w:r w:rsidR="003824CD">
              <w:rPr>
                <w:sz w:val="20"/>
                <w:szCs w:val="20"/>
              </w:rPr>
              <w:t>на кольце по ул. Эстонских дорожников</w:t>
            </w:r>
          </w:p>
        </w:tc>
        <w:tc>
          <w:tcPr>
            <w:tcW w:w="992" w:type="dxa"/>
            <w:vAlign w:val="center"/>
          </w:tcPr>
          <w:p w:rsidR="00240099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149 458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149 458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5D1A21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379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5D1A21">
              <w:rPr>
                <w:sz w:val="20"/>
                <w:szCs w:val="20"/>
              </w:rPr>
              <w:t xml:space="preserve"> Эстонских дорожников</w:t>
            </w:r>
          </w:p>
        </w:tc>
        <w:tc>
          <w:tcPr>
            <w:tcW w:w="992" w:type="dxa"/>
            <w:vAlign w:val="center"/>
          </w:tcPr>
          <w:p w:rsidR="00240099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2 469 475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2 469 475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5D1A21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376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 xml:space="preserve">лейности в продольном профиле проезжей части </w:t>
            </w:r>
            <w:r w:rsidR="001F5C22">
              <w:rPr>
                <w:sz w:val="20"/>
                <w:szCs w:val="20"/>
              </w:rPr>
              <w:t xml:space="preserve">дороги </w:t>
            </w:r>
            <w:r w:rsidR="00240099">
              <w:rPr>
                <w:sz w:val="20"/>
                <w:szCs w:val="20"/>
              </w:rPr>
              <w:t>по ул.</w:t>
            </w:r>
            <w:r w:rsidR="005D1A21">
              <w:rPr>
                <w:sz w:val="20"/>
                <w:szCs w:val="20"/>
              </w:rPr>
              <w:t xml:space="preserve"> Согласия</w:t>
            </w:r>
          </w:p>
        </w:tc>
        <w:tc>
          <w:tcPr>
            <w:tcW w:w="992" w:type="dxa"/>
            <w:vAlign w:val="center"/>
          </w:tcPr>
          <w:p w:rsidR="00240099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740 822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740 822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5D1A21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372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40" w:type="dxa"/>
            <w:vAlign w:val="center"/>
          </w:tcPr>
          <w:p w:rsidR="00240099" w:rsidRPr="00AA7C0C" w:rsidRDefault="000B39B7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5D1A21">
              <w:rPr>
                <w:sz w:val="20"/>
                <w:szCs w:val="20"/>
              </w:rPr>
              <w:t xml:space="preserve"> Назаргалеева</w:t>
            </w:r>
          </w:p>
        </w:tc>
        <w:tc>
          <w:tcPr>
            <w:tcW w:w="992" w:type="dxa"/>
            <w:vAlign w:val="center"/>
          </w:tcPr>
          <w:p w:rsidR="00240099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2 963 380</w:t>
            </w:r>
          </w:p>
        </w:tc>
        <w:tc>
          <w:tcPr>
            <w:tcW w:w="1134" w:type="dxa"/>
            <w:vAlign w:val="center"/>
          </w:tcPr>
          <w:p w:rsidR="00240099" w:rsidRPr="00AA7C0C" w:rsidRDefault="0017773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2 963 380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</w:t>
            </w:r>
            <w:r w:rsidR="005D1A21">
              <w:rPr>
                <w:sz w:val="20"/>
                <w:szCs w:val="20"/>
              </w:rPr>
              <w:t>сметный</w:t>
            </w:r>
            <w:proofErr w:type="gramEnd"/>
            <w:r w:rsidR="005D1A21">
              <w:rPr>
                <w:sz w:val="20"/>
                <w:szCs w:val="20"/>
              </w:rPr>
              <w:t xml:space="preserve"> расчёт № 381 от 09.10</w:t>
            </w:r>
            <w:r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</w:t>
            </w:r>
            <w:r w:rsidR="00797006">
              <w:rPr>
                <w:sz w:val="20"/>
                <w:szCs w:val="20"/>
              </w:rPr>
              <w:t>на кольце возле НГДУ</w:t>
            </w:r>
          </w:p>
        </w:tc>
        <w:tc>
          <w:tcPr>
            <w:tcW w:w="992" w:type="dxa"/>
            <w:vAlign w:val="center"/>
          </w:tcPr>
          <w:p w:rsidR="00240099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129 979</w:t>
            </w:r>
          </w:p>
        </w:tc>
        <w:tc>
          <w:tcPr>
            <w:tcW w:w="1134" w:type="dxa"/>
            <w:vAlign w:val="center"/>
          </w:tcPr>
          <w:p w:rsidR="00240099" w:rsidRPr="00AA7C0C" w:rsidRDefault="0017773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129 979</w:t>
            </w:r>
          </w:p>
        </w:tc>
        <w:tc>
          <w:tcPr>
            <w:tcW w:w="1134" w:type="dxa"/>
            <w:vAlign w:val="center"/>
          </w:tcPr>
          <w:p w:rsidR="00240099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797006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371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340" w:type="dxa"/>
            <w:vAlign w:val="center"/>
          </w:tcPr>
          <w:p w:rsidR="00797006" w:rsidRPr="00AA7C0C" w:rsidRDefault="001E775F" w:rsidP="0079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797006">
              <w:rPr>
                <w:sz w:val="20"/>
                <w:szCs w:val="20"/>
              </w:rPr>
              <w:t>лейности в продольном профиле проезжей части дороги по ул. Салавата Юлаева</w:t>
            </w:r>
          </w:p>
        </w:tc>
        <w:tc>
          <w:tcPr>
            <w:tcW w:w="992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797006" w:rsidRPr="00AA7C0C" w:rsidRDefault="00797006" w:rsidP="007970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2 391 480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2 391 480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79700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CE25EF" w:rsidRDefault="00797006" w:rsidP="0079700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797006" w:rsidRPr="00CE25EF" w:rsidRDefault="00797006" w:rsidP="0079700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79700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337 от 06.09.2012</w:t>
            </w:r>
          </w:p>
        </w:tc>
      </w:tr>
      <w:tr w:rsidR="00A012EC" w:rsidRPr="005533BD" w:rsidTr="00CA0148">
        <w:tc>
          <w:tcPr>
            <w:tcW w:w="454" w:type="dxa"/>
            <w:vAlign w:val="center"/>
          </w:tcPr>
          <w:p w:rsidR="00A012EC" w:rsidRPr="001E775F" w:rsidRDefault="00A012EC" w:rsidP="00023448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D47C09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</w:tr>
      <w:tr w:rsidR="00797006" w:rsidRPr="00AA7C0C" w:rsidTr="00FE40DA">
        <w:tc>
          <w:tcPr>
            <w:tcW w:w="454" w:type="dxa"/>
            <w:vAlign w:val="center"/>
          </w:tcPr>
          <w:p w:rsidR="00797006" w:rsidRPr="005533BD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797006" w:rsidRPr="00AA7C0C" w:rsidRDefault="00797006" w:rsidP="00D8694D">
            <w:pPr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 xml:space="preserve">- асфальтирование </w:t>
            </w:r>
            <w:r>
              <w:rPr>
                <w:sz w:val="20"/>
                <w:szCs w:val="20"/>
              </w:rPr>
              <w:t>дворовой</w:t>
            </w:r>
            <w:r w:rsidRPr="00AA7C0C">
              <w:rPr>
                <w:sz w:val="20"/>
                <w:szCs w:val="20"/>
              </w:rPr>
              <w:t xml:space="preserve"> территории  </w:t>
            </w:r>
          </w:p>
          <w:p w:rsidR="00797006" w:rsidRPr="00AA7C0C" w:rsidRDefault="00797006" w:rsidP="00D8694D">
            <w:pPr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ул. Набережная, 24</w:t>
            </w:r>
          </w:p>
        </w:tc>
        <w:tc>
          <w:tcPr>
            <w:tcW w:w="992" w:type="dxa"/>
            <w:vAlign w:val="center"/>
          </w:tcPr>
          <w:p w:rsidR="00797006" w:rsidRPr="00AA7C0C" w:rsidRDefault="00797006" w:rsidP="00AF435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AA7C0C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center"/>
          </w:tcPr>
          <w:p w:rsidR="00797006" w:rsidRPr="00AA7C0C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AA7C0C">
              <w:rPr>
                <w:b/>
                <w:sz w:val="20"/>
                <w:szCs w:val="20"/>
              </w:rPr>
              <w:t>113 598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113 598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AA7C0C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797006"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="00797006"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AA7C0C" w:rsidRDefault="00797006" w:rsidP="009B52D7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155D46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по ул. Набережная, 22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AF435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1 254 174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43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1 254 174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укладка дорожных плит в 6А мкр. ж/д. № 88, 83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AF435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850 273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850 273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ремонт внутриквартальных дорог в 4 мкр. ж/д. № 16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1 230 855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1 230 855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Обеспечение безопасности дорожного движения и уменьшение количества дорожно-транспортных </w:t>
            </w:r>
            <w:r w:rsidRPr="00D82D21">
              <w:rPr>
                <w:sz w:val="20"/>
                <w:szCs w:val="20"/>
              </w:rPr>
              <w:lastRenderedPageBreak/>
              <w:t>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ремонт внутриквартальных дорог в 4 мкр. ж/д. № 17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1 168 143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1 168 143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ремонт внутриквартальных дорог в 4 мкр. ж/д. № 18, 19 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3 154 342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3 154 342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00579E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ремонт внутриквартальных дорог в 4 мкр. ж/д. № 12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00579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1 843 158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1 843 158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00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155D46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в 4 мкр. ж/д. № 25 и  25/1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1 804 649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1 804 649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в 4 мкр. ж/д. № 29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3 558 041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3 558 041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Обеспечение безопасности дорожного движения и уменьшение количества </w:t>
            </w:r>
            <w:r w:rsidRPr="00D82D21">
              <w:rPr>
                <w:sz w:val="20"/>
                <w:szCs w:val="20"/>
              </w:rPr>
              <w:lastRenderedPageBreak/>
              <w:t>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в 6А мкр ж/д № 104, 105, 106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1 050 136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1 050 136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ул. Назаргалеева, ж/д. № 30, 32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3 036 537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3 036 537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082560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ул. Эстонских </w:t>
            </w:r>
            <w:proofErr w:type="gramStart"/>
            <w:r w:rsidRPr="00D82D21">
              <w:rPr>
                <w:sz w:val="20"/>
                <w:szCs w:val="20"/>
              </w:rPr>
              <w:t>дорожников, ж</w:t>
            </w:r>
            <w:proofErr w:type="gramEnd"/>
            <w:r w:rsidRPr="00D82D21">
              <w:rPr>
                <w:sz w:val="20"/>
                <w:szCs w:val="20"/>
              </w:rPr>
              <w:t>/д. № 26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082560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3 104 142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3 104 142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082560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улица</w:t>
            </w:r>
            <w:r w:rsidRPr="00D82D21">
              <w:rPr>
                <w:sz w:val="20"/>
                <w:szCs w:val="20"/>
              </w:rPr>
              <w:t xml:space="preserve"> Комсомольская, ж/д. № 1, 2, 3, 4, 5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082560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2 958 064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EA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2 958 064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D82D21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4426B6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улица </w:t>
            </w:r>
            <w:r w:rsidRPr="00D82D21">
              <w:rPr>
                <w:sz w:val="20"/>
                <w:szCs w:val="20"/>
              </w:rPr>
              <w:t xml:space="preserve">Магистральная, ж/д. № 24, 24/1, 24/2, 24/3, 28  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EA1E85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5 276 627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5 276 627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</w:t>
            </w:r>
            <w:r w:rsidRPr="00AA7C0C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4426B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 xml:space="preserve">Обеспечение безопасности дорожного движения и </w:t>
            </w:r>
            <w:r w:rsidRPr="00D82D21">
              <w:rPr>
                <w:sz w:val="20"/>
                <w:szCs w:val="20"/>
              </w:rPr>
              <w:lastRenderedPageBreak/>
              <w:t>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>Программа ХМАО-Югры «Наш дом»</w:t>
            </w: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155D46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устройство</w:t>
            </w:r>
            <w:r w:rsidRPr="005533BD">
              <w:rPr>
                <w:sz w:val="20"/>
                <w:szCs w:val="20"/>
              </w:rPr>
              <w:t xml:space="preserve"> тротуарной дорожки в 4 мкр. вдоль жилых домов № 3, 4, 14 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155D4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 w:rsidRPr="005533BD">
              <w:rPr>
                <w:b/>
                <w:sz w:val="18"/>
                <w:szCs w:val="18"/>
              </w:rPr>
              <w:t>1 000 000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BE3CA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капитальный ремонт асфальтобетонного покрытия по тротуарным дорожкам: ул. Назаргалеева, Дружбы народов, Комсомольская, Эстонских дорожников, В.Кингисеппа, С.Лазо, С. Юлаева, асфальтирование в 3 мкр., дорожка вдоль автовокзала (ГК Северный).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2014 -2016</w:t>
            </w:r>
            <w:r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4 728 750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575 000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653 750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082D5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5533BD">
              <w:rPr>
                <w:sz w:val="20"/>
                <w:szCs w:val="20"/>
              </w:rPr>
              <w:t>апитальный ремонт асфальтобетонного покрытия (сквозные проезды) в 3, 7 микрорайоне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3 075 000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к стандартам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84371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775F">
              <w:rPr>
                <w:sz w:val="20"/>
                <w:szCs w:val="20"/>
              </w:rPr>
              <w:t>установка видеонаблюдения на улично-дорожной сети города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2016 - 2017</w:t>
            </w:r>
            <w:r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 w:rsidRPr="005533BD">
              <w:rPr>
                <w:b/>
                <w:sz w:val="18"/>
                <w:szCs w:val="18"/>
              </w:rPr>
              <w:t>8 000 000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33BD">
              <w:rPr>
                <w:sz w:val="20"/>
                <w:szCs w:val="20"/>
              </w:rPr>
              <w:t>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33BD">
              <w:rPr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6F15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6F15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84371" w:rsidRDefault="00797006" w:rsidP="006F15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84371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световые консоли на столбы уличного освещения вдоль магистральных дорог города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2017г. 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442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3 970 000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0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40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40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6F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оформление города вдоль магистральных улиц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84371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340" w:type="dxa"/>
            <w:vAlign w:val="center"/>
          </w:tcPr>
          <w:p w:rsidR="00797006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тротуарной дорожки вдоль забора 5 школы</w:t>
            </w:r>
          </w:p>
        </w:tc>
        <w:tc>
          <w:tcPr>
            <w:tcW w:w="992" w:type="dxa"/>
            <w:vAlign w:val="center"/>
          </w:tcPr>
          <w:p w:rsidR="00797006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Default="00797006" w:rsidP="00442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626 306</w:t>
            </w:r>
          </w:p>
        </w:tc>
        <w:tc>
          <w:tcPr>
            <w:tcW w:w="1134" w:type="dxa"/>
            <w:vAlign w:val="center"/>
          </w:tcPr>
          <w:p w:rsidR="00797006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626 306</w:t>
            </w:r>
          </w:p>
        </w:tc>
        <w:tc>
          <w:tcPr>
            <w:tcW w:w="1134" w:type="dxa"/>
            <w:vAlign w:val="center"/>
          </w:tcPr>
          <w:p w:rsidR="00797006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18394B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18394B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Default="00797006" w:rsidP="006F1579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D64B2D" w:rsidRPr="00584371" w:rsidTr="00103302">
        <w:trPr>
          <w:trHeight w:val="70"/>
        </w:trPr>
        <w:tc>
          <w:tcPr>
            <w:tcW w:w="4786" w:type="dxa"/>
            <w:gridSpan w:val="3"/>
            <w:vAlign w:val="center"/>
          </w:tcPr>
          <w:p w:rsidR="00D64B2D" w:rsidRDefault="00D64B2D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64B2D" w:rsidRPr="00244B18" w:rsidRDefault="00D64B2D" w:rsidP="004426B6">
            <w:pPr>
              <w:jc w:val="center"/>
              <w:rPr>
                <w:b/>
                <w:sz w:val="16"/>
                <w:szCs w:val="16"/>
              </w:rPr>
            </w:pPr>
            <w:r w:rsidRPr="00244B18">
              <w:rPr>
                <w:b/>
                <w:sz w:val="16"/>
                <w:szCs w:val="16"/>
              </w:rPr>
              <w:t>379 897 638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127 623 542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122 567 047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50 602 204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31 466 397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47 638 449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D64B2D" w:rsidRDefault="00D64B2D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D64B2D" w:rsidRPr="00584371" w:rsidTr="00103302">
        <w:trPr>
          <w:trHeight w:val="70"/>
        </w:trPr>
        <w:tc>
          <w:tcPr>
            <w:tcW w:w="6062" w:type="dxa"/>
            <w:gridSpan w:val="4"/>
            <w:vAlign w:val="center"/>
          </w:tcPr>
          <w:p w:rsidR="00D64B2D" w:rsidRPr="00244B18" w:rsidRDefault="00D64B2D" w:rsidP="004426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D64B2D" w:rsidRDefault="00D64B2D" w:rsidP="009B5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56C" w:rsidRDefault="0009156C" w:rsidP="00D814DC">
      <w:pPr>
        <w:jc w:val="both"/>
        <w:rPr>
          <w:sz w:val="28"/>
          <w:szCs w:val="28"/>
        </w:rPr>
      </w:pPr>
    </w:p>
    <w:sectPr w:rsidR="0009156C" w:rsidSect="00033BB8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98" w:rsidRDefault="005B1D98" w:rsidP="00713472">
      <w:r>
        <w:separator/>
      </w:r>
    </w:p>
  </w:endnote>
  <w:endnote w:type="continuationSeparator" w:id="0">
    <w:p w:rsidR="005B1D98" w:rsidRDefault="005B1D98" w:rsidP="0071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98" w:rsidRDefault="005B1D98" w:rsidP="00713472">
      <w:r>
        <w:separator/>
      </w:r>
    </w:p>
  </w:footnote>
  <w:footnote w:type="continuationSeparator" w:id="0">
    <w:p w:rsidR="005B1D98" w:rsidRDefault="005B1D98" w:rsidP="00713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0"/>
  </w:num>
  <w:num w:numId="5">
    <w:abstractNumId w:val="20"/>
  </w:num>
  <w:num w:numId="6">
    <w:abstractNumId w:val="23"/>
  </w:num>
  <w:num w:numId="7">
    <w:abstractNumId w:val="6"/>
  </w:num>
  <w:num w:numId="8">
    <w:abstractNumId w:val="0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8"/>
  </w:num>
  <w:num w:numId="15">
    <w:abstractNumId w:val="14"/>
  </w:num>
  <w:num w:numId="16">
    <w:abstractNumId w:val="9"/>
  </w:num>
  <w:num w:numId="17">
    <w:abstractNumId w:val="8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5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8"/>
    <w:rsid w:val="00001CB6"/>
    <w:rsid w:val="0000579E"/>
    <w:rsid w:val="0002231A"/>
    <w:rsid w:val="00023448"/>
    <w:rsid w:val="00025F76"/>
    <w:rsid w:val="00027ADE"/>
    <w:rsid w:val="0003036E"/>
    <w:rsid w:val="00033BB8"/>
    <w:rsid w:val="000347AA"/>
    <w:rsid w:val="00041433"/>
    <w:rsid w:val="000420E3"/>
    <w:rsid w:val="00045434"/>
    <w:rsid w:val="000563D6"/>
    <w:rsid w:val="00057797"/>
    <w:rsid w:val="00061708"/>
    <w:rsid w:val="00063E3D"/>
    <w:rsid w:val="000652AD"/>
    <w:rsid w:val="000726B7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F1758"/>
    <w:rsid w:val="000F19CF"/>
    <w:rsid w:val="000F273A"/>
    <w:rsid w:val="000F3D95"/>
    <w:rsid w:val="00103302"/>
    <w:rsid w:val="001043CB"/>
    <w:rsid w:val="00112748"/>
    <w:rsid w:val="0012540D"/>
    <w:rsid w:val="00132006"/>
    <w:rsid w:val="00136B80"/>
    <w:rsid w:val="001474B1"/>
    <w:rsid w:val="00150D79"/>
    <w:rsid w:val="00151D82"/>
    <w:rsid w:val="0015218C"/>
    <w:rsid w:val="00155D46"/>
    <w:rsid w:val="0017060D"/>
    <w:rsid w:val="00177735"/>
    <w:rsid w:val="0018394B"/>
    <w:rsid w:val="001A423D"/>
    <w:rsid w:val="001A46ED"/>
    <w:rsid w:val="001B347A"/>
    <w:rsid w:val="001C539F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5E64"/>
    <w:rsid w:val="00240099"/>
    <w:rsid w:val="00244B18"/>
    <w:rsid w:val="002534B1"/>
    <w:rsid w:val="00254FBF"/>
    <w:rsid w:val="002671DA"/>
    <w:rsid w:val="002731FA"/>
    <w:rsid w:val="00281D04"/>
    <w:rsid w:val="00283BCE"/>
    <w:rsid w:val="00284A0F"/>
    <w:rsid w:val="00294CDD"/>
    <w:rsid w:val="00296419"/>
    <w:rsid w:val="002A1210"/>
    <w:rsid w:val="002A35C6"/>
    <w:rsid w:val="002A6B2E"/>
    <w:rsid w:val="002A76D8"/>
    <w:rsid w:val="002B52B0"/>
    <w:rsid w:val="002B53A3"/>
    <w:rsid w:val="002B7309"/>
    <w:rsid w:val="002C26C0"/>
    <w:rsid w:val="002C4D8F"/>
    <w:rsid w:val="002D05EC"/>
    <w:rsid w:val="002D1EF3"/>
    <w:rsid w:val="002D38F5"/>
    <w:rsid w:val="002E34E5"/>
    <w:rsid w:val="002E7E1A"/>
    <w:rsid w:val="002F004D"/>
    <w:rsid w:val="002F61D5"/>
    <w:rsid w:val="00306B43"/>
    <w:rsid w:val="00320D17"/>
    <w:rsid w:val="003238FC"/>
    <w:rsid w:val="003268FC"/>
    <w:rsid w:val="00326F69"/>
    <w:rsid w:val="00336238"/>
    <w:rsid w:val="003423D0"/>
    <w:rsid w:val="00350D71"/>
    <w:rsid w:val="003513BE"/>
    <w:rsid w:val="00354236"/>
    <w:rsid w:val="00356946"/>
    <w:rsid w:val="00357AE4"/>
    <w:rsid w:val="00360E2B"/>
    <w:rsid w:val="003612EC"/>
    <w:rsid w:val="00370E03"/>
    <w:rsid w:val="00373C05"/>
    <w:rsid w:val="003824CD"/>
    <w:rsid w:val="00396B1C"/>
    <w:rsid w:val="003A612A"/>
    <w:rsid w:val="003B232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3DD6"/>
    <w:rsid w:val="00404545"/>
    <w:rsid w:val="00406085"/>
    <w:rsid w:val="00410E15"/>
    <w:rsid w:val="0041711C"/>
    <w:rsid w:val="00423CE8"/>
    <w:rsid w:val="004334D6"/>
    <w:rsid w:val="00436568"/>
    <w:rsid w:val="004426B6"/>
    <w:rsid w:val="0044442D"/>
    <w:rsid w:val="00455418"/>
    <w:rsid w:val="004701FB"/>
    <w:rsid w:val="00471530"/>
    <w:rsid w:val="00483588"/>
    <w:rsid w:val="004848AA"/>
    <w:rsid w:val="00496C8A"/>
    <w:rsid w:val="004B03F9"/>
    <w:rsid w:val="004B21EE"/>
    <w:rsid w:val="004B287C"/>
    <w:rsid w:val="004C2498"/>
    <w:rsid w:val="004C440A"/>
    <w:rsid w:val="004E3848"/>
    <w:rsid w:val="004E4AEE"/>
    <w:rsid w:val="004F15AF"/>
    <w:rsid w:val="004F59A8"/>
    <w:rsid w:val="005005C1"/>
    <w:rsid w:val="005006E9"/>
    <w:rsid w:val="0050347F"/>
    <w:rsid w:val="00505D19"/>
    <w:rsid w:val="00510C22"/>
    <w:rsid w:val="005277CD"/>
    <w:rsid w:val="00543D3A"/>
    <w:rsid w:val="00544CF4"/>
    <w:rsid w:val="00547F2C"/>
    <w:rsid w:val="00551C91"/>
    <w:rsid w:val="005533BD"/>
    <w:rsid w:val="005652DE"/>
    <w:rsid w:val="00567862"/>
    <w:rsid w:val="00570E37"/>
    <w:rsid w:val="00572870"/>
    <w:rsid w:val="00580950"/>
    <w:rsid w:val="0058210C"/>
    <w:rsid w:val="005822A5"/>
    <w:rsid w:val="00584371"/>
    <w:rsid w:val="00587657"/>
    <w:rsid w:val="00596D94"/>
    <w:rsid w:val="005B1D98"/>
    <w:rsid w:val="005B2039"/>
    <w:rsid w:val="005C0962"/>
    <w:rsid w:val="005C36A6"/>
    <w:rsid w:val="005D1A21"/>
    <w:rsid w:val="005D3C84"/>
    <w:rsid w:val="005D4132"/>
    <w:rsid w:val="005F467E"/>
    <w:rsid w:val="005F4997"/>
    <w:rsid w:val="005F54D8"/>
    <w:rsid w:val="00615869"/>
    <w:rsid w:val="00622944"/>
    <w:rsid w:val="006655F2"/>
    <w:rsid w:val="00673035"/>
    <w:rsid w:val="00673269"/>
    <w:rsid w:val="00680165"/>
    <w:rsid w:val="0068582D"/>
    <w:rsid w:val="00686607"/>
    <w:rsid w:val="00690B71"/>
    <w:rsid w:val="0069478D"/>
    <w:rsid w:val="006A3670"/>
    <w:rsid w:val="006B2409"/>
    <w:rsid w:val="006B2B63"/>
    <w:rsid w:val="006C7864"/>
    <w:rsid w:val="006D665C"/>
    <w:rsid w:val="006E2D7E"/>
    <w:rsid w:val="006E356A"/>
    <w:rsid w:val="006E39A3"/>
    <w:rsid w:val="006F1579"/>
    <w:rsid w:val="006F42B9"/>
    <w:rsid w:val="006F5ECF"/>
    <w:rsid w:val="006F6769"/>
    <w:rsid w:val="006F71B9"/>
    <w:rsid w:val="00710AB6"/>
    <w:rsid w:val="0071121F"/>
    <w:rsid w:val="00713472"/>
    <w:rsid w:val="007153DA"/>
    <w:rsid w:val="00716803"/>
    <w:rsid w:val="0072388E"/>
    <w:rsid w:val="0073450E"/>
    <w:rsid w:val="00743287"/>
    <w:rsid w:val="00763704"/>
    <w:rsid w:val="00775146"/>
    <w:rsid w:val="007841A0"/>
    <w:rsid w:val="0079018F"/>
    <w:rsid w:val="007965F1"/>
    <w:rsid w:val="007966B8"/>
    <w:rsid w:val="00796F91"/>
    <w:rsid w:val="00797006"/>
    <w:rsid w:val="007A0352"/>
    <w:rsid w:val="007A09D9"/>
    <w:rsid w:val="007A2A9F"/>
    <w:rsid w:val="007A428F"/>
    <w:rsid w:val="007A4FF0"/>
    <w:rsid w:val="007B58D7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62E4D"/>
    <w:rsid w:val="00863F3E"/>
    <w:rsid w:val="00877F8A"/>
    <w:rsid w:val="008805E9"/>
    <w:rsid w:val="008A2797"/>
    <w:rsid w:val="008B259E"/>
    <w:rsid w:val="008B36A0"/>
    <w:rsid w:val="008B6953"/>
    <w:rsid w:val="008D37F1"/>
    <w:rsid w:val="008D7BB5"/>
    <w:rsid w:val="008E5DF3"/>
    <w:rsid w:val="00906E35"/>
    <w:rsid w:val="009073BF"/>
    <w:rsid w:val="00910BAB"/>
    <w:rsid w:val="00920596"/>
    <w:rsid w:val="00931483"/>
    <w:rsid w:val="00940BAA"/>
    <w:rsid w:val="0094673F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D2CA1"/>
    <w:rsid w:val="009E2788"/>
    <w:rsid w:val="009E41CE"/>
    <w:rsid w:val="009E4D4A"/>
    <w:rsid w:val="009F6815"/>
    <w:rsid w:val="00A012EC"/>
    <w:rsid w:val="00A03361"/>
    <w:rsid w:val="00A12AAA"/>
    <w:rsid w:val="00A16EAA"/>
    <w:rsid w:val="00A220DC"/>
    <w:rsid w:val="00A25279"/>
    <w:rsid w:val="00A3329C"/>
    <w:rsid w:val="00A5646F"/>
    <w:rsid w:val="00A56768"/>
    <w:rsid w:val="00A65A35"/>
    <w:rsid w:val="00A7683E"/>
    <w:rsid w:val="00AA0C0B"/>
    <w:rsid w:val="00AA7C0C"/>
    <w:rsid w:val="00AB0801"/>
    <w:rsid w:val="00AB2C12"/>
    <w:rsid w:val="00AB49AB"/>
    <w:rsid w:val="00AB7B8D"/>
    <w:rsid w:val="00AC4EC8"/>
    <w:rsid w:val="00AC5DB6"/>
    <w:rsid w:val="00AD45C7"/>
    <w:rsid w:val="00AE70B6"/>
    <w:rsid w:val="00AF435E"/>
    <w:rsid w:val="00B00889"/>
    <w:rsid w:val="00B00B8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59A8"/>
    <w:rsid w:val="00B463BE"/>
    <w:rsid w:val="00B647CD"/>
    <w:rsid w:val="00B64D2A"/>
    <w:rsid w:val="00B67CAD"/>
    <w:rsid w:val="00B8097A"/>
    <w:rsid w:val="00B87543"/>
    <w:rsid w:val="00BA1B3E"/>
    <w:rsid w:val="00BA4948"/>
    <w:rsid w:val="00BA4D0B"/>
    <w:rsid w:val="00BA7BF7"/>
    <w:rsid w:val="00BD3314"/>
    <w:rsid w:val="00BE2B06"/>
    <w:rsid w:val="00BE3ACC"/>
    <w:rsid w:val="00BE3CA6"/>
    <w:rsid w:val="00BF70BD"/>
    <w:rsid w:val="00C00AEE"/>
    <w:rsid w:val="00C06A35"/>
    <w:rsid w:val="00C33797"/>
    <w:rsid w:val="00C451EF"/>
    <w:rsid w:val="00C553B4"/>
    <w:rsid w:val="00C60B21"/>
    <w:rsid w:val="00C61768"/>
    <w:rsid w:val="00C66E58"/>
    <w:rsid w:val="00C700FB"/>
    <w:rsid w:val="00C70C9B"/>
    <w:rsid w:val="00C75823"/>
    <w:rsid w:val="00C81BC2"/>
    <w:rsid w:val="00C8452C"/>
    <w:rsid w:val="00C85AB6"/>
    <w:rsid w:val="00C93A32"/>
    <w:rsid w:val="00C95A96"/>
    <w:rsid w:val="00C95D7F"/>
    <w:rsid w:val="00CA0148"/>
    <w:rsid w:val="00CA0491"/>
    <w:rsid w:val="00CA3338"/>
    <w:rsid w:val="00CB5BE6"/>
    <w:rsid w:val="00CB6B5D"/>
    <w:rsid w:val="00CC48F5"/>
    <w:rsid w:val="00CE25EF"/>
    <w:rsid w:val="00CF74E9"/>
    <w:rsid w:val="00D00005"/>
    <w:rsid w:val="00D031BC"/>
    <w:rsid w:val="00D05891"/>
    <w:rsid w:val="00D06E08"/>
    <w:rsid w:val="00D1283B"/>
    <w:rsid w:val="00D27394"/>
    <w:rsid w:val="00D30D6F"/>
    <w:rsid w:val="00D324A2"/>
    <w:rsid w:val="00D408BE"/>
    <w:rsid w:val="00D44F92"/>
    <w:rsid w:val="00D47C09"/>
    <w:rsid w:val="00D50EBD"/>
    <w:rsid w:val="00D51C6E"/>
    <w:rsid w:val="00D558A3"/>
    <w:rsid w:val="00D64B2D"/>
    <w:rsid w:val="00D7605A"/>
    <w:rsid w:val="00D76132"/>
    <w:rsid w:val="00D80453"/>
    <w:rsid w:val="00D814DC"/>
    <w:rsid w:val="00D82D21"/>
    <w:rsid w:val="00D8694D"/>
    <w:rsid w:val="00D9260D"/>
    <w:rsid w:val="00D9608C"/>
    <w:rsid w:val="00DA6DC0"/>
    <w:rsid w:val="00DA7387"/>
    <w:rsid w:val="00DB7112"/>
    <w:rsid w:val="00DC2D62"/>
    <w:rsid w:val="00DD0EC8"/>
    <w:rsid w:val="00DD279F"/>
    <w:rsid w:val="00DD749D"/>
    <w:rsid w:val="00DE0880"/>
    <w:rsid w:val="00DE7DC3"/>
    <w:rsid w:val="00DF100B"/>
    <w:rsid w:val="00DF572D"/>
    <w:rsid w:val="00E0064B"/>
    <w:rsid w:val="00E115F7"/>
    <w:rsid w:val="00E27A1F"/>
    <w:rsid w:val="00E33E02"/>
    <w:rsid w:val="00E37DE8"/>
    <w:rsid w:val="00E45423"/>
    <w:rsid w:val="00E4613B"/>
    <w:rsid w:val="00E46A4D"/>
    <w:rsid w:val="00E5722C"/>
    <w:rsid w:val="00E62E11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587E"/>
    <w:rsid w:val="00EC65AD"/>
    <w:rsid w:val="00EE4212"/>
    <w:rsid w:val="00EF5D0B"/>
    <w:rsid w:val="00F051CD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74B6"/>
    <w:rsid w:val="00F8122B"/>
    <w:rsid w:val="00F84C8D"/>
    <w:rsid w:val="00F85C37"/>
    <w:rsid w:val="00F87A4B"/>
    <w:rsid w:val="00F87FBF"/>
    <w:rsid w:val="00F946A9"/>
    <w:rsid w:val="00F97458"/>
    <w:rsid w:val="00FA0EBA"/>
    <w:rsid w:val="00FD1825"/>
    <w:rsid w:val="00FD35F6"/>
    <w:rsid w:val="00FE14E7"/>
    <w:rsid w:val="00FE33DA"/>
    <w:rsid w:val="00FE40D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F236-2268-4F0E-9506-D55A8477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Дьячук Андрей Сергеевич</cp:lastModifiedBy>
  <cp:revision>2</cp:revision>
  <cp:lastPrinted>2012-12-05T10:38:00Z</cp:lastPrinted>
  <dcterms:created xsi:type="dcterms:W3CDTF">2012-12-06T03:28:00Z</dcterms:created>
  <dcterms:modified xsi:type="dcterms:W3CDTF">2012-12-06T03:28:00Z</dcterms:modified>
</cp:coreProperties>
</file>