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85" w:rsidRPr="000A3E85" w:rsidRDefault="000A3E85" w:rsidP="000A3E85">
      <w:pPr>
        <w:tabs>
          <w:tab w:val="left" w:pos="4680"/>
        </w:tabs>
        <w:rPr>
          <w:lang w:val="ru-RU"/>
        </w:rPr>
      </w:pPr>
      <w:r w:rsidRPr="000A3E85">
        <w:rPr>
          <w:lang w:val="ru-RU"/>
        </w:rPr>
        <w:t xml:space="preserve">                                                                       </w:t>
      </w:r>
      <w:r>
        <w:rPr>
          <w:lang w:val="ru-RU"/>
        </w:rPr>
        <w:t xml:space="preserve">   </w:t>
      </w:r>
      <w:r w:rsidRPr="000A3E85">
        <w:rPr>
          <w:lang w:val="ru-RU"/>
        </w:rPr>
        <w:t xml:space="preserve">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6" o:title="" blacklevel="-1966f"/>
          </v:shape>
          <o:OLEObject Type="Embed" ProgID="CorelDRAW.Graphic.12" ShapeID="_x0000_i1025" DrawAspect="Content" ObjectID="_1434524004" r:id="rId7"/>
        </w:object>
      </w:r>
    </w:p>
    <w:p w:rsidR="000A3E85" w:rsidRPr="000A3E85" w:rsidRDefault="000A3E85" w:rsidP="000A3E85">
      <w:pPr>
        <w:jc w:val="center"/>
        <w:rPr>
          <w:b/>
          <w:sz w:val="14"/>
          <w:szCs w:val="14"/>
          <w:lang w:val="ru-RU"/>
        </w:rPr>
      </w:pPr>
    </w:p>
    <w:p w:rsidR="000A3E85" w:rsidRPr="000A3E85" w:rsidRDefault="000A3E85" w:rsidP="000A3E85">
      <w:pPr>
        <w:jc w:val="center"/>
        <w:rPr>
          <w:b/>
          <w:sz w:val="32"/>
          <w:lang w:val="ru-RU"/>
        </w:rPr>
      </w:pPr>
      <w:r w:rsidRPr="000A3E85">
        <w:rPr>
          <w:b/>
          <w:sz w:val="32"/>
          <w:lang w:val="ru-RU"/>
        </w:rPr>
        <w:t>АДМИНИСТРАЦИЯ</w:t>
      </w:r>
    </w:p>
    <w:p w:rsidR="000A3E85" w:rsidRPr="000A3E85" w:rsidRDefault="000A3E85" w:rsidP="000A3E85">
      <w:pPr>
        <w:jc w:val="center"/>
        <w:rPr>
          <w:b/>
          <w:sz w:val="32"/>
          <w:lang w:val="ru-RU"/>
        </w:rPr>
      </w:pPr>
      <w:r w:rsidRPr="000A3E85">
        <w:rPr>
          <w:b/>
          <w:sz w:val="32"/>
          <w:lang w:val="ru-RU"/>
        </w:rPr>
        <w:t>ГОРОДСКОГО ПОСЕЛЕНИЯ ЛЯНТОР</w:t>
      </w:r>
    </w:p>
    <w:p w:rsidR="000A3E85" w:rsidRPr="000A3E85" w:rsidRDefault="000A3E85" w:rsidP="000A3E85">
      <w:pPr>
        <w:jc w:val="center"/>
        <w:rPr>
          <w:b/>
          <w:sz w:val="32"/>
          <w:lang w:val="ru-RU"/>
        </w:rPr>
      </w:pPr>
      <w:r w:rsidRPr="000A3E85">
        <w:rPr>
          <w:b/>
          <w:sz w:val="32"/>
          <w:lang w:val="ru-RU"/>
        </w:rPr>
        <w:t>Сургутского района</w:t>
      </w:r>
    </w:p>
    <w:p w:rsidR="000A3E85" w:rsidRPr="000A3E85" w:rsidRDefault="000A3E85" w:rsidP="000A3E85">
      <w:pPr>
        <w:jc w:val="center"/>
        <w:rPr>
          <w:b/>
          <w:sz w:val="32"/>
          <w:lang w:val="ru-RU"/>
        </w:rPr>
      </w:pPr>
      <w:r w:rsidRPr="000A3E85">
        <w:rPr>
          <w:b/>
          <w:sz w:val="32"/>
          <w:lang w:val="ru-RU"/>
        </w:rPr>
        <w:t>Ханты-Мансийского автономного округа-Югры</w:t>
      </w:r>
    </w:p>
    <w:p w:rsidR="000A3E85" w:rsidRPr="000A3E85" w:rsidRDefault="000A3E85" w:rsidP="000A3E85">
      <w:pPr>
        <w:jc w:val="center"/>
        <w:rPr>
          <w:b/>
          <w:sz w:val="32"/>
          <w:lang w:val="ru-RU"/>
        </w:rPr>
      </w:pPr>
    </w:p>
    <w:p w:rsidR="000A3E85" w:rsidRPr="000A3E85" w:rsidRDefault="000A3E85" w:rsidP="000A3E85">
      <w:pPr>
        <w:jc w:val="center"/>
        <w:rPr>
          <w:b/>
          <w:sz w:val="32"/>
          <w:szCs w:val="32"/>
          <w:lang w:val="ru-RU"/>
        </w:rPr>
      </w:pPr>
      <w:r w:rsidRPr="000A3E85">
        <w:rPr>
          <w:b/>
          <w:sz w:val="32"/>
          <w:szCs w:val="32"/>
          <w:lang w:val="ru-RU"/>
        </w:rPr>
        <w:t>ПОСТАНОВЛЕНИЕ</w:t>
      </w:r>
    </w:p>
    <w:p w:rsidR="000A3E85" w:rsidRPr="000A3E85" w:rsidRDefault="000A3E85" w:rsidP="000A3E85">
      <w:pPr>
        <w:rPr>
          <w:lang w:val="ru-RU"/>
        </w:rPr>
      </w:pPr>
    </w:p>
    <w:p w:rsidR="000A3E85" w:rsidRPr="000A3E85" w:rsidRDefault="000A3E85" w:rsidP="000A3E85">
      <w:pPr>
        <w:rPr>
          <w:lang w:val="ru-RU"/>
        </w:rPr>
      </w:pPr>
    </w:p>
    <w:p w:rsidR="000A3E85" w:rsidRPr="00665529" w:rsidRDefault="00243816" w:rsidP="000A3E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«02</w:t>
      </w:r>
      <w:r w:rsidR="000A3E85" w:rsidRPr="00665529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августа </w:t>
      </w:r>
      <w:r w:rsidR="000A3E85" w:rsidRPr="00665529">
        <w:rPr>
          <w:sz w:val="28"/>
          <w:szCs w:val="28"/>
          <w:lang w:val="ru-RU"/>
        </w:rPr>
        <w:t xml:space="preserve"> 2011 года                                               </w:t>
      </w:r>
      <w:r w:rsidR="000A3E8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                  № 419</w:t>
      </w:r>
    </w:p>
    <w:p w:rsidR="000A3E85" w:rsidRPr="00665529" w:rsidRDefault="000A3E85" w:rsidP="000A3E85">
      <w:pPr>
        <w:rPr>
          <w:sz w:val="28"/>
          <w:szCs w:val="28"/>
          <w:lang w:val="ru-RU"/>
        </w:rPr>
      </w:pPr>
      <w:r w:rsidRPr="00665529">
        <w:rPr>
          <w:sz w:val="28"/>
          <w:szCs w:val="28"/>
          <w:lang w:val="ru-RU"/>
        </w:rPr>
        <w:t xml:space="preserve">                г</w:t>
      </w:r>
      <w:proofErr w:type="gramStart"/>
      <w:r w:rsidRPr="00665529">
        <w:rPr>
          <w:sz w:val="28"/>
          <w:szCs w:val="28"/>
          <w:lang w:val="ru-RU"/>
        </w:rPr>
        <w:t>.Л</w:t>
      </w:r>
      <w:proofErr w:type="gramEnd"/>
      <w:r w:rsidRPr="00665529">
        <w:rPr>
          <w:sz w:val="28"/>
          <w:szCs w:val="28"/>
          <w:lang w:val="ru-RU"/>
        </w:rPr>
        <w:t>янтор</w:t>
      </w:r>
    </w:p>
    <w:p w:rsidR="004615FC" w:rsidRDefault="004615FC" w:rsidP="00F939F4">
      <w:pPr>
        <w:pStyle w:val="a5"/>
        <w:rPr>
          <w:sz w:val="28"/>
          <w:szCs w:val="28"/>
          <w:lang w:val="ru-RU"/>
        </w:rPr>
      </w:pPr>
    </w:p>
    <w:p w:rsidR="004F5DD9" w:rsidRDefault="00F939F4" w:rsidP="00F939F4">
      <w:pPr>
        <w:pStyle w:val="a5"/>
        <w:rPr>
          <w:spacing w:val="-2"/>
          <w:sz w:val="28"/>
          <w:szCs w:val="28"/>
          <w:lang w:val="ru-RU"/>
        </w:rPr>
      </w:pPr>
      <w:r w:rsidRPr="00F939F4">
        <w:rPr>
          <w:sz w:val="28"/>
          <w:szCs w:val="28"/>
          <w:lang w:val="ru-RU"/>
        </w:rPr>
        <w:t xml:space="preserve">Об утверждении схемы размещения </w:t>
      </w:r>
      <w:proofErr w:type="gramStart"/>
      <w:r w:rsidRPr="00F939F4">
        <w:rPr>
          <w:sz w:val="28"/>
          <w:szCs w:val="28"/>
          <w:lang w:val="ru-RU"/>
        </w:rPr>
        <w:t>нестационарных</w:t>
      </w:r>
      <w:proofErr w:type="gramEnd"/>
      <w:r w:rsidRPr="00F939F4">
        <w:rPr>
          <w:sz w:val="28"/>
          <w:szCs w:val="28"/>
          <w:lang w:val="ru-RU"/>
        </w:rPr>
        <w:t xml:space="preserve"> </w:t>
      </w:r>
      <w:r w:rsidRPr="00F939F4">
        <w:rPr>
          <w:spacing w:val="-2"/>
          <w:sz w:val="28"/>
          <w:szCs w:val="28"/>
          <w:lang w:val="ru-RU"/>
        </w:rPr>
        <w:t xml:space="preserve">торговых </w:t>
      </w:r>
    </w:p>
    <w:p w:rsidR="004F5DD9" w:rsidRDefault="00F939F4" w:rsidP="00F939F4">
      <w:pPr>
        <w:pStyle w:val="a5"/>
        <w:rPr>
          <w:sz w:val="28"/>
          <w:szCs w:val="28"/>
          <w:lang w:val="ru-RU"/>
        </w:rPr>
      </w:pPr>
      <w:r w:rsidRPr="00F939F4">
        <w:rPr>
          <w:spacing w:val="-2"/>
          <w:sz w:val="28"/>
          <w:szCs w:val="28"/>
          <w:lang w:val="ru-RU"/>
        </w:rPr>
        <w:t xml:space="preserve">объектов, расположенных на земельных участках, </w:t>
      </w:r>
      <w:r w:rsidRPr="00F939F4">
        <w:rPr>
          <w:spacing w:val="-1"/>
          <w:sz w:val="28"/>
          <w:szCs w:val="28"/>
          <w:lang w:val="ru-RU"/>
        </w:rPr>
        <w:t xml:space="preserve">в зданиях, строениях, сооружениях, находящихся </w:t>
      </w:r>
      <w:r w:rsidRPr="00F939F4">
        <w:rPr>
          <w:sz w:val="28"/>
          <w:szCs w:val="28"/>
          <w:lang w:val="ru-RU"/>
        </w:rPr>
        <w:t>в государственной собственности</w:t>
      </w:r>
      <w:r w:rsidR="004F5DD9">
        <w:rPr>
          <w:sz w:val="28"/>
          <w:szCs w:val="28"/>
          <w:lang w:val="ru-RU"/>
        </w:rPr>
        <w:t xml:space="preserve"> </w:t>
      </w:r>
    </w:p>
    <w:p w:rsidR="00F939F4" w:rsidRPr="004F5DD9" w:rsidRDefault="00F939F4" w:rsidP="00F939F4">
      <w:pPr>
        <w:pStyle w:val="a5"/>
        <w:rPr>
          <w:sz w:val="28"/>
          <w:szCs w:val="28"/>
          <w:lang w:val="ru-RU"/>
        </w:rPr>
      </w:pPr>
      <w:r w:rsidRPr="00F939F4">
        <w:rPr>
          <w:sz w:val="28"/>
          <w:szCs w:val="28"/>
          <w:lang w:val="ru-RU"/>
        </w:rPr>
        <w:t xml:space="preserve">или </w:t>
      </w:r>
      <w:r w:rsidR="00CB2179">
        <w:rPr>
          <w:spacing w:val="-1"/>
          <w:sz w:val="28"/>
          <w:szCs w:val="28"/>
          <w:lang w:val="ru-RU"/>
        </w:rPr>
        <w:t xml:space="preserve">муниципальной собственности </w:t>
      </w:r>
      <w:r w:rsidRPr="00F939F4">
        <w:rPr>
          <w:spacing w:val="-1"/>
          <w:sz w:val="28"/>
          <w:szCs w:val="28"/>
          <w:lang w:val="ru-RU"/>
        </w:rPr>
        <w:t xml:space="preserve">и </w:t>
      </w:r>
      <w:proofErr w:type="gramStart"/>
      <w:r w:rsidRPr="00F939F4">
        <w:rPr>
          <w:spacing w:val="-1"/>
          <w:sz w:val="28"/>
          <w:szCs w:val="28"/>
          <w:lang w:val="ru-RU"/>
        </w:rPr>
        <w:t>расположенных</w:t>
      </w:r>
      <w:proofErr w:type="gramEnd"/>
      <w:r w:rsidRPr="00F939F4">
        <w:rPr>
          <w:spacing w:val="-1"/>
          <w:sz w:val="28"/>
          <w:szCs w:val="28"/>
          <w:lang w:val="ru-RU"/>
        </w:rPr>
        <w:t xml:space="preserve"> </w:t>
      </w:r>
    </w:p>
    <w:p w:rsidR="00F939F4" w:rsidRPr="00F939F4" w:rsidRDefault="00F939F4" w:rsidP="00F939F4">
      <w:pPr>
        <w:pStyle w:val="a5"/>
        <w:rPr>
          <w:sz w:val="28"/>
          <w:szCs w:val="28"/>
          <w:lang w:val="ru-RU"/>
        </w:rPr>
      </w:pPr>
      <w:r w:rsidRPr="00F939F4">
        <w:rPr>
          <w:sz w:val="28"/>
          <w:szCs w:val="28"/>
          <w:lang w:val="ru-RU"/>
        </w:rPr>
        <w:t>на территории город</w:t>
      </w:r>
      <w:r>
        <w:rPr>
          <w:sz w:val="28"/>
          <w:szCs w:val="28"/>
          <w:lang w:val="ru-RU"/>
        </w:rPr>
        <w:t>ского поселения Лянтор</w:t>
      </w:r>
      <w:r w:rsidRPr="00F939F4">
        <w:rPr>
          <w:sz w:val="28"/>
          <w:szCs w:val="28"/>
          <w:lang w:val="ru-RU"/>
        </w:rPr>
        <w:t xml:space="preserve"> </w:t>
      </w:r>
    </w:p>
    <w:p w:rsidR="007E277A" w:rsidRPr="003B329D" w:rsidRDefault="007E277A" w:rsidP="000A2439">
      <w:pPr>
        <w:pStyle w:val="ConsPlusNonformat"/>
        <w:widowControl/>
        <w:jc w:val="both"/>
        <w:rPr>
          <w:sz w:val="28"/>
          <w:szCs w:val="28"/>
        </w:rPr>
      </w:pPr>
    </w:p>
    <w:p w:rsidR="00D04F50" w:rsidRDefault="001278A8" w:rsidP="00D04F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proofErr w:type="gramStart"/>
      <w:r w:rsidR="009A53E9" w:rsidRPr="009A53E9">
        <w:rPr>
          <w:sz w:val="28"/>
          <w:szCs w:val="28"/>
          <w:lang w:val="ru-RU"/>
        </w:rPr>
        <w:t xml:space="preserve">В соответствии с Федеральным законом от 28.12.2009 №381-ФЗ (в редакции Федерального закона от 23.12.2010 №369-ФЗ) </w:t>
      </w:r>
      <w:r w:rsidR="009A53E9">
        <w:rPr>
          <w:sz w:val="28"/>
          <w:szCs w:val="28"/>
          <w:lang w:val="ru-RU"/>
        </w:rPr>
        <w:t>«</w:t>
      </w:r>
      <w:r w:rsidR="009A53E9" w:rsidRPr="009A53E9">
        <w:rPr>
          <w:sz w:val="28"/>
          <w:szCs w:val="28"/>
          <w:lang w:val="ru-RU"/>
        </w:rPr>
        <w:t>Об основах государственного регулирования торговой деятельности в Российской Федерации</w:t>
      </w:r>
      <w:r w:rsidR="009A53E9">
        <w:rPr>
          <w:sz w:val="28"/>
          <w:szCs w:val="28"/>
          <w:lang w:val="ru-RU"/>
        </w:rPr>
        <w:t>»</w:t>
      </w:r>
      <w:r w:rsidR="009A53E9" w:rsidRPr="009A53E9">
        <w:rPr>
          <w:sz w:val="28"/>
          <w:szCs w:val="28"/>
          <w:lang w:val="ru-RU"/>
        </w:rPr>
        <w:t xml:space="preserve">, законом Ханты-Мансийского автономного округа – Югры </w:t>
      </w:r>
      <w:r w:rsidR="009A53E9">
        <w:rPr>
          <w:sz w:val="28"/>
          <w:szCs w:val="28"/>
          <w:lang w:val="ru-RU"/>
        </w:rPr>
        <w:t>от 11.05.2010 №85-оз «</w:t>
      </w:r>
      <w:r w:rsidR="009A53E9" w:rsidRPr="009A53E9">
        <w:rPr>
          <w:sz w:val="28"/>
          <w:szCs w:val="28"/>
          <w:lang w:val="ru-RU"/>
        </w:rPr>
        <w:t xml:space="preserve">О государственном регулировании торговой деятельности в Ханты-Мансийском автономном округе </w:t>
      </w:r>
      <w:r w:rsidR="009A53E9">
        <w:rPr>
          <w:sz w:val="28"/>
          <w:szCs w:val="28"/>
          <w:lang w:val="ru-RU"/>
        </w:rPr>
        <w:t>–</w:t>
      </w:r>
      <w:r w:rsidR="009A53E9" w:rsidRPr="009A53E9">
        <w:rPr>
          <w:sz w:val="28"/>
          <w:szCs w:val="28"/>
          <w:lang w:val="ru-RU"/>
        </w:rPr>
        <w:t xml:space="preserve"> Югре</w:t>
      </w:r>
      <w:r w:rsidR="009A53E9">
        <w:rPr>
          <w:sz w:val="28"/>
          <w:szCs w:val="28"/>
          <w:lang w:val="ru-RU"/>
        </w:rPr>
        <w:t>»</w:t>
      </w:r>
      <w:r w:rsidR="009A53E9" w:rsidRPr="009A53E9">
        <w:rPr>
          <w:sz w:val="28"/>
          <w:szCs w:val="28"/>
          <w:lang w:val="ru-RU"/>
        </w:rPr>
        <w:t xml:space="preserve">, руководствуясь приказом Департамента экономического развития Ханты-Мансийского автономного округа - Югры от 24.12.2010 №1-нп </w:t>
      </w:r>
      <w:r w:rsidR="009A53E9">
        <w:rPr>
          <w:sz w:val="28"/>
          <w:szCs w:val="28"/>
          <w:lang w:val="ru-RU"/>
        </w:rPr>
        <w:t>«</w:t>
      </w:r>
      <w:r w:rsidR="009A53E9" w:rsidRPr="009A53E9">
        <w:rPr>
          <w:sz w:val="28"/>
          <w:szCs w:val="28"/>
          <w:lang w:val="ru-RU"/>
        </w:rPr>
        <w:t>Об утверждении Порядка разработки и утверждения</w:t>
      </w:r>
      <w:proofErr w:type="gramEnd"/>
      <w:r w:rsidR="009A53E9" w:rsidRPr="009A53E9">
        <w:rPr>
          <w:sz w:val="28"/>
          <w:szCs w:val="28"/>
          <w:lang w:val="ru-RU"/>
        </w:rPr>
        <w:t xml:space="preserve">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9A53E9">
        <w:rPr>
          <w:sz w:val="28"/>
          <w:szCs w:val="28"/>
          <w:lang w:val="ru-RU"/>
        </w:rPr>
        <w:t>»</w:t>
      </w:r>
      <w:r w:rsidR="009A53E9" w:rsidRPr="009A53E9">
        <w:rPr>
          <w:sz w:val="28"/>
          <w:szCs w:val="28"/>
          <w:lang w:val="ru-RU"/>
        </w:rPr>
        <w:t xml:space="preserve"> в целях упорядочения размещения нестационарных торговых объектов на территории город</w:t>
      </w:r>
      <w:r w:rsidR="009A53E9">
        <w:rPr>
          <w:sz w:val="28"/>
          <w:szCs w:val="28"/>
          <w:lang w:val="ru-RU"/>
        </w:rPr>
        <w:t>ского поселения</w:t>
      </w:r>
      <w:r w:rsidR="00D04F50">
        <w:rPr>
          <w:sz w:val="28"/>
          <w:szCs w:val="28"/>
          <w:lang w:val="ru-RU"/>
        </w:rPr>
        <w:t xml:space="preserve"> </w:t>
      </w:r>
      <w:r w:rsidR="009A53E9">
        <w:rPr>
          <w:sz w:val="28"/>
          <w:szCs w:val="28"/>
          <w:lang w:val="ru-RU"/>
        </w:rPr>
        <w:t>Лянтор</w:t>
      </w:r>
      <w:r w:rsidR="009A53E9" w:rsidRPr="009A53E9">
        <w:rPr>
          <w:sz w:val="28"/>
          <w:szCs w:val="28"/>
          <w:lang w:val="ru-RU"/>
        </w:rPr>
        <w:t>:</w:t>
      </w:r>
    </w:p>
    <w:p w:rsidR="00823E7C" w:rsidRDefault="00D04F50" w:rsidP="00823E7C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D04F50">
        <w:rPr>
          <w:sz w:val="28"/>
          <w:szCs w:val="28"/>
          <w:lang w:val="ru-RU"/>
        </w:rPr>
        <w:t>Утвердить схему размещения нестационарных торговых объектов на территории город</w:t>
      </w:r>
      <w:r>
        <w:rPr>
          <w:sz w:val="28"/>
          <w:szCs w:val="28"/>
          <w:lang w:val="ru-RU"/>
        </w:rPr>
        <w:t xml:space="preserve">ского поселения Лянтор </w:t>
      </w:r>
      <w:r w:rsidRPr="00D04F50">
        <w:rPr>
          <w:sz w:val="28"/>
          <w:szCs w:val="28"/>
          <w:lang w:val="ru-RU"/>
        </w:rPr>
        <w:t>согласно приложению.</w:t>
      </w:r>
    </w:p>
    <w:p w:rsidR="00823E7C" w:rsidRDefault="00F930B9" w:rsidP="00823E7C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823E7C">
        <w:rPr>
          <w:sz w:val="28"/>
          <w:szCs w:val="28"/>
          <w:lang w:val="ru-RU"/>
        </w:rPr>
        <w:t>У</w:t>
      </w:r>
      <w:r w:rsidR="00C739A4" w:rsidRPr="00823E7C">
        <w:rPr>
          <w:sz w:val="28"/>
          <w:szCs w:val="28"/>
          <w:lang w:val="ru-RU"/>
        </w:rPr>
        <w:t xml:space="preserve">правлению по организации деятельности Администрации города </w:t>
      </w:r>
      <w:r w:rsidR="00506723">
        <w:rPr>
          <w:sz w:val="28"/>
          <w:szCs w:val="28"/>
          <w:lang w:val="ru-RU"/>
        </w:rPr>
        <w:t xml:space="preserve">             </w:t>
      </w:r>
      <w:r w:rsidR="00C739A4" w:rsidRPr="00823E7C">
        <w:rPr>
          <w:sz w:val="28"/>
          <w:szCs w:val="28"/>
          <w:lang w:val="ru-RU"/>
        </w:rPr>
        <w:t>(</w:t>
      </w:r>
      <w:r w:rsidR="00506723">
        <w:rPr>
          <w:sz w:val="28"/>
          <w:szCs w:val="28"/>
          <w:lang w:val="ru-RU"/>
        </w:rPr>
        <w:t>Т.В. Мамичевой</w:t>
      </w:r>
      <w:r w:rsidR="00C739A4" w:rsidRPr="00823E7C">
        <w:rPr>
          <w:sz w:val="28"/>
          <w:szCs w:val="28"/>
          <w:lang w:val="ru-RU"/>
        </w:rPr>
        <w:t xml:space="preserve">) опубликовать постановление в средствах массовой информации и разместить на официальном </w:t>
      </w:r>
      <w:r w:rsidRPr="00823E7C">
        <w:rPr>
          <w:sz w:val="28"/>
          <w:szCs w:val="28"/>
          <w:lang w:val="ru-RU"/>
        </w:rPr>
        <w:t>сайте Администрации городского поселения Лянтор</w:t>
      </w:r>
      <w:r w:rsidR="00B91EF6" w:rsidRPr="00823E7C">
        <w:rPr>
          <w:sz w:val="28"/>
          <w:szCs w:val="28"/>
          <w:lang w:val="ru-RU"/>
        </w:rPr>
        <w:t>.</w:t>
      </w:r>
    </w:p>
    <w:p w:rsidR="001141C5" w:rsidRDefault="00B91EF6" w:rsidP="00823E7C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proofErr w:type="gramStart"/>
      <w:r w:rsidRPr="00823E7C">
        <w:rPr>
          <w:sz w:val="28"/>
          <w:szCs w:val="28"/>
          <w:lang w:val="ru-RU"/>
        </w:rPr>
        <w:t>Контроль за</w:t>
      </w:r>
      <w:proofErr w:type="gramEnd"/>
      <w:r w:rsidRPr="00823E7C">
        <w:rPr>
          <w:sz w:val="28"/>
          <w:szCs w:val="28"/>
          <w:lang w:val="ru-RU"/>
        </w:rPr>
        <w:t xml:space="preserve"> выполнением постановления возложить на заместителя Главы муниципального образования Г.Н. Сем</w:t>
      </w:r>
      <w:r w:rsidR="00506723">
        <w:rPr>
          <w:sz w:val="28"/>
          <w:szCs w:val="28"/>
          <w:lang w:val="ru-RU"/>
        </w:rPr>
        <w:t>е</w:t>
      </w:r>
      <w:r w:rsidRPr="00823E7C">
        <w:rPr>
          <w:sz w:val="28"/>
          <w:szCs w:val="28"/>
          <w:lang w:val="ru-RU"/>
        </w:rPr>
        <w:t>нову</w:t>
      </w:r>
      <w:r w:rsidR="00665529">
        <w:rPr>
          <w:sz w:val="28"/>
          <w:szCs w:val="28"/>
          <w:lang w:val="ru-RU"/>
        </w:rPr>
        <w:t>.</w:t>
      </w:r>
    </w:p>
    <w:p w:rsidR="00E33085" w:rsidRDefault="00E33085" w:rsidP="001A750A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</w:t>
      </w: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</w:t>
      </w:r>
      <w:r w:rsidR="001A750A" w:rsidRPr="001A750A">
        <w:rPr>
          <w:sz w:val="28"/>
          <w:szCs w:val="28"/>
          <w:lang w:val="ru-RU"/>
        </w:rPr>
        <w:t xml:space="preserve">Главы </w:t>
      </w:r>
    </w:p>
    <w:p w:rsidR="001A750A" w:rsidRPr="001A750A" w:rsidRDefault="00E33085" w:rsidP="001A750A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 w:rsidR="001A750A"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          </w:t>
      </w:r>
      <w:r w:rsidR="001A750A">
        <w:rPr>
          <w:sz w:val="28"/>
          <w:szCs w:val="28"/>
          <w:lang w:val="ru-RU"/>
        </w:rPr>
        <w:t xml:space="preserve">     Н.В. Царегородцев</w:t>
      </w:r>
    </w:p>
    <w:p w:rsidR="001141C5" w:rsidRPr="001A750A" w:rsidRDefault="001141C5" w:rsidP="001A750A">
      <w:pPr>
        <w:pStyle w:val="a5"/>
        <w:jc w:val="both"/>
        <w:rPr>
          <w:sz w:val="28"/>
          <w:szCs w:val="28"/>
          <w:lang w:val="ru-RU"/>
        </w:rPr>
      </w:pPr>
    </w:p>
    <w:p w:rsidR="00B91EF6" w:rsidRPr="001141C5" w:rsidRDefault="00B91EF6" w:rsidP="001141C5">
      <w:pPr>
        <w:jc w:val="both"/>
        <w:rPr>
          <w:sz w:val="28"/>
          <w:lang w:val="ru-RU"/>
        </w:rPr>
      </w:pPr>
    </w:p>
    <w:p w:rsidR="00F930B9" w:rsidRDefault="00F930B9" w:rsidP="001141C5">
      <w:pPr>
        <w:jc w:val="both"/>
        <w:rPr>
          <w:sz w:val="28"/>
          <w:lang w:val="ru-RU"/>
        </w:rPr>
      </w:pPr>
    </w:p>
    <w:p w:rsidR="00F930B9" w:rsidRDefault="00F930B9" w:rsidP="001141C5">
      <w:pPr>
        <w:jc w:val="both"/>
        <w:rPr>
          <w:sz w:val="28"/>
          <w:lang w:val="ru-RU"/>
        </w:rPr>
      </w:pPr>
    </w:p>
    <w:p w:rsidR="00F930B9" w:rsidRDefault="00F930B9" w:rsidP="001141C5">
      <w:pPr>
        <w:jc w:val="both"/>
        <w:rPr>
          <w:sz w:val="28"/>
          <w:lang w:val="ru-RU"/>
        </w:rPr>
      </w:pPr>
    </w:p>
    <w:p w:rsidR="00F930B9" w:rsidRPr="00F52591" w:rsidRDefault="00F930B9" w:rsidP="001141C5">
      <w:pPr>
        <w:jc w:val="both"/>
        <w:rPr>
          <w:sz w:val="28"/>
          <w:lang w:val="ru-RU"/>
        </w:rPr>
      </w:pPr>
    </w:p>
    <w:p w:rsidR="00FB1769" w:rsidRDefault="00FB1769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p w:rsidR="004615FC" w:rsidRDefault="004615FC" w:rsidP="001278A8">
      <w:pPr>
        <w:pStyle w:val="a5"/>
        <w:rPr>
          <w:sz w:val="28"/>
          <w:szCs w:val="28"/>
          <w:lang w:val="ru-RU"/>
        </w:rPr>
        <w:sectPr w:rsidR="004615FC" w:rsidSect="007E277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615FC" w:rsidRDefault="004615FC" w:rsidP="004615FC">
      <w:pPr>
        <w:pStyle w:val="a7"/>
        <w:outlineLvl w:val="0"/>
        <w:rPr>
          <w:szCs w:val="28"/>
        </w:rPr>
      </w:pPr>
    </w:p>
    <w:p w:rsidR="004615FC" w:rsidRDefault="004615FC" w:rsidP="004615FC">
      <w:pPr>
        <w:pStyle w:val="a7"/>
        <w:outlineLvl w:val="0"/>
        <w:rPr>
          <w:szCs w:val="28"/>
        </w:rPr>
      </w:pPr>
    </w:p>
    <w:p w:rsidR="000A3E85" w:rsidRPr="00C21970" w:rsidRDefault="00E76069" w:rsidP="000A3E85">
      <w:pPr>
        <w:pStyle w:val="ConsPlusNormal"/>
        <w:widowControl/>
        <w:ind w:left="9912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3E85" w:rsidRPr="00C21970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0A3E85" w:rsidRPr="00C21970" w:rsidRDefault="000A3E85" w:rsidP="000A3E85">
      <w:pPr>
        <w:pStyle w:val="ConsPlusNormal"/>
        <w:widowControl/>
        <w:ind w:left="9912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21970">
        <w:rPr>
          <w:rFonts w:ascii="Times New Roman" w:hAnsi="Times New Roman" w:cs="Times New Roman"/>
          <w:sz w:val="24"/>
          <w:szCs w:val="24"/>
        </w:rPr>
        <w:t>Администрации городского поселения Лянтор</w:t>
      </w:r>
    </w:p>
    <w:p w:rsidR="000A3E85" w:rsidRPr="00C21970" w:rsidRDefault="00243816" w:rsidP="000A3E85">
      <w:pPr>
        <w:pStyle w:val="ConsPlusNormal"/>
        <w:widowControl/>
        <w:ind w:left="9912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«02</w:t>
      </w:r>
      <w:r w:rsidR="000A3E85" w:rsidRPr="00C219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2011 года № 419</w:t>
      </w:r>
    </w:p>
    <w:p w:rsidR="000A3E85" w:rsidRPr="00C21970" w:rsidRDefault="000A3E85" w:rsidP="000A3E85">
      <w:pPr>
        <w:rPr>
          <w:b/>
          <w:sz w:val="24"/>
          <w:szCs w:val="24"/>
        </w:rPr>
      </w:pPr>
    </w:p>
    <w:p w:rsidR="004615FC" w:rsidRDefault="004615FC" w:rsidP="004615FC">
      <w:pPr>
        <w:pStyle w:val="a7"/>
        <w:outlineLvl w:val="0"/>
        <w:rPr>
          <w:szCs w:val="28"/>
        </w:rPr>
      </w:pPr>
    </w:p>
    <w:p w:rsidR="004615FC" w:rsidRDefault="004615FC" w:rsidP="004615FC">
      <w:pPr>
        <w:pStyle w:val="a7"/>
        <w:outlineLvl w:val="0"/>
        <w:rPr>
          <w:szCs w:val="28"/>
        </w:rPr>
      </w:pPr>
      <w:r w:rsidRPr="008A5B22">
        <w:rPr>
          <w:szCs w:val="28"/>
        </w:rPr>
        <w:t>Схема</w:t>
      </w:r>
    </w:p>
    <w:p w:rsidR="004615FC" w:rsidRPr="008A5B22" w:rsidRDefault="004615FC" w:rsidP="004615FC">
      <w:pPr>
        <w:pStyle w:val="a7"/>
        <w:outlineLvl w:val="0"/>
        <w:rPr>
          <w:szCs w:val="28"/>
        </w:rPr>
      </w:pPr>
      <w:r w:rsidRPr="008A5B22">
        <w:rPr>
          <w:szCs w:val="28"/>
        </w:rPr>
        <w:t xml:space="preserve"> размещения нестационарных торговых объектов</w:t>
      </w:r>
    </w:p>
    <w:p w:rsidR="004615FC" w:rsidRPr="008A5B22" w:rsidRDefault="004615FC" w:rsidP="004615FC">
      <w:pPr>
        <w:pStyle w:val="a7"/>
        <w:outlineLvl w:val="0"/>
        <w:rPr>
          <w:szCs w:val="28"/>
        </w:rPr>
      </w:pPr>
      <w:r w:rsidRPr="008A5B22">
        <w:rPr>
          <w:szCs w:val="28"/>
        </w:rPr>
        <w:t>на территории муниципального образования</w:t>
      </w:r>
    </w:p>
    <w:p w:rsidR="004615FC" w:rsidRPr="008A5B22" w:rsidRDefault="004615FC" w:rsidP="004615FC">
      <w:pPr>
        <w:pStyle w:val="a7"/>
        <w:outlineLvl w:val="0"/>
        <w:rPr>
          <w:szCs w:val="28"/>
        </w:rPr>
      </w:pPr>
      <w:r w:rsidRPr="008A5B22">
        <w:rPr>
          <w:szCs w:val="28"/>
        </w:rPr>
        <w:t>городское поселение Лянтор по состоянию на 01.08.2011 года</w:t>
      </w:r>
    </w:p>
    <w:p w:rsidR="004615FC" w:rsidRDefault="004615FC" w:rsidP="004615FC">
      <w:pPr>
        <w:pStyle w:val="a7"/>
        <w:jc w:val="left"/>
        <w:outlineLvl w:val="0"/>
        <w:rPr>
          <w:b/>
        </w:rPr>
      </w:pP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1842"/>
        <w:gridCol w:w="851"/>
        <w:gridCol w:w="1701"/>
        <w:gridCol w:w="1301"/>
        <w:gridCol w:w="2101"/>
        <w:gridCol w:w="847"/>
        <w:gridCol w:w="854"/>
        <w:gridCol w:w="1984"/>
        <w:gridCol w:w="1584"/>
      </w:tblGrid>
      <w:tr w:rsidR="004615FC" w:rsidRPr="004615FC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№ п\</w:t>
            </w:r>
            <w:proofErr w:type="gramStart"/>
            <w:r w:rsidRPr="004C64F0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Наименование субъекта торговли</w:t>
            </w: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Юридический адрес субъекта торговли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1"/>
                <w:szCs w:val="21"/>
              </w:rPr>
              <w:t xml:space="preserve">Количество </w:t>
            </w:r>
            <w:r w:rsidRPr="004C64F0">
              <w:rPr>
                <w:b/>
                <w:sz w:val="22"/>
                <w:szCs w:val="22"/>
              </w:rPr>
              <w:t>размещенных нестационарных торговых объектов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 xml:space="preserve">Месторасположение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Специализация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(ассортимент реализуемой продукции)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 xml:space="preserve">Площадь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 xml:space="preserve">нестационарного торгового объекта </w:t>
            </w:r>
            <w:r w:rsidRPr="004C64F0">
              <w:rPr>
                <w:b/>
                <w:sz w:val="20"/>
              </w:rPr>
              <w:t>(м</w:t>
            </w:r>
            <w:proofErr w:type="gramStart"/>
            <w:r w:rsidRPr="004C64F0">
              <w:rPr>
                <w:b/>
                <w:sz w:val="20"/>
                <w:vertAlign w:val="superscript"/>
              </w:rPr>
              <w:t>2</w:t>
            </w:r>
            <w:proofErr w:type="gramEnd"/>
            <w:r w:rsidRPr="004C64F0">
              <w:rPr>
                <w:b/>
                <w:sz w:val="20"/>
              </w:rPr>
              <w:t>)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 xml:space="preserve">Площадь земельного участка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0"/>
              </w:rPr>
              <w:t>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984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584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84" w:type="dxa"/>
          </w:tcPr>
          <w:p w:rsidR="004615FC" w:rsidRPr="004C64F0" w:rsidRDefault="004615FC" w:rsidP="00F92553">
            <w:pPr>
              <w:pStyle w:val="a7"/>
              <w:outlineLvl w:val="0"/>
              <w:rPr>
                <w:b/>
                <w:sz w:val="22"/>
                <w:szCs w:val="22"/>
              </w:rPr>
            </w:pPr>
            <w:r w:rsidRPr="004C64F0">
              <w:rPr>
                <w:b/>
                <w:sz w:val="22"/>
                <w:szCs w:val="22"/>
              </w:rPr>
              <w:t>11</w:t>
            </w:r>
          </w:p>
        </w:tc>
      </w:tr>
      <w:tr w:rsidR="004615FC" w:rsidRPr="004C64F0" w:rsidTr="00F92553">
        <w:trPr>
          <w:trHeight w:val="1079"/>
        </w:trPr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>
              <w:t>Исмаилова Зинят Асад кызы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Согласия</w:t>
            </w:r>
            <w:r w:rsidRPr="004C64F0">
              <w:rPr>
                <w:sz w:val="22"/>
                <w:szCs w:val="22"/>
              </w:rPr>
              <w:t xml:space="preserve">, </w:t>
            </w:r>
          </w:p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615FC" w:rsidRDefault="004615FC" w:rsidP="00F92553">
            <w:pPr>
              <w:jc w:val="center"/>
              <w:rPr>
                <w:lang w:val="ru-RU"/>
              </w:rPr>
            </w:pPr>
            <w:r w:rsidRPr="004615FC">
              <w:rPr>
                <w:lang w:val="ru-RU"/>
              </w:rPr>
              <w:t>ул. Согласия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(остановочный  комплекс)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павильон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разливное пиво</w:t>
            </w:r>
          </w:p>
          <w:p w:rsidR="004615FC" w:rsidRPr="004C64F0" w:rsidRDefault="004615FC" w:rsidP="00F92553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50,0</w:t>
            </w:r>
          </w:p>
          <w:p w:rsidR="004615FC" w:rsidRPr="004C64F0" w:rsidRDefault="004615FC" w:rsidP="00F92553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</w:pPr>
            <w:r>
              <w:rPr>
                <w:sz w:val="22"/>
                <w:szCs w:val="22"/>
              </w:rPr>
              <w:t>МО Сургутский район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30.06.2008 -26.05.2009</w:t>
            </w:r>
          </w:p>
        </w:tc>
      </w:tr>
      <w:tr w:rsidR="004615FC" w:rsidRPr="004C64F0" w:rsidTr="00F92553">
        <w:trPr>
          <w:trHeight w:val="1098"/>
        </w:trPr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Ибрагимов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Беюкага Сираджаддин оглы</w:t>
            </w: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8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переулок Сосновый, 12 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павильон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48,0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25.12.2009 – 14.04.2010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Идрисова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Лидия Викторовна</w:t>
            </w:r>
          </w:p>
          <w:p w:rsidR="004615FC" w:rsidRPr="004C64F0" w:rsidRDefault="004615FC" w:rsidP="00F92553">
            <w:pPr>
              <w:pStyle w:val="a5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ул. Эстонских дорожников, 15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615FC" w:rsidRDefault="004615FC" w:rsidP="00F92553">
            <w:pPr>
              <w:jc w:val="center"/>
              <w:rPr>
                <w:lang w:val="ru-RU"/>
              </w:rPr>
            </w:pPr>
            <w:r w:rsidRPr="004615FC">
              <w:rPr>
                <w:lang w:val="ru-RU"/>
              </w:rPr>
              <w:t>промзона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(остановочный  комплекс)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Pr="004C64F0">
              <w:rPr>
                <w:sz w:val="22"/>
                <w:szCs w:val="22"/>
              </w:rPr>
              <w:t>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20.04.2011 – 20.03.2012 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Кулиев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Сардар Иса оглы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25 дом,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11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 микрорайон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74,5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18.02.2011 – 18.01.2012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Кулиев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Сардар Иса оглы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25 дом,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11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6-а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56,0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05.08.2010 – 05.07.2011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Асланов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Бахруз Султан оглы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50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2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6-а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81,0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01.04.2009 – 11.11.2009 </w:t>
            </w:r>
            <w:r w:rsidRPr="000476C5">
              <w:rPr>
                <w:sz w:val="20"/>
              </w:rPr>
              <w:t>(новый проект)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Мусаев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Нагиф Гейдар оглы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64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615FC" w:rsidRDefault="004615FC" w:rsidP="00F92553">
            <w:pPr>
              <w:pStyle w:val="a5"/>
              <w:jc w:val="center"/>
              <w:rPr>
                <w:lang w:val="ru-RU"/>
              </w:rPr>
            </w:pPr>
            <w:r w:rsidRPr="004615FC">
              <w:rPr>
                <w:lang w:val="ru-RU"/>
              </w:rPr>
              <w:t>10 микрорайон</w:t>
            </w:r>
          </w:p>
          <w:p w:rsidR="004615FC" w:rsidRPr="004615FC" w:rsidRDefault="004615FC" w:rsidP="00F92553">
            <w:pPr>
              <w:pStyle w:val="a5"/>
              <w:jc w:val="center"/>
              <w:rPr>
                <w:lang w:val="ru-RU"/>
              </w:rPr>
            </w:pPr>
            <w:r w:rsidRPr="004615FC">
              <w:rPr>
                <w:lang w:val="ru-RU"/>
              </w:rPr>
              <w:t>(остановочный комплекс)</w:t>
            </w:r>
          </w:p>
          <w:p w:rsidR="004615FC" w:rsidRPr="004615FC" w:rsidRDefault="004615FC" w:rsidP="00F92553">
            <w:pPr>
              <w:pStyle w:val="a5"/>
              <w:rPr>
                <w:lang w:val="ru-RU"/>
              </w:rPr>
            </w:pP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38,5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16.11.2010 – 16.10.2011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Мусаев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Нагиф Гейдар оглы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64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3 микрорайон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60,0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16.11.2010 – 16.10.2011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Ахмедов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Камиль Зиявович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7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13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56,8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30.12.2010 – 30.11.2011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Гейдаров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Салех Теймур оглы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17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5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6-а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76,0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984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Гейдаров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Салех Теймур оглы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58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 собственность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Мкртчян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Борик Арташесович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28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12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80,0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23.11.2010 – 23.10.2011</w:t>
            </w:r>
          </w:p>
        </w:tc>
      </w:tr>
      <w:tr w:rsidR="004615FC" w:rsidRPr="00261602" w:rsidTr="00F92553">
        <w:tc>
          <w:tcPr>
            <w:tcW w:w="534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701" w:type="dxa"/>
          </w:tcPr>
          <w:p w:rsidR="004615FC" w:rsidRPr="0012345E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12345E">
              <w:rPr>
                <w:color w:val="000000"/>
                <w:sz w:val="22"/>
                <w:szCs w:val="22"/>
              </w:rPr>
              <w:t>Мамедов Илхам Юсуфович</w:t>
            </w:r>
          </w:p>
        </w:tc>
        <w:tc>
          <w:tcPr>
            <w:tcW w:w="1842" w:type="dxa"/>
          </w:tcPr>
          <w:p w:rsidR="004615FC" w:rsidRPr="0094469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944690">
              <w:rPr>
                <w:sz w:val="22"/>
                <w:szCs w:val="22"/>
              </w:rPr>
              <w:t xml:space="preserve">г. Лянтор, </w:t>
            </w:r>
          </w:p>
          <w:p w:rsidR="004615FC" w:rsidRPr="0094469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944690">
              <w:rPr>
                <w:sz w:val="22"/>
                <w:szCs w:val="22"/>
              </w:rPr>
              <w:t>4 микрорайон,</w:t>
            </w:r>
          </w:p>
          <w:p w:rsidR="004615FC" w:rsidRPr="0094469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944690">
              <w:rPr>
                <w:sz w:val="22"/>
                <w:szCs w:val="22"/>
              </w:rPr>
              <w:t>14 дом,</w:t>
            </w:r>
          </w:p>
          <w:p w:rsidR="004615FC" w:rsidRPr="0094469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944690">
              <w:rPr>
                <w:sz w:val="22"/>
                <w:szCs w:val="22"/>
              </w:rPr>
              <w:t>3 квартира</w:t>
            </w:r>
          </w:p>
        </w:tc>
        <w:tc>
          <w:tcPr>
            <w:tcW w:w="851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 xml:space="preserve">г. Лянтор, </w:t>
            </w:r>
          </w:p>
          <w:p w:rsidR="004615FC" w:rsidRPr="004615FC" w:rsidRDefault="004615FC" w:rsidP="00F92553">
            <w:pPr>
              <w:pStyle w:val="a5"/>
              <w:jc w:val="center"/>
              <w:rPr>
                <w:lang w:val="ru-RU"/>
              </w:rPr>
            </w:pPr>
            <w:r w:rsidRPr="004615FC">
              <w:rPr>
                <w:lang w:val="ru-RU"/>
              </w:rPr>
              <w:t>ул. Дружбы народов</w:t>
            </w:r>
          </w:p>
          <w:p w:rsidR="004615FC" w:rsidRPr="004615FC" w:rsidRDefault="004615FC" w:rsidP="00F92553">
            <w:pPr>
              <w:pStyle w:val="a5"/>
              <w:jc w:val="center"/>
              <w:rPr>
                <w:lang w:val="ru-RU"/>
              </w:rPr>
            </w:pPr>
            <w:r w:rsidRPr="004615FC">
              <w:rPr>
                <w:lang w:val="ru-RU"/>
              </w:rPr>
              <w:t>(остановочный комплекс)</w:t>
            </w:r>
          </w:p>
        </w:tc>
        <w:tc>
          <w:tcPr>
            <w:tcW w:w="1301" w:type="dxa"/>
          </w:tcPr>
          <w:p w:rsidR="004615FC" w:rsidRPr="00261602" w:rsidRDefault="004615FC" w:rsidP="00F92553">
            <w:pPr>
              <w:jc w:val="center"/>
            </w:pPr>
            <w:r w:rsidRPr="00261602">
              <w:t>павильон</w:t>
            </w:r>
          </w:p>
        </w:tc>
        <w:tc>
          <w:tcPr>
            <w:tcW w:w="2101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74,0</w:t>
            </w:r>
          </w:p>
        </w:tc>
        <w:tc>
          <w:tcPr>
            <w:tcW w:w="854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23.04.2010 – 23.03.2011</w:t>
            </w:r>
          </w:p>
        </w:tc>
      </w:tr>
      <w:tr w:rsidR="004615FC" w:rsidRPr="00261602" w:rsidTr="00F92553">
        <w:tc>
          <w:tcPr>
            <w:tcW w:w="534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01" w:type="dxa"/>
          </w:tcPr>
          <w:p w:rsidR="004615FC" w:rsidRPr="00261602" w:rsidRDefault="004615FC" w:rsidP="00F92553">
            <w:pPr>
              <w:pStyle w:val="a5"/>
              <w:jc w:val="center"/>
            </w:pPr>
            <w:r w:rsidRPr="00261602">
              <w:t>Паскарь</w:t>
            </w:r>
          </w:p>
          <w:p w:rsidR="004615FC" w:rsidRPr="00261602" w:rsidRDefault="004615FC" w:rsidP="00F92553">
            <w:pPr>
              <w:pStyle w:val="a5"/>
              <w:jc w:val="center"/>
            </w:pPr>
            <w:r w:rsidRPr="00261602">
              <w:lastRenderedPageBreak/>
              <w:t>Михаил Васильевич</w:t>
            </w:r>
          </w:p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lastRenderedPageBreak/>
              <w:t xml:space="preserve">г. Лянтор, ул. </w:t>
            </w:r>
            <w:r w:rsidRPr="00261602">
              <w:rPr>
                <w:sz w:val="22"/>
                <w:szCs w:val="22"/>
              </w:rPr>
              <w:lastRenderedPageBreak/>
              <w:t>Назаргалеева,</w:t>
            </w:r>
          </w:p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12 дом,</w:t>
            </w:r>
          </w:p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21 квартира</w:t>
            </w:r>
          </w:p>
        </w:tc>
        <w:tc>
          <w:tcPr>
            <w:tcW w:w="851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 xml:space="preserve">г. Лянтор, </w:t>
            </w:r>
          </w:p>
          <w:p w:rsidR="004615FC" w:rsidRPr="00261602" w:rsidRDefault="004615FC" w:rsidP="00F92553">
            <w:pPr>
              <w:pStyle w:val="a5"/>
              <w:jc w:val="center"/>
            </w:pPr>
            <w:proofErr w:type="gramStart"/>
            <w:r w:rsidRPr="00261602">
              <w:lastRenderedPageBreak/>
              <w:t>ул</w:t>
            </w:r>
            <w:proofErr w:type="gramEnd"/>
            <w:r w:rsidRPr="00261602">
              <w:t>. Салавата Юлаева</w:t>
            </w:r>
          </w:p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4615FC" w:rsidRPr="00261602" w:rsidRDefault="004615FC" w:rsidP="00F92553">
            <w:pPr>
              <w:jc w:val="center"/>
            </w:pPr>
            <w:r w:rsidRPr="00261602">
              <w:lastRenderedPageBreak/>
              <w:t>павильон</w:t>
            </w:r>
          </w:p>
        </w:tc>
        <w:tc>
          <w:tcPr>
            <w:tcW w:w="2101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 xml:space="preserve">продовольственные </w:t>
            </w:r>
            <w:r w:rsidRPr="00261602">
              <w:rPr>
                <w:sz w:val="22"/>
                <w:szCs w:val="22"/>
              </w:rPr>
              <w:lastRenderedPageBreak/>
              <w:t>товары</w:t>
            </w:r>
          </w:p>
        </w:tc>
        <w:tc>
          <w:tcPr>
            <w:tcW w:w="847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lastRenderedPageBreak/>
              <w:t>49,5</w:t>
            </w:r>
          </w:p>
        </w:tc>
        <w:tc>
          <w:tcPr>
            <w:tcW w:w="854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984" w:type="dxa"/>
          </w:tcPr>
          <w:p w:rsidR="004615FC" w:rsidRPr="00261602" w:rsidRDefault="004615FC" w:rsidP="00F92553">
            <w:pPr>
              <w:pStyle w:val="a5"/>
              <w:jc w:val="center"/>
            </w:pPr>
            <w:r w:rsidRPr="00261602">
              <w:t>Паскарь</w:t>
            </w:r>
          </w:p>
          <w:p w:rsidR="004615FC" w:rsidRPr="00261602" w:rsidRDefault="004615FC" w:rsidP="00F92553">
            <w:pPr>
              <w:pStyle w:val="a5"/>
              <w:jc w:val="center"/>
            </w:pPr>
            <w:r w:rsidRPr="00261602">
              <w:lastRenderedPageBreak/>
              <w:t>Михаил Васильевич</w:t>
            </w:r>
          </w:p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частная </w:t>
            </w:r>
            <w:r>
              <w:rPr>
                <w:sz w:val="22"/>
                <w:szCs w:val="22"/>
              </w:rPr>
              <w:lastRenderedPageBreak/>
              <w:t>собственность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Рагимов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Эльнур Азиз   оглы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14 дом,</w:t>
            </w:r>
          </w:p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 квартира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80,2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30.12.2010 – 30.11.2011</w:t>
            </w:r>
          </w:p>
        </w:tc>
      </w:tr>
      <w:tr w:rsidR="004615FC" w:rsidRPr="00261602" w:rsidTr="00F92553">
        <w:tc>
          <w:tcPr>
            <w:tcW w:w="534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701" w:type="dxa"/>
          </w:tcPr>
          <w:p w:rsidR="004615FC" w:rsidRPr="00261602" w:rsidRDefault="004615FC" w:rsidP="00F92553">
            <w:pPr>
              <w:pStyle w:val="a5"/>
              <w:jc w:val="center"/>
            </w:pPr>
            <w:r w:rsidRPr="00261602">
              <w:t>Джафаров Миркамал Махмуд оглы</w:t>
            </w:r>
          </w:p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615FC" w:rsidRPr="004A1AFA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A1AFA">
              <w:rPr>
                <w:sz w:val="22"/>
                <w:szCs w:val="22"/>
              </w:rPr>
              <w:t xml:space="preserve">г. Лянтор, </w:t>
            </w:r>
          </w:p>
          <w:p w:rsidR="004615FC" w:rsidRPr="004A1AFA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A1AFA">
              <w:rPr>
                <w:sz w:val="22"/>
                <w:szCs w:val="22"/>
              </w:rPr>
              <w:t>2 микрорайон,</w:t>
            </w:r>
          </w:p>
          <w:p w:rsidR="004615FC" w:rsidRPr="004A1AFA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A1AFA">
              <w:rPr>
                <w:sz w:val="22"/>
                <w:szCs w:val="22"/>
              </w:rPr>
              <w:t>39 дом,</w:t>
            </w:r>
          </w:p>
          <w:p w:rsidR="004615FC" w:rsidRPr="004A1AFA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A1AFA">
              <w:rPr>
                <w:sz w:val="22"/>
                <w:szCs w:val="22"/>
              </w:rPr>
              <w:t>4 квартира</w:t>
            </w:r>
          </w:p>
        </w:tc>
        <w:tc>
          <w:tcPr>
            <w:tcW w:w="851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 xml:space="preserve">г. Лянтор, </w:t>
            </w:r>
          </w:p>
          <w:p w:rsidR="004615FC" w:rsidRPr="004615FC" w:rsidRDefault="004615FC" w:rsidP="00F92553">
            <w:pPr>
              <w:pStyle w:val="a5"/>
              <w:jc w:val="center"/>
              <w:rPr>
                <w:lang w:val="ru-RU"/>
              </w:rPr>
            </w:pPr>
            <w:r w:rsidRPr="004615FC">
              <w:rPr>
                <w:lang w:val="ru-RU"/>
              </w:rPr>
              <w:t>ул. Дружбы народов</w:t>
            </w:r>
          </w:p>
          <w:p w:rsidR="004615FC" w:rsidRPr="004615FC" w:rsidRDefault="004615FC" w:rsidP="00F92553">
            <w:pPr>
              <w:pStyle w:val="a5"/>
              <w:jc w:val="center"/>
              <w:rPr>
                <w:lang w:val="ru-RU"/>
              </w:rPr>
            </w:pPr>
            <w:r w:rsidRPr="004615FC">
              <w:rPr>
                <w:lang w:val="ru-RU"/>
              </w:rPr>
              <w:t>(остановочный комплекс)</w:t>
            </w:r>
          </w:p>
          <w:p w:rsidR="004615FC" w:rsidRPr="00261602" w:rsidRDefault="004615FC" w:rsidP="00F92553">
            <w:pPr>
              <w:pStyle w:val="a7"/>
              <w:outlineLvl w:val="0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4615FC" w:rsidRPr="00261602" w:rsidRDefault="004615FC" w:rsidP="00F92553">
            <w:pPr>
              <w:jc w:val="center"/>
            </w:pPr>
            <w:r w:rsidRPr="00261602">
              <w:t>павильон</w:t>
            </w:r>
          </w:p>
        </w:tc>
        <w:tc>
          <w:tcPr>
            <w:tcW w:w="2101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38,5</w:t>
            </w:r>
          </w:p>
        </w:tc>
        <w:tc>
          <w:tcPr>
            <w:tcW w:w="854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84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28.08.2007 – 08.07.2008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Гусейнова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Тахира Гасан  кызы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17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5 квартира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2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36,9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26.08.2010 – 26.07.2011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Велиханов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Ремиз Магомед  оглы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29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163 квартира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69,8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30.12.2010 – 30.11.2011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>
              <w:t>Мадатов Сади Гафур оглы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ул. Согласия, торговый павильон «Пальма»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615FC" w:rsidRDefault="004615FC" w:rsidP="00F92553">
            <w:pPr>
              <w:pStyle w:val="a5"/>
              <w:jc w:val="center"/>
              <w:rPr>
                <w:lang w:val="ru-RU"/>
              </w:rPr>
            </w:pPr>
            <w:r w:rsidRPr="004615FC">
              <w:rPr>
                <w:lang w:val="ru-RU"/>
              </w:rPr>
              <w:t>ул. Согласия</w:t>
            </w:r>
          </w:p>
          <w:p w:rsidR="004615FC" w:rsidRPr="004615FC" w:rsidRDefault="004615FC" w:rsidP="00F92553">
            <w:pPr>
              <w:pStyle w:val="a5"/>
              <w:jc w:val="center"/>
              <w:rPr>
                <w:lang w:val="ru-RU"/>
              </w:rPr>
            </w:pPr>
            <w:r w:rsidRPr="004615FC">
              <w:rPr>
                <w:lang w:val="ru-RU"/>
              </w:rPr>
              <w:t>(остановочный  комплекс)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45,0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14.12.2010 – 14.11.2011</w:t>
            </w:r>
          </w:p>
        </w:tc>
      </w:tr>
      <w:tr w:rsidR="004615FC" w:rsidRPr="00342898" w:rsidTr="00F92553">
        <w:tc>
          <w:tcPr>
            <w:tcW w:w="534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19.</w:t>
            </w:r>
          </w:p>
        </w:tc>
        <w:tc>
          <w:tcPr>
            <w:tcW w:w="1701" w:type="dxa"/>
          </w:tcPr>
          <w:p w:rsidR="004615FC" w:rsidRPr="00342898" w:rsidRDefault="004615FC" w:rsidP="00F92553">
            <w:pPr>
              <w:jc w:val="center"/>
              <w:rPr>
                <w:sz w:val="24"/>
                <w:szCs w:val="24"/>
              </w:rPr>
            </w:pPr>
            <w:r w:rsidRPr="00342898">
              <w:rPr>
                <w:sz w:val="24"/>
                <w:szCs w:val="24"/>
              </w:rPr>
              <w:t>Агабалаев Хагани Агабаба оглы</w:t>
            </w:r>
          </w:p>
        </w:tc>
        <w:tc>
          <w:tcPr>
            <w:tcW w:w="1842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 xml:space="preserve">г. Лянтор, </w:t>
            </w: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3 микрорайон,</w:t>
            </w: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3 дом,</w:t>
            </w: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28 квартира</w:t>
            </w:r>
          </w:p>
        </w:tc>
        <w:tc>
          <w:tcPr>
            <w:tcW w:w="851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 xml:space="preserve">г. Лянтор, </w:t>
            </w: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3 микрорайон</w:t>
            </w: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4615FC" w:rsidRPr="00342898" w:rsidRDefault="004615FC" w:rsidP="00F92553">
            <w:pPr>
              <w:jc w:val="center"/>
            </w:pPr>
            <w:r w:rsidRPr="00342898">
              <w:t>павильон</w:t>
            </w:r>
          </w:p>
        </w:tc>
        <w:tc>
          <w:tcPr>
            <w:tcW w:w="2101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продовольственные товары</w:t>
            </w: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72,0</w:t>
            </w: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119</w:t>
            </w:r>
          </w:p>
        </w:tc>
        <w:tc>
          <w:tcPr>
            <w:tcW w:w="1984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06.10.2010 – 06.09.2011</w:t>
            </w:r>
          </w:p>
        </w:tc>
      </w:tr>
      <w:tr w:rsidR="004615FC" w:rsidRPr="00342898" w:rsidTr="00F92553">
        <w:tc>
          <w:tcPr>
            <w:tcW w:w="534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20.</w:t>
            </w:r>
          </w:p>
        </w:tc>
        <w:tc>
          <w:tcPr>
            <w:tcW w:w="1701" w:type="dxa"/>
          </w:tcPr>
          <w:p w:rsidR="004615FC" w:rsidRPr="00342898" w:rsidRDefault="004615FC" w:rsidP="00F92553">
            <w:pPr>
              <w:jc w:val="center"/>
              <w:rPr>
                <w:sz w:val="24"/>
                <w:szCs w:val="24"/>
              </w:rPr>
            </w:pPr>
            <w:r w:rsidRPr="00342898">
              <w:rPr>
                <w:sz w:val="24"/>
                <w:szCs w:val="24"/>
              </w:rPr>
              <w:t>Агабалаев Хагани Агабаба оглы</w:t>
            </w:r>
          </w:p>
        </w:tc>
        <w:tc>
          <w:tcPr>
            <w:tcW w:w="1842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 xml:space="preserve">г. Лянтор, </w:t>
            </w: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3 микрорайон,</w:t>
            </w: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3 дом,</w:t>
            </w: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28 квартира</w:t>
            </w:r>
          </w:p>
        </w:tc>
        <w:tc>
          <w:tcPr>
            <w:tcW w:w="851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 xml:space="preserve">г. Лянтор, </w:t>
            </w: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4 микрорайон</w:t>
            </w:r>
          </w:p>
        </w:tc>
        <w:tc>
          <w:tcPr>
            <w:tcW w:w="1301" w:type="dxa"/>
          </w:tcPr>
          <w:p w:rsidR="004615FC" w:rsidRPr="00342898" w:rsidRDefault="004615FC" w:rsidP="00F92553">
            <w:pPr>
              <w:jc w:val="center"/>
            </w:pPr>
            <w:r w:rsidRPr="00342898">
              <w:t>павильон</w:t>
            </w:r>
          </w:p>
        </w:tc>
        <w:tc>
          <w:tcPr>
            <w:tcW w:w="2101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цветы</w:t>
            </w:r>
          </w:p>
        </w:tc>
        <w:tc>
          <w:tcPr>
            <w:tcW w:w="847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20,0</w:t>
            </w: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39</w:t>
            </w:r>
          </w:p>
        </w:tc>
        <w:tc>
          <w:tcPr>
            <w:tcW w:w="1984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06.10.2010 – 06.09.2011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Байрамова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Лачин Мустафа кзы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 xml:space="preserve">г. Пыть-ях,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5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общежитие 10\2,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>комната 401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6-а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86,9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25.04.2011 – 25.03.2012</w:t>
            </w:r>
          </w:p>
        </w:tc>
      </w:tr>
      <w:tr w:rsidR="004615FC" w:rsidRPr="00342898" w:rsidTr="00F92553">
        <w:tc>
          <w:tcPr>
            <w:tcW w:w="534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1701" w:type="dxa"/>
          </w:tcPr>
          <w:p w:rsidR="004615FC" w:rsidRPr="00342898" w:rsidRDefault="004615FC" w:rsidP="00F92553">
            <w:pPr>
              <w:pStyle w:val="a5"/>
              <w:jc w:val="center"/>
            </w:pPr>
            <w:r w:rsidRPr="00342898">
              <w:t>Гейдаров</w:t>
            </w:r>
          </w:p>
          <w:p w:rsidR="004615FC" w:rsidRPr="00342898" w:rsidRDefault="004615FC" w:rsidP="00F92553">
            <w:pPr>
              <w:pStyle w:val="a5"/>
              <w:jc w:val="center"/>
            </w:pPr>
            <w:r w:rsidRPr="00342898">
              <w:t>Салех Теймур оглы</w:t>
            </w: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342898" w:rsidRDefault="004615FC" w:rsidP="00F92553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 xml:space="preserve">г. Лянтор, </w:t>
            </w: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1 микрорайон,</w:t>
            </w: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17 дом,</w:t>
            </w: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5 квартира</w:t>
            </w:r>
          </w:p>
        </w:tc>
        <w:tc>
          <w:tcPr>
            <w:tcW w:w="851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 xml:space="preserve">г. Лянтор, </w:t>
            </w:r>
          </w:p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1 микрорайон</w:t>
            </w:r>
          </w:p>
        </w:tc>
        <w:tc>
          <w:tcPr>
            <w:tcW w:w="1301" w:type="dxa"/>
          </w:tcPr>
          <w:p w:rsidR="004615FC" w:rsidRPr="00342898" w:rsidRDefault="004615FC" w:rsidP="00F92553">
            <w:pPr>
              <w:jc w:val="center"/>
            </w:pPr>
            <w:r w:rsidRPr="00342898">
              <w:t>павильон</w:t>
            </w:r>
          </w:p>
        </w:tc>
        <w:tc>
          <w:tcPr>
            <w:tcW w:w="2101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36,0</w:t>
            </w:r>
          </w:p>
        </w:tc>
        <w:tc>
          <w:tcPr>
            <w:tcW w:w="854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64</w:t>
            </w:r>
          </w:p>
        </w:tc>
        <w:tc>
          <w:tcPr>
            <w:tcW w:w="1984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Pr="00342898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342898">
              <w:rPr>
                <w:sz w:val="22"/>
                <w:szCs w:val="22"/>
              </w:rPr>
              <w:t>30.12.2010 – 30.11.2011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Джавадов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Вагиф Джавад оглы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  <w:p w:rsidR="004615FC" w:rsidRPr="0055655E" w:rsidRDefault="004615FC" w:rsidP="00F92553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87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7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2 микрорайон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60,0</w:t>
            </w:r>
          </w:p>
          <w:p w:rsidR="004615FC" w:rsidRPr="004C64F0" w:rsidRDefault="004615FC" w:rsidP="00F92553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07.12.2010 – 26.10.2011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Джавадов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Вагиф Джавад оглы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  <w:p w:rsidR="004615FC" w:rsidRPr="0055655E" w:rsidRDefault="004615FC" w:rsidP="00F92553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87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7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82,0</w:t>
            </w:r>
          </w:p>
          <w:p w:rsidR="004615FC" w:rsidRPr="004C64F0" w:rsidRDefault="004615FC" w:rsidP="00F92553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04.05.2010 – 04.04.2011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Наджафов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Тельман Гейдар оглы</w:t>
            </w:r>
          </w:p>
          <w:p w:rsidR="004615FC" w:rsidRPr="0055655E" w:rsidRDefault="004615FC" w:rsidP="00F92553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а</w:t>
            </w:r>
            <w:r w:rsidRPr="004C64F0">
              <w:rPr>
                <w:sz w:val="22"/>
                <w:szCs w:val="22"/>
              </w:rPr>
              <w:t xml:space="preserve">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7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72,0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23.11.2010 – 23.10.2011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Тагиев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Сахиб Вели оглы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6-а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68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10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615FC" w:rsidRDefault="004615FC" w:rsidP="00F92553">
            <w:pPr>
              <w:pStyle w:val="a5"/>
              <w:jc w:val="center"/>
              <w:rPr>
                <w:lang w:val="ru-RU"/>
              </w:rPr>
            </w:pPr>
            <w:r w:rsidRPr="004615FC">
              <w:rPr>
                <w:lang w:val="ru-RU"/>
              </w:rPr>
              <w:t>10 микрорайон</w:t>
            </w:r>
          </w:p>
          <w:p w:rsidR="004615FC" w:rsidRPr="004615FC" w:rsidRDefault="004615FC" w:rsidP="00F92553">
            <w:pPr>
              <w:pStyle w:val="a5"/>
              <w:jc w:val="center"/>
              <w:rPr>
                <w:lang w:val="ru-RU"/>
              </w:rPr>
            </w:pPr>
            <w:r w:rsidRPr="004615FC">
              <w:rPr>
                <w:lang w:val="ru-RU"/>
              </w:rPr>
              <w:t>(остановочный комплекс)</w:t>
            </w:r>
          </w:p>
          <w:p w:rsidR="004615FC" w:rsidRPr="0055655E" w:rsidRDefault="004615FC" w:rsidP="00F92553">
            <w:pPr>
              <w:pStyle w:val="a7"/>
              <w:outlineLvl w:val="0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63,0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15.03.2010 – 24.01.2011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Нещерет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Ольга Викторовна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4C64F0">
              <w:rPr>
                <w:sz w:val="22"/>
                <w:szCs w:val="22"/>
              </w:rPr>
              <w:t xml:space="preserve">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C64F0">
              <w:rPr>
                <w:sz w:val="22"/>
                <w:szCs w:val="22"/>
              </w:rPr>
              <w:t xml:space="preserve">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4C64F0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30,0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30.05.2008 – 23.04.2009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Алиева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Гюльдана Билал гызы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ул. Салавата Юлаева,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11 дом,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63,0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14.03.2010 – 14.02.2012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Лека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Иван Михайлович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5B424F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5B424F">
              <w:rPr>
                <w:sz w:val="22"/>
                <w:szCs w:val="22"/>
              </w:rPr>
              <w:t xml:space="preserve">г. Сургут, </w:t>
            </w:r>
          </w:p>
          <w:p w:rsidR="004615FC" w:rsidRPr="005B424F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5B424F">
              <w:rPr>
                <w:sz w:val="22"/>
                <w:szCs w:val="22"/>
              </w:rPr>
              <w:t>ул. Энергетиков,</w:t>
            </w:r>
          </w:p>
          <w:p w:rsidR="004615FC" w:rsidRPr="005B424F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5B424F">
              <w:rPr>
                <w:sz w:val="22"/>
                <w:szCs w:val="22"/>
              </w:rPr>
              <w:t>11\1 дом,</w:t>
            </w:r>
          </w:p>
          <w:p w:rsidR="004615FC" w:rsidRPr="005B424F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5B424F">
              <w:rPr>
                <w:sz w:val="22"/>
                <w:szCs w:val="22"/>
              </w:rPr>
              <w:t>26 квартира</w:t>
            </w:r>
          </w:p>
        </w:tc>
        <w:tc>
          <w:tcPr>
            <w:tcW w:w="851" w:type="dxa"/>
          </w:tcPr>
          <w:p w:rsidR="004615FC" w:rsidRPr="005B424F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5B424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6-а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50,3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13.10.2010 – 13.09.2011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Воронова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 xml:space="preserve"> Анна Николаевна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 xml:space="preserve">г. Лянтор, </w:t>
            </w:r>
          </w:p>
          <w:p w:rsidR="004615FC" w:rsidRPr="004C64F0" w:rsidRDefault="004615FC" w:rsidP="00F92553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 5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>3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228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7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56,0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08.07.2010 – 08.06.2011</w:t>
            </w:r>
          </w:p>
        </w:tc>
      </w:tr>
      <w:tr w:rsidR="004615FC" w:rsidRPr="004615FC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Абдуллаев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Табиб Гейбат оглы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2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8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10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37,8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Pr="000476C5" w:rsidRDefault="004615FC" w:rsidP="00F92553">
            <w:pPr>
              <w:pStyle w:val="a7"/>
              <w:outlineLvl w:val="0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0476C5">
              <w:rPr>
                <w:sz w:val="20"/>
              </w:rPr>
              <w:t>овый арендатор</w:t>
            </w:r>
            <w:r>
              <w:rPr>
                <w:sz w:val="20"/>
              </w:rPr>
              <w:t>, д</w:t>
            </w:r>
            <w:r w:rsidRPr="000476C5">
              <w:rPr>
                <w:sz w:val="20"/>
              </w:rPr>
              <w:t>оговор аренды в проекте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Михайлова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Светлана Николаевна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ул. Набережная,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9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615FC" w:rsidRDefault="004615FC" w:rsidP="00F92553">
            <w:pPr>
              <w:pStyle w:val="a5"/>
              <w:jc w:val="center"/>
              <w:rPr>
                <w:lang w:val="ru-RU"/>
              </w:rPr>
            </w:pPr>
            <w:r w:rsidRPr="004615FC">
              <w:rPr>
                <w:lang w:val="ru-RU"/>
              </w:rPr>
              <w:t>ул. Набережная</w:t>
            </w:r>
          </w:p>
          <w:p w:rsidR="004615FC" w:rsidRPr="004615FC" w:rsidRDefault="004615FC" w:rsidP="00F92553">
            <w:pPr>
              <w:pStyle w:val="a5"/>
              <w:jc w:val="center"/>
              <w:rPr>
                <w:lang w:val="ru-RU"/>
              </w:rPr>
            </w:pPr>
            <w:r w:rsidRPr="004615FC">
              <w:rPr>
                <w:lang w:val="ru-RU"/>
              </w:rPr>
              <w:t>(остановочный комплекс)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54,7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30.12.2010 – 30.11.2011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Авакян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Каринэ Шаваршовна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22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10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120,0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18.07.2011 – 18.06.2012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Кулиева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Дурдана Эйваз кызы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2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11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7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56,0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13.04.2011 – 13.03.2012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Стадник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Эдуард Анатольевич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ул. Согласия,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21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615FC" w:rsidRDefault="004615FC" w:rsidP="00F92553">
            <w:pPr>
              <w:pStyle w:val="a5"/>
              <w:jc w:val="center"/>
              <w:rPr>
                <w:lang w:val="ru-RU"/>
              </w:rPr>
            </w:pPr>
            <w:r w:rsidRPr="004615FC">
              <w:rPr>
                <w:lang w:val="ru-RU"/>
              </w:rPr>
              <w:t>ул. Парковая</w:t>
            </w:r>
          </w:p>
          <w:p w:rsidR="004615FC" w:rsidRPr="004615FC" w:rsidRDefault="004615FC" w:rsidP="00F92553">
            <w:pPr>
              <w:pStyle w:val="a5"/>
              <w:jc w:val="center"/>
              <w:rPr>
                <w:lang w:val="ru-RU"/>
              </w:rPr>
            </w:pPr>
            <w:r w:rsidRPr="004615FC">
              <w:rPr>
                <w:lang w:val="ru-RU"/>
              </w:rPr>
              <w:t>(на территории городской площади)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цветы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47,7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30.12.2010 – 30.11.2011</w:t>
            </w:r>
          </w:p>
        </w:tc>
      </w:tr>
      <w:tr w:rsidR="004615FC" w:rsidRPr="002C483E" w:rsidTr="00F92553">
        <w:tc>
          <w:tcPr>
            <w:tcW w:w="534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701" w:type="dxa"/>
          </w:tcPr>
          <w:p w:rsidR="004615FC" w:rsidRPr="00261602" w:rsidRDefault="004615FC" w:rsidP="00F92553">
            <w:pPr>
              <w:pStyle w:val="a5"/>
              <w:jc w:val="center"/>
            </w:pPr>
            <w:r w:rsidRPr="00261602">
              <w:t>Чуркина</w:t>
            </w:r>
          </w:p>
          <w:p w:rsidR="004615FC" w:rsidRPr="00261602" w:rsidRDefault="004615FC" w:rsidP="00F92553">
            <w:pPr>
              <w:pStyle w:val="a5"/>
              <w:jc w:val="center"/>
            </w:pPr>
            <w:r w:rsidRPr="00261602">
              <w:t>Лариса Эдуардовна</w:t>
            </w:r>
          </w:p>
          <w:p w:rsidR="004615FC" w:rsidRPr="00261602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г. Сургут, пр. Комсомольский,</w:t>
            </w:r>
          </w:p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13 дом,</w:t>
            </w:r>
          </w:p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 xml:space="preserve">3 квартира </w:t>
            </w:r>
          </w:p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г. Лянтор, ул. Назаргалеева, строение 4\1</w:t>
            </w:r>
          </w:p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4615FC" w:rsidRPr="00261602" w:rsidRDefault="004615FC" w:rsidP="00F92553">
            <w:pPr>
              <w:jc w:val="center"/>
            </w:pPr>
            <w:r w:rsidRPr="00261602">
              <w:t>павильон</w:t>
            </w:r>
          </w:p>
        </w:tc>
        <w:tc>
          <w:tcPr>
            <w:tcW w:w="2101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автозапчасти</w:t>
            </w:r>
          </w:p>
        </w:tc>
        <w:tc>
          <w:tcPr>
            <w:tcW w:w="847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95,2</w:t>
            </w:r>
          </w:p>
        </w:tc>
        <w:tc>
          <w:tcPr>
            <w:tcW w:w="854" w:type="dxa"/>
          </w:tcPr>
          <w:p w:rsidR="004615FC" w:rsidRPr="00261602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261602">
              <w:rPr>
                <w:sz w:val="22"/>
                <w:szCs w:val="22"/>
              </w:rPr>
              <w:t>290</w:t>
            </w:r>
          </w:p>
        </w:tc>
        <w:tc>
          <w:tcPr>
            <w:tcW w:w="1984" w:type="dxa"/>
          </w:tcPr>
          <w:p w:rsidR="004615FC" w:rsidRPr="00261602" w:rsidRDefault="004615FC" w:rsidP="00F92553">
            <w:pPr>
              <w:pStyle w:val="a5"/>
              <w:jc w:val="center"/>
            </w:pPr>
            <w:r w:rsidRPr="00261602">
              <w:t>Чуркина</w:t>
            </w:r>
          </w:p>
          <w:p w:rsidR="004615FC" w:rsidRPr="00261602" w:rsidRDefault="004615FC" w:rsidP="00F92553">
            <w:pPr>
              <w:pStyle w:val="a5"/>
              <w:jc w:val="center"/>
            </w:pPr>
            <w:r w:rsidRPr="00261602">
              <w:t>Лариса Эдуардовна</w:t>
            </w:r>
          </w:p>
          <w:p w:rsidR="004615FC" w:rsidRPr="00261602" w:rsidRDefault="004615FC" w:rsidP="00F92553">
            <w:pPr>
              <w:pStyle w:val="a5"/>
              <w:jc w:val="center"/>
            </w:pPr>
          </w:p>
        </w:tc>
        <w:tc>
          <w:tcPr>
            <w:tcW w:w="1584" w:type="dxa"/>
          </w:tcPr>
          <w:p w:rsidR="004615FC" w:rsidRPr="002C483E" w:rsidRDefault="004615FC" w:rsidP="00F92553">
            <w:pPr>
              <w:pStyle w:val="a7"/>
              <w:outlineLvl w:val="0"/>
              <w:rPr>
                <w:color w:val="FF0000"/>
                <w:sz w:val="22"/>
                <w:szCs w:val="22"/>
              </w:rPr>
            </w:pPr>
            <w:r>
              <w:rPr>
                <w:sz w:val="20"/>
              </w:rPr>
              <w:t>д</w:t>
            </w:r>
            <w:r w:rsidRPr="000476C5">
              <w:rPr>
                <w:sz w:val="20"/>
              </w:rPr>
              <w:t>оговор в проекте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Глущук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Александр Николаевич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F90314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F90314">
              <w:rPr>
                <w:sz w:val="22"/>
                <w:szCs w:val="22"/>
              </w:rPr>
              <w:t xml:space="preserve">г. Лянтор, </w:t>
            </w:r>
          </w:p>
          <w:p w:rsidR="004615FC" w:rsidRPr="00F90314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F90314">
              <w:rPr>
                <w:sz w:val="22"/>
                <w:szCs w:val="22"/>
              </w:rPr>
              <w:t>4 микрорайон,</w:t>
            </w:r>
          </w:p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дом, </w:t>
            </w:r>
          </w:p>
          <w:p w:rsidR="004615FC" w:rsidRPr="00F90314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4 микрорайон, строение 20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57,4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98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Глущук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Александр Николаевич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58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 собственность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ООО «УралЦентр»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A1AFA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A1AFA">
              <w:rPr>
                <w:sz w:val="22"/>
                <w:szCs w:val="22"/>
              </w:rPr>
              <w:t xml:space="preserve">г. Лянтор, </w:t>
            </w:r>
          </w:p>
          <w:p w:rsidR="004615FC" w:rsidRPr="004A1AFA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A1AFA">
              <w:rPr>
                <w:sz w:val="22"/>
                <w:szCs w:val="22"/>
              </w:rPr>
              <w:t>ул. Дорожников,</w:t>
            </w:r>
          </w:p>
          <w:p w:rsidR="004615FC" w:rsidRPr="004A1AFA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10\5</w:t>
            </w:r>
          </w:p>
          <w:p w:rsidR="004615FC" w:rsidRPr="004A1AFA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промзона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автозапчасти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96,0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Pr="002C483E" w:rsidRDefault="004615FC" w:rsidP="00F92553">
            <w:pPr>
              <w:pStyle w:val="a7"/>
              <w:outlineLvl w:val="0"/>
              <w:rPr>
                <w:color w:val="FF0000"/>
                <w:sz w:val="22"/>
                <w:szCs w:val="22"/>
              </w:rPr>
            </w:pPr>
            <w:r>
              <w:rPr>
                <w:sz w:val="20"/>
              </w:rPr>
              <w:t>д</w:t>
            </w:r>
            <w:r w:rsidRPr="000476C5">
              <w:rPr>
                <w:sz w:val="20"/>
              </w:rPr>
              <w:t>оговор в проекте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Аббасов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Низами Джабар  оглы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C64F0">
              <w:rPr>
                <w:sz w:val="22"/>
                <w:szCs w:val="22"/>
              </w:rPr>
              <w:t xml:space="preserve">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04</w:t>
            </w:r>
            <w:r w:rsidRPr="004C64F0">
              <w:rPr>
                <w:sz w:val="22"/>
                <w:szCs w:val="22"/>
              </w:rPr>
              <w:t xml:space="preserve">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  <w:r w:rsidRPr="004C64F0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г. Лянтор, ул. Назаргалеева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цветы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20,0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20.06.2011 – 20.05.2012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Магеррамова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Самира Векил кызы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2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11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 квартира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1 микрорайон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цветы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20,0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01.07.2011 – 04.05.2014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Мкртчян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Мехак Арамаисович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 дом,</w:t>
            </w:r>
          </w:p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33 квартира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г. Лянтор, ул. Магистральная</w:t>
            </w:r>
          </w:p>
          <w:p w:rsidR="004615FC" w:rsidRPr="004615FC" w:rsidRDefault="004615FC" w:rsidP="00F92553">
            <w:pPr>
              <w:pStyle w:val="a5"/>
              <w:jc w:val="center"/>
              <w:rPr>
                <w:lang w:val="ru-RU"/>
              </w:rPr>
            </w:pPr>
            <w:r w:rsidRPr="004615FC">
              <w:rPr>
                <w:lang w:val="ru-RU"/>
              </w:rPr>
              <w:t>(остановочный комплекс)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149,0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20.06.2005 – 09.05.2006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Фарсиян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Гурген Шведиевич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21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10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40,0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15.11.2010 – 15.10.2011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737138">
              <w:t>Ольденбургер Владимир</w:t>
            </w:r>
            <w:r w:rsidRPr="004C64F0">
              <w:t xml:space="preserve"> Владимирович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C64F0">
              <w:rPr>
                <w:sz w:val="22"/>
                <w:szCs w:val="22"/>
              </w:rPr>
              <w:t xml:space="preserve">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4C64F0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г. Лянтор, ул. Назаргалеева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автозапчасти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Pr="002C483E" w:rsidRDefault="004615FC" w:rsidP="00F92553">
            <w:pPr>
              <w:pStyle w:val="a7"/>
              <w:outlineLvl w:val="0"/>
              <w:rPr>
                <w:color w:val="FF0000"/>
                <w:sz w:val="22"/>
                <w:szCs w:val="22"/>
              </w:rPr>
            </w:pPr>
            <w:r>
              <w:rPr>
                <w:sz w:val="20"/>
              </w:rPr>
              <w:t>д</w:t>
            </w:r>
            <w:r w:rsidRPr="000476C5">
              <w:rPr>
                <w:sz w:val="20"/>
              </w:rPr>
              <w:t>оговор в проекте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ООО     «СортымСиб Сервис»</w:t>
            </w:r>
          </w:p>
        </w:tc>
        <w:tc>
          <w:tcPr>
            <w:tcW w:w="1842" w:type="dxa"/>
          </w:tcPr>
          <w:p w:rsidR="004615FC" w:rsidRDefault="004615FC" w:rsidP="00F925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70E37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ёлок </w:t>
            </w:r>
            <w:r w:rsidRPr="00070E37">
              <w:rPr>
                <w:rFonts w:ascii="Times New Roman" w:hAnsi="Times New Roman" w:cs="Times New Roman"/>
                <w:sz w:val="22"/>
                <w:szCs w:val="22"/>
              </w:rPr>
              <w:t>Нижне</w:t>
            </w:r>
          </w:p>
          <w:p w:rsidR="004615FC" w:rsidRDefault="004615FC" w:rsidP="00F925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E37">
              <w:rPr>
                <w:rFonts w:ascii="Times New Roman" w:hAnsi="Times New Roman" w:cs="Times New Roman"/>
                <w:sz w:val="22"/>
                <w:szCs w:val="22"/>
              </w:rPr>
              <w:t xml:space="preserve">сортымский, </w:t>
            </w:r>
          </w:p>
          <w:p w:rsidR="004615FC" w:rsidRDefault="004615FC" w:rsidP="00F925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E37">
              <w:rPr>
                <w:rFonts w:ascii="Times New Roman" w:hAnsi="Times New Roman" w:cs="Times New Roman"/>
                <w:sz w:val="22"/>
                <w:szCs w:val="22"/>
              </w:rPr>
              <w:t xml:space="preserve"> ул. Северная, </w:t>
            </w:r>
          </w:p>
          <w:p w:rsidR="004615FC" w:rsidRDefault="004615FC" w:rsidP="00F925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 </w:t>
            </w:r>
            <w:r w:rsidRPr="00070E37">
              <w:rPr>
                <w:rFonts w:ascii="Times New Roman" w:hAnsi="Times New Roman" w:cs="Times New Roman"/>
                <w:sz w:val="22"/>
                <w:szCs w:val="22"/>
              </w:rPr>
              <w:t>дом,</w:t>
            </w:r>
          </w:p>
          <w:p w:rsidR="004615FC" w:rsidRPr="00070E37" w:rsidRDefault="004615FC" w:rsidP="00F925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070E37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4615FC" w:rsidRPr="00070E37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товары для охоты и рыбалки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100,0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09.02.2009 – 30.11.2009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5"/>
              <w:jc w:val="center"/>
            </w:pPr>
            <w:r w:rsidRPr="004C64F0">
              <w:t>Журавко</w:t>
            </w:r>
          </w:p>
          <w:p w:rsidR="004615FC" w:rsidRPr="004C64F0" w:rsidRDefault="004615FC" w:rsidP="00F92553">
            <w:pPr>
              <w:pStyle w:val="a5"/>
              <w:jc w:val="center"/>
            </w:pPr>
            <w:r w:rsidRPr="004C64F0">
              <w:t>Лилия Галимовна</w:t>
            </w:r>
          </w:p>
          <w:p w:rsidR="004615FC" w:rsidRPr="004C64F0" w:rsidRDefault="004615FC" w:rsidP="00F92553">
            <w:pPr>
              <w:pStyle w:val="a5"/>
              <w:jc w:val="center"/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ул. </w:t>
            </w:r>
            <w:proofErr w:type="gramStart"/>
            <w:r w:rsidRPr="004C64F0">
              <w:rPr>
                <w:sz w:val="22"/>
                <w:szCs w:val="22"/>
              </w:rPr>
              <w:t>Магистральная</w:t>
            </w:r>
            <w:proofErr w:type="gramEnd"/>
            <w:r w:rsidRPr="004C64F0">
              <w:rPr>
                <w:sz w:val="22"/>
                <w:szCs w:val="22"/>
              </w:rPr>
              <w:t xml:space="preserve">, 24 дом,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7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оказание бытовых услуг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66,0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30.12.2010 -.30.11.2011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Загайчук</w:t>
            </w:r>
          </w:p>
          <w:p w:rsidR="004615FC" w:rsidRPr="004C64F0" w:rsidRDefault="004615FC" w:rsidP="00F92553">
            <w:pPr>
              <w:pStyle w:val="a7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Елена Михайловна</w:t>
            </w: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C64F0">
              <w:rPr>
                <w:sz w:val="22"/>
                <w:szCs w:val="22"/>
              </w:rPr>
              <w:t xml:space="preserve">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4C64F0">
              <w:rPr>
                <w:sz w:val="22"/>
                <w:szCs w:val="22"/>
              </w:rPr>
              <w:t xml:space="preserve">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C64F0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оказание парикмахерских услуг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52,0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19.07.2010 – 19.06.2011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Ибатов Эдуард Николаевич</w:t>
            </w: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5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78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г. Лянтор, ул. Назаргалеева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(реконструкция)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28,6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11.09.2009 – 02.02.2012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Мамедов Натик Ахмед оглы</w:t>
            </w: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7 микрорайон,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16 дом,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>9 квартира</w:t>
            </w: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промзона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павильон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оказание услуг общественного питания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181,2</w:t>
            </w: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9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21.04.2011 – 21.03.2012</w:t>
            </w: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летнее кафе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оказание услуг общественного питания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0,0238</w:t>
            </w:r>
          </w:p>
        </w:tc>
        <w:tc>
          <w:tcPr>
            <w:tcW w:w="198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МО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0"/>
              </w:rPr>
            </w:pPr>
            <w:r>
              <w:rPr>
                <w:sz w:val="20"/>
              </w:rPr>
              <w:t>май – сентябрь</w:t>
            </w:r>
          </w:p>
          <w:p w:rsidR="004615FC" w:rsidRDefault="004615FC" w:rsidP="00F92553">
            <w:pPr>
              <w:pStyle w:val="a7"/>
              <w:outlineLvl w:val="0"/>
              <w:rPr>
                <w:sz w:val="10"/>
                <w:szCs w:val="10"/>
              </w:rPr>
            </w:pPr>
          </w:p>
          <w:p w:rsidR="004615FC" w:rsidRDefault="004615FC" w:rsidP="00F92553">
            <w:pPr>
              <w:pStyle w:val="a7"/>
              <w:outlineLvl w:val="0"/>
              <w:rPr>
                <w:b/>
                <w:sz w:val="18"/>
                <w:szCs w:val="18"/>
              </w:rPr>
            </w:pP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  <w:p w:rsidR="004615FC" w:rsidRPr="004C64F0" w:rsidRDefault="004615FC" w:rsidP="00F92553">
            <w:pPr>
              <w:pStyle w:val="a7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г. Лянтор,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4 микрорайон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тентовая палатка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реализация овощей и фруктов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0,0026</w:t>
            </w:r>
          </w:p>
        </w:tc>
        <w:tc>
          <w:tcPr>
            <w:tcW w:w="198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МО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0"/>
              </w:rPr>
            </w:pPr>
            <w:r>
              <w:rPr>
                <w:sz w:val="20"/>
              </w:rPr>
              <w:t>май – сентябрь</w:t>
            </w:r>
          </w:p>
          <w:p w:rsidR="004615FC" w:rsidRDefault="004615FC" w:rsidP="00F92553">
            <w:pPr>
              <w:pStyle w:val="a7"/>
              <w:outlineLvl w:val="0"/>
              <w:rPr>
                <w:sz w:val="10"/>
                <w:szCs w:val="10"/>
              </w:rPr>
            </w:pPr>
          </w:p>
          <w:p w:rsidR="004615FC" w:rsidRDefault="004615FC" w:rsidP="00F92553">
            <w:pPr>
              <w:pStyle w:val="a7"/>
              <w:outlineLvl w:val="0"/>
              <w:rPr>
                <w:b/>
                <w:sz w:val="18"/>
                <w:szCs w:val="18"/>
              </w:rPr>
            </w:pPr>
          </w:p>
        </w:tc>
      </w:tr>
      <w:tr w:rsidR="004615FC" w:rsidRPr="004C64F0" w:rsidTr="00F92553">
        <w:tc>
          <w:tcPr>
            <w:tcW w:w="53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г. Лянтор, ул. Назаргалеева</w:t>
            </w:r>
          </w:p>
        </w:tc>
        <w:tc>
          <w:tcPr>
            <w:tcW w:w="1301" w:type="dxa"/>
          </w:tcPr>
          <w:p w:rsidR="004615FC" w:rsidRPr="004C64F0" w:rsidRDefault="004615FC" w:rsidP="00F92553">
            <w:pPr>
              <w:jc w:val="center"/>
            </w:pPr>
            <w:r w:rsidRPr="004C64F0">
              <w:t>тентовая палатка</w:t>
            </w:r>
          </w:p>
        </w:tc>
        <w:tc>
          <w:tcPr>
            <w:tcW w:w="2101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реализация овощей и фруктов</w:t>
            </w:r>
          </w:p>
        </w:tc>
        <w:tc>
          <w:tcPr>
            <w:tcW w:w="847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0,0168</w:t>
            </w:r>
          </w:p>
        </w:tc>
        <w:tc>
          <w:tcPr>
            <w:tcW w:w="1984" w:type="dxa"/>
          </w:tcPr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 xml:space="preserve">МО </w:t>
            </w:r>
          </w:p>
          <w:p w:rsidR="004615FC" w:rsidRPr="004C64F0" w:rsidRDefault="004615FC" w:rsidP="00F92553">
            <w:pPr>
              <w:pStyle w:val="a7"/>
              <w:outlineLvl w:val="0"/>
              <w:rPr>
                <w:sz w:val="22"/>
                <w:szCs w:val="22"/>
              </w:rPr>
            </w:pPr>
            <w:r w:rsidRPr="004C64F0">
              <w:rPr>
                <w:sz w:val="22"/>
                <w:szCs w:val="22"/>
              </w:rPr>
              <w:t>Сургутский район</w:t>
            </w:r>
          </w:p>
        </w:tc>
        <w:tc>
          <w:tcPr>
            <w:tcW w:w="1584" w:type="dxa"/>
          </w:tcPr>
          <w:p w:rsidR="004615FC" w:rsidRDefault="004615FC" w:rsidP="00F92553">
            <w:pPr>
              <w:pStyle w:val="a7"/>
              <w:outlineLvl w:val="0"/>
              <w:rPr>
                <w:sz w:val="20"/>
              </w:rPr>
            </w:pPr>
            <w:r>
              <w:rPr>
                <w:sz w:val="20"/>
              </w:rPr>
              <w:t>май - сентябрь</w:t>
            </w:r>
          </w:p>
          <w:p w:rsidR="004615FC" w:rsidRDefault="004615FC" w:rsidP="00F92553">
            <w:pPr>
              <w:pStyle w:val="a7"/>
              <w:outlineLvl w:val="0"/>
              <w:rPr>
                <w:sz w:val="10"/>
                <w:szCs w:val="10"/>
              </w:rPr>
            </w:pPr>
          </w:p>
          <w:p w:rsidR="004615FC" w:rsidRDefault="004615FC" w:rsidP="00F92553">
            <w:pPr>
              <w:pStyle w:val="a7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4615FC" w:rsidRDefault="004615FC" w:rsidP="004615FC"/>
    <w:p w:rsidR="004615FC" w:rsidRPr="009E6875" w:rsidRDefault="004615FC" w:rsidP="004615FC"/>
    <w:p w:rsidR="004615FC" w:rsidRDefault="004615FC" w:rsidP="001278A8">
      <w:pPr>
        <w:pStyle w:val="a5"/>
        <w:rPr>
          <w:sz w:val="28"/>
          <w:szCs w:val="28"/>
          <w:lang w:val="ru-RU"/>
        </w:rPr>
      </w:pPr>
    </w:p>
    <w:sectPr w:rsidR="004615FC" w:rsidSect="00F92553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1DB"/>
    <w:multiLevelType w:val="hybridMultilevel"/>
    <w:tmpl w:val="351A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DF0"/>
    <w:multiLevelType w:val="hybridMultilevel"/>
    <w:tmpl w:val="1BC8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D68DE"/>
    <w:multiLevelType w:val="hybridMultilevel"/>
    <w:tmpl w:val="A858B184"/>
    <w:lvl w:ilvl="0" w:tplc="DD7800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6B04E5"/>
    <w:multiLevelType w:val="hybridMultilevel"/>
    <w:tmpl w:val="E28E1E0E"/>
    <w:lvl w:ilvl="0" w:tplc="27C282A4">
      <w:start w:val="1"/>
      <w:numFmt w:val="decimal"/>
      <w:lvlText w:val="%1."/>
      <w:lvlJc w:val="left"/>
      <w:pPr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B1A70"/>
    <w:multiLevelType w:val="hybridMultilevel"/>
    <w:tmpl w:val="D25C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75DC4"/>
    <w:multiLevelType w:val="hybridMultilevel"/>
    <w:tmpl w:val="6D38978A"/>
    <w:lvl w:ilvl="0" w:tplc="BCAEF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020FBE"/>
    <w:multiLevelType w:val="hybridMultilevel"/>
    <w:tmpl w:val="2C728D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022B27"/>
    <w:multiLevelType w:val="hybridMultilevel"/>
    <w:tmpl w:val="8188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662B3"/>
    <w:multiLevelType w:val="singleLevel"/>
    <w:tmpl w:val="721E652C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C4A1DA6"/>
    <w:multiLevelType w:val="hybridMultilevel"/>
    <w:tmpl w:val="6668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B29C3"/>
    <w:multiLevelType w:val="hybridMultilevel"/>
    <w:tmpl w:val="AD508584"/>
    <w:lvl w:ilvl="0" w:tplc="84EE3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8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0A2439"/>
    <w:rsid w:val="000A2439"/>
    <w:rsid w:val="000A3E85"/>
    <w:rsid w:val="001141C5"/>
    <w:rsid w:val="00125A05"/>
    <w:rsid w:val="001278A8"/>
    <w:rsid w:val="001A750A"/>
    <w:rsid w:val="00243816"/>
    <w:rsid w:val="002A5AB5"/>
    <w:rsid w:val="002C1334"/>
    <w:rsid w:val="002E3DCF"/>
    <w:rsid w:val="00322E14"/>
    <w:rsid w:val="003B329D"/>
    <w:rsid w:val="004615FC"/>
    <w:rsid w:val="004F5DD9"/>
    <w:rsid w:val="00506723"/>
    <w:rsid w:val="00507830"/>
    <w:rsid w:val="006343A8"/>
    <w:rsid w:val="00665529"/>
    <w:rsid w:val="006E1EA4"/>
    <w:rsid w:val="007169F7"/>
    <w:rsid w:val="0074435A"/>
    <w:rsid w:val="007E277A"/>
    <w:rsid w:val="00813BDE"/>
    <w:rsid w:val="00823E7C"/>
    <w:rsid w:val="008A0616"/>
    <w:rsid w:val="009A53E9"/>
    <w:rsid w:val="00A12BA9"/>
    <w:rsid w:val="00AC5740"/>
    <w:rsid w:val="00B02803"/>
    <w:rsid w:val="00B91EF6"/>
    <w:rsid w:val="00BA6E6E"/>
    <w:rsid w:val="00C739A4"/>
    <w:rsid w:val="00C804A4"/>
    <w:rsid w:val="00CB2179"/>
    <w:rsid w:val="00CC2786"/>
    <w:rsid w:val="00CF4130"/>
    <w:rsid w:val="00D04F50"/>
    <w:rsid w:val="00E33085"/>
    <w:rsid w:val="00E76069"/>
    <w:rsid w:val="00F52591"/>
    <w:rsid w:val="00F805D6"/>
    <w:rsid w:val="00F92553"/>
    <w:rsid w:val="00F930B9"/>
    <w:rsid w:val="00F939F4"/>
    <w:rsid w:val="00FB1769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439"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2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4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24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0A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1C5"/>
    <w:pPr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813BDE"/>
    <w:rPr>
      <w:lang w:val="en-US"/>
    </w:rPr>
  </w:style>
  <w:style w:type="character" w:customStyle="1" w:styleId="a6">
    <w:name w:val="Название Знак"/>
    <w:basedOn w:val="a0"/>
    <w:link w:val="a7"/>
    <w:rsid w:val="004615FC"/>
    <w:rPr>
      <w:sz w:val="28"/>
    </w:rPr>
  </w:style>
  <w:style w:type="paragraph" w:styleId="a7">
    <w:name w:val="Title"/>
    <w:basedOn w:val="a"/>
    <w:link w:val="a6"/>
    <w:qFormat/>
    <w:rsid w:val="004615FC"/>
    <w:pPr>
      <w:jc w:val="center"/>
    </w:pPr>
    <w:rPr>
      <w:sz w:val="28"/>
      <w:lang w:val="ru-RU"/>
    </w:rPr>
  </w:style>
  <w:style w:type="character" w:customStyle="1" w:styleId="1">
    <w:name w:val="Название Знак1"/>
    <w:basedOn w:val="a0"/>
    <w:link w:val="a7"/>
    <w:rsid w:val="004615F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66F0-E784-4471-81AA-67DD9681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_ProninaTN</dc:creator>
  <cp:keywords/>
  <cp:lastModifiedBy>Дьячук Андрей Сергеевич</cp:lastModifiedBy>
  <cp:revision>2</cp:revision>
  <cp:lastPrinted>2011-08-02T08:50:00Z</cp:lastPrinted>
  <dcterms:created xsi:type="dcterms:W3CDTF">2013-07-05T04:07:00Z</dcterms:created>
  <dcterms:modified xsi:type="dcterms:W3CDTF">2013-07-05T04:07:00Z</dcterms:modified>
</cp:coreProperties>
</file>