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45" w:rsidRPr="00D270BF" w:rsidRDefault="00E11E45" w:rsidP="00D14E14">
      <w:pPr>
        <w:rPr>
          <w:b/>
          <w:sz w:val="32"/>
        </w:rPr>
      </w:pPr>
    </w:p>
    <w:p w:rsidR="00D270BF" w:rsidRDefault="00D270BF" w:rsidP="00D270BF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06384294" r:id="rId7"/>
        </w:object>
      </w:r>
    </w:p>
    <w:p w:rsidR="00D270BF" w:rsidRDefault="00D270BF" w:rsidP="00D270BF">
      <w:pPr>
        <w:jc w:val="center"/>
        <w:rPr>
          <w:b/>
          <w:sz w:val="14"/>
          <w:szCs w:val="14"/>
        </w:rPr>
      </w:pPr>
    </w:p>
    <w:p w:rsidR="00D270BF" w:rsidRDefault="00D270BF" w:rsidP="00D270BF">
      <w:pPr>
        <w:jc w:val="center"/>
        <w:rPr>
          <w:b/>
          <w:sz w:val="28"/>
          <w:szCs w:val="28"/>
        </w:rPr>
      </w:pP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270BF" w:rsidRDefault="00D270BF" w:rsidP="00D270BF">
      <w:pPr>
        <w:jc w:val="center"/>
        <w:rPr>
          <w:b/>
          <w:sz w:val="32"/>
        </w:rPr>
      </w:pPr>
    </w:p>
    <w:p w:rsidR="00D270BF" w:rsidRDefault="00D270BF" w:rsidP="00D270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70BF" w:rsidRDefault="00D270BF" w:rsidP="00D270BF"/>
    <w:p w:rsidR="002C10A5" w:rsidRDefault="002C10A5" w:rsidP="00D270BF"/>
    <w:p w:rsidR="00D270BF" w:rsidRDefault="00D270BF" w:rsidP="00D270BF">
      <w:pPr>
        <w:rPr>
          <w:sz w:val="28"/>
          <w:szCs w:val="28"/>
        </w:rPr>
      </w:pPr>
      <w:r w:rsidRPr="00EC236B">
        <w:rPr>
          <w:sz w:val="28"/>
          <w:szCs w:val="28"/>
          <w:u w:val="single"/>
        </w:rPr>
        <w:t>«</w:t>
      </w:r>
      <w:r w:rsidR="0090393A">
        <w:rPr>
          <w:sz w:val="28"/>
          <w:szCs w:val="28"/>
          <w:u w:val="single"/>
        </w:rPr>
        <w:t>02</w:t>
      </w:r>
      <w:r w:rsidRPr="00EC236B">
        <w:rPr>
          <w:sz w:val="28"/>
          <w:szCs w:val="28"/>
          <w:u w:val="single"/>
        </w:rPr>
        <w:t>»</w:t>
      </w:r>
      <w:r w:rsidR="0090393A">
        <w:rPr>
          <w:sz w:val="28"/>
          <w:szCs w:val="28"/>
          <w:u w:val="single"/>
        </w:rPr>
        <w:t xml:space="preserve"> июля</w:t>
      </w:r>
      <w:r w:rsidR="004B34FC">
        <w:rPr>
          <w:sz w:val="28"/>
          <w:szCs w:val="28"/>
          <w:u w:val="single"/>
        </w:rPr>
        <w:t xml:space="preserve">  </w:t>
      </w:r>
      <w:r w:rsidR="002B3374" w:rsidRPr="00EC236B">
        <w:rPr>
          <w:sz w:val="28"/>
          <w:szCs w:val="28"/>
          <w:u w:val="single"/>
        </w:rPr>
        <w:t>2010</w:t>
      </w:r>
      <w:r w:rsidRPr="00EC236B">
        <w:rPr>
          <w:sz w:val="28"/>
          <w:szCs w:val="28"/>
          <w:u w:val="single"/>
        </w:rPr>
        <w:t xml:space="preserve"> года  </w:t>
      </w:r>
      <w:r>
        <w:rPr>
          <w:sz w:val="28"/>
          <w:szCs w:val="28"/>
        </w:rPr>
        <w:t xml:space="preserve">   </w:t>
      </w:r>
      <w:r w:rsidR="00F646D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="002B33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2949B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  <w:r w:rsidR="0090393A">
        <w:rPr>
          <w:sz w:val="28"/>
          <w:szCs w:val="28"/>
        </w:rPr>
        <w:t>361</w:t>
      </w:r>
      <w:r>
        <w:rPr>
          <w:sz w:val="28"/>
          <w:szCs w:val="28"/>
        </w:rPr>
        <w:t xml:space="preserve">                                                  </w:t>
      </w:r>
    </w:p>
    <w:p w:rsidR="00667E6A" w:rsidRPr="005D0A0B" w:rsidRDefault="0090393A" w:rsidP="0036634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70BF">
        <w:rPr>
          <w:sz w:val="28"/>
          <w:szCs w:val="28"/>
        </w:rPr>
        <w:t xml:space="preserve"> г.</w:t>
      </w:r>
      <w:r w:rsidR="002C10A5">
        <w:rPr>
          <w:sz w:val="28"/>
          <w:szCs w:val="28"/>
        </w:rPr>
        <w:t xml:space="preserve"> </w:t>
      </w:r>
      <w:r w:rsidR="00D270BF">
        <w:rPr>
          <w:sz w:val="28"/>
          <w:szCs w:val="28"/>
        </w:rPr>
        <w:t xml:space="preserve">Лянтор                 </w:t>
      </w:r>
      <w:r w:rsidR="00D270BF">
        <w:rPr>
          <w:sz w:val="24"/>
          <w:szCs w:val="24"/>
        </w:rPr>
        <w:t xml:space="preserve">              </w:t>
      </w:r>
      <w:r w:rsidR="00366341">
        <w:rPr>
          <w:sz w:val="28"/>
        </w:rPr>
        <w:t xml:space="preserve">    </w:t>
      </w:r>
    </w:p>
    <w:p w:rsidR="00667E6A" w:rsidRPr="000B6D0D" w:rsidRDefault="00366341" w:rsidP="000B6D0D">
      <w:pPr>
        <w:rPr>
          <w:sz w:val="28"/>
        </w:rPr>
      </w:pPr>
      <w:r>
        <w:rPr>
          <w:sz w:val="28"/>
        </w:rPr>
        <w:t xml:space="preserve">         </w:t>
      </w:r>
    </w:p>
    <w:p w:rsidR="000B6D0D" w:rsidRDefault="000B6D0D" w:rsidP="000B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0B6D0D" w:rsidRDefault="000B6D0D" w:rsidP="000B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0B6D0D" w:rsidRDefault="000B6D0D" w:rsidP="000B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</w:t>
      </w:r>
    </w:p>
    <w:p w:rsidR="000B6D0D" w:rsidRDefault="000B6D0D" w:rsidP="000B6D0D">
      <w:pPr>
        <w:jc w:val="both"/>
        <w:rPr>
          <w:sz w:val="28"/>
          <w:szCs w:val="28"/>
        </w:rPr>
      </w:pPr>
      <w:r>
        <w:rPr>
          <w:sz w:val="28"/>
          <w:szCs w:val="28"/>
        </w:rPr>
        <w:t>от 18 декабря 2009 года № 395</w:t>
      </w:r>
    </w:p>
    <w:p w:rsidR="000B6D0D" w:rsidRDefault="000B6D0D" w:rsidP="000B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перечня кодов </w:t>
      </w:r>
    </w:p>
    <w:p w:rsidR="000B6D0D" w:rsidRDefault="000B6D0D" w:rsidP="000B6D0D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бюджетной классификации, </w:t>
      </w:r>
      <w:proofErr w:type="gramStart"/>
      <w:r>
        <w:rPr>
          <w:sz w:val="28"/>
          <w:szCs w:val="28"/>
        </w:rPr>
        <w:t>закреплённых</w:t>
      </w:r>
      <w:proofErr w:type="gramEnd"/>
    </w:p>
    <w:p w:rsidR="000B6D0D" w:rsidRDefault="000B6D0D" w:rsidP="000B6D0D">
      <w:pPr>
        <w:rPr>
          <w:sz w:val="28"/>
          <w:szCs w:val="28"/>
        </w:rPr>
      </w:pPr>
      <w:r>
        <w:rPr>
          <w:sz w:val="28"/>
          <w:szCs w:val="28"/>
        </w:rPr>
        <w:t>за главным администратором доходов</w:t>
      </w:r>
    </w:p>
    <w:p w:rsidR="000B6D0D" w:rsidRDefault="000B6D0D" w:rsidP="000B6D0D">
      <w:pPr>
        <w:rPr>
          <w:sz w:val="28"/>
          <w:szCs w:val="28"/>
        </w:rPr>
      </w:pPr>
      <w:r>
        <w:rPr>
          <w:sz w:val="28"/>
          <w:szCs w:val="28"/>
        </w:rPr>
        <w:t>бюджета городского поселения Лянтор –</w:t>
      </w:r>
    </w:p>
    <w:p w:rsidR="000B6D0D" w:rsidRDefault="000B6D0D" w:rsidP="000B6D0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городского поселения </w:t>
      </w:r>
    </w:p>
    <w:p w:rsidR="000B6D0D" w:rsidRDefault="000B6D0D" w:rsidP="000B6D0D">
      <w:pPr>
        <w:rPr>
          <w:sz w:val="28"/>
          <w:szCs w:val="28"/>
        </w:rPr>
      </w:pPr>
      <w:r>
        <w:rPr>
          <w:sz w:val="28"/>
          <w:szCs w:val="28"/>
        </w:rPr>
        <w:t>Лянтор в 2010 году»</w:t>
      </w:r>
    </w:p>
    <w:p w:rsidR="000B6D0D" w:rsidRDefault="000B6D0D" w:rsidP="000B6D0D">
      <w:pPr>
        <w:rPr>
          <w:sz w:val="26"/>
          <w:szCs w:val="26"/>
        </w:rPr>
      </w:pPr>
    </w:p>
    <w:p w:rsidR="000B6D0D" w:rsidRDefault="000B6D0D" w:rsidP="000B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На основании приказа Министерства финансов Российской Федерации от 30.12.2009 №150н «Об утверждении Указаний о порядке применения бюджетной классификации Российской Федерации»:</w:t>
      </w:r>
    </w:p>
    <w:p w:rsidR="000B6D0D" w:rsidRDefault="000B6D0D" w:rsidP="000B6D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постановление Администрации городского поселения Лянтор от 18 декабря 2009 года № 395  «Об утверждении перечня кодов за главным администратором доходов бюджета городского поселения Лянтор – 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городского поселения Лянтор в 2010 году» (с изменением от 15.04.2010 №189,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21.04.2010  №205, от 30.04.2010 №225), изложив приложение в новой редакции   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 к настоящему постановлению.</w:t>
      </w:r>
      <w:proofErr w:type="gramEnd"/>
    </w:p>
    <w:p w:rsidR="000B6D0D" w:rsidRDefault="000B6D0D" w:rsidP="000B6D0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      начальника управления бюджетного учёта и отчётности (заместитель главного    бухгалтера) </w:t>
      </w:r>
      <w:proofErr w:type="spellStart"/>
      <w:r>
        <w:rPr>
          <w:sz w:val="28"/>
          <w:szCs w:val="28"/>
        </w:rPr>
        <w:t>Ванкевич</w:t>
      </w:r>
      <w:proofErr w:type="spellEnd"/>
      <w:r>
        <w:rPr>
          <w:sz w:val="28"/>
          <w:szCs w:val="28"/>
        </w:rPr>
        <w:t xml:space="preserve"> Г.Г.</w:t>
      </w:r>
    </w:p>
    <w:p w:rsidR="000B6D0D" w:rsidRDefault="000B6D0D" w:rsidP="000B6D0D">
      <w:pPr>
        <w:rPr>
          <w:sz w:val="28"/>
          <w:szCs w:val="28"/>
        </w:rPr>
      </w:pPr>
    </w:p>
    <w:p w:rsidR="000B6D0D" w:rsidRDefault="000B6D0D" w:rsidP="000B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B6D0D" w:rsidRDefault="000B6D0D" w:rsidP="000B6D0D">
      <w:pPr>
        <w:tabs>
          <w:tab w:val="left" w:pos="10206"/>
        </w:tabs>
        <w:ind w:right="-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городско поселения Лянтор                                               Н.В. </w:t>
      </w:r>
      <w:proofErr w:type="spellStart"/>
      <w:r>
        <w:rPr>
          <w:sz w:val="28"/>
          <w:szCs w:val="28"/>
        </w:rPr>
        <w:t>Царегородцев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</w:p>
    <w:p w:rsidR="000B6D0D" w:rsidRDefault="000B6D0D" w:rsidP="000B6D0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6D0D" w:rsidRDefault="000B6D0D" w:rsidP="000B6D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Приложение к постановлению</w:t>
      </w:r>
    </w:p>
    <w:p w:rsidR="000B6D0D" w:rsidRDefault="000B6D0D" w:rsidP="000B6D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Администрации городского поселения Лянтор</w:t>
      </w:r>
    </w:p>
    <w:p w:rsidR="000B6D0D" w:rsidRDefault="000B6D0D" w:rsidP="000B6D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393A">
        <w:rPr>
          <w:rFonts w:ascii="Times New Roman" w:hAnsi="Times New Roman" w:cs="Times New Roman"/>
          <w:sz w:val="24"/>
          <w:szCs w:val="24"/>
        </w:rPr>
        <w:t xml:space="preserve">               от «02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393A">
        <w:rPr>
          <w:rFonts w:ascii="Times New Roman" w:hAnsi="Times New Roman" w:cs="Times New Roman"/>
          <w:sz w:val="24"/>
          <w:szCs w:val="24"/>
        </w:rPr>
        <w:t xml:space="preserve"> июля 2010 года № 361</w:t>
      </w:r>
    </w:p>
    <w:p w:rsidR="000B6D0D" w:rsidRDefault="000B6D0D" w:rsidP="000B6D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6D0D" w:rsidRDefault="000B6D0D" w:rsidP="000B6D0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кодов бюджетной классификации, закреплённых за главным                   администратором доходов бюджета  городского поселения Лянтор -                       Администрацией 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Лянтор на 2010 год</w:t>
      </w:r>
    </w:p>
    <w:p w:rsidR="000B6D0D" w:rsidRDefault="000B6D0D" w:rsidP="000B6D0D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3120"/>
        <w:gridCol w:w="5811"/>
      </w:tblGrid>
      <w:tr w:rsidR="000B6D0D" w:rsidTr="000B6D0D">
        <w:trPr>
          <w:trHeight w:val="64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     доходов бюджета городского поселения    Лянтор</w:t>
            </w:r>
          </w:p>
        </w:tc>
      </w:tr>
      <w:tr w:rsidR="000B6D0D" w:rsidTr="000B6D0D">
        <w:trPr>
          <w:trHeight w:val="12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админис</w:t>
            </w:r>
            <w:proofErr w:type="spellEnd"/>
          </w:p>
          <w:p w:rsidR="000B6D0D" w:rsidRDefault="000B6D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тратора</w:t>
            </w:r>
            <w:proofErr w:type="spellEnd"/>
            <w:r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бюджета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rPr>
                <w:sz w:val="28"/>
                <w:szCs w:val="28"/>
              </w:rPr>
            </w:pPr>
          </w:p>
        </w:tc>
      </w:tr>
      <w:tr w:rsidR="000B6D0D" w:rsidTr="000B6D0D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6D0D" w:rsidTr="000B6D0D">
        <w:trPr>
          <w:trHeight w:val="7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  <w:r>
              <w:rPr>
                <w:sz w:val="28"/>
                <w:szCs w:val="28"/>
              </w:rPr>
              <w:br/>
              <w:t xml:space="preserve">   ИНН 8617021990 КПП 861701001</w:t>
            </w:r>
          </w:p>
        </w:tc>
      </w:tr>
      <w:tr w:rsidR="000B6D0D" w:rsidTr="000B6D0D">
        <w:trPr>
          <w:trHeight w:val="7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          заключение договоров аренды за земли,       находящиеся в собственности поселений (за исключением земельных участков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номных учреждений)</w:t>
            </w:r>
          </w:p>
        </w:tc>
      </w:tr>
      <w:tr w:rsidR="000B6D0D" w:rsidTr="000B6D0D">
        <w:trPr>
          <w:trHeight w:val="15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         находящегося в оперативном управлении     органов управления поселений и созданных ими учреждений (за исключением имущества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автономных учреждений)</w:t>
            </w:r>
          </w:p>
        </w:tc>
      </w:tr>
      <w:tr w:rsidR="000B6D0D" w:rsidTr="000B6D0D">
        <w:trPr>
          <w:trHeight w:val="12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1 13 03050 10 0000 130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получателями средств  бюджетов поселений  и компенсации затрат бюджетов поселений</w:t>
            </w:r>
          </w:p>
        </w:tc>
      </w:tr>
      <w:tr w:rsidR="000B6D0D" w:rsidTr="000B6D0D">
        <w:trPr>
          <w:trHeight w:val="93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1 14 01050 10 0000 410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0B6D0D" w:rsidTr="000B6D0D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1 14 06026 10 0000 430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    находящихся в собственности поселений (за исключением земельных участков                муниципальных автономных учреждений)</w:t>
            </w:r>
          </w:p>
        </w:tc>
      </w:tr>
      <w:tr w:rsidR="000B6D0D" w:rsidTr="000B6D0D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1 15 02050 10 0000 140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Платежи, взимаемые организациями             поселений за выполнение определённых функций</w:t>
            </w:r>
          </w:p>
        </w:tc>
      </w:tr>
      <w:tr w:rsidR="000B6D0D" w:rsidTr="000B6D0D">
        <w:trPr>
          <w:trHeight w:val="7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            возникновении страховых случаев, когда    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по договорам 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хования выступают получатели средств    бюджетов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селений  </w:t>
            </w:r>
          </w:p>
        </w:tc>
      </w:tr>
      <w:tr w:rsidR="000B6D0D" w:rsidTr="000B6D0D">
        <w:trPr>
          <w:trHeight w:val="7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    ущерба, зачисляемые в бюджеты поселений</w:t>
            </w:r>
          </w:p>
        </w:tc>
      </w:tr>
      <w:tr w:rsidR="000B6D0D" w:rsidTr="000B6D0D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Невыясненные поступления, зачисляемые в бюджеты поселений</w:t>
            </w:r>
          </w:p>
        </w:tc>
      </w:tr>
      <w:tr w:rsidR="000B6D0D" w:rsidTr="000B6D0D">
        <w:trPr>
          <w:trHeight w:val="72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1 19 05000 10 0000 151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0D" w:rsidRDefault="000B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   остатков    субсидий     и      </w:t>
            </w:r>
          </w:p>
          <w:p w:rsidR="000B6D0D" w:rsidRDefault="000B6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субвенций из бюджетов поселений</w:t>
            </w:r>
          </w:p>
        </w:tc>
      </w:tr>
      <w:tr w:rsidR="000B6D0D" w:rsidTr="000B6D0D">
        <w:trPr>
          <w:trHeight w:val="9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бюджетной обеспеченности</w:t>
            </w:r>
          </w:p>
        </w:tc>
      </w:tr>
      <w:tr w:rsidR="000B6D0D" w:rsidTr="000B6D0D">
        <w:trPr>
          <w:trHeight w:val="12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0B6D0D" w:rsidTr="000B6D0D">
        <w:trPr>
          <w:trHeight w:val="7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0B6D0D" w:rsidTr="000B6D0D">
        <w:trPr>
          <w:trHeight w:val="11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              государственную регистрацию актов           гражданского состояния</w:t>
            </w:r>
          </w:p>
        </w:tc>
      </w:tr>
      <w:tr w:rsidR="000B6D0D" w:rsidTr="000B6D0D">
        <w:trPr>
          <w:trHeight w:val="15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бюджетам поселений на           осуществление первичного воинского учёта на        территориях, где отсутствуют военные       комиссари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</w:t>
            </w:r>
          </w:p>
        </w:tc>
      </w:tr>
      <w:tr w:rsidR="000B6D0D" w:rsidTr="000B6D0D">
        <w:trPr>
          <w:trHeight w:val="9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0B6D0D" w:rsidTr="000B6D0D">
        <w:trPr>
          <w:trHeight w:val="9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           передаваемые бюджетам поселений</w:t>
            </w:r>
          </w:p>
        </w:tc>
      </w:tr>
      <w:tr w:rsidR="000B6D0D" w:rsidTr="000B6D0D">
        <w:trPr>
          <w:trHeight w:val="8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ты поселений</w:t>
            </w:r>
          </w:p>
        </w:tc>
      </w:tr>
      <w:tr w:rsidR="000B6D0D" w:rsidTr="000B6D0D">
        <w:trPr>
          <w:trHeight w:val="10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3 02 01050 10 0000 130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услуг, оказываемых      учреждениями, находящимися в ведении     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ганов местного самоуправления</w:t>
            </w:r>
            <w:r>
              <w:rPr>
                <w:sz w:val="28"/>
                <w:szCs w:val="28"/>
              </w:rPr>
              <w:br/>
              <w:t>поселений</w:t>
            </w:r>
          </w:p>
        </w:tc>
      </w:tr>
      <w:tr w:rsidR="000B6D0D" w:rsidTr="000B6D0D">
        <w:trPr>
          <w:trHeight w:val="7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3 03 99050 10 0000 180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             учреждениям, находящимся в ведении          органов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самоуправления поселений</w:t>
            </w:r>
          </w:p>
        </w:tc>
      </w:tr>
      <w:tr w:rsidR="000B6D0D" w:rsidTr="000B6D0D">
        <w:trPr>
          <w:trHeight w:val="7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0D" w:rsidRDefault="000B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3 03 98050 10 0000 180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D" w:rsidRDefault="000B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 муниципальным учреждениям, находящимся  в ведении       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ганов местного самоуправления поселений</w:t>
            </w:r>
          </w:p>
        </w:tc>
      </w:tr>
    </w:tbl>
    <w:p w:rsidR="000B6D0D" w:rsidRDefault="000B6D0D" w:rsidP="000B6D0D">
      <w:pPr>
        <w:jc w:val="both"/>
        <w:rPr>
          <w:sz w:val="28"/>
          <w:szCs w:val="28"/>
        </w:rPr>
      </w:pPr>
    </w:p>
    <w:p w:rsidR="000B6D0D" w:rsidRDefault="000B6D0D" w:rsidP="000B6D0D">
      <w:pPr>
        <w:rPr>
          <w:sz w:val="28"/>
          <w:szCs w:val="28"/>
        </w:rPr>
      </w:pPr>
    </w:p>
    <w:p w:rsidR="000B6D0D" w:rsidRDefault="000B6D0D" w:rsidP="000B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B6D0D" w:rsidRDefault="000B6D0D" w:rsidP="000B6D0D">
      <w:pPr>
        <w:tabs>
          <w:tab w:val="left" w:pos="10206"/>
        </w:tabs>
        <w:ind w:right="-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городско поселения Лянтор                                               Н.В. </w:t>
      </w:r>
      <w:proofErr w:type="spellStart"/>
      <w:r>
        <w:rPr>
          <w:sz w:val="28"/>
          <w:szCs w:val="28"/>
        </w:rPr>
        <w:t>Царегородцев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</w:p>
    <w:p w:rsidR="000B6D0D" w:rsidRDefault="000B6D0D" w:rsidP="00667E6A">
      <w:pPr>
        <w:jc w:val="both"/>
        <w:rPr>
          <w:sz w:val="28"/>
          <w:szCs w:val="24"/>
        </w:rPr>
      </w:pPr>
    </w:p>
    <w:sectPr w:rsidR="000B6D0D" w:rsidSect="00F2400A">
      <w:pgSz w:w="12240" w:h="15840"/>
      <w:pgMar w:top="426" w:right="616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337"/>
    <w:multiLevelType w:val="hybridMultilevel"/>
    <w:tmpl w:val="49467588"/>
    <w:lvl w:ilvl="0" w:tplc="B23AE5E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149CA"/>
    <w:multiLevelType w:val="hybridMultilevel"/>
    <w:tmpl w:val="01E64D42"/>
    <w:lvl w:ilvl="0" w:tplc="23EE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77665"/>
    <w:multiLevelType w:val="hybridMultilevel"/>
    <w:tmpl w:val="E2CEA3C2"/>
    <w:lvl w:ilvl="0" w:tplc="A85EB2F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607C3"/>
    <w:multiLevelType w:val="hybridMultilevel"/>
    <w:tmpl w:val="FC04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53F1"/>
    <w:rsid w:val="000007EB"/>
    <w:rsid w:val="00007682"/>
    <w:rsid w:val="00023ECF"/>
    <w:rsid w:val="0005530A"/>
    <w:rsid w:val="00060EE5"/>
    <w:rsid w:val="00066FE7"/>
    <w:rsid w:val="000745A5"/>
    <w:rsid w:val="000828FC"/>
    <w:rsid w:val="0008452D"/>
    <w:rsid w:val="0009172B"/>
    <w:rsid w:val="00095FE9"/>
    <w:rsid w:val="000A7079"/>
    <w:rsid w:val="000A7838"/>
    <w:rsid w:val="000B6354"/>
    <w:rsid w:val="000B6D0D"/>
    <w:rsid w:val="000B6EC7"/>
    <w:rsid w:val="000F1A49"/>
    <w:rsid w:val="00111656"/>
    <w:rsid w:val="00117C2D"/>
    <w:rsid w:val="00136546"/>
    <w:rsid w:val="00147447"/>
    <w:rsid w:val="001520BF"/>
    <w:rsid w:val="00160C2A"/>
    <w:rsid w:val="00165733"/>
    <w:rsid w:val="001668E3"/>
    <w:rsid w:val="00196224"/>
    <w:rsid w:val="001A16EB"/>
    <w:rsid w:val="001A48A0"/>
    <w:rsid w:val="001A6338"/>
    <w:rsid w:val="001B5384"/>
    <w:rsid w:val="001C45E2"/>
    <w:rsid w:val="001C7C9D"/>
    <w:rsid w:val="001D1085"/>
    <w:rsid w:val="001E4094"/>
    <w:rsid w:val="0020494C"/>
    <w:rsid w:val="002055BF"/>
    <w:rsid w:val="00213543"/>
    <w:rsid w:val="0022580E"/>
    <w:rsid w:val="00232222"/>
    <w:rsid w:val="00240B86"/>
    <w:rsid w:val="00255CE1"/>
    <w:rsid w:val="00260032"/>
    <w:rsid w:val="002674B2"/>
    <w:rsid w:val="002949B5"/>
    <w:rsid w:val="002B3374"/>
    <w:rsid w:val="002C10A5"/>
    <w:rsid w:val="002C3F6B"/>
    <w:rsid w:val="002C6CC6"/>
    <w:rsid w:val="002E251E"/>
    <w:rsid w:val="002F19D9"/>
    <w:rsid w:val="00300604"/>
    <w:rsid w:val="00314F00"/>
    <w:rsid w:val="00320DEE"/>
    <w:rsid w:val="003303DC"/>
    <w:rsid w:val="003450A2"/>
    <w:rsid w:val="00355F94"/>
    <w:rsid w:val="003608F1"/>
    <w:rsid w:val="00366341"/>
    <w:rsid w:val="00383CC2"/>
    <w:rsid w:val="00385324"/>
    <w:rsid w:val="0038736E"/>
    <w:rsid w:val="003926A3"/>
    <w:rsid w:val="00393B1D"/>
    <w:rsid w:val="0039510D"/>
    <w:rsid w:val="003A1A93"/>
    <w:rsid w:val="003A328B"/>
    <w:rsid w:val="003A41FE"/>
    <w:rsid w:val="003A733C"/>
    <w:rsid w:val="003B7F19"/>
    <w:rsid w:val="003E429D"/>
    <w:rsid w:val="003E5248"/>
    <w:rsid w:val="003F581D"/>
    <w:rsid w:val="003F6BD1"/>
    <w:rsid w:val="00414293"/>
    <w:rsid w:val="00421849"/>
    <w:rsid w:val="00421877"/>
    <w:rsid w:val="004466B6"/>
    <w:rsid w:val="00447C8B"/>
    <w:rsid w:val="0047278D"/>
    <w:rsid w:val="004830BC"/>
    <w:rsid w:val="00485D3C"/>
    <w:rsid w:val="004A28BF"/>
    <w:rsid w:val="004A34D3"/>
    <w:rsid w:val="004A41A9"/>
    <w:rsid w:val="004A7288"/>
    <w:rsid w:val="004B2E56"/>
    <w:rsid w:val="004B34FC"/>
    <w:rsid w:val="004C713F"/>
    <w:rsid w:val="004D7E77"/>
    <w:rsid w:val="004E31C6"/>
    <w:rsid w:val="004F4FC2"/>
    <w:rsid w:val="0050063D"/>
    <w:rsid w:val="00521625"/>
    <w:rsid w:val="005323B5"/>
    <w:rsid w:val="00534B7D"/>
    <w:rsid w:val="0055213F"/>
    <w:rsid w:val="0055458E"/>
    <w:rsid w:val="005648B0"/>
    <w:rsid w:val="00564D31"/>
    <w:rsid w:val="005656A8"/>
    <w:rsid w:val="0059742F"/>
    <w:rsid w:val="005C43BD"/>
    <w:rsid w:val="005C4979"/>
    <w:rsid w:val="005D0A0B"/>
    <w:rsid w:val="005E1A58"/>
    <w:rsid w:val="005E7B07"/>
    <w:rsid w:val="005F686E"/>
    <w:rsid w:val="0060454C"/>
    <w:rsid w:val="006102AB"/>
    <w:rsid w:val="00632034"/>
    <w:rsid w:val="006425B1"/>
    <w:rsid w:val="006446E7"/>
    <w:rsid w:val="00654907"/>
    <w:rsid w:val="0065767F"/>
    <w:rsid w:val="006679ED"/>
    <w:rsid w:val="00667E6A"/>
    <w:rsid w:val="00677F2E"/>
    <w:rsid w:val="00680300"/>
    <w:rsid w:val="006C1405"/>
    <w:rsid w:val="006E3D3B"/>
    <w:rsid w:val="006E7830"/>
    <w:rsid w:val="006F4112"/>
    <w:rsid w:val="00701C66"/>
    <w:rsid w:val="007024FE"/>
    <w:rsid w:val="00703A7A"/>
    <w:rsid w:val="00705636"/>
    <w:rsid w:val="00706791"/>
    <w:rsid w:val="0070684E"/>
    <w:rsid w:val="00717A3C"/>
    <w:rsid w:val="00730C93"/>
    <w:rsid w:val="00740343"/>
    <w:rsid w:val="00752651"/>
    <w:rsid w:val="00755A77"/>
    <w:rsid w:val="007705D9"/>
    <w:rsid w:val="00774930"/>
    <w:rsid w:val="0078465F"/>
    <w:rsid w:val="007C2396"/>
    <w:rsid w:val="007D7F06"/>
    <w:rsid w:val="007E6677"/>
    <w:rsid w:val="007F148D"/>
    <w:rsid w:val="007F7C41"/>
    <w:rsid w:val="00806549"/>
    <w:rsid w:val="0081558E"/>
    <w:rsid w:val="00842EDC"/>
    <w:rsid w:val="00856D64"/>
    <w:rsid w:val="008650A4"/>
    <w:rsid w:val="008756BB"/>
    <w:rsid w:val="008A03EB"/>
    <w:rsid w:val="008A4981"/>
    <w:rsid w:val="008B014A"/>
    <w:rsid w:val="008B40DF"/>
    <w:rsid w:val="008B60A1"/>
    <w:rsid w:val="008B69E2"/>
    <w:rsid w:val="008D4C75"/>
    <w:rsid w:val="008E5C19"/>
    <w:rsid w:val="008F3519"/>
    <w:rsid w:val="008F4799"/>
    <w:rsid w:val="008F7625"/>
    <w:rsid w:val="00901650"/>
    <w:rsid w:val="0090393A"/>
    <w:rsid w:val="0092315E"/>
    <w:rsid w:val="009410D3"/>
    <w:rsid w:val="0095113B"/>
    <w:rsid w:val="00956C56"/>
    <w:rsid w:val="0096181D"/>
    <w:rsid w:val="00962F79"/>
    <w:rsid w:val="009705C8"/>
    <w:rsid w:val="00976E90"/>
    <w:rsid w:val="00982D1F"/>
    <w:rsid w:val="009879EE"/>
    <w:rsid w:val="009A3AEE"/>
    <w:rsid w:val="009B7B7A"/>
    <w:rsid w:val="009C2257"/>
    <w:rsid w:val="009F5AA1"/>
    <w:rsid w:val="00A216BA"/>
    <w:rsid w:val="00A235DA"/>
    <w:rsid w:val="00A31CB3"/>
    <w:rsid w:val="00A4270F"/>
    <w:rsid w:val="00A4485C"/>
    <w:rsid w:val="00A51037"/>
    <w:rsid w:val="00A52A3E"/>
    <w:rsid w:val="00A56577"/>
    <w:rsid w:val="00AB2A44"/>
    <w:rsid w:val="00AF33D9"/>
    <w:rsid w:val="00B04A94"/>
    <w:rsid w:val="00B1069A"/>
    <w:rsid w:val="00B2348B"/>
    <w:rsid w:val="00B24DFB"/>
    <w:rsid w:val="00B2680A"/>
    <w:rsid w:val="00B36070"/>
    <w:rsid w:val="00B45F24"/>
    <w:rsid w:val="00B513CA"/>
    <w:rsid w:val="00B554FE"/>
    <w:rsid w:val="00B60EC8"/>
    <w:rsid w:val="00B657DB"/>
    <w:rsid w:val="00B814E6"/>
    <w:rsid w:val="00B927F5"/>
    <w:rsid w:val="00BA6473"/>
    <w:rsid w:val="00BC6A0E"/>
    <w:rsid w:val="00BD1DE9"/>
    <w:rsid w:val="00BE67CC"/>
    <w:rsid w:val="00BF01D4"/>
    <w:rsid w:val="00C009A7"/>
    <w:rsid w:val="00C060C1"/>
    <w:rsid w:val="00C16104"/>
    <w:rsid w:val="00C22EF1"/>
    <w:rsid w:val="00C263EF"/>
    <w:rsid w:val="00C30703"/>
    <w:rsid w:val="00C32AFB"/>
    <w:rsid w:val="00C425A8"/>
    <w:rsid w:val="00C55C94"/>
    <w:rsid w:val="00C74387"/>
    <w:rsid w:val="00C80C35"/>
    <w:rsid w:val="00C85984"/>
    <w:rsid w:val="00CA2560"/>
    <w:rsid w:val="00CA5C8A"/>
    <w:rsid w:val="00CB5607"/>
    <w:rsid w:val="00CB786A"/>
    <w:rsid w:val="00CC5C27"/>
    <w:rsid w:val="00CD7FDF"/>
    <w:rsid w:val="00CE5A70"/>
    <w:rsid w:val="00CF0369"/>
    <w:rsid w:val="00CF2D71"/>
    <w:rsid w:val="00CF6CC8"/>
    <w:rsid w:val="00D13ABA"/>
    <w:rsid w:val="00D14C53"/>
    <w:rsid w:val="00D14E14"/>
    <w:rsid w:val="00D206E3"/>
    <w:rsid w:val="00D235C9"/>
    <w:rsid w:val="00D26185"/>
    <w:rsid w:val="00D270BF"/>
    <w:rsid w:val="00D32AB9"/>
    <w:rsid w:val="00D63D79"/>
    <w:rsid w:val="00D70746"/>
    <w:rsid w:val="00D91877"/>
    <w:rsid w:val="00D93FCE"/>
    <w:rsid w:val="00DA429A"/>
    <w:rsid w:val="00DB0AA5"/>
    <w:rsid w:val="00DB17FE"/>
    <w:rsid w:val="00DB69BA"/>
    <w:rsid w:val="00DD1E6A"/>
    <w:rsid w:val="00DD219B"/>
    <w:rsid w:val="00DE0372"/>
    <w:rsid w:val="00E0731F"/>
    <w:rsid w:val="00E11E45"/>
    <w:rsid w:val="00E146D9"/>
    <w:rsid w:val="00E2333D"/>
    <w:rsid w:val="00E35CDE"/>
    <w:rsid w:val="00E5614D"/>
    <w:rsid w:val="00E7163F"/>
    <w:rsid w:val="00E71BD0"/>
    <w:rsid w:val="00EA0648"/>
    <w:rsid w:val="00EA7F16"/>
    <w:rsid w:val="00EC236B"/>
    <w:rsid w:val="00EC679F"/>
    <w:rsid w:val="00EE53F1"/>
    <w:rsid w:val="00EF69BE"/>
    <w:rsid w:val="00F03EB5"/>
    <w:rsid w:val="00F2400A"/>
    <w:rsid w:val="00F311BE"/>
    <w:rsid w:val="00F562C6"/>
    <w:rsid w:val="00F646DE"/>
    <w:rsid w:val="00F70B7F"/>
    <w:rsid w:val="00FA20DD"/>
    <w:rsid w:val="00FA4A6F"/>
    <w:rsid w:val="00FB563C"/>
    <w:rsid w:val="00FB7152"/>
    <w:rsid w:val="00FE1F94"/>
    <w:rsid w:val="00FF4B37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pacing w:val="22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24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8"/>
    </w:rPr>
  </w:style>
  <w:style w:type="paragraph" w:customStyle="1" w:styleId="b">
    <w:name w:val="Обычн^bй"/>
    <w:rsid w:val="001668E3"/>
    <w:pPr>
      <w:widowControl w:val="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16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7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D270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00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1CFA-04D5-4EAA-8A5F-62E8B66C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проект</vt:lpstr>
    </vt:vector>
  </TitlesOfParts>
  <Company> 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проект</dc:title>
  <dc:subject/>
  <dc:creator>Ольга Николаевна</dc:creator>
  <cp:keywords/>
  <cp:lastModifiedBy>Дьячук Андрей Сергеевич</cp:lastModifiedBy>
  <cp:revision>2</cp:revision>
  <cp:lastPrinted>2010-07-01T10:47:00Z</cp:lastPrinted>
  <dcterms:created xsi:type="dcterms:W3CDTF">2012-08-13T11:32:00Z</dcterms:created>
  <dcterms:modified xsi:type="dcterms:W3CDTF">2012-08-13T11:32:00Z</dcterms:modified>
</cp:coreProperties>
</file>