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4" w:rsidRDefault="00A87B04" w:rsidP="00A87B0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4185137" r:id="rId6"/>
        </w:object>
      </w:r>
    </w:p>
    <w:p w:rsidR="00A87B04" w:rsidRDefault="00A87B04" w:rsidP="00A87B04">
      <w:pPr>
        <w:jc w:val="center"/>
        <w:rPr>
          <w:b/>
          <w:sz w:val="14"/>
          <w:szCs w:val="14"/>
        </w:rPr>
      </w:pPr>
    </w:p>
    <w:p w:rsidR="00A87B04" w:rsidRDefault="00A87B04" w:rsidP="00A87B0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87B04" w:rsidRDefault="00A87B04" w:rsidP="00A87B0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87B04" w:rsidRDefault="00A87B04" w:rsidP="00A87B0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87B04" w:rsidRDefault="00A87B04" w:rsidP="00A87B0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87B04" w:rsidRDefault="00A87B04" w:rsidP="00A87B04">
      <w:pPr>
        <w:jc w:val="center"/>
        <w:rPr>
          <w:b/>
          <w:sz w:val="32"/>
        </w:rPr>
      </w:pPr>
    </w:p>
    <w:p w:rsidR="00A87B04" w:rsidRDefault="00A87B04" w:rsidP="00A87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7B04" w:rsidRDefault="00A87B04" w:rsidP="00A87B04">
      <w:pPr>
        <w:rPr>
          <w:sz w:val="20"/>
          <w:szCs w:val="20"/>
        </w:rPr>
      </w:pPr>
    </w:p>
    <w:p w:rsidR="00A87B04" w:rsidRDefault="00A87B04" w:rsidP="00A87B04"/>
    <w:p w:rsidR="00A87B04" w:rsidRDefault="00A87B04" w:rsidP="00A87B04">
      <w:pPr>
        <w:rPr>
          <w:sz w:val="28"/>
          <w:szCs w:val="28"/>
        </w:rPr>
      </w:pPr>
      <w:r w:rsidRPr="00046602">
        <w:rPr>
          <w:sz w:val="28"/>
          <w:szCs w:val="28"/>
          <w:u w:val="single"/>
        </w:rPr>
        <w:t>«</w:t>
      </w:r>
      <w:r w:rsidR="00046602">
        <w:rPr>
          <w:sz w:val="28"/>
          <w:szCs w:val="28"/>
          <w:u w:val="single"/>
        </w:rPr>
        <w:t xml:space="preserve"> 26 </w:t>
      </w:r>
      <w:r w:rsidRPr="00046602">
        <w:rPr>
          <w:sz w:val="28"/>
          <w:szCs w:val="28"/>
          <w:u w:val="single"/>
        </w:rPr>
        <w:t>»</w:t>
      </w:r>
      <w:r w:rsidR="00046602">
        <w:rPr>
          <w:sz w:val="28"/>
          <w:szCs w:val="28"/>
          <w:u w:val="single"/>
        </w:rPr>
        <w:t xml:space="preserve"> июня</w:t>
      </w:r>
      <w:r w:rsidRPr="00046602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</w:t>
      </w:r>
      <w:r w:rsidR="0004660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№</w:t>
      </w:r>
      <w:r w:rsidR="00046602">
        <w:rPr>
          <w:sz w:val="28"/>
          <w:szCs w:val="28"/>
        </w:rPr>
        <w:t xml:space="preserve"> 311</w:t>
      </w:r>
    </w:p>
    <w:p w:rsidR="00A87B04" w:rsidRDefault="00A87B04" w:rsidP="00A87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21549" w:rsidRDefault="00221549" w:rsidP="004C5D5D">
      <w:pPr>
        <w:rPr>
          <w:sz w:val="28"/>
          <w:szCs w:val="28"/>
        </w:rPr>
      </w:pPr>
    </w:p>
    <w:p w:rsidR="00A87B04" w:rsidRDefault="00A87B04" w:rsidP="004C5D5D">
      <w:pPr>
        <w:rPr>
          <w:sz w:val="28"/>
          <w:szCs w:val="28"/>
        </w:rPr>
      </w:pPr>
    </w:p>
    <w:p w:rsidR="006557E2" w:rsidRDefault="006557E2" w:rsidP="006557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4CBA">
        <w:rPr>
          <w:sz w:val="28"/>
          <w:szCs w:val="28"/>
        </w:rPr>
        <w:t xml:space="preserve"> внесении изменений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74CBA" w:rsidRPr="006557E2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8AF">
        <w:rPr>
          <w:sz w:val="28"/>
          <w:szCs w:val="28"/>
        </w:rPr>
        <w:t>24.04.2012</w:t>
      </w:r>
      <w:r w:rsidR="00A138DB">
        <w:rPr>
          <w:sz w:val="28"/>
          <w:szCs w:val="28"/>
        </w:rPr>
        <w:t xml:space="preserve"> № 220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9E252E" w:rsidRDefault="009E252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74CBA" w:rsidRDefault="00F86240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CBA">
        <w:rPr>
          <w:sz w:val="28"/>
          <w:szCs w:val="28"/>
        </w:rPr>
        <w:t>соответствии с подпунктом «</w:t>
      </w:r>
      <w:proofErr w:type="spellStart"/>
      <w:r w:rsidR="00374CBA">
        <w:rPr>
          <w:sz w:val="28"/>
          <w:szCs w:val="28"/>
        </w:rPr>
        <w:t>д</w:t>
      </w:r>
      <w:proofErr w:type="spellEnd"/>
      <w:r w:rsidR="00374CBA">
        <w:rPr>
          <w:sz w:val="28"/>
          <w:szCs w:val="28"/>
        </w:rPr>
        <w:t>» пункта 1 Указа Президента Росси</w:t>
      </w:r>
      <w:r w:rsidR="006328AF">
        <w:rPr>
          <w:sz w:val="28"/>
          <w:szCs w:val="28"/>
        </w:rPr>
        <w:t>йской Федерации от 07.05.2012</w:t>
      </w:r>
      <w:r w:rsidR="00374CBA">
        <w:rPr>
          <w:sz w:val="28"/>
          <w:szCs w:val="28"/>
        </w:rPr>
        <w:t xml:space="preserve"> № 601 «Об основных направлениях совершенствов</w:t>
      </w:r>
      <w:r w:rsidR="00374CBA">
        <w:rPr>
          <w:sz w:val="28"/>
          <w:szCs w:val="28"/>
        </w:rPr>
        <w:t>а</w:t>
      </w:r>
      <w:r w:rsidR="00374CBA">
        <w:rPr>
          <w:sz w:val="28"/>
          <w:szCs w:val="28"/>
        </w:rPr>
        <w:t>ния системы государственного управления»:</w:t>
      </w:r>
    </w:p>
    <w:p w:rsidR="00374CBA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по подготовке и выдаче р</w:t>
      </w:r>
      <w:r w:rsidR="00A138DB">
        <w:rPr>
          <w:sz w:val="28"/>
          <w:szCs w:val="28"/>
        </w:rPr>
        <w:t xml:space="preserve">азрешений на строительство, </w:t>
      </w:r>
      <w:r>
        <w:rPr>
          <w:sz w:val="28"/>
          <w:szCs w:val="28"/>
        </w:rPr>
        <w:t>реконстру</w:t>
      </w:r>
      <w:r w:rsidR="00A138DB">
        <w:rPr>
          <w:sz w:val="28"/>
          <w:szCs w:val="28"/>
        </w:rPr>
        <w:t xml:space="preserve">кцию </w:t>
      </w:r>
      <w:r>
        <w:rPr>
          <w:sz w:val="28"/>
          <w:szCs w:val="28"/>
        </w:rPr>
        <w:t>объектов капитального строительства, утвержденный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городского посе</w:t>
      </w:r>
      <w:r w:rsidR="006328AF">
        <w:rPr>
          <w:sz w:val="28"/>
          <w:szCs w:val="28"/>
        </w:rPr>
        <w:t>ления Лянтор от 24.04.2012</w:t>
      </w:r>
      <w:r w:rsidR="00A138DB">
        <w:rPr>
          <w:sz w:val="28"/>
          <w:szCs w:val="28"/>
        </w:rPr>
        <w:t xml:space="preserve"> № 220</w:t>
      </w:r>
      <w:r>
        <w:rPr>
          <w:sz w:val="28"/>
          <w:szCs w:val="28"/>
        </w:rPr>
        <w:t xml:space="preserve"> (далее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мент) следующие изменения:</w:t>
      </w:r>
    </w:p>
    <w:p w:rsidR="006557E2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38DB">
        <w:rPr>
          <w:sz w:val="28"/>
          <w:szCs w:val="28"/>
        </w:rPr>
        <w:t>Пункт 2.16.5.</w:t>
      </w:r>
      <w:r w:rsidR="000C5438">
        <w:rPr>
          <w:sz w:val="28"/>
          <w:szCs w:val="28"/>
        </w:rPr>
        <w:t xml:space="preserve"> Регламента изложить в следующей редакции:</w:t>
      </w:r>
    </w:p>
    <w:p w:rsidR="000C5438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38DB">
        <w:rPr>
          <w:sz w:val="28"/>
          <w:szCs w:val="28"/>
        </w:rPr>
        <w:t>2.16.5</w:t>
      </w:r>
      <w:r>
        <w:rPr>
          <w:sz w:val="28"/>
          <w:szCs w:val="28"/>
        </w:rPr>
        <w:t xml:space="preserve">. Максимальный срок ожидания </w:t>
      </w:r>
      <w:r w:rsidR="00A138D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очереди при подаче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о предоставлении муниципальной услуги и при получении результата предоставления муниципальной услуги не должен превышать 15 минут в зав</w:t>
      </w:r>
      <w:r>
        <w:rPr>
          <w:sz w:val="28"/>
          <w:szCs w:val="28"/>
        </w:rPr>
        <w:t>и</w:t>
      </w:r>
      <w:r w:rsidR="00A87B04">
        <w:rPr>
          <w:sz w:val="28"/>
          <w:szCs w:val="28"/>
        </w:rPr>
        <w:t>симости от количества ожидающих</w:t>
      </w:r>
      <w:r>
        <w:rPr>
          <w:sz w:val="28"/>
          <w:szCs w:val="28"/>
        </w:rPr>
        <w:t>».</w:t>
      </w:r>
    </w:p>
    <w:p w:rsidR="000C5438" w:rsidRPr="00C91BFE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5343D" w:rsidRDefault="00A5343D" w:rsidP="0034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0E" w:rsidRDefault="005F540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43D" w:rsidRPr="00717D44" w:rsidRDefault="006557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7E7D">
        <w:rPr>
          <w:sz w:val="28"/>
          <w:szCs w:val="28"/>
        </w:rPr>
        <w:t xml:space="preserve"> </w:t>
      </w:r>
      <w:r w:rsidR="003A4AD7">
        <w:rPr>
          <w:sz w:val="28"/>
          <w:szCs w:val="28"/>
        </w:rPr>
        <w:t>городского поселения</w:t>
      </w:r>
      <w:r w:rsidR="004808E2">
        <w:rPr>
          <w:sz w:val="28"/>
          <w:szCs w:val="28"/>
        </w:rPr>
        <w:t xml:space="preserve"> Лянтор</w:t>
      </w:r>
      <w:r w:rsidR="00015B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B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5343D" w:rsidRPr="009E252E" w:rsidSect="000C5438">
      <w:pgSz w:w="11906" w:h="16838"/>
      <w:pgMar w:top="540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D97"/>
    <w:multiLevelType w:val="hybridMultilevel"/>
    <w:tmpl w:val="4F3ADBCA"/>
    <w:lvl w:ilvl="0" w:tplc="CFE28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36D5"/>
    <w:rsid w:val="00043957"/>
    <w:rsid w:val="00046602"/>
    <w:rsid w:val="00060396"/>
    <w:rsid w:val="000629EA"/>
    <w:rsid w:val="00095762"/>
    <w:rsid w:val="000B144B"/>
    <w:rsid w:val="000C5438"/>
    <w:rsid w:val="00106614"/>
    <w:rsid w:val="00114DD8"/>
    <w:rsid w:val="00144160"/>
    <w:rsid w:val="00146179"/>
    <w:rsid w:val="001B1FAD"/>
    <w:rsid w:val="001F08F3"/>
    <w:rsid w:val="001F3BE3"/>
    <w:rsid w:val="00200EC3"/>
    <w:rsid w:val="002205F8"/>
    <w:rsid w:val="00221549"/>
    <w:rsid w:val="002322DB"/>
    <w:rsid w:val="00233C21"/>
    <w:rsid w:val="00263988"/>
    <w:rsid w:val="00271D0B"/>
    <w:rsid w:val="002D63CB"/>
    <w:rsid w:val="00322C0C"/>
    <w:rsid w:val="00341301"/>
    <w:rsid w:val="00346F67"/>
    <w:rsid w:val="00374CBA"/>
    <w:rsid w:val="003A4AD7"/>
    <w:rsid w:val="003B6CBE"/>
    <w:rsid w:val="003C1B28"/>
    <w:rsid w:val="003D6FF3"/>
    <w:rsid w:val="00403302"/>
    <w:rsid w:val="00403926"/>
    <w:rsid w:val="00437726"/>
    <w:rsid w:val="0044139B"/>
    <w:rsid w:val="00442A29"/>
    <w:rsid w:val="004808E2"/>
    <w:rsid w:val="00486E35"/>
    <w:rsid w:val="004A0405"/>
    <w:rsid w:val="004A74F1"/>
    <w:rsid w:val="004C5D5D"/>
    <w:rsid w:val="004D270A"/>
    <w:rsid w:val="0053194E"/>
    <w:rsid w:val="00581113"/>
    <w:rsid w:val="005815EF"/>
    <w:rsid w:val="005A2673"/>
    <w:rsid w:val="005B45CD"/>
    <w:rsid w:val="005B5EF0"/>
    <w:rsid w:val="005C4EF2"/>
    <w:rsid w:val="005F540E"/>
    <w:rsid w:val="005F5B49"/>
    <w:rsid w:val="006026C4"/>
    <w:rsid w:val="00607202"/>
    <w:rsid w:val="00621617"/>
    <w:rsid w:val="006328AF"/>
    <w:rsid w:val="00640A0C"/>
    <w:rsid w:val="006557E2"/>
    <w:rsid w:val="00661435"/>
    <w:rsid w:val="0069066B"/>
    <w:rsid w:val="00690D28"/>
    <w:rsid w:val="006F3330"/>
    <w:rsid w:val="007164D0"/>
    <w:rsid w:val="00717D44"/>
    <w:rsid w:val="00752A72"/>
    <w:rsid w:val="007A6961"/>
    <w:rsid w:val="007B01AF"/>
    <w:rsid w:val="007C5D11"/>
    <w:rsid w:val="0083331E"/>
    <w:rsid w:val="008603D4"/>
    <w:rsid w:val="008B4B3D"/>
    <w:rsid w:val="008B5011"/>
    <w:rsid w:val="008E795B"/>
    <w:rsid w:val="00905362"/>
    <w:rsid w:val="009542E7"/>
    <w:rsid w:val="00962725"/>
    <w:rsid w:val="0099492F"/>
    <w:rsid w:val="009A522D"/>
    <w:rsid w:val="009D73D1"/>
    <w:rsid w:val="009E252E"/>
    <w:rsid w:val="00A138DB"/>
    <w:rsid w:val="00A43A42"/>
    <w:rsid w:val="00A5343D"/>
    <w:rsid w:val="00A84338"/>
    <w:rsid w:val="00A8669B"/>
    <w:rsid w:val="00A87B04"/>
    <w:rsid w:val="00AA21B8"/>
    <w:rsid w:val="00AA7CE5"/>
    <w:rsid w:val="00AB4343"/>
    <w:rsid w:val="00AC7912"/>
    <w:rsid w:val="00AD061E"/>
    <w:rsid w:val="00AF64B6"/>
    <w:rsid w:val="00B03C8C"/>
    <w:rsid w:val="00B24CA4"/>
    <w:rsid w:val="00B65F8A"/>
    <w:rsid w:val="00B66497"/>
    <w:rsid w:val="00B71BC4"/>
    <w:rsid w:val="00B816D8"/>
    <w:rsid w:val="00BA3E9C"/>
    <w:rsid w:val="00BF5C0A"/>
    <w:rsid w:val="00C4205D"/>
    <w:rsid w:val="00C91BFE"/>
    <w:rsid w:val="00CC1C3A"/>
    <w:rsid w:val="00CC709E"/>
    <w:rsid w:val="00CD1038"/>
    <w:rsid w:val="00CF16D7"/>
    <w:rsid w:val="00D00414"/>
    <w:rsid w:val="00D24C16"/>
    <w:rsid w:val="00D34B45"/>
    <w:rsid w:val="00D45274"/>
    <w:rsid w:val="00D54ED2"/>
    <w:rsid w:val="00D93736"/>
    <w:rsid w:val="00DB0D1B"/>
    <w:rsid w:val="00DD4F27"/>
    <w:rsid w:val="00E14C18"/>
    <w:rsid w:val="00E2156F"/>
    <w:rsid w:val="00E3394E"/>
    <w:rsid w:val="00E35222"/>
    <w:rsid w:val="00E47499"/>
    <w:rsid w:val="00E67E7D"/>
    <w:rsid w:val="00E90E26"/>
    <w:rsid w:val="00EE3B89"/>
    <w:rsid w:val="00F14ABF"/>
    <w:rsid w:val="00F44892"/>
    <w:rsid w:val="00F86240"/>
    <w:rsid w:val="00F96765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Дьячук Андрей Сергеевич</cp:lastModifiedBy>
  <cp:revision>2</cp:revision>
  <cp:lastPrinted>2013-06-26T08:43:00Z</cp:lastPrinted>
  <dcterms:created xsi:type="dcterms:W3CDTF">2013-07-01T05:59:00Z</dcterms:created>
  <dcterms:modified xsi:type="dcterms:W3CDTF">2013-07-01T05:59:00Z</dcterms:modified>
</cp:coreProperties>
</file>