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FA" w:rsidRDefault="005216FA" w:rsidP="005216FA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34185123" r:id="rId6"/>
        </w:object>
      </w:r>
    </w:p>
    <w:p w:rsidR="005216FA" w:rsidRDefault="005216FA" w:rsidP="005216FA">
      <w:pPr>
        <w:jc w:val="center"/>
        <w:rPr>
          <w:b/>
          <w:sz w:val="14"/>
          <w:szCs w:val="14"/>
        </w:rPr>
      </w:pPr>
    </w:p>
    <w:p w:rsidR="005216FA" w:rsidRDefault="005216FA" w:rsidP="005216FA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5216FA" w:rsidRDefault="005216FA" w:rsidP="005216FA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5216FA" w:rsidRDefault="005216FA" w:rsidP="005216FA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5216FA" w:rsidRDefault="005216FA" w:rsidP="005216FA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5216FA" w:rsidRDefault="005216FA" w:rsidP="005216FA">
      <w:pPr>
        <w:jc w:val="center"/>
        <w:rPr>
          <w:b/>
          <w:sz w:val="32"/>
        </w:rPr>
      </w:pPr>
    </w:p>
    <w:p w:rsidR="005216FA" w:rsidRDefault="005216FA" w:rsidP="005216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216FA" w:rsidRDefault="005216FA" w:rsidP="005216FA">
      <w:pPr>
        <w:rPr>
          <w:sz w:val="20"/>
          <w:szCs w:val="20"/>
        </w:rPr>
      </w:pPr>
    </w:p>
    <w:p w:rsidR="005216FA" w:rsidRDefault="005216FA" w:rsidP="005216FA"/>
    <w:p w:rsidR="005216FA" w:rsidRPr="008B75CA" w:rsidRDefault="005216FA" w:rsidP="005216FA">
      <w:pPr>
        <w:rPr>
          <w:sz w:val="28"/>
          <w:szCs w:val="28"/>
          <w:u w:val="single"/>
        </w:rPr>
      </w:pPr>
      <w:r w:rsidRPr="008B75CA">
        <w:rPr>
          <w:sz w:val="28"/>
          <w:szCs w:val="28"/>
          <w:u w:val="single"/>
        </w:rPr>
        <w:t>«</w:t>
      </w:r>
      <w:r w:rsidR="008B75CA">
        <w:rPr>
          <w:sz w:val="28"/>
          <w:szCs w:val="28"/>
          <w:u w:val="single"/>
        </w:rPr>
        <w:t xml:space="preserve"> 26 » июня</w:t>
      </w:r>
      <w:r w:rsidRPr="008B75CA">
        <w:rPr>
          <w:sz w:val="28"/>
          <w:szCs w:val="28"/>
          <w:u w:val="single"/>
        </w:rPr>
        <w:t xml:space="preserve"> 2013 года </w:t>
      </w:r>
      <w:r w:rsidR="008B75CA">
        <w:rPr>
          <w:sz w:val="28"/>
          <w:szCs w:val="28"/>
        </w:rPr>
        <w:t xml:space="preserve"> </w:t>
      </w:r>
      <w:r w:rsidRPr="008B75CA">
        <w:rPr>
          <w:sz w:val="28"/>
          <w:szCs w:val="28"/>
        </w:rPr>
        <w:t xml:space="preserve">                              </w:t>
      </w:r>
      <w:r w:rsidR="008B75CA">
        <w:rPr>
          <w:sz w:val="28"/>
          <w:szCs w:val="28"/>
        </w:rPr>
        <w:t xml:space="preserve">                                             </w:t>
      </w:r>
      <w:r w:rsidRPr="008B75CA">
        <w:rPr>
          <w:sz w:val="28"/>
          <w:szCs w:val="28"/>
        </w:rPr>
        <w:t xml:space="preserve">  </w:t>
      </w:r>
      <w:r w:rsidR="008B75CA">
        <w:rPr>
          <w:sz w:val="28"/>
          <w:szCs w:val="28"/>
        </w:rPr>
        <w:t xml:space="preserve"> № 309</w:t>
      </w:r>
    </w:p>
    <w:p w:rsidR="005216FA" w:rsidRDefault="005216FA" w:rsidP="005216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5216FA" w:rsidRDefault="005216FA" w:rsidP="005216FA">
      <w:pPr>
        <w:rPr>
          <w:sz w:val="28"/>
          <w:szCs w:val="28"/>
        </w:rPr>
      </w:pPr>
    </w:p>
    <w:p w:rsidR="005216FA" w:rsidRDefault="005216FA" w:rsidP="006557E2">
      <w:pPr>
        <w:rPr>
          <w:sz w:val="28"/>
          <w:szCs w:val="28"/>
        </w:rPr>
      </w:pPr>
    </w:p>
    <w:p w:rsidR="006557E2" w:rsidRDefault="006557E2" w:rsidP="006557E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74CBA">
        <w:rPr>
          <w:sz w:val="28"/>
          <w:szCs w:val="28"/>
        </w:rPr>
        <w:t xml:space="preserve"> внесении изменений</w:t>
      </w:r>
    </w:p>
    <w:p w:rsidR="00374CBA" w:rsidRDefault="00374CBA" w:rsidP="006557E2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374CBA" w:rsidRDefault="00374CBA" w:rsidP="006557E2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374CBA" w:rsidRPr="006557E2" w:rsidRDefault="00687745" w:rsidP="006557E2">
      <w:pPr>
        <w:rPr>
          <w:sz w:val="28"/>
          <w:szCs w:val="28"/>
        </w:rPr>
      </w:pPr>
      <w:r>
        <w:rPr>
          <w:sz w:val="28"/>
          <w:szCs w:val="28"/>
        </w:rPr>
        <w:t>от 28.06.2012</w:t>
      </w:r>
      <w:r w:rsidR="00374CBA">
        <w:rPr>
          <w:sz w:val="28"/>
          <w:szCs w:val="28"/>
        </w:rPr>
        <w:t xml:space="preserve"> № 337</w:t>
      </w:r>
    </w:p>
    <w:p w:rsidR="00A5343D" w:rsidRDefault="00A5343D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9E252E" w:rsidRDefault="009E252E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374CBA" w:rsidRDefault="00F86240" w:rsidP="00341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74CBA">
        <w:rPr>
          <w:sz w:val="28"/>
          <w:szCs w:val="28"/>
        </w:rPr>
        <w:t>соответствии с подпунктом «д» пункта 1 Указа Президента Росси</w:t>
      </w:r>
      <w:r w:rsidR="00687745">
        <w:rPr>
          <w:sz w:val="28"/>
          <w:szCs w:val="28"/>
        </w:rPr>
        <w:t>йской Федерации от 07.05.2012</w:t>
      </w:r>
      <w:r w:rsidR="00374CBA">
        <w:rPr>
          <w:sz w:val="28"/>
          <w:szCs w:val="28"/>
        </w:rPr>
        <w:t xml:space="preserve"> № 601 «Об основных направлениях совершенствов</w:t>
      </w:r>
      <w:r w:rsidR="00374CBA">
        <w:rPr>
          <w:sz w:val="28"/>
          <w:szCs w:val="28"/>
        </w:rPr>
        <w:t>а</w:t>
      </w:r>
      <w:r w:rsidR="00374CBA">
        <w:rPr>
          <w:sz w:val="28"/>
          <w:szCs w:val="28"/>
        </w:rPr>
        <w:t>ния системы государственного управления»:</w:t>
      </w:r>
    </w:p>
    <w:p w:rsidR="00374CBA" w:rsidRDefault="00374CBA" w:rsidP="00374C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Административный регламент предоставления муниципальной услуги по подготовке и выдаче разрешений на ввод в эксплуатацию построе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ных, реконструированных объектов капитального строительства,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постановлением Администрации городского пос</w:t>
      </w:r>
      <w:r w:rsidR="00F01947">
        <w:rPr>
          <w:sz w:val="28"/>
          <w:szCs w:val="28"/>
        </w:rPr>
        <w:t>еления Лянтор от 28.06.2012</w:t>
      </w:r>
      <w:r>
        <w:rPr>
          <w:sz w:val="28"/>
          <w:szCs w:val="28"/>
        </w:rPr>
        <w:t xml:space="preserve"> № 337 (далее Регламент) следующие изменения:</w:t>
      </w:r>
    </w:p>
    <w:p w:rsidR="006557E2" w:rsidRDefault="00374CBA" w:rsidP="00374C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C5438">
        <w:rPr>
          <w:sz w:val="28"/>
          <w:szCs w:val="28"/>
        </w:rPr>
        <w:t>Пункт 2.11 Регламента изложить в следующей редакции:</w:t>
      </w:r>
    </w:p>
    <w:p w:rsidR="000C5438" w:rsidRDefault="000C5438" w:rsidP="00374C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«2.11. Максимальный срок ожидан</w:t>
      </w:r>
      <w:r w:rsidR="00687745">
        <w:rPr>
          <w:sz w:val="28"/>
          <w:szCs w:val="28"/>
        </w:rPr>
        <w:t>ия З</w:t>
      </w:r>
      <w:r w:rsidR="004953CE">
        <w:rPr>
          <w:sz w:val="28"/>
          <w:szCs w:val="28"/>
        </w:rPr>
        <w:t>аявителя</w:t>
      </w:r>
      <w:r>
        <w:rPr>
          <w:sz w:val="28"/>
          <w:szCs w:val="28"/>
        </w:rPr>
        <w:t xml:space="preserve"> </w:t>
      </w:r>
      <w:r w:rsidR="00687745">
        <w:rPr>
          <w:sz w:val="28"/>
          <w:szCs w:val="28"/>
        </w:rPr>
        <w:t xml:space="preserve">(представителя Заявителя) </w:t>
      </w:r>
      <w:r>
        <w:rPr>
          <w:sz w:val="28"/>
          <w:szCs w:val="28"/>
        </w:rPr>
        <w:t>в очереди при подаче запроса о предоставлении муниципальной услуги и при получении результата предоставления муниципальной услуги не должен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вышать 15 минут в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</w:t>
      </w:r>
      <w:r w:rsidR="005216FA">
        <w:rPr>
          <w:sz w:val="28"/>
          <w:szCs w:val="28"/>
        </w:rPr>
        <w:t>симости от количества ожидающих</w:t>
      </w:r>
      <w:r>
        <w:rPr>
          <w:sz w:val="28"/>
          <w:szCs w:val="28"/>
        </w:rPr>
        <w:t>».</w:t>
      </w:r>
    </w:p>
    <w:p w:rsidR="000C5438" w:rsidRPr="00C91BFE" w:rsidRDefault="000C5438" w:rsidP="00374C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A5343D" w:rsidRDefault="00A5343D" w:rsidP="003413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540E" w:rsidRDefault="005F540E" w:rsidP="00EE3B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343D" w:rsidRPr="00717D44" w:rsidRDefault="006557E2" w:rsidP="00EE3B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67E7D">
        <w:rPr>
          <w:sz w:val="28"/>
          <w:szCs w:val="28"/>
        </w:rPr>
        <w:t xml:space="preserve"> </w:t>
      </w:r>
      <w:r w:rsidR="003A4AD7">
        <w:rPr>
          <w:sz w:val="28"/>
          <w:szCs w:val="28"/>
        </w:rPr>
        <w:t>городского поселения</w:t>
      </w:r>
      <w:r w:rsidR="004808E2">
        <w:rPr>
          <w:sz w:val="28"/>
          <w:szCs w:val="28"/>
        </w:rPr>
        <w:t xml:space="preserve"> Лянтор</w:t>
      </w:r>
      <w:r w:rsidR="00015BB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16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В.В. </w:t>
      </w:r>
      <w:proofErr w:type="gramStart"/>
      <w:r>
        <w:rPr>
          <w:sz w:val="28"/>
          <w:szCs w:val="28"/>
        </w:rPr>
        <w:t>Алёшин</w:t>
      </w:r>
      <w:proofErr w:type="gramEnd"/>
    </w:p>
    <w:p w:rsidR="00A5343D" w:rsidRPr="009E252E" w:rsidRDefault="00A5343D" w:rsidP="00A534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343D" w:rsidRPr="009E252E" w:rsidRDefault="00A5343D" w:rsidP="00A534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A5343D" w:rsidRPr="009E252E" w:rsidSect="000C5438">
      <w:pgSz w:w="11906" w:h="16838"/>
      <w:pgMar w:top="540" w:right="85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C6D97"/>
    <w:multiLevelType w:val="hybridMultilevel"/>
    <w:tmpl w:val="4F3ADBCA"/>
    <w:lvl w:ilvl="0" w:tplc="CFE289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0B144B"/>
    <w:rsid w:val="00014D23"/>
    <w:rsid w:val="00015BB8"/>
    <w:rsid w:val="00021798"/>
    <w:rsid w:val="000336D5"/>
    <w:rsid w:val="00043957"/>
    <w:rsid w:val="00060396"/>
    <w:rsid w:val="000629EA"/>
    <w:rsid w:val="00095762"/>
    <w:rsid w:val="000B144B"/>
    <w:rsid w:val="000C5438"/>
    <w:rsid w:val="00106614"/>
    <w:rsid w:val="00114DD8"/>
    <w:rsid w:val="00144160"/>
    <w:rsid w:val="00146179"/>
    <w:rsid w:val="001B1FAD"/>
    <w:rsid w:val="001F08F3"/>
    <w:rsid w:val="001F3BE3"/>
    <w:rsid w:val="00200EC3"/>
    <w:rsid w:val="002205F8"/>
    <w:rsid w:val="00221549"/>
    <w:rsid w:val="002322DB"/>
    <w:rsid w:val="00233C21"/>
    <w:rsid w:val="00263988"/>
    <w:rsid w:val="00271D0B"/>
    <w:rsid w:val="002D63CB"/>
    <w:rsid w:val="00322C0C"/>
    <w:rsid w:val="00341301"/>
    <w:rsid w:val="00346F67"/>
    <w:rsid w:val="00374CBA"/>
    <w:rsid w:val="003A4AD7"/>
    <w:rsid w:val="003B6CBE"/>
    <w:rsid w:val="003C1B28"/>
    <w:rsid w:val="003D6FF3"/>
    <w:rsid w:val="00403302"/>
    <w:rsid w:val="00403926"/>
    <w:rsid w:val="00437726"/>
    <w:rsid w:val="0044139B"/>
    <w:rsid w:val="00442A29"/>
    <w:rsid w:val="004808E2"/>
    <w:rsid w:val="00486E35"/>
    <w:rsid w:val="004953CE"/>
    <w:rsid w:val="004A0405"/>
    <w:rsid w:val="004A74F1"/>
    <w:rsid w:val="004C5D5D"/>
    <w:rsid w:val="004D270A"/>
    <w:rsid w:val="005216FA"/>
    <w:rsid w:val="0053194E"/>
    <w:rsid w:val="00581113"/>
    <w:rsid w:val="005815EF"/>
    <w:rsid w:val="005A2673"/>
    <w:rsid w:val="005B45CD"/>
    <w:rsid w:val="005B5EF0"/>
    <w:rsid w:val="005C4EF2"/>
    <w:rsid w:val="005F540E"/>
    <w:rsid w:val="005F5B49"/>
    <w:rsid w:val="006026C4"/>
    <w:rsid w:val="00607202"/>
    <w:rsid w:val="00621617"/>
    <w:rsid w:val="00640A0C"/>
    <w:rsid w:val="006557E2"/>
    <w:rsid w:val="00661435"/>
    <w:rsid w:val="00687745"/>
    <w:rsid w:val="0069066B"/>
    <w:rsid w:val="00690D28"/>
    <w:rsid w:val="006F3330"/>
    <w:rsid w:val="007164D0"/>
    <w:rsid w:val="00717D44"/>
    <w:rsid w:val="00752A72"/>
    <w:rsid w:val="007A6961"/>
    <w:rsid w:val="007B01AF"/>
    <w:rsid w:val="007C5D11"/>
    <w:rsid w:val="0083331E"/>
    <w:rsid w:val="008603D4"/>
    <w:rsid w:val="008B4B3D"/>
    <w:rsid w:val="008B5011"/>
    <w:rsid w:val="008B75CA"/>
    <w:rsid w:val="008E795B"/>
    <w:rsid w:val="00905362"/>
    <w:rsid w:val="009542E7"/>
    <w:rsid w:val="00962725"/>
    <w:rsid w:val="0099492F"/>
    <w:rsid w:val="009A522D"/>
    <w:rsid w:val="009D73D1"/>
    <w:rsid w:val="009E252E"/>
    <w:rsid w:val="00A43A42"/>
    <w:rsid w:val="00A5343D"/>
    <w:rsid w:val="00A84338"/>
    <w:rsid w:val="00A8669B"/>
    <w:rsid w:val="00AA21B8"/>
    <w:rsid w:val="00AA7CE5"/>
    <w:rsid w:val="00AB4343"/>
    <w:rsid w:val="00AC7912"/>
    <w:rsid w:val="00AD061E"/>
    <w:rsid w:val="00AF64B6"/>
    <w:rsid w:val="00B24CA4"/>
    <w:rsid w:val="00B65F8A"/>
    <w:rsid w:val="00B71BC4"/>
    <w:rsid w:val="00B816D8"/>
    <w:rsid w:val="00BA3E9C"/>
    <w:rsid w:val="00BF5C0A"/>
    <w:rsid w:val="00C4205D"/>
    <w:rsid w:val="00C91BFE"/>
    <w:rsid w:val="00CC1C3A"/>
    <w:rsid w:val="00CC709E"/>
    <w:rsid w:val="00CD1038"/>
    <w:rsid w:val="00CF16D7"/>
    <w:rsid w:val="00D00414"/>
    <w:rsid w:val="00D24C16"/>
    <w:rsid w:val="00D34B45"/>
    <w:rsid w:val="00D45274"/>
    <w:rsid w:val="00D54ED2"/>
    <w:rsid w:val="00D93736"/>
    <w:rsid w:val="00DB0D1B"/>
    <w:rsid w:val="00DD4F27"/>
    <w:rsid w:val="00E14C18"/>
    <w:rsid w:val="00E2156F"/>
    <w:rsid w:val="00E3394E"/>
    <w:rsid w:val="00E35222"/>
    <w:rsid w:val="00E47499"/>
    <w:rsid w:val="00E67E7D"/>
    <w:rsid w:val="00E90E26"/>
    <w:rsid w:val="00EE3B89"/>
    <w:rsid w:val="00F01947"/>
    <w:rsid w:val="00F14ABF"/>
    <w:rsid w:val="00F44892"/>
    <w:rsid w:val="00F86240"/>
    <w:rsid w:val="00F96765"/>
    <w:rsid w:val="00FE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_VaganEI</dc:creator>
  <cp:keywords/>
  <cp:lastModifiedBy>Дьячук Андрей Сергеевич</cp:lastModifiedBy>
  <cp:revision>2</cp:revision>
  <cp:lastPrinted>2013-06-26T08:17:00Z</cp:lastPrinted>
  <dcterms:created xsi:type="dcterms:W3CDTF">2013-07-01T05:59:00Z</dcterms:created>
  <dcterms:modified xsi:type="dcterms:W3CDTF">2013-07-01T05:59:00Z</dcterms:modified>
</cp:coreProperties>
</file>