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63E" w:rsidRDefault="005C763E" w:rsidP="005C763E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Pr="00AE7C24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3760740" r:id="rId7"/>
        </w:object>
      </w:r>
    </w:p>
    <w:p w:rsidR="005C763E" w:rsidRDefault="005C763E" w:rsidP="005C763E">
      <w:pPr>
        <w:jc w:val="center"/>
        <w:rPr>
          <w:b/>
          <w:sz w:val="14"/>
          <w:szCs w:val="14"/>
        </w:rPr>
      </w:pPr>
    </w:p>
    <w:p w:rsidR="005C763E" w:rsidRDefault="005C763E" w:rsidP="005C763E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5C763E" w:rsidRDefault="005C763E" w:rsidP="005C763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5C763E" w:rsidRDefault="005C763E" w:rsidP="005C763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5C763E" w:rsidRDefault="005C763E" w:rsidP="005C763E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5C763E" w:rsidRDefault="005C763E" w:rsidP="005C763E">
      <w:pPr>
        <w:jc w:val="center"/>
        <w:rPr>
          <w:b/>
          <w:sz w:val="32"/>
        </w:rPr>
      </w:pPr>
    </w:p>
    <w:p w:rsidR="005C763E" w:rsidRDefault="005C763E" w:rsidP="005C76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C763E" w:rsidRDefault="005C763E" w:rsidP="005C763E">
      <w:pPr>
        <w:rPr>
          <w:sz w:val="20"/>
          <w:szCs w:val="20"/>
        </w:rPr>
      </w:pPr>
    </w:p>
    <w:p w:rsidR="005C763E" w:rsidRDefault="005C763E" w:rsidP="005C763E"/>
    <w:p w:rsidR="005C763E" w:rsidRDefault="005C763E" w:rsidP="005C763E">
      <w:pPr>
        <w:rPr>
          <w:sz w:val="28"/>
          <w:szCs w:val="28"/>
        </w:rPr>
      </w:pPr>
      <w:r w:rsidRPr="00D87198">
        <w:rPr>
          <w:sz w:val="28"/>
          <w:szCs w:val="28"/>
          <w:u w:val="single"/>
        </w:rPr>
        <w:t>«</w:t>
      </w:r>
      <w:r w:rsidR="00D87198">
        <w:rPr>
          <w:sz w:val="28"/>
          <w:szCs w:val="28"/>
          <w:u w:val="single"/>
        </w:rPr>
        <w:t xml:space="preserve"> 26 </w:t>
      </w:r>
      <w:r w:rsidRPr="00D87198">
        <w:rPr>
          <w:sz w:val="28"/>
          <w:szCs w:val="28"/>
          <w:u w:val="single"/>
        </w:rPr>
        <w:t>»</w:t>
      </w:r>
      <w:r w:rsidR="00D87198">
        <w:rPr>
          <w:sz w:val="28"/>
          <w:szCs w:val="28"/>
          <w:u w:val="single"/>
        </w:rPr>
        <w:t xml:space="preserve"> июня</w:t>
      </w:r>
      <w:r w:rsidRPr="00D87198">
        <w:rPr>
          <w:sz w:val="28"/>
          <w:szCs w:val="28"/>
          <w:u w:val="single"/>
        </w:rPr>
        <w:t xml:space="preserve"> 2013 года  </w:t>
      </w:r>
      <w:r>
        <w:rPr>
          <w:sz w:val="28"/>
          <w:szCs w:val="28"/>
        </w:rPr>
        <w:t xml:space="preserve">                                                      </w:t>
      </w:r>
      <w:r w:rsidR="00D87198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№</w:t>
      </w:r>
      <w:r w:rsidR="00D87198">
        <w:rPr>
          <w:sz w:val="28"/>
          <w:szCs w:val="28"/>
        </w:rPr>
        <w:t xml:space="preserve"> 306</w:t>
      </w:r>
    </w:p>
    <w:p w:rsidR="005C763E" w:rsidRDefault="005C763E" w:rsidP="005C763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5C763E" w:rsidRDefault="005C763E" w:rsidP="005C763E">
      <w:pPr>
        <w:rPr>
          <w:sz w:val="28"/>
          <w:szCs w:val="28"/>
        </w:rPr>
      </w:pPr>
    </w:p>
    <w:p w:rsidR="00101E06" w:rsidRDefault="00101E06" w:rsidP="00227271">
      <w:pPr>
        <w:rPr>
          <w:sz w:val="20"/>
          <w:szCs w:val="20"/>
        </w:rPr>
      </w:pPr>
    </w:p>
    <w:p w:rsidR="005D1F1D" w:rsidRDefault="00101E06" w:rsidP="0022727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О </w:t>
      </w:r>
      <w:r w:rsidR="00FA4015">
        <w:rPr>
          <w:sz w:val="28"/>
          <w:szCs w:val="28"/>
        </w:rPr>
        <w:t xml:space="preserve">внесении изменений в </w:t>
      </w:r>
      <w:r w:rsidR="00A3613E">
        <w:rPr>
          <w:sz w:val="28"/>
          <w:szCs w:val="28"/>
        </w:rPr>
        <w:t>постановление</w:t>
      </w:r>
    </w:p>
    <w:p w:rsidR="00FA4015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A4015">
        <w:rPr>
          <w:sz w:val="28"/>
          <w:szCs w:val="28"/>
        </w:rPr>
        <w:t xml:space="preserve"> городского</w:t>
      </w:r>
      <w:r w:rsidR="007D7931">
        <w:rPr>
          <w:sz w:val="28"/>
          <w:szCs w:val="28"/>
        </w:rPr>
        <w:t xml:space="preserve"> </w:t>
      </w:r>
      <w:r w:rsidR="00FA4015">
        <w:rPr>
          <w:sz w:val="28"/>
          <w:szCs w:val="28"/>
        </w:rPr>
        <w:t xml:space="preserve">поселения </w:t>
      </w:r>
      <w:r w:rsidR="006373E6">
        <w:rPr>
          <w:sz w:val="28"/>
          <w:szCs w:val="28"/>
        </w:rPr>
        <w:t>Лянтор</w:t>
      </w:r>
    </w:p>
    <w:p w:rsidR="00101E06" w:rsidRDefault="00FA4015" w:rsidP="002272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13E">
        <w:rPr>
          <w:sz w:val="28"/>
          <w:szCs w:val="28"/>
        </w:rPr>
        <w:t>2</w:t>
      </w:r>
      <w:r w:rsidR="000F4DF2">
        <w:rPr>
          <w:sz w:val="28"/>
          <w:szCs w:val="28"/>
        </w:rPr>
        <w:t>7</w:t>
      </w:r>
      <w:r w:rsidR="00A3613E">
        <w:rPr>
          <w:sz w:val="28"/>
          <w:szCs w:val="28"/>
        </w:rPr>
        <w:t xml:space="preserve"> июня</w:t>
      </w:r>
      <w:r>
        <w:rPr>
          <w:sz w:val="28"/>
          <w:szCs w:val="28"/>
        </w:rPr>
        <w:t xml:space="preserve"> 201</w:t>
      </w:r>
      <w:r w:rsidR="00A3613E">
        <w:rPr>
          <w:sz w:val="28"/>
          <w:szCs w:val="28"/>
        </w:rPr>
        <w:t>2 года № 3</w:t>
      </w:r>
      <w:r w:rsidR="000F4DF2">
        <w:rPr>
          <w:sz w:val="28"/>
          <w:szCs w:val="28"/>
        </w:rPr>
        <w:t>27</w:t>
      </w:r>
    </w:p>
    <w:p w:rsidR="00A3613E" w:rsidRDefault="00FA4015" w:rsidP="00227271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A3613E">
        <w:rPr>
          <w:sz w:val="28"/>
          <w:szCs w:val="28"/>
        </w:rPr>
        <w:t>б утверждении административного регламента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информации о </w:t>
      </w:r>
      <w:r w:rsidR="000F4DF2">
        <w:rPr>
          <w:sz w:val="28"/>
          <w:szCs w:val="28"/>
        </w:rPr>
        <w:t>проведении</w:t>
      </w:r>
    </w:p>
    <w:p w:rsidR="00A3613E" w:rsidRDefault="000F4DF2" w:rsidP="00227271">
      <w:pPr>
        <w:rPr>
          <w:sz w:val="28"/>
          <w:szCs w:val="28"/>
        </w:rPr>
      </w:pPr>
      <w:r>
        <w:rPr>
          <w:sz w:val="28"/>
          <w:szCs w:val="28"/>
        </w:rPr>
        <w:t>ярмарок, выставок народного творчества,</w:t>
      </w:r>
    </w:p>
    <w:p w:rsidR="00A3613E" w:rsidRDefault="000F4DF2" w:rsidP="00227271">
      <w:pPr>
        <w:rPr>
          <w:sz w:val="28"/>
          <w:szCs w:val="28"/>
        </w:rPr>
      </w:pPr>
      <w:r>
        <w:rPr>
          <w:sz w:val="28"/>
          <w:szCs w:val="28"/>
        </w:rPr>
        <w:t>ремёсел на территории муниципального образования»</w:t>
      </w:r>
    </w:p>
    <w:p w:rsidR="00A3613E" w:rsidRDefault="00A3613E" w:rsidP="00A3613E">
      <w:pPr>
        <w:rPr>
          <w:sz w:val="28"/>
          <w:szCs w:val="28"/>
        </w:rPr>
      </w:pPr>
    </w:p>
    <w:p w:rsidR="00401710" w:rsidRPr="00227271" w:rsidRDefault="00401710" w:rsidP="00A3613E">
      <w:pPr>
        <w:rPr>
          <w:sz w:val="28"/>
          <w:szCs w:val="28"/>
        </w:rPr>
      </w:pPr>
    </w:p>
    <w:p w:rsidR="00611009" w:rsidRDefault="00611009" w:rsidP="006110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E3175">
        <w:rPr>
          <w:bCs/>
          <w:sz w:val="28"/>
          <w:szCs w:val="28"/>
          <w:lang w:eastAsia="ar-SA"/>
        </w:rPr>
        <w:t xml:space="preserve">соответствии с </w:t>
      </w:r>
      <w:r>
        <w:rPr>
          <w:bCs/>
          <w:sz w:val="28"/>
          <w:szCs w:val="28"/>
          <w:lang w:eastAsia="ar-SA"/>
        </w:rPr>
        <w:t>подпунктом «</w:t>
      </w:r>
      <w:proofErr w:type="spellStart"/>
      <w:r>
        <w:rPr>
          <w:bCs/>
          <w:sz w:val="28"/>
          <w:szCs w:val="28"/>
          <w:lang w:eastAsia="ar-SA"/>
        </w:rPr>
        <w:t>д</w:t>
      </w:r>
      <w:proofErr w:type="spellEnd"/>
      <w:r>
        <w:rPr>
          <w:bCs/>
          <w:sz w:val="28"/>
          <w:szCs w:val="28"/>
          <w:lang w:eastAsia="ar-SA"/>
        </w:rPr>
        <w:t xml:space="preserve">» пункта 1 Указа Президента Российской </w:t>
      </w:r>
      <w:r w:rsidRPr="000E3175">
        <w:rPr>
          <w:bCs/>
          <w:sz w:val="28"/>
          <w:szCs w:val="28"/>
          <w:lang w:eastAsia="ar-SA"/>
        </w:rPr>
        <w:t>Федера</w:t>
      </w:r>
      <w:r>
        <w:rPr>
          <w:bCs/>
          <w:sz w:val="28"/>
          <w:szCs w:val="28"/>
          <w:lang w:eastAsia="ar-SA"/>
        </w:rPr>
        <w:t xml:space="preserve">ции </w:t>
      </w:r>
      <w:r w:rsidRPr="000E3175">
        <w:rPr>
          <w:bCs/>
          <w:sz w:val="28"/>
          <w:szCs w:val="28"/>
          <w:lang w:eastAsia="ar-SA"/>
        </w:rPr>
        <w:t xml:space="preserve">от </w:t>
      </w:r>
      <w:r>
        <w:rPr>
          <w:bCs/>
          <w:sz w:val="28"/>
          <w:szCs w:val="28"/>
          <w:lang w:eastAsia="ar-SA"/>
        </w:rPr>
        <w:t>07.05</w:t>
      </w:r>
      <w:r w:rsidRPr="000E3175">
        <w:rPr>
          <w:bCs/>
          <w:sz w:val="28"/>
          <w:szCs w:val="28"/>
          <w:lang w:eastAsia="ar-SA"/>
        </w:rPr>
        <w:t>.201</w:t>
      </w:r>
      <w:r w:rsidR="00A407F4">
        <w:rPr>
          <w:bCs/>
          <w:sz w:val="28"/>
          <w:szCs w:val="28"/>
          <w:lang w:eastAsia="ar-SA"/>
        </w:rPr>
        <w:t>2</w:t>
      </w:r>
      <w:r w:rsidRPr="000E3175">
        <w:rPr>
          <w:bCs/>
          <w:sz w:val="28"/>
          <w:szCs w:val="28"/>
          <w:lang w:eastAsia="ar-SA"/>
        </w:rPr>
        <w:t xml:space="preserve"> № </w:t>
      </w:r>
      <w:r>
        <w:rPr>
          <w:bCs/>
          <w:sz w:val="28"/>
          <w:szCs w:val="28"/>
          <w:lang w:eastAsia="ar-SA"/>
        </w:rPr>
        <w:t>601</w:t>
      </w:r>
      <w:r w:rsidRPr="000E3175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«Об </w:t>
      </w:r>
      <w:r>
        <w:rPr>
          <w:sz w:val="28"/>
          <w:szCs w:val="28"/>
        </w:rPr>
        <w:t>основных направлениях совершенствования системы государственного управления»:</w:t>
      </w:r>
    </w:p>
    <w:p w:rsidR="000F4DF2" w:rsidRDefault="007303D7" w:rsidP="007D7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3613E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A3613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7D7931">
        <w:rPr>
          <w:sz w:val="28"/>
          <w:szCs w:val="28"/>
        </w:rPr>
        <w:t xml:space="preserve"> </w:t>
      </w:r>
      <w:r w:rsidR="000F4DF2">
        <w:rPr>
          <w:sz w:val="28"/>
          <w:szCs w:val="28"/>
        </w:rPr>
        <w:t>в</w:t>
      </w:r>
      <w:r w:rsidR="00A3613E">
        <w:rPr>
          <w:sz w:val="28"/>
          <w:szCs w:val="28"/>
        </w:rPr>
        <w:t xml:space="preserve"> </w:t>
      </w:r>
      <w:r w:rsidR="00401710">
        <w:rPr>
          <w:sz w:val="28"/>
          <w:szCs w:val="28"/>
        </w:rPr>
        <w:t>постановление Администрации городского поселения Лянтор от 27 июня 2012 года № 327 «Об утверждении административного</w:t>
      </w:r>
      <w:r w:rsidR="00670BAD">
        <w:rPr>
          <w:sz w:val="28"/>
          <w:szCs w:val="28"/>
        </w:rPr>
        <w:t xml:space="preserve"> регламент</w:t>
      </w:r>
      <w:r w:rsidR="00401710">
        <w:rPr>
          <w:sz w:val="28"/>
          <w:szCs w:val="28"/>
        </w:rPr>
        <w:t>а</w:t>
      </w:r>
      <w:r w:rsidR="00670BAD">
        <w:rPr>
          <w:sz w:val="28"/>
          <w:szCs w:val="28"/>
        </w:rPr>
        <w:t xml:space="preserve"> предоставления муниципальной услуги по предоставлению информации о проведении ярмарок, выставок народного творчества, ремёсел на территории муниципального образования</w:t>
      </w:r>
      <w:r w:rsidR="00401710">
        <w:rPr>
          <w:sz w:val="28"/>
          <w:szCs w:val="28"/>
        </w:rPr>
        <w:t>»</w:t>
      </w:r>
      <w:r w:rsidR="00F02CD6">
        <w:rPr>
          <w:sz w:val="28"/>
          <w:szCs w:val="28"/>
        </w:rPr>
        <w:t xml:space="preserve"> (далее - </w:t>
      </w:r>
      <w:r w:rsidR="00401710">
        <w:rPr>
          <w:sz w:val="28"/>
          <w:szCs w:val="28"/>
        </w:rPr>
        <w:t>постановление</w:t>
      </w:r>
      <w:r w:rsidR="00F02CD6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11009" w:rsidRDefault="00611009" w:rsidP="00611009">
      <w:pPr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Пункт 2.10.  </w:t>
      </w:r>
      <w:r w:rsidR="00401710">
        <w:rPr>
          <w:sz w:val="28"/>
          <w:szCs w:val="28"/>
        </w:rPr>
        <w:t xml:space="preserve">приложения к постановлению </w:t>
      </w:r>
      <w:r w:rsidRPr="004A6202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Pr="004A6202">
        <w:rPr>
          <w:sz w:val="28"/>
          <w:szCs w:val="28"/>
        </w:rPr>
        <w:t xml:space="preserve"> в новой редакции</w:t>
      </w:r>
      <w:r>
        <w:rPr>
          <w:sz w:val="28"/>
          <w:szCs w:val="28"/>
        </w:rPr>
        <w:t>:</w:t>
      </w:r>
    </w:p>
    <w:p w:rsidR="00611009" w:rsidRPr="00DC0658" w:rsidRDefault="00611009" w:rsidP="00611009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«2.10. </w:t>
      </w:r>
      <w:r w:rsidR="00401710">
        <w:rPr>
          <w:color w:val="000000"/>
          <w:sz w:val="28"/>
          <w:szCs w:val="28"/>
        </w:rPr>
        <w:t>С</w:t>
      </w:r>
      <w:r>
        <w:rPr>
          <w:sz w:val="28"/>
          <w:szCs w:val="28"/>
        </w:rPr>
        <w:t>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минут»</w:t>
      </w:r>
    </w:p>
    <w:p w:rsidR="00611009" w:rsidRPr="007D7931" w:rsidRDefault="00611009" w:rsidP="006110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8C8">
        <w:rPr>
          <w:sz w:val="28"/>
          <w:szCs w:val="28"/>
        </w:rPr>
        <w:t xml:space="preserve"> </w:t>
      </w:r>
      <w:r w:rsidRPr="0073622C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после</w:t>
      </w:r>
      <w:r w:rsidRPr="0073622C">
        <w:rPr>
          <w:sz w:val="28"/>
          <w:szCs w:val="28"/>
        </w:rPr>
        <w:t xml:space="preserve"> его официального опубликования</w:t>
      </w:r>
      <w:r w:rsidR="00A407F4">
        <w:rPr>
          <w:sz w:val="28"/>
          <w:szCs w:val="28"/>
        </w:rPr>
        <w:t>.</w:t>
      </w:r>
    </w:p>
    <w:p w:rsidR="000F4DF2" w:rsidRPr="000F4DF2" w:rsidRDefault="000F4DF2" w:rsidP="007D7931">
      <w:pPr>
        <w:ind w:firstLine="540"/>
        <w:jc w:val="both"/>
        <w:rPr>
          <w:sz w:val="28"/>
          <w:szCs w:val="28"/>
        </w:rPr>
      </w:pPr>
    </w:p>
    <w:p w:rsidR="00FA4015" w:rsidRDefault="00FA4015" w:rsidP="00866802">
      <w:pPr>
        <w:ind w:firstLine="540"/>
        <w:jc w:val="both"/>
        <w:rPr>
          <w:sz w:val="28"/>
          <w:szCs w:val="28"/>
        </w:rPr>
      </w:pPr>
    </w:p>
    <w:p w:rsidR="00DA7001" w:rsidRPr="00866577" w:rsidRDefault="00DA7001" w:rsidP="00DA7001">
      <w:pPr>
        <w:jc w:val="both"/>
        <w:rPr>
          <w:sz w:val="28"/>
          <w:szCs w:val="28"/>
        </w:rPr>
      </w:pPr>
      <w:r w:rsidRPr="0086657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866577">
        <w:rPr>
          <w:sz w:val="28"/>
          <w:szCs w:val="28"/>
        </w:rPr>
        <w:t xml:space="preserve"> городского поселения Лянтор</w:t>
      </w:r>
      <w:r w:rsidRPr="00866577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="005C763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В.В. </w:t>
      </w:r>
      <w:proofErr w:type="gramStart"/>
      <w:r>
        <w:rPr>
          <w:sz w:val="28"/>
          <w:szCs w:val="28"/>
        </w:rPr>
        <w:t>Алёшин</w:t>
      </w:r>
      <w:proofErr w:type="gramEnd"/>
    </w:p>
    <w:sectPr w:rsidR="00DA7001" w:rsidRPr="00866577" w:rsidSect="005C763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FA4"/>
    <w:multiLevelType w:val="hybridMultilevel"/>
    <w:tmpl w:val="808E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F2641"/>
    <w:multiLevelType w:val="hybridMultilevel"/>
    <w:tmpl w:val="6A1A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50F88"/>
    <w:multiLevelType w:val="hybridMultilevel"/>
    <w:tmpl w:val="E9AC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16EC"/>
    <w:rsid w:val="000030E0"/>
    <w:rsid w:val="000278CA"/>
    <w:rsid w:val="00051749"/>
    <w:rsid w:val="000560B7"/>
    <w:rsid w:val="00064FCF"/>
    <w:rsid w:val="00072303"/>
    <w:rsid w:val="0007266B"/>
    <w:rsid w:val="00082642"/>
    <w:rsid w:val="000A0CA6"/>
    <w:rsid w:val="000A47BC"/>
    <w:rsid w:val="000D6645"/>
    <w:rsid w:val="000E56E8"/>
    <w:rsid w:val="000E72C7"/>
    <w:rsid w:val="000F4DF2"/>
    <w:rsid w:val="00101E06"/>
    <w:rsid w:val="00111014"/>
    <w:rsid w:val="00122284"/>
    <w:rsid w:val="001619ED"/>
    <w:rsid w:val="00171307"/>
    <w:rsid w:val="0019346F"/>
    <w:rsid w:val="001B0CFE"/>
    <w:rsid w:val="001C741F"/>
    <w:rsid w:val="001F1B85"/>
    <w:rsid w:val="00206AD8"/>
    <w:rsid w:val="00206D30"/>
    <w:rsid w:val="002110E9"/>
    <w:rsid w:val="00226BBA"/>
    <w:rsid w:val="00227271"/>
    <w:rsid w:val="0023799E"/>
    <w:rsid w:val="00245EA5"/>
    <w:rsid w:val="00266BEB"/>
    <w:rsid w:val="00274AAC"/>
    <w:rsid w:val="002C238E"/>
    <w:rsid w:val="002D3A32"/>
    <w:rsid w:val="002D583D"/>
    <w:rsid w:val="002D585D"/>
    <w:rsid w:val="002D7493"/>
    <w:rsid w:val="00374717"/>
    <w:rsid w:val="003941FA"/>
    <w:rsid w:val="003B23E6"/>
    <w:rsid w:val="003D44C8"/>
    <w:rsid w:val="003D5774"/>
    <w:rsid w:val="003F5757"/>
    <w:rsid w:val="00401710"/>
    <w:rsid w:val="00427C42"/>
    <w:rsid w:val="0045006D"/>
    <w:rsid w:val="0045259E"/>
    <w:rsid w:val="00484395"/>
    <w:rsid w:val="004A0B33"/>
    <w:rsid w:val="004A561C"/>
    <w:rsid w:val="004A6202"/>
    <w:rsid w:val="004D12C4"/>
    <w:rsid w:val="004D16EC"/>
    <w:rsid w:val="00502A96"/>
    <w:rsid w:val="005101F2"/>
    <w:rsid w:val="00516E95"/>
    <w:rsid w:val="005252D2"/>
    <w:rsid w:val="00593B26"/>
    <w:rsid w:val="00593CE3"/>
    <w:rsid w:val="005C763E"/>
    <w:rsid w:val="005D1F1D"/>
    <w:rsid w:val="005E4AB9"/>
    <w:rsid w:val="0060051C"/>
    <w:rsid w:val="00611009"/>
    <w:rsid w:val="006136E3"/>
    <w:rsid w:val="006373E6"/>
    <w:rsid w:val="00656D14"/>
    <w:rsid w:val="00667AF1"/>
    <w:rsid w:val="00670BAD"/>
    <w:rsid w:val="00672B39"/>
    <w:rsid w:val="00680BE7"/>
    <w:rsid w:val="006B52FB"/>
    <w:rsid w:val="006B5409"/>
    <w:rsid w:val="006C05C1"/>
    <w:rsid w:val="006D7EC6"/>
    <w:rsid w:val="007303D7"/>
    <w:rsid w:val="00744896"/>
    <w:rsid w:val="00762588"/>
    <w:rsid w:val="00791C80"/>
    <w:rsid w:val="007A0802"/>
    <w:rsid w:val="007A1D00"/>
    <w:rsid w:val="007C5EDD"/>
    <w:rsid w:val="007D0E99"/>
    <w:rsid w:val="007D7931"/>
    <w:rsid w:val="00821C3B"/>
    <w:rsid w:val="008435EA"/>
    <w:rsid w:val="00864D82"/>
    <w:rsid w:val="00866802"/>
    <w:rsid w:val="0087405F"/>
    <w:rsid w:val="008C0E86"/>
    <w:rsid w:val="008D09AF"/>
    <w:rsid w:val="00903137"/>
    <w:rsid w:val="00935944"/>
    <w:rsid w:val="00936830"/>
    <w:rsid w:val="0093698A"/>
    <w:rsid w:val="00A06F2C"/>
    <w:rsid w:val="00A11853"/>
    <w:rsid w:val="00A14808"/>
    <w:rsid w:val="00A3613E"/>
    <w:rsid w:val="00A407F4"/>
    <w:rsid w:val="00A438ED"/>
    <w:rsid w:val="00A4489A"/>
    <w:rsid w:val="00A703A5"/>
    <w:rsid w:val="00AB156F"/>
    <w:rsid w:val="00AB5424"/>
    <w:rsid w:val="00AC6C82"/>
    <w:rsid w:val="00AD2410"/>
    <w:rsid w:val="00AE7C24"/>
    <w:rsid w:val="00AF25B0"/>
    <w:rsid w:val="00B027EC"/>
    <w:rsid w:val="00B134C5"/>
    <w:rsid w:val="00B2571C"/>
    <w:rsid w:val="00B3045A"/>
    <w:rsid w:val="00B41BDC"/>
    <w:rsid w:val="00BA162B"/>
    <w:rsid w:val="00BA2D95"/>
    <w:rsid w:val="00BE0EDC"/>
    <w:rsid w:val="00BF696B"/>
    <w:rsid w:val="00C25454"/>
    <w:rsid w:val="00C365AC"/>
    <w:rsid w:val="00C45C69"/>
    <w:rsid w:val="00C90436"/>
    <w:rsid w:val="00CA3D3F"/>
    <w:rsid w:val="00CB59EC"/>
    <w:rsid w:val="00CD1D82"/>
    <w:rsid w:val="00CE4336"/>
    <w:rsid w:val="00D565CC"/>
    <w:rsid w:val="00D637E0"/>
    <w:rsid w:val="00D87198"/>
    <w:rsid w:val="00DA0901"/>
    <w:rsid w:val="00DA7001"/>
    <w:rsid w:val="00E0049A"/>
    <w:rsid w:val="00E35F47"/>
    <w:rsid w:val="00E5645E"/>
    <w:rsid w:val="00E71501"/>
    <w:rsid w:val="00EC0F77"/>
    <w:rsid w:val="00ED0C29"/>
    <w:rsid w:val="00ED6521"/>
    <w:rsid w:val="00EF1406"/>
    <w:rsid w:val="00EF1DD9"/>
    <w:rsid w:val="00EF6B9B"/>
    <w:rsid w:val="00F02CD6"/>
    <w:rsid w:val="00F04126"/>
    <w:rsid w:val="00F2482D"/>
    <w:rsid w:val="00F267FC"/>
    <w:rsid w:val="00F53091"/>
    <w:rsid w:val="00F67F7B"/>
    <w:rsid w:val="00F7056A"/>
    <w:rsid w:val="00F82C8F"/>
    <w:rsid w:val="00FA4015"/>
    <w:rsid w:val="00FB29F4"/>
    <w:rsid w:val="00FD43D1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EC"/>
    <w:rPr>
      <w:sz w:val="24"/>
      <w:szCs w:val="24"/>
    </w:rPr>
  </w:style>
  <w:style w:type="paragraph" w:styleId="1">
    <w:name w:val="heading 1"/>
    <w:basedOn w:val="a"/>
    <w:next w:val="a"/>
    <w:qFormat/>
    <w:rsid w:val="004D16E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1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10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6BBA"/>
    <w:pPr>
      <w:ind w:left="720"/>
      <w:contextualSpacing/>
    </w:pPr>
  </w:style>
  <w:style w:type="character" w:styleId="a6">
    <w:name w:val="Hyperlink"/>
    <w:basedOn w:val="a0"/>
    <w:rsid w:val="000F4D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AC5A-A1D8-41EC-AB24-5BA21C8FA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_MaksimenkovaOV</cp:lastModifiedBy>
  <cp:revision>3</cp:revision>
  <cp:lastPrinted>2013-06-26T08:06:00Z</cp:lastPrinted>
  <dcterms:created xsi:type="dcterms:W3CDTF">2013-06-25T10:18:00Z</dcterms:created>
  <dcterms:modified xsi:type="dcterms:W3CDTF">2013-06-26T08:06:00Z</dcterms:modified>
</cp:coreProperties>
</file>