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27" w:rsidRDefault="00A64727" w:rsidP="00A64727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09487500" r:id="rId9"/>
        </w:object>
      </w:r>
    </w:p>
    <w:p w:rsidR="00A64727" w:rsidRDefault="00A64727" w:rsidP="00A64727">
      <w:pPr>
        <w:jc w:val="center"/>
        <w:rPr>
          <w:b/>
          <w:sz w:val="14"/>
          <w:szCs w:val="14"/>
        </w:rPr>
      </w:pP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>АДМИНИСТРАЦИЯ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 xml:space="preserve"> ГОРОДСКОГО ПОСЕЛЕНИЯ ЛЯНТОР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>Сургутского района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  <w:r w:rsidRPr="00A64727">
        <w:rPr>
          <w:b/>
          <w:sz w:val="32"/>
          <w:lang w:val="ru-RU"/>
        </w:rPr>
        <w:t>Ханты-Мансийского автономного округа-Югры</w:t>
      </w:r>
    </w:p>
    <w:p w:rsidR="00A64727" w:rsidRPr="00A64727" w:rsidRDefault="00A64727" w:rsidP="00A64727">
      <w:pPr>
        <w:jc w:val="center"/>
        <w:rPr>
          <w:b/>
          <w:sz w:val="32"/>
          <w:lang w:val="ru-RU"/>
        </w:rPr>
      </w:pPr>
    </w:p>
    <w:p w:rsidR="00A64727" w:rsidRPr="00A64727" w:rsidRDefault="00A64727" w:rsidP="00A64727">
      <w:pPr>
        <w:jc w:val="center"/>
        <w:rPr>
          <w:b/>
          <w:sz w:val="32"/>
          <w:szCs w:val="32"/>
          <w:lang w:val="ru-RU"/>
        </w:rPr>
      </w:pPr>
      <w:r w:rsidRPr="00A64727">
        <w:rPr>
          <w:b/>
          <w:sz w:val="32"/>
          <w:szCs w:val="32"/>
          <w:lang w:val="ru-RU"/>
        </w:rPr>
        <w:t>ПОСТАНОВЛЕНИЕ</w:t>
      </w:r>
    </w:p>
    <w:p w:rsidR="00A64727" w:rsidRPr="00A64727" w:rsidRDefault="00A64727" w:rsidP="00A64727">
      <w:pPr>
        <w:rPr>
          <w:lang w:val="ru-RU"/>
        </w:rPr>
      </w:pPr>
    </w:p>
    <w:p w:rsidR="00A64727" w:rsidRPr="00A64727" w:rsidRDefault="00A64727" w:rsidP="00A64727">
      <w:pPr>
        <w:rPr>
          <w:lang w:val="ru-RU"/>
        </w:rPr>
      </w:pPr>
    </w:p>
    <w:p w:rsidR="00A64727" w:rsidRPr="00A64727" w:rsidRDefault="00A64727" w:rsidP="00A64727">
      <w:pPr>
        <w:rPr>
          <w:sz w:val="28"/>
          <w:szCs w:val="28"/>
          <w:lang w:val="ru-RU"/>
        </w:rPr>
      </w:pPr>
      <w:r w:rsidRPr="001B7B1D">
        <w:rPr>
          <w:sz w:val="28"/>
          <w:szCs w:val="28"/>
          <w:u w:val="single"/>
          <w:lang w:val="ru-RU"/>
        </w:rPr>
        <w:t>«</w:t>
      </w:r>
      <w:r w:rsidR="001B7B1D" w:rsidRPr="001B7B1D">
        <w:rPr>
          <w:sz w:val="28"/>
          <w:szCs w:val="28"/>
          <w:u w:val="single"/>
          <w:lang w:val="ru-RU"/>
        </w:rPr>
        <w:t xml:space="preserve"> 29 </w:t>
      </w:r>
      <w:r w:rsidRPr="001B7B1D">
        <w:rPr>
          <w:sz w:val="28"/>
          <w:szCs w:val="28"/>
          <w:u w:val="single"/>
          <w:lang w:val="ru-RU"/>
        </w:rPr>
        <w:t>»</w:t>
      </w:r>
      <w:r w:rsidR="001B7B1D" w:rsidRPr="001B7B1D">
        <w:rPr>
          <w:sz w:val="28"/>
          <w:szCs w:val="28"/>
          <w:u w:val="single"/>
          <w:lang w:val="ru-RU"/>
        </w:rPr>
        <w:t xml:space="preserve">  июня </w:t>
      </w:r>
      <w:r w:rsidRPr="001B7B1D">
        <w:rPr>
          <w:sz w:val="28"/>
          <w:szCs w:val="28"/>
          <w:u w:val="single"/>
          <w:lang w:val="ru-RU"/>
        </w:rPr>
        <w:t xml:space="preserve"> 2009 года</w:t>
      </w:r>
      <w:r w:rsidRPr="00A64727">
        <w:rPr>
          <w:sz w:val="28"/>
          <w:szCs w:val="28"/>
          <w:lang w:val="ru-RU"/>
        </w:rPr>
        <w:t xml:space="preserve">                  </w:t>
      </w:r>
      <w:r w:rsidR="001B7B1D">
        <w:rPr>
          <w:sz w:val="28"/>
          <w:szCs w:val="28"/>
          <w:lang w:val="ru-RU"/>
        </w:rPr>
        <w:t xml:space="preserve">              </w:t>
      </w:r>
      <w:r w:rsidRPr="00A64727">
        <w:rPr>
          <w:sz w:val="28"/>
          <w:szCs w:val="28"/>
          <w:lang w:val="ru-RU"/>
        </w:rPr>
        <w:t xml:space="preserve">                                     №</w:t>
      </w:r>
      <w:r w:rsidR="001B7B1D">
        <w:rPr>
          <w:sz w:val="28"/>
          <w:szCs w:val="28"/>
          <w:lang w:val="ru-RU"/>
        </w:rPr>
        <w:t xml:space="preserve"> 131</w:t>
      </w:r>
      <w:r w:rsidRPr="00A64727">
        <w:rPr>
          <w:sz w:val="28"/>
          <w:szCs w:val="28"/>
          <w:lang w:val="ru-RU"/>
        </w:rPr>
        <w:t xml:space="preserve">                                                     </w:t>
      </w:r>
    </w:p>
    <w:p w:rsidR="00A64727" w:rsidRDefault="00A64727" w:rsidP="00A64727">
      <w:pPr>
        <w:rPr>
          <w:sz w:val="28"/>
          <w:szCs w:val="28"/>
          <w:lang w:val="ru-RU"/>
        </w:rPr>
      </w:pPr>
      <w:r w:rsidRPr="00A64727">
        <w:rPr>
          <w:sz w:val="28"/>
          <w:szCs w:val="28"/>
          <w:lang w:val="ru-RU"/>
        </w:rPr>
        <w:t xml:space="preserve">                г</w:t>
      </w:r>
      <w:proofErr w:type="gramStart"/>
      <w:r w:rsidRPr="00A64727">
        <w:rPr>
          <w:sz w:val="28"/>
          <w:szCs w:val="28"/>
          <w:lang w:val="ru-RU"/>
        </w:rPr>
        <w:t>.Л</w:t>
      </w:r>
      <w:proofErr w:type="gramEnd"/>
      <w:r w:rsidRPr="00A64727">
        <w:rPr>
          <w:sz w:val="28"/>
          <w:szCs w:val="28"/>
          <w:lang w:val="ru-RU"/>
        </w:rPr>
        <w:t xml:space="preserve">янтор           </w:t>
      </w:r>
    </w:p>
    <w:p w:rsidR="00A64727" w:rsidRPr="00A64727" w:rsidRDefault="00A64727" w:rsidP="00A64727">
      <w:pPr>
        <w:rPr>
          <w:sz w:val="28"/>
          <w:szCs w:val="28"/>
          <w:lang w:val="ru-RU"/>
        </w:rPr>
      </w:pPr>
      <w:r w:rsidRPr="00A64727">
        <w:rPr>
          <w:sz w:val="28"/>
          <w:szCs w:val="28"/>
          <w:lang w:val="ru-RU"/>
        </w:rPr>
        <w:t xml:space="preserve">      </w:t>
      </w:r>
    </w:p>
    <w:p w:rsidR="002622AA" w:rsidRPr="00E5217E" w:rsidRDefault="002622AA" w:rsidP="002622AA">
      <w:pPr>
        <w:jc w:val="both"/>
        <w:rPr>
          <w:sz w:val="28"/>
          <w:szCs w:val="28"/>
          <w:lang w:val="ru-RU"/>
        </w:rPr>
      </w:pPr>
      <w:r w:rsidRPr="00E5217E">
        <w:rPr>
          <w:sz w:val="28"/>
          <w:szCs w:val="28"/>
          <w:lang w:val="ru-RU"/>
        </w:rPr>
        <w:t xml:space="preserve">Об утверждении Положения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proofErr w:type="gramStart"/>
      <w:r w:rsidRPr="002622AA">
        <w:rPr>
          <w:sz w:val="28"/>
          <w:szCs w:val="28"/>
        </w:rPr>
        <w:t>о</w:t>
      </w:r>
      <w:proofErr w:type="gramEnd"/>
      <w:r w:rsidRPr="002622AA">
        <w:rPr>
          <w:sz w:val="28"/>
          <w:szCs w:val="28"/>
        </w:rPr>
        <w:t xml:space="preserve"> поощрении и награждении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 xml:space="preserve">за муниципальную службу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 xml:space="preserve">муниципальных служащих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>органов местного самоупра</w:t>
      </w:r>
      <w:r w:rsidRPr="002622AA">
        <w:rPr>
          <w:sz w:val="28"/>
          <w:szCs w:val="28"/>
          <w:lang w:val="ru-RU"/>
        </w:rPr>
        <w:softHyphen/>
        <w:t xml:space="preserve">вления 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  <w:r w:rsidRPr="002622AA">
        <w:rPr>
          <w:sz w:val="28"/>
          <w:szCs w:val="28"/>
          <w:lang w:val="ru-RU"/>
        </w:rPr>
        <w:t xml:space="preserve">в муниципальном образовании </w:t>
      </w:r>
    </w:p>
    <w:p w:rsidR="002622AA" w:rsidRDefault="001529BB" w:rsidP="002622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Лянтор</w:t>
      </w:r>
    </w:p>
    <w:p w:rsidR="002622AA" w:rsidRDefault="002622AA" w:rsidP="002622AA">
      <w:pPr>
        <w:jc w:val="both"/>
        <w:rPr>
          <w:sz w:val="28"/>
          <w:szCs w:val="28"/>
          <w:lang w:val="ru-RU"/>
        </w:rPr>
      </w:pPr>
    </w:p>
    <w:p w:rsidR="002622AA" w:rsidRPr="002622AA" w:rsidRDefault="00A64727" w:rsidP="002622AA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статьё</w:t>
      </w:r>
      <w:r w:rsidR="002622AA" w:rsidRPr="002622AA">
        <w:rPr>
          <w:sz w:val="28"/>
          <w:szCs w:val="28"/>
          <w:lang w:val="ru-RU"/>
        </w:rPr>
        <w:t xml:space="preserve">й 191 Трудового кодекса Российской Федерации, </w:t>
      </w:r>
      <w:r w:rsidR="001529BB">
        <w:rPr>
          <w:sz w:val="28"/>
          <w:szCs w:val="28"/>
          <w:lang w:val="ru-RU"/>
        </w:rPr>
        <w:t>ст</w:t>
      </w:r>
      <w:r w:rsidR="00E24CCC">
        <w:rPr>
          <w:sz w:val="28"/>
          <w:szCs w:val="28"/>
          <w:lang w:val="ru-RU"/>
        </w:rPr>
        <w:t xml:space="preserve">атьёй </w:t>
      </w:r>
      <w:r w:rsidR="001529BB">
        <w:rPr>
          <w:sz w:val="28"/>
          <w:szCs w:val="28"/>
          <w:lang w:val="ru-RU"/>
        </w:rPr>
        <w:t>26 Федерального закона от 02.03.200</w:t>
      </w:r>
      <w:r w:rsidR="001144FC">
        <w:rPr>
          <w:sz w:val="28"/>
          <w:szCs w:val="28"/>
          <w:lang w:val="ru-RU"/>
        </w:rPr>
        <w:t>7</w:t>
      </w:r>
      <w:r w:rsidR="001529BB">
        <w:rPr>
          <w:sz w:val="28"/>
          <w:szCs w:val="28"/>
          <w:lang w:val="ru-RU"/>
        </w:rPr>
        <w:t xml:space="preserve"> №25-ФЗ «О муниципальной службе в Российской Федерации», </w:t>
      </w:r>
      <w:r w:rsidR="002622AA" w:rsidRPr="002622AA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ё</w:t>
      </w:r>
      <w:r w:rsidR="002622AA" w:rsidRPr="002622AA">
        <w:rPr>
          <w:sz w:val="28"/>
          <w:szCs w:val="28"/>
          <w:lang w:val="ru-RU"/>
        </w:rPr>
        <w:t xml:space="preserve">й </w:t>
      </w:r>
      <w:r w:rsidR="001144FC">
        <w:rPr>
          <w:sz w:val="28"/>
          <w:szCs w:val="28"/>
          <w:lang w:val="ru-RU"/>
        </w:rPr>
        <w:t>1</w:t>
      </w:r>
      <w:r w:rsidR="002622AA" w:rsidRPr="002622AA">
        <w:rPr>
          <w:sz w:val="28"/>
          <w:szCs w:val="28"/>
          <w:lang w:val="ru-RU"/>
        </w:rPr>
        <w:t xml:space="preserve">2 Закона Ханты-Мансийского автономного округа-Югры от </w:t>
      </w:r>
      <w:r w:rsidR="001144FC">
        <w:rPr>
          <w:sz w:val="28"/>
          <w:szCs w:val="28"/>
          <w:lang w:val="ru-RU"/>
        </w:rPr>
        <w:t>20</w:t>
      </w:r>
      <w:r w:rsidR="002622AA" w:rsidRPr="002622AA">
        <w:rPr>
          <w:sz w:val="28"/>
          <w:szCs w:val="28"/>
          <w:lang w:val="ru-RU"/>
        </w:rPr>
        <w:t>.</w:t>
      </w:r>
      <w:r w:rsidR="001144FC">
        <w:rPr>
          <w:sz w:val="28"/>
          <w:szCs w:val="28"/>
          <w:lang w:val="ru-RU"/>
        </w:rPr>
        <w:t>07</w:t>
      </w:r>
      <w:r w:rsidR="002622AA" w:rsidRPr="002622AA">
        <w:rPr>
          <w:sz w:val="28"/>
          <w:szCs w:val="28"/>
          <w:lang w:val="ru-RU"/>
        </w:rPr>
        <w:t>.200</w:t>
      </w:r>
      <w:r w:rsidR="001144FC">
        <w:rPr>
          <w:sz w:val="28"/>
          <w:szCs w:val="28"/>
          <w:lang w:val="ru-RU"/>
        </w:rPr>
        <w:t>7</w:t>
      </w:r>
      <w:r w:rsidR="002622AA" w:rsidRPr="002622AA">
        <w:rPr>
          <w:sz w:val="28"/>
          <w:szCs w:val="28"/>
          <w:lang w:val="ru-RU"/>
        </w:rPr>
        <w:t xml:space="preserve"> № 1</w:t>
      </w:r>
      <w:r w:rsidR="001144FC">
        <w:rPr>
          <w:sz w:val="28"/>
          <w:szCs w:val="28"/>
          <w:lang w:val="ru-RU"/>
        </w:rPr>
        <w:t>13</w:t>
      </w:r>
      <w:r w:rsidR="002622AA" w:rsidRPr="002622AA">
        <w:rPr>
          <w:sz w:val="28"/>
          <w:szCs w:val="28"/>
          <w:lang w:val="ru-RU"/>
        </w:rPr>
        <w:t>-оз «О</w:t>
      </w:r>
      <w:r w:rsidR="00E24CCC">
        <w:rPr>
          <w:sz w:val="28"/>
          <w:szCs w:val="28"/>
          <w:lang w:val="ru-RU"/>
        </w:rPr>
        <w:t>б</w:t>
      </w:r>
      <w:r w:rsidR="002622AA" w:rsidRPr="002622AA">
        <w:rPr>
          <w:sz w:val="28"/>
          <w:szCs w:val="28"/>
          <w:lang w:val="ru-RU"/>
        </w:rPr>
        <w:t xml:space="preserve"> </w:t>
      </w:r>
      <w:r w:rsidR="001144FC">
        <w:rPr>
          <w:sz w:val="28"/>
          <w:szCs w:val="28"/>
          <w:lang w:val="ru-RU"/>
        </w:rPr>
        <w:t xml:space="preserve">отдельных вопросах </w:t>
      </w:r>
      <w:r w:rsidR="002622AA" w:rsidRPr="002622AA">
        <w:rPr>
          <w:sz w:val="28"/>
          <w:szCs w:val="28"/>
          <w:lang w:val="ru-RU"/>
        </w:rPr>
        <w:t>муниципальной служб</w:t>
      </w:r>
      <w:r w:rsidR="001144FC">
        <w:rPr>
          <w:sz w:val="28"/>
          <w:szCs w:val="28"/>
          <w:lang w:val="ru-RU"/>
        </w:rPr>
        <w:t>ы</w:t>
      </w:r>
      <w:r w:rsidR="002622AA" w:rsidRPr="002622AA">
        <w:rPr>
          <w:sz w:val="28"/>
          <w:szCs w:val="28"/>
          <w:lang w:val="ru-RU"/>
        </w:rPr>
        <w:t xml:space="preserve"> в Ханты-Мансийском автономном округе-Югре», в целях поощрения и награждения за безупречную и эффективную муниципальную службу:</w:t>
      </w:r>
      <w:proofErr w:type="gramEnd"/>
    </w:p>
    <w:p w:rsidR="002622AA" w:rsidRDefault="002622AA" w:rsidP="002622A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622AA">
        <w:rPr>
          <w:sz w:val="28"/>
          <w:szCs w:val="28"/>
          <w:lang w:val="ru-RU"/>
        </w:rPr>
        <w:t>Утвердить Положение о поощрении и награждении  за муниципальную</w:t>
      </w:r>
      <w:r w:rsidR="001529BB">
        <w:rPr>
          <w:sz w:val="28"/>
          <w:szCs w:val="28"/>
          <w:lang w:val="ru-RU"/>
        </w:rPr>
        <w:t xml:space="preserve"> </w:t>
      </w:r>
      <w:r w:rsidRPr="002622AA">
        <w:rPr>
          <w:sz w:val="28"/>
          <w:szCs w:val="28"/>
          <w:lang w:val="ru-RU"/>
        </w:rPr>
        <w:t>службу  муниципальных   служащих   органов   местного   самоуправления</w:t>
      </w:r>
      <w:r w:rsidR="00F92FDA">
        <w:rPr>
          <w:sz w:val="28"/>
          <w:szCs w:val="28"/>
          <w:lang w:val="ru-RU"/>
        </w:rPr>
        <w:t xml:space="preserve"> </w:t>
      </w:r>
      <w:r w:rsidRPr="002622AA">
        <w:rPr>
          <w:sz w:val="28"/>
          <w:szCs w:val="28"/>
          <w:lang w:val="ru-RU"/>
        </w:rPr>
        <w:t>в</w:t>
      </w:r>
      <w:r w:rsidR="00F92FDA">
        <w:rPr>
          <w:sz w:val="28"/>
          <w:szCs w:val="28"/>
          <w:lang w:val="ru-RU"/>
        </w:rPr>
        <w:t xml:space="preserve"> </w:t>
      </w:r>
      <w:r w:rsidRPr="002622AA">
        <w:rPr>
          <w:sz w:val="28"/>
          <w:szCs w:val="28"/>
          <w:lang w:val="ru-RU"/>
        </w:rPr>
        <w:t xml:space="preserve">муниципальном образовании </w:t>
      </w:r>
      <w:r w:rsidR="001529BB">
        <w:rPr>
          <w:sz w:val="28"/>
          <w:szCs w:val="28"/>
          <w:lang w:val="ru-RU"/>
        </w:rPr>
        <w:t>городско</w:t>
      </w:r>
      <w:r w:rsidR="00E24CCC">
        <w:rPr>
          <w:sz w:val="28"/>
          <w:szCs w:val="28"/>
          <w:lang w:val="ru-RU"/>
        </w:rPr>
        <w:t>е</w:t>
      </w:r>
      <w:r w:rsidR="001529BB">
        <w:rPr>
          <w:sz w:val="28"/>
          <w:szCs w:val="28"/>
          <w:lang w:val="ru-RU"/>
        </w:rPr>
        <w:t xml:space="preserve"> поселени</w:t>
      </w:r>
      <w:r w:rsidR="00E24CCC">
        <w:rPr>
          <w:sz w:val="28"/>
          <w:szCs w:val="28"/>
          <w:lang w:val="ru-RU"/>
        </w:rPr>
        <w:t>е</w:t>
      </w:r>
      <w:r w:rsidR="001529BB">
        <w:rPr>
          <w:sz w:val="28"/>
          <w:szCs w:val="28"/>
          <w:lang w:val="ru-RU"/>
        </w:rPr>
        <w:t xml:space="preserve"> Лянтор</w:t>
      </w:r>
      <w:r w:rsidRPr="002622AA">
        <w:rPr>
          <w:sz w:val="28"/>
          <w:szCs w:val="28"/>
          <w:lang w:val="ru-RU"/>
        </w:rPr>
        <w:t xml:space="preserve"> (прилагается).</w:t>
      </w:r>
    </w:p>
    <w:p w:rsidR="001144FC" w:rsidRPr="002622AA" w:rsidRDefault="001144FC" w:rsidP="002622A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2.Настоящее постановление вступает в силу с момента опубликования.</w:t>
      </w:r>
    </w:p>
    <w:p w:rsidR="002622AA" w:rsidRDefault="001144FC" w:rsidP="002622A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622AA">
        <w:rPr>
          <w:sz w:val="28"/>
          <w:szCs w:val="28"/>
          <w:lang w:val="ru-RU"/>
        </w:rPr>
        <w:t xml:space="preserve">. </w:t>
      </w:r>
      <w:proofErr w:type="gramStart"/>
      <w:r w:rsidR="002622AA" w:rsidRPr="002622AA">
        <w:rPr>
          <w:sz w:val="28"/>
          <w:szCs w:val="28"/>
          <w:lang w:val="ru-RU"/>
        </w:rPr>
        <w:t>Контроль за</w:t>
      </w:r>
      <w:proofErr w:type="gramEnd"/>
      <w:r w:rsidR="002622AA" w:rsidRPr="002622AA">
        <w:rPr>
          <w:sz w:val="28"/>
          <w:szCs w:val="28"/>
          <w:lang w:val="ru-RU"/>
        </w:rPr>
        <w:t xml:space="preserve"> выполнением</w:t>
      </w:r>
      <w:r w:rsidR="00F92FDA">
        <w:rPr>
          <w:sz w:val="28"/>
          <w:szCs w:val="28"/>
          <w:lang w:val="ru-RU"/>
        </w:rPr>
        <w:t xml:space="preserve"> постановления</w:t>
      </w:r>
      <w:r w:rsidR="002622AA" w:rsidRPr="002622AA">
        <w:rPr>
          <w:sz w:val="28"/>
          <w:szCs w:val="28"/>
          <w:lang w:val="ru-RU"/>
        </w:rPr>
        <w:t xml:space="preserve"> возложить на </w:t>
      </w:r>
      <w:r w:rsidR="001529BB">
        <w:rPr>
          <w:sz w:val="28"/>
          <w:szCs w:val="28"/>
          <w:lang w:val="ru-RU"/>
        </w:rPr>
        <w:t>начальника управления по организации деятельности Администрации города Смольнинову О.Н.</w:t>
      </w:r>
    </w:p>
    <w:p w:rsidR="00832737" w:rsidRDefault="00832737" w:rsidP="00595C41">
      <w:pPr>
        <w:rPr>
          <w:sz w:val="28"/>
          <w:szCs w:val="28"/>
          <w:lang w:val="ru-RU"/>
        </w:rPr>
      </w:pPr>
    </w:p>
    <w:p w:rsidR="00A64727" w:rsidRDefault="00A64727" w:rsidP="00595C41">
      <w:pPr>
        <w:rPr>
          <w:sz w:val="28"/>
          <w:szCs w:val="28"/>
          <w:lang w:val="ru-RU"/>
        </w:rPr>
      </w:pPr>
    </w:p>
    <w:p w:rsidR="0086132B" w:rsidRDefault="00FE414B" w:rsidP="00595C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832737">
        <w:rPr>
          <w:sz w:val="28"/>
          <w:szCs w:val="28"/>
          <w:lang w:val="ru-RU"/>
        </w:rPr>
        <w:t xml:space="preserve"> </w:t>
      </w:r>
      <w:r w:rsidR="001529BB">
        <w:rPr>
          <w:sz w:val="28"/>
          <w:szCs w:val="28"/>
          <w:lang w:val="ru-RU"/>
        </w:rPr>
        <w:t xml:space="preserve">городского поселения Лянтор                                        </w:t>
      </w:r>
      <w:r w:rsidR="00A64727">
        <w:rPr>
          <w:sz w:val="28"/>
          <w:szCs w:val="28"/>
          <w:lang w:val="ru-RU"/>
        </w:rPr>
        <w:t xml:space="preserve">   </w:t>
      </w:r>
      <w:r w:rsidR="001529BB">
        <w:rPr>
          <w:sz w:val="28"/>
          <w:szCs w:val="28"/>
          <w:lang w:val="ru-RU"/>
        </w:rPr>
        <w:t xml:space="preserve">     В.В. </w:t>
      </w:r>
      <w:proofErr w:type="gramStart"/>
      <w:r w:rsidR="001529BB">
        <w:rPr>
          <w:sz w:val="28"/>
          <w:szCs w:val="28"/>
          <w:lang w:val="ru-RU"/>
        </w:rPr>
        <w:t>Алёшин</w:t>
      </w:r>
      <w:proofErr w:type="gramEnd"/>
      <w:r w:rsidR="00832737">
        <w:rPr>
          <w:sz w:val="28"/>
          <w:szCs w:val="28"/>
          <w:lang w:val="ru-RU"/>
        </w:rPr>
        <w:tab/>
      </w:r>
    </w:p>
    <w:p w:rsidR="00A64727" w:rsidRDefault="00A64727" w:rsidP="0086132B">
      <w:pPr>
        <w:rPr>
          <w:sz w:val="24"/>
          <w:szCs w:val="24"/>
          <w:lang w:val="ru-RU"/>
        </w:rPr>
      </w:pPr>
    </w:p>
    <w:p w:rsidR="00A64727" w:rsidRDefault="00A64727" w:rsidP="0086132B">
      <w:pPr>
        <w:rPr>
          <w:sz w:val="24"/>
          <w:szCs w:val="24"/>
          <w:lang w:val="ru-RU"/>
        </w:rPr>
      </w:pPr>
    </w:p>
    <w:p w:rsidR="00A64727" w:rsidRDefault="00A64727" w:rsidP="0086132B">
      <w:pPr>
        <w:rPr>
          <w:sz w:val="24"/>
          <w:szCs w:val="24"/>
          <w:lang w:val="ru-RU"/>
        </w:rPr>
      </w:pPr>
    </w:p>
    <w:p w:rsidR="00A64727" w:rsidRDefault="00A64727" w:rsidP="0086132B">
      <w:pPr>
        <w:rPr>
          <w:sz w:val="24"/>
          <w:szCs w:val="24"/>
          <w:lang w:val="ru-RU"/>
        </w:rPr>
      </w:pPr>
    </w:p>
    <w:p w:rsidR="00E24CCC" w:rsidRDefault="0086132B" w:rsidP="0086132B">
      <w:pPr>
        <w:rPr>
          <w:sz w:val="24"/>
          <w:szCs w:val="24"/>
          <w:lang w:val="ru-RU"/>
        </w:rPr>
      </w:pPr>
      <w:r w:rsidRPr="0086132B">
        <w:rPr>
          <w:sz w:val="24"/>
          <w:szCs w:val="24"/>
          <w:lang w:val="ru-RU"/>
        </w:rPr>
        <w:lastRenderedPageBreak/>
        <w:t xml:space="preserve">                                                      </w:t>
      </w:r>
      <w:r w:rsidR="00E5217E">
        <w:rPr>
          <w:sz w:val="24"/>
          <w:szCs w:val="24"/>
          <w:lang w:val="ru-RU"/>
        </w:rPr>
        <w:t xml:space="preserve">   </w:t>
      </w:r>
    </w:p>
    <w:p w:rsidR="00A64727" w:rsidRDefault="00E5217E" w:rsidP="00A6472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</w:t>
      </w:r>
      <w:r w:rsidR="0086132B" w:rsidRPr="0086132B">
        <w:rPr>
          <w:sz w:val="24"/>
          <w:szCs w:val="24"/>
          <w:lang w:val="ru-RU"/>
        </w:rPr>
        <w:t>ние</w:t>
      </w:r>
      <w:r w:rsidR="0086132B" w:rsidRPr="0086132B">
        <w:rPr>
          <w:sz w:val="28"/>
          <w:szCs w:val="28"/>
          <w:lang w:val="ru-RU"/>
        </w:rPr>
        <w:t xml:space="preserve"> </w:t>
      </w:r>
      <w:r w:rsidR="0086132B" w:rsidRPr="0086132B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постановлению Администраци</w:t>
      </w:r>
      <w:r w:rsidR="00A64727">
        <w:rPr>
          <w:sz w:val="24"/>
          <w:szCs w:val="24"/>
          <w:lang w:val="ru-RU"/>
        </w:rPr>
        <w:t>и</w:t>
      </w:r>
    </w:p>
    <w:p w:rsidR="00A64727" w:rsidRDefault="00E5217E" w:rsidP="00A6472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 Лянтор</w:t>
      </w:r>
    </w:p>
    <w:p w:rsidR="0086132B" w:rsidRDefault="00E5217E" w:rsidP="00A64727">
      <w:pPr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D41F9">
        <w:rPr>
          <w:sz w:val="24"/>
          <w:szCs w:val="24"/>
          <w:lang w:val="ru-RU"/>
        </w:rPr>
        <w:t>т «</w:t>
      </w:r>
      <w:r w:rsidR="001B7B1D">
        <w:rPr>
          <w:sz w:val="24"/>
          <w:szCs w:val="24"/>
          <w:lang w:val="ru-RU"/>
        </w:rPr>
        <w:t xml:space="preserve"> 29 </w:t>
      </w:r>
      <w:r w:rsidR="00BD41F9">
        <w:rPr>
          <w:sz w:val="24"/>
          <w:szCs w:val="24"/>
          <w:lang w:val="ru-RU"/>
        </w:rPr>
        <w:t>»</w:t>
      </w:r>
      <w:r w:rsidR="001B7B1D">
        <w:rPr>
          <w:sz w:val="24"/>
          <w:szCs w:val="24"/>
          <w:lang w:val="ru-RU"/>
        </w:rPr>
        <w:t xml:space="preserve"> июня </w:t>
      </w:r>
      <w:r w:rsidR="00BD41F9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9</w:t>
      </w:r>
      <w:r w:rsidR="00BD41F9">
        <w:rPr>
          <w:sz w:val="24"/>
          <w:szCs w:val="24"/>
          <w:lang w:val="ru-RU"/>
        </w:rPr>
        <w:t xml:space="preserve"> года № </w:t>
      </w:r>
      <w:r w:rsidR="001B7B1D">
        <w:rPr>
          <w:sz w:val="24"/>
          <w:szCs w:val="24"/>
          <w:lang w:val="ru-RU"/>
        </w:rPr>
        <w:t>131</w:t>
      </w:r>
    </w:p>
    <w:p w:rsid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                </w:t>
      </w:r>
    </w:p>
    <w:p w:rsidR="0086132B" w:rsidRP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>ПОЛОЖЕНИЕ</w:t>
      </w:r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о поощрении и награждении за муниципальную службу </w:t>
      </w:r>
      <w:proofErr w:type="gramStart"/>
      <w:r w:rsidRPr="0086132B">
        <w:rPr>
          <w:sz w:val="28"/>
          <w:szCs w:val="28"/>
          <w:lang w:val="ru-RU"/>
        </w:rPr>
        <w:t>муниципальных</w:t>
      </w:r>
      <w:proofErr w:type="gramEnd"/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служащих органов местного самоуправления в </w:t>
      </w:r>
      <w:proofErr w:type="gramStart"/>
      <w:r w:rsidRPr="0086132B">
        <w:rPr>
          <w:sz w:val="28"/>
          <w:szCs w:val="28"/>
          <w:lang w:val="ru-RU"/>
        </w:rPr>
        <w:t>муниципальном</w:t>
      </w:r>
      <w:proofErr w:type="gramEnd"/>
    </w:p>
    <w:p w:rsidR="0086132B" w:rsidRPr="0086132B" w:rsidRDefault="0086132B" w:rsidP="0086132B">
      <w:pPr>
        <w:jc w:val="center"/>
        <w:rPr>
          <w:sz w:val="28"/>
          <w:szCs w:val="28"/>
          <w:lang w:val="ru-RU"/>
        </w:rPr>
      </w:pPr>
      <w:proofErr w:type="gramStart"/>
      <w:r w:rsidRPr="0086132B">
        <w:rPr>
          <w:sz w:val="28"/>
          <w:szCs w:val="28"/>
          <w:lang w:val="ru-RU"/>
        </w:rPr>
        <w:t>образовании</w:t>
      </w:r>
      <w:proofErr w:type="gramEnd"/>
      <w:r w:rsidRPr="0086132B">
        <w:rPr>
          <w:sz w:val="28"/>
          <w:szCs w:val="28"/>
          <w:lang w:val="ru-RU"/>
        </w:rPr>
        <w:t xml:space="preserve"> </w:t>
      </w:r>
      <w:r w:rsidR="00E5217E">
        <w:rPr>
          <w:sz w:val="28"/>
          <w:szCs w:val="28"/>
          <w:lang w:val="ru-RU"/>
        </w:rPr>
        <w:t>городское поселение Лянтор</w:t>
      </w:r>
    </w:p>
    <w:p w:rsidR="008F0F4F" w:rsidRPr="008F0F4F" w:rsidRDefault="008F0F4F" w:rsidP="008F0F4F">
      <w:pPr>
        <w:jc w:val="both"/>
        <w:rPr>
          <w:b/>
          <w:i/>
          <w:sz w:val="28"/>
          <w:szCs w:val="28"/>
          <w:lang w:val="ru-RU"/>
        </w:rPr>
      </w:pPr>
    </w:p>
    <w:p w:rsidR="0086132B" w:rsidRPr="0086132B" w:rsidRDefault="00275E4B" w:rsidP="008613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6132B" w:rsidRPr="0086132B">
        <w:rPr>
          <w:sz w:val="28"/>
          <w:szCs w:val="28"/>
          <w:lang w:val="ru-RU"/>
        </w:rPr>
        <w:t>. Общие положения</w:t>
      </w:r>
    </w:p>
    <w:p w:rsidR="0086132B" w:rsidRP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1.1. Настоящее Положение разработано на основании Федерального закона «О муниципальной службе в Российской Федерации», Закона Ханты-Мансийского автономного округа-Югры «Об отдельных вопросах муниципальной службы </w:t>
      </w:r>
      <w:proofErr w:type="gramStart"/>
      <w:r w:rsidRPr="00147F9E">
        <w:rPr>
          <w:sz w:val="28"/>
          <w:szCs w:val="28"/>
          <w:lang w:val="ru-RU"/>
        </w:rPr>
        <w:t>в</w:t>
      </w:r>
      <w:proofErr w:type="gramEnd"/>
      <w:r w:rsidRPr="00147F9E">
        <w:rPr>
          <w:sz w:val="28"/>
          <w:szCs w:val="28"/>
          <w:lang w:val="ru-RU"/>
        </w:rPr>
        <w:t xml:space="preserve"> Ханты-Мансийском автономном округе-Югре».</w:t>
      </w: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1.2. Положение направлено на стимулирование успешного и добросовестного исполнения муниципальными служащими городского поселения Лянтор своих должностных обязанностей посредством применения мер поощрения и награждения.</w:t>
      </w: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1.3. Настоящее Положение регламентирует виды поощрений и награждений муниципальных служащих, критерии для представления к тому или иному виду поощрений, порядок оформления и рассмотрения документов.</w:t>
      </w:r>
    </w:p>
    <w:p w:rsidR="00147F9E" w:rsidRPr="00147F9E" w:rsidRDefault="00147F9E" w:rsidP="00A64727">
      <w:pPr>
        <w:ind w:firstLine="567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1.4. Сведения о поощрении заносятся в личное дело и в трудовую книжку муниципального служащего.</w:t>
      </w:r>
    </w:p>
    <w:p w:rsidR="00147F9E" w:rsidRPr="0086132B" w:rsidRDefault="00147F9E" w:rsidP="0086132B">
      <w:pPr>
        <w:ind w:firstLine="900"/>
        <w:jc w:val="both"/>
        <w:rPr>
          <w:sz w:val="28"/>
          <w:szCs w:val="28"/>
          <w:lang w:val="ru-RU"/>
        </w:rPr>
      </w:pPr>
    </w:p>
    <w:p w:rsidR="0086132B" w:rsidRPr="0086132B" w:rsidRDefault="00E24CCC" w:rsidP="0086132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</w:t>
      </w:r>
      <w:r w:rsidR="0086132B" w:rsidRPr="0086132B">
        <w:rPr>
          <w:sz w:val="28"/>
          <w:szCs w:val="28"/>
          <w:lang w:val="ru-RU"/>
        </w:rPr>
        <w:t>иды поощрений и награждений</w:t>
      </w:r>
    </w:p>
    <w:p w:rsidR="0086132B" w:rsidRPr="0086132B" w:rsidRDefault="0086132B" w:rsidP="0086132B">
      <w:pPr>
        <w:ind w:firstLine="900"/>
        <w:jc w:val="both"/>
        <w:rPr>
          <w:sz w:val="28"/>
          <w:szCs w:val="28"/>
          <w:lang w:val="ru-RU"/>
        </w:rPr>
      </w:pPr>
    </w:p>
    <w:p w:rsidR="0086132B" w:rsidRPr="0086132B" w:rsidRDefault="0086132B" w:rsidP="00A64727">
      <w:pPr>
        <w:ind w:firstLine="567"/>
        <w:jc w:val="both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 xml:space="preserve">2.1. </w:t>
      </w:r>
      <w:proofErr w:type="gramStart"/>
      <w:r w:rsidRPr="0086132B">
        <w:rPr>
          <w:sz w:val="28"/>
          <w:szCs w:val="28"/>
          <w:lang w:val="ru-RU"/>
        </w:rPr>
        <w:t>За безупречную и эффективную муниципальную службу, добро</w:t>
      </w:r>
      <w:r>
        <w:rPr>
          <w:sz w:val="28"/>
          <w:szCs w:val="28"/>
          <w:lang w:val="ru-RU"/>
        </w:rPr>
        <w:t>-</w:t>
      </w:r>
      <w:r w:rsidRPr="0086132B">
        <w:rPr>
          <w:sz w:val="28"/>
          <w:szCs w:val="28"/>
          <w:lang w:val="ru-RU"/>
        </w:rPr>
        <w:t>совестное выполнение трудовых обязанностей, повышение эффективности труда, улучшение качества результатов труда, другие достижения в работе</w:t>
      </w:r>
      <w:r w:rsidR="00275E4B">
        <w:rPr>
          <w:sz w:val="28"/>
          <w:szCs w:val="28"/>
          <w:lang w:val="ru-RU"/>
        </w:rPr>
        <w:t>,</w:t>
      </w:r>
      <w:r w:rsidRPr="0086132B">
        <w:rPr>
          <w:sz w:val="28"/>
          <w:szCs w:val="28"/>
          <w:lang w:val="ru-RU"/>
        </w:rPr>
        <w:t xml:space="preserve"> бережное отношение к вверенному имуществу, продолжительную безупречную работу, выполнение дополнительных поручений и другие проявления активной деятельности муниципального служащего, а также в честь знаменательных и юбилейных дат применяются следующие виды поощрений и награждений</w:t>
      </w:r>
      <w:r w:rsidR="00275E4B">
        <w:rPr>
          <w:sz w:val="28"/>
          <w:szCs w:val="28"/>
          <w:lang w:val="ru-RU"/>
        </w:rPr>
        <w:t>:</w:t>
      </w:r>
      <w:proofErr w:type="gramEnd"/>
    </w:p>
    <w:p w:rsidR="0086132B" w:rsidRPr="0086132B" w:rsidRDefault="00187AA1" w:rsidP="00A647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2.1.1.О</w:t>
      </w:r>
      <w:r w:rsidR="0086132B" w:rsidRPr="0086132B">
        <w:rPr>
          <w:sz w:val="28"/>
          <w:szCs w:val="28"/>
          <w:lang w:val="ru-RU"/>
        </w:rPr>
        <w:t>бъявление благодарности;</w:t>
      </w:r>
    </w:p>
    <w:p w:rsidR="0086132B" w:rsidRPr="0086132B" w:rsidRDefault="00187AA1" w:rsidP="00A647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2.1.2.Е</w:t>
      </w:r>
      <w:r w:rsidR="0086132B" w:rsidRPr="0086132B">
        <w:rPr>
          <w:sz w:val="28"/>
          <w:szCs w:val="28"/>
          <w:lang w:val="ru-RU"/>
        </w:rPr>
        <w:t>диновременное денежное поощрение;</w:t>
      </w:r>
    </w:p>
    <w:p w:rsidR="0086132B" w:rsidRPr="0086132B" w:rsidRDefault="00187AA1" w:rsidP="00A647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2.1.3.Н</w:t>
      </w:r>
      <w:r w:rsidR="0086132B" w:rsidRPr="0086132B">
        <w:rPr>
          <w:sz w:val="28"/>
          <w:szCs w:val="28"/>
          <w:lang w:val="ru-RU"/>
        </w:rPr>
        <w:t>аграждение ценным подарком;</w:t>
      </w:r>
    </w:p>
    <w:p w:rsidR="00E0025F" w:rsidRDefault="00187AA1" w:rsidP="00A64727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2.1.</w:t>
      </w:r>
      <w:r w:rsidR="00147F9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.П</w:t>
      </w:r>
      <w:r w:rsidR="0086132B" w:rsidRPr="0086132B">
        <w:rPr>
          <w:sz w:val="28"/>
          <w:szCs w:val="28"/>
          <w:lang w:val="ru-RU"/>
        </w:rPr>
        <w:t xml:space="preserve">рисвоение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>поч</w:t>
      </w:r>
      <w:r w:rsidR="00F92FDA">
        <w:rPr>
          <w:sz w:val="28"/>
          <w:szCs w:val="28"/>
          <w:lang w:val="ru-RU"/>
        </w:rPr>
        <w:t>ё</w:t>
      </w:r>
      <w:r w:rsidR="0086132B" w:rsidRPr="0086132B">
        <w:rPr>
          <w:sz w:val="28"/>
          <w:szCs w:val="28"/>
          <w:lang w:val="ru-RU"/>
        </w:rPr>
        <w:t xml:space="preserve">тного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 xml:space="preserve">звания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 xml:space="preserve">«Отличник </w:t>
      </w:r>
      <w:r w:rsidR="00FE414B">
        <w:rPr>
          <w:sz w:val="28"/>
          <w:szCs w:val="28"/>
          <w:lang w:val="ru-RU"/>
        </w:rPr>
        <w:t xml:space="preserve"> </w:t>
      </w:r>
      <w:r w:rsidR="0086132B" w:rsidRPr="0086132B">
        <w:rPr>
          <w:sz w:val="28"/>
          <w:szCs w:val="28"/>
          <w:lang w:val="ru-RU"/>
        </w:rPr>
        <w:t xml:space="preserve">муниципальной </w:t>
      </w:r>
      <w:r w:rsidR="00FE414B">
        <w:rPr>
          <w:sz w:val="28"/>
          <w:szCs w:val="28"/>
          <w:lang w:val="ru-RU"/>
        </w:rPr>
        <w:t xml:space="preserve">  </w:t>
      </w:r>
      <w:r w:rsidR="0086132B" w:rsidRPr="0086132B">
        <w:rPr>
          <w:sz w:val="28"/>
          <w:szCs w:val="28"/>
          <w:lang w:val="ru-RU"/>
        </w:rPr>
        <w:t xml:space="preserve">службы </w:t>
      </w:r>
      <w:r w:rsidR="00CE09DA">
        <w:rPr>
          <w:sz w:val="28"/>
          <w:szCs w:val="28"/>
          <w:lang w:val="ru-RU"/>
        </w:rPr>
        <w:t>городского поселения Лянтор</w:t>
      </w:r>
      <w:r w:rsidR="0086132B" w:rsidRPr="0086132B">
        <w:rPr>
          <w:sz w:val="28"/>
          <w:szCs w:val="28"/>
          <w:lang w:val="ru-RU"/>
        </w:rPr>
        <w:t>».</w:t>
      </w:r>
      <w:r w:rsidR="00AE6057">
        <w:rPr>
          <w:lang w:val="ru-RU"/>
        </w:rPr>
        <w:t xml:space="preserve">      </w:t>
      </w:r>
    </w:p>
    <w:p w:rsidR="0086132B" w:rsidRPr="00E0025F" w:rsidRDefault="00E0025F" w:rsidP="00A64727">
      <w:pPr>
        <w:ind w:firstLine="567"/>
        <w:jc w:val="both"/>
        <w:rPr>
          <w:sz w:val="28"/>
          <w:szCs w:val="28"/>
          <w:lang w:val="ru-RU"/>
        </w:rPr>
      </w:pPr>
      <w:r w:rsidRPr="00E0025F">
        <w:rPr>
          <w:sz w:val="28"/>
          <w:szCs w:val="28"/>
          <w:lang w:val="ru-RU"/>
        </w:rPr>
        <w:t>2.1.5. Представление к наградам городского поселения Лянтор</w:t>
      </w:r>
      <w:r>
        <w:rPr>
          <w:sz w:val="28"/>
          <w:szCs w:val="28"/>
          <w:lang w:val="ru-RU"/>
        </w:rPr>
        <w:t>, Ханты-Мансийского автономного округа-Югры, Российской Федерации.</w:t>
      </w:r>
      <w:r w:rsidR="00AE6057" w:rsidRPr="00E0025F">
        <w:rPr>
          <w:sz w:val="28"/>
          <w:szCs w:val="28"/>
          <w:lang w:val="ru-RU"/>
        </w:rPr>
        <w:t xml:space="preserve">                                                             </w:t>
      </w:r>
    </w:p>
    <w:p w:rsidR="0086132B" w:rsidRDefault="0086132B" w:rsidP="00A64727">
      <w:pPr>
        <w:ind w:firstLine="567"/>
        <w:jc w:val="both"/>
        <w:rPr>
          <w:sz w:val="28"/>
          <w:szCs w:val="28"/>
          <w:lang w:val="ru-RU"/>
        </w:rPr>
      </w:pPr>
      <w:r w:rsidRPr="0086132B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proofErr w:type="gramStart"/>
      <w:r w:rsidRPr="0086132B">
        <w:rPr>
          <w:sz w:val="28"/>
          <w:szCs w:val="28"/>
          <w:lang w:val="ru-RU"/>
        </w:rPr>
        <w:t xml:space="preserve">К муниципальному служащему муниципального образования </w:t>
      </w:r>
      <w:r w:rsidR="00CE09DA">
        <w:rPr>
          <w:sz w:val="28"/>
          <w:szCs w:val="28"/>
          <w:lang w:val="ru-RU"/>
        </w:rPr>
        <w:t xml:space="preserve">городское поселение Лянтор </w:t>
      </w:r>
      <w:r w:rsidR="00F92FDA">
        <w:rPr>
          <w:sz w:val="28"/>
          <w:szCs w:val="28"/>
          <w:lang w:val="ru-RU"/>
        </w:rPr>
        <w:t>могут</w:t>
      </w:r>
      <w:r w:rsidRPr="0086132B">
        <w:rPr>
          <w:sz w:val="28"/>
          <w:szCs w:val="28"/>
          <w:lang w:val="ru-RU"/>
        </w:rPr>
        <w:t xml:space="preserve"> быть применены одновременно</w:t>
      </w:r>
      <w:proofErr w:type="gramEnd"/>
      <w:r w:rsidRPr="0086132B">
        <w:rPr>
          <w:sz w:val="28"/>
          <w:szCs w:val="28"/>
          <w:lang w:val="ru-RU"/>
        </w:rPr>
        <w:t xml:space="preserve"> </w:t>
      </w:r>
      <w:r w:rsidRPr="0086132B">
        <w:rPr>
          <w:sz w:val="28"/>
          <w:szCs w:val="28"/>
          <w:lang w:val="ru-RU"/>
        </w:rPr>
        <w:lastRenderedPageBreak/>
        <w:t>несколько видов поощрения и награждения, в том числе моральных и материальных.</w:t>
      </w:r>
    </w:p>
    <w:p w:rsidR="00AE6057" w:rsidRDefault="00AE6057" w:rsidP="0086132B">
      <w:pPr>
        <w:ind w:firstLine="900"/>
        <w:jc w:val="both"/>
        <w:rPr>
          <w:sz w:val="28"/>
          <w:szCs w:val="28"/>
          <w:lang w:val="ru-RU"/>
        </w:rPr>
      </w:pPr>
    </w:p>
    <w:p w:rsidR="00E24CCC" w:rsidRDefault="00E24CCC" w:rsidP="0086132B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3. Порядок применения поощрений и награждений</w:t>
      </w:r>
    </w:p>
    <w:p w:rsidR="00E24CCC" w:rsidRDefault="00E24CCC" w:rsidP="0086132B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3.1. Решение о применении поощрений и награждений, предусмотренных подпунктами 2.1.1. – 2.1.3</w:t>
      </w:r>
      <w:r w:rsidR="00E0025F">
        <w:rPr>
          <w:sz w:val="28"/>
          <w:szCs w:val="28"/>
          <w:lang w:val="ru-RU"/>
        </w:rPr>
        <w:t>, 2.1.5.</w:t>
      </w:r>
      <w:r w:rsidRPr="00147F9E">
        <w:rPr>
          <w:sz w:val="28"/>
          <w:szCs w:val="28"/>
          <w:lang w:val="ru-RU"/>
        </w:rPr>
        <w:t xml:space="preserve"> настоящего Положения, принимается руководителем органа местного самоуправления городского поселения Лянтор (далее по тексту – «руководитель органа местного самоуправления») по отношению к муниципальным служащим, замещающим должности муниципальной службы в данном органе местного самоуправления.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3.2. Представление о поощрении и/или награждении муниципального служащего пода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тся непосредственным руководителем муниципального служащего по согласованию с заместителем органа местного самоуправления на имя руководителя органа местного самоуправления.</w:t>
      </w:r>
    </w:p>
    <w:p w:rsidR="00E24CCC" w:rsidRPr="00147F9E" w:rsidRDefault="00E24CCC" w:rsidP="00E24C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Аттестационная комиссия может дать рекомендации руководителю органа местного самоуправления о поощрении отдельных муниципальных служащих за достигнутые успехи в работе по результатам аттестации.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Представление должно содержать основания и заслуги кандидата на поощрение и/или награждение, а также следующие данные: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фамилия, имя, отчество;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наименование должности муниципальной службы;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стаж муниципальной службы;</w:t>
      </w:r>
    </w:p>
    <w:p w:rsidR="00E24CCC" w:rsidRPr="00147F9E" w:rsidRDefault="00E24CCC" w:rsidP="00E24CCC">
      <w:pPr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ходатайство по виду поощрения.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3.3. Решение о применении к муниципальному служащему поощрения, предусмотренного подпунктом 2.1.2 настоящего Положения, принимается представителем нанимателя (работодателем) в следующих случаях: 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- за выполнение особо важного и сложного задания, в том числе - разработка программ, проектов правовых актов, методик и прочее, имеющих особую сложность и </w:t>
      </w:r>
      <w:proofErr w:type="gramStart"/>
      <w:r w:rsidRPr="00147F9E">
        <w:rPr>
          <w:sz w:val="28"/>
          <w:szCs w:val="28"/>
          <w:lang w:val="ru-RU"/>
        </w:rPr>
        <w:t>важное значение</w:t>
      </w:r>
      <w:proofErr w:type="gramEnd"/>
      <w:r w:rsidRPr="00147F9E">
        <w:rPr>
          <w:sz w:val="28"/>
          <w:szCs w:val="28"/>
          <w:lang w:val="ru-RU"/>
        </w:rPr>
        <w:t xml:space="preserve"> для улучшения социально-экономического положения в городе, определ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нной отрасли, сфере деятельности в размере, определ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нном работодателем, но не более месячного фонда оплаты труда;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ab/>
        <w:t>- к юбилейным (45-летие, 50-летие, 55-летие, 60-летие со дня рождения) датам работникам, проработавшим не менее одного месяца, а также принятым в порядке перевода в размере месячного фонда оплаты труда;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ab/>
        <w:t>- муниципальным служащим, удостоенным почётн</w:t>
      </w:r>
      <w:r w:rsidR="00275E4B">
        <w:rPr>
          <w:sz w:val="28"/>
          <w:szCs w:val="28"/>
          <w:lang w:val="ru-RU"/>
        </w:rPr>
        <w:t>ым</w:t>
      </w:r>
      <w:r w:rsidRPr="00147F9E">
        <w:rPr>
          <w:sz w:val="28"/>
          <w:szCs w:val="28"/>
          <w:lang w:val="ru-RU"/>
        </w:rPr>
        <w:t xml:space="preserve"> званием «Отличник муниципальной службы городского поселения Лянтор» в размере </w:t>
      </w:r>
      <w:r w:rsidR="00E0025F">
        <w:rPr>
          <w:sz w:val="28"/>
          <w:szCs w:val="28"/>
          <w:lang w:val="ru-RU"/>
        </w:rPr>
        <w:t>месячного фонда оплаты труда</w:t>
      </w:r>
      <w:r w:rsidRPr="00147F9E">
        <w:rPr>
          <w:sz w:val="28"/>
          <w:szCs w:val="28"/>
          <w:lang w:val="ru-RU"/>
        </w:rPr>
        <w:t>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ab/>
        <w:t xml:space="preserve"> - муниципальным служащим, в связи с назначением пенсии за выслугу лет в размере</w:t>
      </w:r>
      <w:r w:rsidR="00275E4B">
        <w:rPr>
          <w:sz w:val="28"/>
          <w:szCs w:val="28"/>
          <w:lang w:val="ru-RU"/>
        </w:rPr>
        <w:t>,</w:t>
      </w:r>
      <w:r w:rsidRPr="00147F9E">
        <w:rPr>
          <w:sz w:val="28"/>
          <w:szCs w:val="28"/>
          <w:lang w:val="ru-RU"/>
        </w:rPr>
        <w:t xml:space="preserve"> предусмотренном решением Совета депутатов городского поселения Лянтор.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lastRenderedPageBreak/>
        <w:t>3.4. Единовременное денежное поощрение  осуществляются за сч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т средств местного бюджета в пределах установленного фонда оплаты труда муниципальных служащих.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3.5. Решение о применении поощрения и награждения оформляется правовым актом органа местного самоуправления</w:t>
      </w:r>
      <w:r w:rsidR="00C034C5">
        <w:rPr>
          <w:sz w:val="28"/>
          <w:szCs w:val="28"/>
          <w:lang w:val="ru-RU"/>
        </w:rPr>
        <w:t>, а в отношении награждений и поощрений, предусмотренн</w:t>
      </w:r>
      <w:r w:rsidR="00A64727">
        <w:rPr>
          <w:sz w:val="28"/>
          <w:szCs w:val="28"/>
          <w:lang w:val="ru-RU"/>
        </w:rPr>
        <w:t>ых подпунктом 2.1.5 настоящего П</w:t>
      </w:r>
      <w:r w:rsidR="00C034C5">
        <w:rPr>
          <w:sz w:val="28"/>
          <w:szCs w:val="28"/>
          <w:lang w:val="ru-RU"/>
        </w:rPr>
        <w:t>оложения – правовыми актами Российской Федерации, Ханты-Мансийского автономного округа-Югры и городского поселения Лянтор</w:t>
      </w:r>
      <w:r w:rsidRPr="00147F9E">
        <w:rPr>
          <w:sz w:val="28"/>
          <w:szCs w:val="28"/>
          <w:lang w:val="ru-RU"/>
        </w:rPr>
        <w:t>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Проект муниципального правового акта о поощрении и награждении муниципального служащего готовит </w:t>
      </w:r>
      <w:r w:rsidR="00EC7689">
        <w:rPr>
          <w:sz w:val="28"/>
          <w:szCs w:val="28"/>
          <w:lang w:val="ru-RU"/>
        </w:rPr>
        <w:t>с</w:t>
      </w:r>
      <w:r w:rsidRPr="00147F9E">
        <w:rPr>
          <w:sz w:val="28"/>
          <w:szCs w:val="28"/>
          <w:lang w:val="ru-RU"/>
        </w:rPr>
        <w:t>оответствующее подразделение кадровой службы.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 xml:space="preserve">3.6. Объявление благодарности, вручение единовременного поощрения, награждение ценным подарком производится в торжественной обстановке и доводится до сведения трудового коллектива органа местного самоуправления. </w:t>
      </w:r>
    </w:p>
    <w:p w:rsidR="00E24CCC" w:rsidRPr="00147F9E" w:rsidRDefault="00A64727" w:rsidP="00E24C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Присвоение почё</w:t>
      </w:r>
      <w:r w:rsidR="00E24CCC" w:rsidRPr="00147F9E">
        <w:rPr>
          <w:sz w:val="28"/>
          <w:szCs w:val="28"/>
          <w:lang w:val="ru-RU"/>
        </w:rPr>
        <w:t xml:space="preserve">тного звания «Отличник муниципальной службы городского поселения Лянтор» осуществляется  к </w:t>
      </w:r>
      <w:r w:rsidR="00E24CCC">
        <w:rPr>
          <w:sz w:val="28"/>
          <w:szCs w:val="28"/>
          <w:lang w:val="ru-RU"/>
        </w:rPr>
        <w:t>праздничным и</w:t>
      </w:r>
      <w:r w:rsidR="00E24CCC" w:rsidRPr="00147F9E">
        <w:rPr>
          <w:sz w:val="28"/>
          <w:szCs w:val="28"/>
          <w:lang w:val="ru-RU"/>
        </w:rPr>
        <w:t xml:space="preserve"> </w:t>
      </w:r>
      <w:r w:rsidR="00E24CCC">
        <w:rPr>
          <w:sz w:val="28"/>
          <w:szCs w:val="28"/>
          <w:lang w:val="ru-RU"/>
        </w:rPr>
        <w:t>юбилейным</w:t>
      </w:r>
      <w:r>
        <w:rPr>
          <w:sz w:val="28"/>
          <w:szCs w:val="28"/>
          <w:lang w:val="ru-RU"/>
        </w:rPr>
        <w:t xml:space="preserve"> датам</w:t>
      </w:r>
      <w:r w:rsidR="00E24CCC" w:rsidRPr="00147F9E">
        <w:rPr>
          <w:sz w:val="28"/>
          <w:szCs w:val="28"/>
          <w:lang w:val="ru-RU"/>
        </w:rPr>
        <w:t xml:space="preserve"> по решению Главы городского поселения Лянтор (далее – Глава города).</w:t>
      </w:r>
    </w:p>
    <w:p w:rsidR="00E24CCC" w:rsidRDefault="00E24CCC" w:rsidP="00275E4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</w:t>
      </w:r>
      <w:r w:rsidRPr="00147F9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147F9E">
        <w:rPr>
          <w:sz w:val="28"/>
          <w:szCs w:val="28"/>
          <w:lang w:val="ru-RU"/>
        </w:rPr>
        <w:t>.</w:t>
      </w:r>
      <w:r w:rsidRPr="00E24CCC">
        <w:rPr>
          <w:sz w:val="28"/>
          <w:szCs w:val="28"/>
          <w:lang w:val="ru-RU"/>
        </w:rPr>
        <w:t xml:space="preserve"> </w:t>
      </w:r>
      <w:r w:rsidRPr="0086132B">
        <w:rPr>
          <w:sz w:val="28"/>
          <w:szCs w:val="28"/>
          <w:lang w:val="ru-RU"/>
        </w:rPr>
        <w:t>Поч</w:t>
      </w:r>
      <w:r>
        <w:rPr>
          <w:sz w:val="28"/>
          <w:szCs w:val="28"/>
          <w:lang w:val="ru-RU"/>
        </w:rPr>
        <w:t>ё</w:t>
      </w:r>
      <w:r w:rsidRPr="0086132B">
        <w:rPr>
          <w:sz w:val="28"/>
          <w:szCs w:val="28"/>
          <w:lang w:val="ru-RU"/>
        </w:rPr>
        <w:t xml:space="preserve">тным званием «Отличник муниципальной службы </w:t>
      </w:r>
      <w:r>
        <w:rPr>
          <w:sz w:val="28"/>
          <w:szCs w:val="28"/>
          <w:lang w:val="ru-RU"/>
        </w:rPr>
        <w:t>городского поселения Лянтор</w:t>
      </w:r>
      <w:r w:rsidRPr="0086132B">
        <w:rPr>
          <w:sz w:val="28"/>
          <w:szCs w:val="28"/>
          <w:lang w:val="ru-RU"/>
        </w:rPr>
        <w:t xml:space="preserve">» удостаиваются муниципальные служащие органов местного самоуправления </w:t>
      </w:r>
      <w:r>
        <w:rPr>
          <w:sz w:val="28"/>
          <w:szCs w:val="28"/>
          <w:lang w:val="ru-RU"/>
        </w:rPr>
        <w:t>городского поселения Лянтор</w:t>
      </w:r>
      <w:r w:rsidRPr="0086132B">
        <w:rPr>
          <w:sz w:val="28"/>
          <w:szCs w:val="28"/>
          <w:lang w:val="ru-RU"/>
        </w:rPr>
        <w:t xml:space="preserve"> за безупречную и продолжительную службу</w:t>
      </w:r>
      <w:r>
        <w:rPr>
          <w:sz w:val="28"/>
          <w:szCs w:val="28"/>
          <w:lang w:val="ru-RU"/>
        </w:rPr>
        <w:t xml:space="preserve"> не менее 10 лет.</w:t>
      </w:r>
      <w:r w:rsidRPr="009E1D59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присвоения </w:t>
      </w:r>
      <w:r w:rsidRPr="0086132B">
        <w:rPr>
          <w:sz w:val="28"/>
          <w:szCs w:val="28"/>
          <w:lang w:val="ru-RU"/>
        </w:rPr>
        <w:t>поч</w:t>
      </w:r>
      <w:r>
        <w:rPr>
          <w:sz w:val="28"/>
          <w:szCs w:val="28"/>
          <w:lang w:val="ru-RU"/>
        </w:rPr>
        <w:t>ё</w:t>
      </w:r>
      <w:r w:rsidRPr="0086132B">
        <w:rPr>
          <w:sz w:val="28"/>
          <w:szCs w:val="28"/>
          <w:lang w:val="ru-RU"/>
        </w:rPr>
        <w:t xml:space="preserve">тного звания «Отличник муниципальной службы </w:t>
      </w:r>
      <w:r>
        <w:rPr>
          <w:sz w:val="28"/>
          <w:szCs w:val="28"/>
          <w:lang w:val="ru-RU"/>
        </w:rPr>
        <w:t>городского поселения Лянтор</w:t>
      </w:r>
      <w:r w:rsidRPr="0086132B">
        <w:rPr>
          <w:sz w:val="28"/>
          <w:szCs w:val="28"/>
          <w:lang w:val="ru-RU"/>
        </w:rPr>
        <w:t xml:space="preserve">» при исчислении общего 10-летнего стажа учитываются периоды работы в органах </w:t>
      </w:r>
      <w:r w:rsidR="00275E4B">
        <w:rPr>
          <w:sz w:val="28"/>
          <w:szCs w:val="28"/>
          <w:lang w:val="ru-RU"/>
        </w:rPr>
        <w:t xml:space="preserve">государственной власти и </w:t>
      </w:r>
      <w:r>
        <w:rPr>
          <w:sz w:val="28"/>
          <w:szCs w:val="28"/>
          <w:lang w:val="ru-RU"/>
        </w:rPr>
        <w:t>местного самоуправления</w:t>
      </w:r>
      <w:r w:rsidRPr="0086132B">
        <w:rPr>
          <w:sz w:val="28"/>
          <w:szCs w:val="28"/>
          <w:lang w:val="ru-RU"/>
        </w:rPr>
        <w:t xml:space="preserve"> на территории </w:t>
      </w:r>
      <w:r w:rsidR="00275E4B">
        <w:rPr>
          <w:sz w:val="28"/>
          <w:szCs w:val="28"/>
          <w:lang w:val="ru-RU"/>
        </w:rPr>
        <w:t>Ханты-Мансийского авт</w:t>
      </w:r>
      <w:r w:rsidR="00A55F5B">
        <w:rPr>
          <w:sz w:val="28"/>
          <w:szCs w:val="28"/>
          <w:lang w:val="ru-RU"/>
        </w:rPr>
        <w:t>о</w:t>
      </w:r>
      <w:r w:rsidR="00275E4B">
        <w:rPr>
          <w:sz w:val="28"/>
          <w:szCs w:val="28"/>
          <w:lang w:val="ru-RU"/>
        </w:rPr>
        <w:t>номного округа-Югры</w:t>
      </w:r>
      <w:r>
        <w:rPr>
          <w:sz w:val="28"/>
          <w:szCs w:val="28"/>
          <w:lang w:val="ru-RU"/>
        </w:rPr>
        <w:t>.</w:t>
      </w:r>
    </w:p>
    <w:p w:rsidR="00E24CCC" w:rsidRPr="00147F9E" w:rsidRDefault="008A649F" w:rsidP="00E24CC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3.9. </w:t>
      </w:r>
      <w:r w:rsidR="00E24CCC" w:rsidRPr="00147F9E">
        <w:rPr>
          <w:sz w:val="28"/>
          <w:szCs w:val="28"/>
          <w:lang w:val="ru-RU"/>
        </w:rPr>
        <w:t>В целях присвоения поч</w:t>
      </w:r>
      <w:r w:rsidR="00275E4B">
        <w:rPr>
          <w:sz w:val="28"/>
          <w:szCs w:val="28"/>
          <w:lang w:val="ru-RU"/>
        </w:rPr>
        <w:t>ё</w:t>
      </w:r>
      <w:r w:rsidR="00E24CCC" w:rsidRPr="00147F9E">
        <w:rPr>
          <w:sz w:val="28"/>
          <w:szCs w:val="28"/>
          <w:lang w:val="ru-RU"/>
        </w:rPr>
        <w:t xml:space="preserve">тного звания </w:t>
      </w:r>
      <w:r>
        <w:rPr>
          <w:sz w:val="28"/>
          <w:szCs w:val="28"/>
          <w:lang w:val="ru-RU"/>
        </w:rPr>
        <w:t>«Отличник</w:t>
      </w:r>
      <w:r w:rsidR="00A64727">
        <w:rPr>
          <w:sz w:val="28"/>
          <w:szCs w:val="28"/>
          <w:lang w:val="ru-RU"/>
        </w:rPr>
        <w:t xml:space="preserve"> муниципальной службы</w:t>
      </w:r>
      <w:r>
        <w:rPr>
          <w:sz w:val="28"/>
          <w:szCs w:val="28"/>
          <w:lang w:val="ru-RU"/>
        </w:rPr>
        <w:t xml:space="preserve"> городского поселения Лянтор» </w:t>
      </w:r>
      <w:r w:rsidR="00E24CCC" w:rsidRPr="00147F9E">
        <w:rPr>
          <w:sz w:val="28"/>
          <w:szCs w:val="28"/>
          <w:lang w:val="ru-RU"/>
        </w:rPr>
        <w:t>в комиссию по наградам, сформированную при Администрации городского поселения Лянтор и являющуюся консультативным органом, предоставляются: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ходатайство на имя Главы города;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характеристика на муниципального служащего;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-документы, подтверждающие стаж муниципальной службы и отсутствие дисциплинарных взысканий;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- документы о предыдущих награждениях и поощрениях муниципального служащего.</w:t>
      </w:r>
    </w:p>
    <w:p w:rsidR="00E24CCC" w:rsidRPr="00147F9E" w:rsidRDefault="00E24CCC" w:rsidP="00E24CCC">
      <w:pPr>
        <w:ind w:firstLine="540"/>
        <w:jc w:val="both"/>
        <w:rPr>
          <w:sz w:val="28"/>
          <w:szCs w:val="28"/>
          <w:lang w:val="ru-RU"/>
        </w:rPr>
      </w:pPr>
      <w:r w:rsidRPr="00147F9E">
        <w:rPr>
          <w:sz w:val="28"/>
          <w:szCs w:val="28"/>
          <w:lang w:val="ru-RU"/>
        </w:rPr>
        <w:t>Работа комиссии по рассмотрению документов претендентов на поч</w:t>
      </w:r>
      <w:r w:rsidR="00275E4B">
        <w:rPr>
          <w:sz w:val="28"/>
          <w:szCs w:val="28"/>
          <w:lang w:val="ru-RU"/>
        </w:rPr>
        <w:t>ё</w:t>
      </w:r>
      <w:r w:rsidRPr="00147F9E">
        <w:rPr>
          <w:sz w:val="28"/>
          <w:szCs w:val="28"/>
          <w:lang w:val="ru-RU"/>
        </w:rPr>
        <w:t>тное звание «Отличник муниципальной службы городского поселения Лянтор» регламентируется положением о комиссии по наградам.</w:t>
      </w:r>
    </w:p>
    <w:p w:rsidR="008A649F" w:rsidRPr="00147F9E" w:rsidRDefault="008A649F" w:rsidP="008A649F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</w:t>
      </w:r>
      <w:r w:rsidRPr="0086132B">
        <w:rPr>
          <w:sz w:val="28"/>
          <w:szCs w:val="28"/>
          <w:lang w:val="ru-RU"/>
        </w:rPr>
        <w:t>.В течение срока действия дисциплинарного взыскания муниципальн</w:t>
      </w:r>
      <w:r>
        <w:rPr>
          <w:sz w:val="28"/>
          <w:szCs w:val="28"/>
          <w:lang w:val="ru-RU"/>
        </w:rPr>
        <w:t>ы</w:t>
      </w:r>
      <w:r w:rsidRPr="0086132B">
        <w:rPr>
          <w:sz w:val="28"/>
          <w:szCs w:val="28"/>
          <w:lang w:val="ru-RU"/>
        </w:rPr>
        <w:t>й служащий не поощряется.</w:t>
      </w:r>
    </w:p>
    <w:p w:rsidR="00E24CCC" w:rsidRDefault="00E24CCC" w:rsidP="0086132B">
      <w:pPr>
        <w:ind w:firstLine="900"/>
        <w:jc w:val="both"/>
        <w:rPr>
          <w:sz w:val="28"/>
          <w:szCs w:val="28"/>
          <w:lang w:val="ru-RU"/>
        </w:rPr>
      </w:pPr>
    </w:p>
    <w:p w:rsidR="00E24CCC" w:rsidRPr="0086132B" w:rsidRDefault="00E24CCC" w:rsidP="0086132B">
      <w:pPr>
        <w:ind w:firstLine="900"/>
        <w:jc w:val="both"/>
        <w:rPr>
          <w:sz w:val="28"/>
          <w:szCs w:val="28"/>
          <w:lang w:val="ru-RU"/>
        </w:rPr>
      </w:pPr>
    </w:p>
    <w:sectPr w:rsidR="00E24CCC" w:rsidRPr="0086132B" w:rsidSect="00F92FDA">
      <w:type w:val="continuous"/>
      <w:pgSz w:w="11909" w:h="16834"/>
      <w:pgMar w:top="851" w:right="852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85" w:rsidRDefault="00867985">
      <w:r>
        <w:separator/>
      </w:r>
    </w:p>
  </w:endnote>
  <w:endnote w:type="continuationSeparator" w:id="0">
    <w:p w:rsidR="00867985" w:rsidRDefault="0086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85" w:rsidRDefault="00867985">
      <w:r>
        <w:separator/>
      </w:r>
    </w:p>
  </w:footnote>
  <w:footnote w:type="continuationSeparator" w:id="0">
    <w:p w:rsidR="00867985" w:rsidRDefault="00867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9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59F"/>
    <w:rsid w:val="00001725"/>
    <w:rsid w:val="00023572"/>
    <w:rsid w:val="00035582"/>
    <w:rsid w:val="00040781"/>
    <w:rsid w:val="00066277"/>
    <w:rsid w:val="00067B90"/>
    <w:rsid w:val="00092362"/>
    <w:rsid w:val="000968D8"/>
    <w:rsid w:val="000B25CA"/>
    <w:rsid w:val="000C3CC2"/>
    <w:rsid w:val="00106CB7"/>
    <w:rsid w:val="001144FC"/>
    <w:rsid w:val="00124BB7"/>
    <w:rsid w:val="001418EE"/>
    <w:rsid w:val="00147F9E"/>
    <w:rsid w:val="001529BB"/>
    <w:rsid w:val="001543CE"/>
    <w:rsid w:val="00160BF7"/>
    <w:rsid w:val="00165808"/>
    <w:rsid w:val="00173350"/>
    <w:rsid w:val="00187AA1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0B49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E3354"/>
    <w:rsid w:val="002F3E06"/>
    <w:rsid w:val="00325869"/>
    <w:rsid w:val="003322F5"/>
    <w:rsid w:val="00351F5B"/>
    <w:rsid w:val="0035677E"/>
    <w:rsid w:val="00356A92"/>
    <w:rsid w:val="00374447"/>
    <w:rsid w:val="00374ADB"/>
    <w:rsid w:val="003767A6"/>
    <w:rsid w:val="003819EE"/>
    <w:rsid w:val="003A4751"/>
    <w:rsid w:val="003A54FA"/>
    <w:rsid w:val="003B785B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A2D39"/>
    <w:rsid w:val="004A38F5"/>
    <w:rsid w:val="004A46A3"/>
    <w:rsid w:val="004B1D55"/>
    <w:rsid w:val="004C5128"/>
    <w:rsid w:val="004E2B24"/>
    <w:rsid w:val="004F21FE"/>
    <w:rsid w:val="004F2630"/>
    <w:rsid w:val="004F3392"/>
    <w:rsid w:val="004F4A48"/>
    <w:rsid w:val="00500C8C"/>
    <w:rsid w:val="005024BB"/>
    <w:rsid w:val="00514E73"/>
    <w:rsid w:val="00532459"/>
    <w:rsid w:val="00553906"/>
    <w:rsid w:val="0056519A"/>
    <w:rsid w:val="0058074D"/>
    <w:rsid w:val="00581D4A"/>
    <w:rsid w:val="0058489C"/>
    <w:rsid w:val="00591917"/>
    <w:rsid w:val="00595C41"/>
    <w:rsid w:val="005A5E8F"/>
    <w:rsid w:val="005C2291"/>
    <w:rsid w:val="005C415A"/>
    <w:rsid w:val="005D52E0"/>
    <w:rsid w:val="005F6AFE"/>
    <w:rsid w:val="005F6EAC"/>
    <w:rsid w:val="0060459F"/>
    <w:rsid w:val="00612DA3"/>
    <w:rsid w:val="00624EDC"/>
    <w:rsid w:val="00635FEA"/>
    <w:rsid w:val="00652A92"/>
    <w:rsid w:val="006C0177"/>
    <w:rsid w:val="006D61EF"/>
    <w:rsid w:val="006E7A2F"/>
    <w:rsid w:val="006F1A13"/>
    <w:rsid w:val="006F639A"/>
    <w:rsid w:val="00725BDC"/>
    <w:rsid w:val="00734330"/>
    <w:rsid w:val="007965A5"/>
    <w:rsid w:val="007C2627"/>
    <w:rsid w:val="007C550A"/>
    <w:rsid w:val="007D0DD7"/>
    <w:rsid w:val="007D1566"/>
    <w:rsid w:val="007E4BAF"/>
    <w:rsid w:val="008068E3"/>
    <w:rsid w:val="00811126"/>
    <w:rsid w:val="00813EDB"/>
    <w:rsid w:val="00814AD5"/>
    <w:rsid w:val="0082331B"/>
    <w:rsid w:val="00832737"/>
    <w:rsid w:val="0083323D"/>
    <w:rsid w:val="00847420"/>
    <w:rsid w:val="00857632"/>
    <w:rsid w:val="0086132B"/>
    <w:rsid w:val="00863F01"/>
    <w:rsid w:val="00867985"/>
    <w:rsid w:val="00870BAE"/>
    <w:rsid w:val="008754F8"/>
    <w:rsid w:val="00876F47"/>
    <w:rsid w:val="00877C5B"/>
    <w:rsid w:val="00890E80"/>
    <w:rsid w:val="008A649F"/>
    <w:rsid w:val="008B16BA"/>
    <w:rsid w:val="008E4E7A"/>
    <w:rsid w:val="008E7A9C"/>
    <w:rsid w:val="008F0F4F"/>
    <w:rsid w:val="00924B68"/>
    <w:rsid w:val="00950CD7"/>
    <w:rsid w:val="00960581"/>
    <w:rsid w:val="00967DF9"/>
    <w:rsid w:val="00984485"/>
    <w:rsid w:val="009A0E8C"/>
    <w:rsid w:val="009E1D59"/>
    <w:rsid w:val="009E2126"/>
    <w:rsid w:val="009E372B"/>
    <w:rsid w:val="009E37B1"/>
    <w:rsid w:val="00A00696"/>
    <w:rsid w:val="00A10BD3"/>
    <w:rsid w:val="00A15585"/>
    <w:rsid w:val="00A236E3"/>
    <w:rsid w:val="00A3693B"/>
    <w:rsid w:val="00A44435"/>
    <w:rsid w:val="00A55F5B"/>
    <w:rsid w:val="00A64727"/>
    <w:rsid w:val="00A71B9F"/>
    <w:rsid w:val="00A7461B"/>
    <w:rsid w:val="00A76C2E"/>
    <w:rsid w:val="00AC083F"/>
    <w:rsid w:val="00AE6057"/>
    <w:rsid w:val="00AF2CED"/>
    <w:rsid w:val="00AF32D6"/>
    <w:rsid w:val="00B00994"/>
    <w:rsid w:val="00B11DE6"/>
    <w:rsid w:val="00B156E9"/>
    <w:rsid w:val="00B22BA3"/>
    <w:rsid w:val="00B23AD8"/>
    <w:rsid w:val="00B344B2"/>
    <w:rsid w:val="00B37883"/>
    <w:rsid w:val="00BB0BA2"/>
    <w:rsid w:val="00BC196F"/>
    <w:rsid w:val="00BD41F9"/>
    <w:rsid w:val="00BE6503"/>
    <w:rsid w:val="00C000C9"/>
    <w:rsid w:val="00C034C5"/>
    <w:rsid w:val="00C31785"/>
    <w:rsid w:val="00C5375F"/>
    <w:rsid w:val="00C61A0A"/>
    <w:rsid w:val="00C7361C"/>
    <w:rsid w:val="00C966D0"/>
    <w:rsid w:val="00C97497"/>
    <w:rsid w:val="00CB748E"/>
    <w:rsid w:val="00CC2EF6"/>
    <w:rsid w:val="00CE09DA"/>
    <w:rsid w:val="00D02BBA"/>
    <w:rsid w:val="00D075A7"/>
    <w:rsid w:val="00D203CA"/>
    <w:rsid w:val="00D30FE8"/>
    <w:rsid w:val="00D326F0"/>
    <w:rsid w:val="00D4541A"/>
    <w:rsid w:val="00D51D7D"/>
    <w:rsid w:val="00D54E31"/>
    <w:rsid w:val="00D72CE9"/>
    <w:rsid w:val="00D81CD2"/>
    <w:rsid w:val="00DA3212"/>
    <w:rsid w:val="00DA66E1"/>
    <w:rsid w:val="00DC56DB"/>
    <w:rsid w:val="00DD1AA9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7FD5"/>
    <w:rsid w:val="00EB4EDB"/>
    <w:rsid w:val="00EC0C1D"/>
    <w:rsid w:val="00EC5D37"/>
    <w:rsid w:val="00EC7689"/>
    <w:rsid w:val="00F04CCA"/>
    <w:rsid w:val="00F2066D"/>
    <w:rsid w:val="00F50A8C"/>
    <w:rsid w:val="00F54F5B"/>
    <w:rsid w:val="00F71617"/>
    <w:rsid w:val="00F81A93"/>
    <w:rsid w:val="00F92FDA"/>
    <w:rsid w:val="00FC2B3B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BFC1-FA44-4327-8FE9-8FB8B045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Дьячук Андрей Сергеевич</cp:lastModifiedBy>
  <cp:revision>2</cp:revision>
  <cp:lastPrinted>2009-06-29T03:25:00Z</cp:lastPrinted>
  <dcterms:created xsi:type="dcterms:W3CDTF">2012-09-18T09:32:00Z</dcterms:created>
  <dcterms:modified xsi:type="dcterms:W3CDTF">2012-09-18T09:32:00Z</dcterms:modified>
</cp:coreProperties>
</file>