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92" w:rsidRDefault="004A4D92" w:rsidP="004A4D92">
      <w:pPr>
        <w:ind w:firstLine="708"/>
        <w:jc w:val="center"/>
        <w:rPr>
          <w:b/>
          <w:u w:val="single"/>
        </w:rPr>
      </w:pPr>
      <w:r>
        <w:rPr>
          <w:b/>
        </w:rPr>
        <w:t xml:space="preserve"> 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4A4D92" w:rsidRDefault="004A4D92" w:rsidP="004A4D92">
      <w:pPr>
        <w:ind w:firstLine="708"/>
        <w:rPr>
          <w:b/>
          <w:u w:val="single"/>
        </w:rPr>
      </w:pPr>
    </w:p>
    <w:p w:rsidR="004A4D92" w:rsidRDefault="009B4450" w:rsidP="004A4D92">
      <w:pPr>
        <w:ind w:firstLine="900"/>
        <w:jc w:val="both"/>
        <w:rPr>
          <w:b/>
        </w:rPr>
      </w:pPr>
      <w:r>
        <w:rPr>
          <w:b/>
        </w:rPr>
        <w:t>МУ «ЛУСС»</w:t>
      </w:r>
      <w:r w:rsidR="004A4D92">
        <w:rPr>
          <w:b/>
        </w:rPr>
        <w:t xml:space="preserve">  именуемый в дальнейшем «Организатор аукциона», СООБЩАЕТ о проведении открытого аукциона на право заключения договоров аренды муниципального имущества, находящегося в </w:t>
      </w:r>
      <w:r w:rsidR="00F31E26">
        <w:rPr>
          <w:b/>
        </w:rPr>
        <w:t>оперативном управлении</w:t>
      </w:r>
      <w:r w:rsidR="004A4D92">
        <w:rPr>
          <w:b/>
        </w:rPr>
        <w:t xml:space="preserve"> </w:t>
      </w:r>
      <w:r>
        <w:rPr>
          <w:b/>
        </w:rPr>
        <w:t>МУ «ЛУСС»</w:t>
      </w:r>
    </w:p>
    <w:p w:rsidR="00582A95" w:rsidRDefault="00582A95" w:rsidP="00582A95">
      <w:pPr>
        <w:ind w:firstLine="720"/>
        <w:jc w:val="both"/>
        <w:rPr>
          <w:b/>
        </w:rPr>
      </w:pPr>
      <w:r>
        <w:rPr>
          <w:b/>
        </w:rPr>
        <w:t xml:space="preserve">Аукцион проводится </w:t>
      </w:r>
      <w:r w:rsidR="008C7D46">
        <w:rPr>
          <w:b/>
        </w:rPr>
        <w:t>2</w:t>
      </w:r>
      <w:r>
        <w:rPr>
          <w:b/>
        </w:rPr>
        <w:t>1 января 2013 года, в 10 часов 30 минут местного времени по адресу: Тюменская область, Сургутский район, город Лянтор, 1 микрорайон, строение 13,  кабинет директора.</w:t>
      </w:r>
    </w:p>
    <w:p w:rsidR="00582A95" w:rsidRDefault="00582A95" w:rsidP="00582A95">
      <w:pPr>
        <w:ind w:firstLine="708"/>
        <w:jc w:val="both"/>
        <w:rPr>
          <w:b/>
        </w:rPr>
      </w:pPr>
      <w:r>
        <w:rPr>
          <w:b/>
        </w:rPr>
        <w:t>Регистрация я</w:t>
      </w:r>
      <w:r w:rsidRPr="00D52DD2">
        <w:rPr>
          <w:b/>
        </w:rPr>
        <w:t>вивших</w:t>
      </w:r>
      <w:r>
        <w:rPr>
          <w:b/>
        </w:rPr>
        <w:t xml:space="preserve">ся участников осуществляется </w:t>
      </w:r>
      <w:r w:rsidR="008C7D46">
        <w:rPr>
          <w:b/>
        </w:rPr>
        <w:t>2</w:t>
      </w:r>
      <w:r>
        <w:rPr>
          <w:b/>
        </w:rPr>
        <w:t>1 января 2013 года, в 10 часов 00 минут до 10 часов 25 минут местного времени.</w:t>
      </w:r>
      <w:r w:rsidRPr="00D52DD2">
        <w:rPr>
          <w:b/>
        </w:rPr>
        <w:t xml:space="preserve"> </w:t>
      </w:r>
    </w:p>
    <w:p w:rsidR="00582A95" w:rsidRPr="00D52DD2" w:rsidRDefault="00582A95" w:rsidP="00582A95">
      <w:pPr>
        <w:ind w:firstLine="708"/>
        <w:jc w:val="both"/>
        <w:rPr>
          <w:b/>
        </w:rPr>
      </w:pPr>
    </w:p>
    <w:p w:rsidR="00582A95" w:rsidRDefault="00582A95" w:rsidP="00582A95">
      <w:pPr>
        <w:ind w:firstLine="720"/>
        <w:jc w:val="both"/>
      </w:pPr>
      <w:r>
        <w:rPr>
          <w:b/>
        </w:rPr>
        <w:t xml:space="preserve">Почтовый адрес организатора аукциона: </w:t>
      </w:r>
      <w:r>
        <w:t>628449, Тюменская область, Сургутский район, город Лянтор, 1 микрорайон, строение 13.</w:t>
      </w:r>
    </w:p>
    <w:p w:rsidR="00582A95" w:rsidRDefault="00582A95" w:rsidP="00582A95">
      <w:pPr>
        <w:ind w:firstLine="720"/>
        <w:jc w:val="both"/>
      </w:pPr>
      <w:r>
        <w:rPr>
          <w:b/>
        </w:rPr>
        <w:t xml:space="preserve">Телефон: </w:t>
      </w:r>
      <w:r>
        <w:t>8-(34638)-25-268.</w:t>
      </w:r>
    </w:p>
    <w:p w:rsidR="004A4D92" w:rsidRDefault="004A4D92" w:rsidP="004A4D92">
      <w:pPr>
        <w:ind w:firstLine="900"/>
        <w:jc w:val="both"/>
        <w:rPr>
          <w:b/>
        </w:rPr>
      </w:pPr>
    </w:p>
    <w:p w:rsidR="004A4D92" w:rsidRDefault="004A4D92" w:rsidP="004A4D92">
      <w:pPr>
        <w:jc w:val="center"/>
        <w:rPr>
          <w:b/>
        </w:rPr>
      </w:pPr>
      <w:r>
        <w:rPr>
          <w:b/>
        </w:rPr>
        <w:t>Лот № 1</w:t>
      </w:r>
    </w:p>
    <w:p w:rsidR="004A4D92" w:rsidRDefault="004A4D92" w:rsidP="007832C3">
      <w:pPr>
        <w:rPr>
          <w:b/>
        </w:rPr>
      </w:pPr>
    </w:p>
    <w:p w:rsidR="003F32F3" w:rsidRDefault="004A4D92" w:rsidP="004A4D92">
      <w:pPr>
        <w:jc w:val="both"/>
        <w:rPr>
          <w:b/>
        </w:rPr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</w:t>
      </w:r>
      <w:r w:rsidR="003F32F3">
        <w:rPr>
          <w:color w:val="000000"/>
        </w:rPr>
        <w:t xml:space="preserve">часть </w:t>
      </w:r>
      <w:r>
        <w:rPr>
          <w:color w:val="000000"/>
        </w:rPr>
        <w:t>нежило</w:t>
      </w:r>
      <w:r w:rsidR="003F32F3">
        <w:rPr>
          <w:color w:val="000000"/>
        </w:rPr>
        <w:t xml:space="preserve">го </w:t>
      </w:r>
      <w:r>
        <w:rPr>
          <w:color w:val="000000"/>
        </w:rPr>
        <w:t xml:space="preserve"> помещени</w:t>
      </w:r>
      <w:r w:rsidR="003F32F3">
        <w:rPr>
          <w:color w:val="000000"/>
        </w:rPr>
        <w:t>я</w:t>
      </w:r>
      <w:r>
        <w:rPr>
          <w:color w:val="000000"/>
        </w:rPr>
        <w:t xml:space="preserve"> </w:t>
      </w:r>
      <w:r w:rsidR="003F32F3" w:rsidRPr="003E4624">
        <w:t xml:space="preserve">общей площадью </w:t>
      </w:r>
      <w:r w:rsidR="003F32F3">
        <w:t>2</w:t>
      </w:r>
      <w:r w:rsidR="00A640A5">
        <w:t>34</w:t>
      </w:r>
      <w:r w:rsidR="003F32F3">
        <w:t>,</w:t>
      </w:r>
      <w:r w:rsidR="00E62974">
        <w:t>7</w:t>
      </w:r>
      <w:r w:rsidR="003F32F3" w:rsidRPr="003E4624">
        <w:t xml:space="preserve"> кв. метр</w:t>
      </w:r>
      <w:r w:rsidR="003F32F3">
        <w:t>ов</w:t>
      </w:r>
      <w:r>
        <w:t xml:space="preserve">, </w:t>
      </w:r>
      <w:proofErr w:type="gramStart"/>
      <w:r>
        <w:t>ра</w:t>
      </w:r>
      <w:r w:rsidR="003F32F3">
        <w:t>сположенном</w:t>
      </w:r>
      <w:proofErr w:type="gramEnd"/>
      <w:r w:rsidR="003F32F3">
        <w:t xml:space="preserve"> по адресу: </w:t>
      </w:r>
      <w:r>
        <w:t xml:space="preserve"> </w:t>
      </w:r>
      <w:r w:rsidR="003F32F3" w:rsidRPr="003E4624">
        <w:t>Сургутский р</w:t>
      </w:r>
      <w:r w:rsidR="003F32F3">
        <w:t>аойо</w:t>
      </w:r>
      <w:r w:rsidR="003F32F3" w:rsidRPr="003E4624">
        <w:t>н, г. Лянтор, ул. Магистральная 8 литер</w:t>
      </w:r>
      <w:proofErr w:type="gramStart"/>
      <w:r w:rsidR="003F32F3" w:rsidRPr="003E4624">
        <w:t xml:space="preserve"> В</w:t>
      </w:r>
      <w:proofErr w:type="gramEnd"/>
      <w:r w:rsidR="003F32F3">
        <w:rPr>
          <w:b/>
        </w:rPr>
        <w:t xml:space="preserve"> </w:t>
      </w:r>
    </w:p>
    <w:p w:rsidR="004A4D92" w:rsidRDefault="004A4D92" w:rsidP="004A4D92">
      <w:pPr>
        <w:jc w:val="both"/>
      </w:pPr>
      <w:r>
        <w:rPr>
          <w:b/>
        </w:rPr>
        <w:t xml:space="preserve">Целевое назначение: </w:t>
      </w:r>
      <w:r w:rsidR="00E62974">
        <w:rPr>
          <w:b/>
        </w:rPr>
        <w:t>гараж и стоянка автотранспорта.</w:t>
      </w:r>
    </w:p>
    <w:p w:rsidR="004A4D92" w:rsidRDefault="004A4D92" w:rsidP="004A4D92">
      <w:pPr>
        <w:jc w:val="both"/>
      </w:pPr>
      <w:r>
        <w:rPr>
          <w:b/>
        </w:rPr>
        <w:t xml:space="preserve">Срок действия договора аренды: </w:t>
      </w:r>
      <w:r w:rsidR="008C7D46">
        <w:rPr>
          <w:b/>
        </w:rPr>
        <w:t>3</w:t>
      </w:r>
      <w:r>
        <w:t xml:space="preserve"> месяцев.</w:t>
      </w:r>
    </w:p>
    <w:p w:rsidR="004A4D92" w:rsidRDefault="004A4D92" w:rsidP="004A4D92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</w:t>
      </w:r>
      <w:r w:rsidR="00F31E26">
        <w:t>47 681,65</w:t>
      </w:r>
      <w:r>
        <w:t xml:space="preserve"> </w:t>
      </w:r>
      <w:r>
        <w:rPr>
          <w:color w:val="000000"/>
        </w:rPr>
        <w:t>рубл</w:t>
      </w:r>
      <w:r w:rsidR="000702E5">
        <w:rPr>
          <w:color w:val="000000"/>
        </w:rPr>
        <w:t>ей</w:t>
      </w:r>
      <w:r>
        <w:rPr>
          <w:color w:val="000000"/>
        </w:rPr>
        <w:t xml:space="preserve">,  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4A4D92" w:rsidRDefault="004A4D92" w:rsidP="004A4D92">
      <w:r>
        <w:rPr>
          <w:b/>
        </w:rPr>
        <w:t xml:space="preserve">«Шаг аукциона» </w:t>
      </w:r>
      <w:r>
        <w:t xml:space="preserve">составляет </w:t>
      </w:r>
      <w:r w:rsidR="006E2E22">
        <w:t>–</w:t>
      </w:r>
      <w:r>
        <w:t xml:space="preserve"> </w:t>
      </w:r>
      <w:r w:rsidR="00F31E26">
        <w:t>238,41</w:t>
      </w:r>
      <w:r w:rsidR="006E2E22">
        <w:t xml:space="preserve"> </w:t>
      </w:r>
      <w:r w:rsidR="006C3EE0">
        <w:t>рублей.</w:t>
      </w:r>
    </w:p>
    <w:p w:rsidR="004A4D92" w:rsidRDefault="004A4D92" w:rsidP="00582A95">
      <w:pPr>
        <w:jc w:val="both"/>
      </w:pPr>
    </w:p>
    <w:p w:rsidR="004A4D92" w:rsidRDefault="004A4D92" w:rsidP="004A4D92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>
        <w:t xml:space="preserve">физическое или юридическое лицо. </w:t>
      </w:r>
    </w:p>
    <w:p w:rsidR="004A4D92" w:rsidRDefault="004A4D92" w:rsidP="004A4D92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</w:t>
      </w:r>
    </w:p>
    <w:p w:rsidR="00582A95" w:rsidRDefault="00582A95" w:rsidP="004A4D92">
      <w:pPr>
        <w:ind w:firstLine="720"/>
        <w:jc w:val="both"/>
      </w:pPr>
    </w:p>
    <w:p w:rsidR="004A4D92" w:rsidRDefault="004A4D92" w:rsidP="004A4D92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582A95" w:rsidRDefault="00582A95" w:rsidP="004A4D92">
      <w:pPr>
        <w:ind w:firstLine="720"/>
        <w:jc w:val="both"/>
        <w:rPr>
          <w:b/>
        </w:rPr>
      </w:pPr>
    </w:p>
    <w:p w:rsidR="004A4D92" w:rsidRDefault="004A4D92" w:rsidP="004A4D92">
      <w:pPr>
        <w:ind w:firstLine="720"/>
        <w:jc w:val="both"/>
      </w:pPr>
      <w:r>
        <w:rPr>
          <w:b/>
        </w:rPr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Документация об аукционе размещена на сайте </w:t>
      </w:r>
      <w:hyperlink r:id="rId7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/>
            <w:color w:val="auto"/>
            <w:sz w:val="14"/>
            <w:szCs w:val="14"/>
          </w:rPr>
          <w:t xml:space="preserve"> </w:t>
        </w:r>
        <w:proofErr w:type="gramStart"/>
        <w:r>
          <w:rPr>
            <w:rStyle w:val="a3"/>
            <w:b/>
            <w:color w:val="auto"/>
            <w:u w:val="none"/>
            <w:lang w:val="en-US"/>
          </w:rPr>
          <w:t>A</w:t>
        </w:r>
        <w:r>
          <w:rPr>
            <w:rStyle w:val="a3"/>
            <w:color w:val="auto"/>
            <w:lang w:val="en-US"/>
          </w:rPr>
          <w:t>dmLyantor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400E80">
        <w:t xml:space="preserve"> </w:t>
      </w:r>
      <w:r>
        <w:t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</w:t>
      </w:r>
      <w:proofErr w:type="gramEnd"/>
      <w:r>
        <w:t xml:space="preserve"> </w:t>
      </w:r>
    </w:p>
    <w:p w:rsidR="00582A95" w:rsidRDefault="00582A95" w:rsidP="004A4D92">
      <w:pPr>
        <w:ind w:firstLine="720"/>
        <w:jc w:val="both"/>
      </w:pPr>
    </w:p>
    <w:p w:rsidR="004A4D92" w:rsidRDefault="004A4D92" w:rsidP="004A4D92">
      <w:pPr>
        <w:ind w:firstLine="720"/>
        <w:jc w:val="both"/>
      </w:pPr>
      <w:r>
        <w:rPr>
          <w:b/>
        </w:rPr>
        <w:t>Порядок и сроки подачи заявок на участие в аукционе:</w:t>
      </w:r>
      <w:r>
        <w:t xml:space="preserve"> </w:t>
      </w:r>
      <w:proofErr w:type="gramStart"/>
      <w:r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1 микрорайон, строение </w:t>
      </w:r>
      <w:r w:rsidR="003F32F3">
        <w:t>13</w:t>
      </w:r>
      <w:r>
        <w:t xml:space="preserve">, </w:t>
      </w:r>
      <w:r w:rsidR="00056A2F">
        <w:t>кабинет</w:t>
      </w:r>
      <w:r w:rsidR="00582A95">
        <w:t xml:space="preserve"> директора,</w:t>
      </w:r>
      <w:r w:rsidR="00056A2F">
        <w:t xml:space="preserve"> с </w:t>
      </w:r>
      <w:r w:rsidR="008E2DCC">
        <w:t>9 часов 00 минут</w:t>
      </w:r>
      <w:r w:rsidR="00056A2F">
        <w:t xml:space="preserve"> по </w:t>
      </w:r>
      <w:r w:rsidR="008E2DCC">
        <w:t>17 часов 00 минут</w:t>
      </w:r>
      <w:r>
        <w:t xml:space="preserve"> ежедневно, кроме субботы и воскресенья (перерыв с </w:t>
      </w:r>
      <w:r w:rsidR="003F32F3">
        <w:t>12</w:t>
      </w:r>
      <w:r>
        <w:t xml:space="preserve"> часов </w:t>
      </w:r>
      <w:r w:rsidR="003F32F3">
        <w:t>30</w:t>
      </w:r>
      <w:r>
        <w:t xml:space="preserve"> минут до 14</w:t>
      </w:r>
      <w:proofErr w:type="gramEnd"/>
      <w:r>
        <w:t xml:space="preserve"> </w:t>
      </w:r>
      <w:r w:rsidR="00056A2F">
        <w:t xml:space="preserve">часов 00 минут) по графику – с </w:t>
      </w:r>
      <w:r w:rsidR="008E2DCC">
        <w:t>2</w:t>
      </w:r>
      <w:r w:rsidR="00DF6A5E">
        <w:t>2</w:t>
      </w:r>
      <w:r w:rsidR="008E2DCC">
        <w:t xml:space="preserve"> декабря 2012 года</w:t>
      </w:r>
      <w:r w:rsidR="00056A2F">
        <w:t xml:space="preserve"> по </w:t>
      </w:r>
      <w:r w:rsidR="00DF6A5E">
        <w:t>10</w:t>
      </w:r>
      <w:r w:rsidR="008E2DCC">
        <w:t xml:space="preserve"> </w:t>
      </w:r>
      <w:r w:rsidR="00DF6A5E">
        <w:t>января</w:t>
      </w:r>
      <w:r w:rsidR="008E2DCC">
        <w:t xml:space="preserve"> 2013 года</w:t>
      </w:r>
      <w:r>
        <w:t xml:space="preserve"> с 09 часов 00 минут до </w:t>
      </w:r>
      <w:r w:rsidR="003F32F3">
        <w:t>1</w:t>
      </w:r>
      <w:r w:rsidR="00D214C5">
        <w:t>6</w:t>
      </w:r>
      <w:r>
        <w:t>часо</w:t>
      </w:r>
      <w:r w:rsidR="00056A2F">
        <w:t xml:space="preserve">в </w:t>
      </w:r>
      <w:r w:rsidR="00D214C5">
        <w:t>3</w:t>
      </w:r>
      <w:r w:rsidR="003F32F3">
        <w:t>0</w:t>
      </w:r>
      <w:r w:rsidR="00056A2F">
        <w:t xml:space="preserve"> минут, </w:t>
      </w:r>
      <w:r w:rsidR="00DF6A5E">
        <w:t>1</w:t>
      </w:r>
      <w:r w:rsidR="008C7D46">
        <w:t>1</w:t>
      </w:r>
      <w:r w:rsidR="00DF6A5E">
        <w:t xml:space="preserve"> января </w:t>
      </w:r>
      <w:r w:rsidR="008E2DCC" w:rsidRPr="00D214C5">
        <w:t xml:space="preserve"> 201</w:t>
      </w:r>
      <w:r w:rsidR="00DF6A5E">
        <w:t>3</w:t>
      </w:r>
      <w:r w:rsidR="008E2DCC" w:rsidRPr="00D214C5">
        <w:t xml:space="preserve"> года</w:t>
      </w:r>
      <w:r w:rsidR="003F32F3">
        <w:t xml:space="preserve">  </w:t>
      </w:r>
      <w:r>
        <w:t xml:space="preserve">с </w:t>
      </w:r>
      <w:r w:rsidR="00DF6A5E">
        <w:t>09 часов до 12 часов 00 минут</w:t>
      </w:r>
      <w:r>
        <w:t xml:space="preserve">. </w:t>
      </w:r>
    </w:p>
    <w:p w:rsidR="004A4D92" w:rsidRDefault="004A4D92" w:rsidP="004A4D92">
      <w:pPr>
        <w:autoSpaceDE w:val="0"/>
        <w:autoSpaceDN w:val="0"/>
        <w:adjustRightInd w:val="0"/>
        <w:ind w:firstLine="720"/>
        <w:jc w:val="both"/>
      </w:pPr>
      <w:r>
        <w:rPr>
          <w:b/>
        </w:rPr>
        <w:lastRenderedPageBreak/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подачи заявок на участие в аукционе. </w:t>
      </w:r>
    </w:p>
    <w:p w:rsidR="004A4D92" w:rsidRDefault="004A4D92" w:rsidP="004A4D9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 xml:space="preserve">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три дня до даты окончания срока подачи заявок на участие в аукционе.</w:t>
      </w:r>
    </w:p>
    <w:p w:rsidR="004A4D92" w:rsidRDefault="004A4D92" w:rsidP="004A4D92">
      <w:pPr>
        <w:ind w:firstLine="720"/>
        <w:jc w:val="both"/>
      </w:pPr>
      <w:r>
        <w:rPr>
          <w:b/>
        </w:rPr>
        <w:t>Место, дата и время рассмотрения заявок на участие в аукционе</w:t>
      </w:r>
      <w:r>
        <w:t>: по месту нахождения организатора аукциона, в течение трёх рабочих дней</w:t>
      </w:r>
      <w:r>
        <w:rPr>
          <w:sz w:val="28"/>
          <w:szCs w:val="28"/>
        </w:rPr>
        <w:t xml:space="preserve"> </w:t>
      </w:r>
      <w:r w:rsidR="00056A2F">
        <w:t>с 1</w:t>
      </w:r>
      <w:r w:rsidR="008C7D46">
        <w:t>2</w:t>
      </w:r>
      <w:r w:rsidR="00056A2F">
        <w:t xml:space="preserve"> часов </w:t>
      </w:r>
      <w:r w:rsidR="008C7D46">
        <w:t>0</w:t>
      </w:r>
      <w:r w:rsidR="00056A2F">
        <w:t xml:space="preserve">0 минут </w:t>
      </w:r>
      <w:r w:rsidR="00E54A28">
        <w:t>1</w:t>
      </w:r>
      <w:r w:rsidR="008C7D46">
        <w:t>1 </w:t>
      </w:r>
      <w:r w:rsidR="00E54A28">
        <w:t>января 2013 года.</w:t>
      </w:r>
    </w:p>
    <w:sectPr w:rsidR="004A4D92" w:rsidSect="00286193">
      <w:footerReference w:type="even" r:id="rId8"/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56" w:rsidRDefault="00585156">
      <w:r>
        <w:separator/>
      </w:r>
    </w:p>
  </w:endnote>
  <w:endnote w:type="continuationSeparator" w:id="0">
    <w:p w:rsidR="00585156" w:rsidRDefault="0058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A4" w:rsidRDefault="00CB56A4" w:rsidP="00CC28F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56A4" w:rsidRDefault="00CB56A4" w:rsidP="00CB56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A4" w:rsidRDefault="00CB56A4" w:rsidP="00CC28F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66D2">
      <w:rPr>
        <w:rStyle w:val="a9"/>
        <w:noProof/>
      </w:rPr>
      <w:t>1</w:t>
    </w:r>
    <w:r>
      <w:rPr>
        <w:rStyle w:val="a9"/>
      </w:rPr>
      <w:fldChar w:fldCharType="end"/>
    </w:r>
  </w:p>
  <w:p w:rsidR="00CB56A4" w:rsidRDefault="00CB56A4" w:rsidP="00CB56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56" w:rsidRDefault="00585156">
      <w:r>
        <w:separator/>
      </w:r>
    </w:p>
  </w:footnote>
  <w:footnote w:type="continuationSeparator" w:id="0">
    <w:p w:rsidR="00585156" w:rsidRDefault="00585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8B"/>
    <w:multiLevelType w:val="singleLevel"/>
    <w:tmpl w:val="4B207E98"/>
    <w:lvl w:ilvl="0">
      <w:start w:val="4"/>
      <w:numFmt w:val="decimal"/>
      <w:lvlText w:val="7.%1."/>
      <w:legacy w:legacy="1" w:legacySpace="0" w:legacyIndent="413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1">
    <w:nsid w:val="0CD32D36"/>
    <w:multiLevelType w:val="multilevel"/>
    <w:tmpl w:val="6414F0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FA079C"/>
    <w:multiLevelType w:val="multilevel"/>
    <w:tmpl w:val="1CC40B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3006CA"/>
    <w:multiLevelType w:val="multilevel"/>
    <w:tmpl w:val="60B22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4">
    <w:nsid w:val="1C9B2F10"/>
    <w:multiLevelType w:val="multilevel"/>
    <w:tmpl w:val="8A9C0E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9A2BB8"/>
    <w:multiLevelType w:val="multilevel"/>
    <w:tmpl w:val="EFC6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F024B75"/>
    <w:multiLevelType w:val="multilevel"/>
    <w:tmpl w:val="37368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692D65"/>
    <w:multiLevelType w:val="singleLevel"/>
    <w:tmpl w:val="6BEEFE2A"/>
    <w:lvl w:ilvl="0">
      <w:start w:val="1"/>
      <w:numFmt w:val="decimal"/>
      <w:lvlText w:val="2.1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CC7FF3"/>
    <w:multiLevelType w:val="multilevel"/>
    <w:tmpl w:val="E58A65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"/>
        </w:tabs>
        <w:ind w:left="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"/>
        </w:tabs>
        <w:ind w:left="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45"/>
        </w:tabs>
        <w:ind w:left="-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95"/>
        </w:tabs>
        <w:ind w:left="-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0"/>
        </w:tabs>
        <w:ind w:left="-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45"/>
        </w:tabs>
        <w:ind w:left="-1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0"/>
        </w:tabs>
        <w:ind w:left="-1040" w:hanging="1800"/>
      </w:pPr>
      <w:rPr>
        <w:rFonts w:hint="default"/>
      </w:rPr>
    </w:lvl>
  </w:abstractNum>
  <w:abstractNum w:abstractNumId="9">
    <w:nsid w:val="26D8650C"/>
    <w:multiLevelType w:val="multilevel"/>
    <w:tmpl w:val="B0F68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0"/>
        </w:tabs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5"/>
        </w:tabs>
        <w:ind w:left="1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5"/>
        </w:tabs>
        <w:ind w:left="1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</w:rPr>
    </w:lvl>
  </w:abstractNum>
  <w:abstractNum w:abstractNumId="10">
    <w:nsid w:val="27F4036C"/>
    <w:multiLevelType w:val="multilevel"/>
    <w:tmpl w:val="CBA2B1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C50DDF"/>
    <w:multiLevelType w:val="multilevel"/>
    <w:tmpl w:val="87E26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E255B1"/>
    <w:multiLevelType w:val="multilevel"/>
    <w:tmpl w:val="69D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45552B6"/>
    <w:multiLevelType w:val="multilevel"/>
    <w:tmpl w:val="CC36D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5611974"/>
    <w:multiLevelType w:val="multilevel"/>
    <w:tmpl w:val="71485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8E90490"/>
    <w:multiLevelType w:val="multilevel"/>
    <w:tmpl w:val="5D7E4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9151BBE"/>
    <w:multiLevelType w:val="multilevel"/>
    <w:tmpl w:val="1090D8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CD09B0"/>
    <w:multiLevelType w:val="multilevel"/>
    <w:tmpl w:val="9BF0F6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00345A"/>
    <w:multiLevelType w:val="multilevel"/>
    <w:tmpl w:val="5D669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F850C50"/>
    <w:multiLevelType w:val="multilevel"/>
    <w:tmpl w:val="EFC6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463B05E7"/>
    <w:multiLevelType w:val="multilevel"/>
    <w:tmpl w:val="2100636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7965EF"/>
    <w:multiLevelType w:val="singleLevel"/>
    <w:tmpl w:val="A8FA0BC0"/>
    <w:lvl w:ilvl="0">
      <w:start w:val="3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0884A3D"/>
    <w:multiLevelType w:val="multilevel"/>
    <w:tmpl w:val="806E88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947809"/>
    <w:multiLevelType w:val="multilevel"/>
    <w:tmpl w:val="973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800"/>
      </w:pPr>
      <w:rPr>
        <w:rFonts w:hint="default"/>
      </w:rPr>
    </w:lvl>
  </w:abstractNum>
  <w:abstractNum w:abstractNumId="24">
    <w:nsid w:val="51CB0C9B"/>
    <w:multiLevelType w:val="multilevel"/>
    <w:tmpl w:val="91C602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014227E"/>
    <w:multiLevelType w:val="multilevel"/>
    <w:tmpl w:val="EC3437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AA60EB"/>
    <w:multiLevelType w:val="multilevel"/>
    <w:tmpl w:val="BA060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4E04178"/>
    <w:multiLevelType w:val="multilevel"/>
    <w:tmpl w:val="A8741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052B43"/>
    <w:multiLevelType w:val="multilevel"/>
    <w:tmpl w:val="A3BC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67020C34"/>
    <w:multiLevelType w:val="multilevel"/>
    <w:tmpl w:val="AA18F2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9C157C0"/>
    <w:multiLevelType w:val="singleLevel"/>
    <w:tmpl w:val="6DB2C2C2"/>
    <w:lvl w:ilvl="0">
      <w:start w:val="2"/>
      <w:numFmt w:val="decimal"/>
      <w:lvlText w:val="1.%1."/>
      <w:legacy w:legacy="1" w:legacySpace="0" w:legacyIndent="422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31">
    <w:nsid w:val="6BCB228F"/>
    <w:multiLevelType w:val="multilevel"/>
    <w:tmpl w:val="FB8261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853B80"/>
    <w:multiLevelType w:val="multilevel"/>
    <w:tmpl w:val="A160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D5E4675"/>
    <w:multiLevelType w:val="multilevel"/>
    <w:tmpl w:val="847297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7"/>
    <w:lvlOverride w:ilvl="0">
      <w:startOverride w:val="1"/>
    </w:lvlOverride>
  </w:num>
  <w:num w:numId="3">
    <w:abstractNumId w:val="2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</w:num>
  <w:num w:numId="6">
    <w:abstractNumId w:val="25"/>
  </w:num>
  <w:num w:numId="7">
    <w:abstractNumId w:val="14"/>
  </w:num>
  <w:num w:numId="8">
    <w:abstractNumId w:val="26"/>
  </w:num>
  <w:num w:numId="9">
    <w:abstractNumId w:val="33"/>
  </w:num>
  <w:num w:numId="10">
    <w:abstractNumId w:val="18"/>
  </w:num>
  <w:num w:numId="11">
    <w:abstractNumId w:val="12"/>
  </w:num>
  <w:num w:numId="12">
    <w:abstractNumId w:val="11"/>
  </w:num>
  <w:num w:numId="13">
    <w:abstractNumId w:val="6"/>
  </w:num>
  <w:num w:numId="14">
    <w:abstractNumId w:val="15"/>
  </w:num>
  <w:num w:numId="15">
    <w:abstractNumId w:val="32"/>
  </w:num>
  <w:num w:numId="16">
    <w:abstractNumId w:val="17"/>
  </w:num>
  <w:num w:numId="17">
    <w:abstractNumId w:val="24"/>
  </w:num>
  <w:num w:numId="18">
    <w:abstractNumId w:val="22"/>
  </w:num>
  <w:num w:numId="19">
    <w:abstractNumId w:val="28"/>
  </w:num>
  <w:num w:numId="20">
    <w:abstractNumId w:val="27"/>
  </w:num>
  <w:num w:numId="21">
    <w:abstractNumId w:val="13"/>
  </w:num>
  <w:num w:numId="22">
    <w:abstractNumId w:val="20"/>
  </w:num>
  <w:num w:numId="23">
    <w:abstractNumId w:val="8"/>
  </w:num>
  <w:num w:numId="24">
    <w:abstractNumId w:val="4"/>
  </w:num>
  <w:num w:numId="25">
    <w:abstractNumId w:val="29"/>
  </w:num>
  <w:num w:numId="26">
    <w:abstractNumId w:val="10"/>
  </w:num>
  <w:num w:numId="27">
    <w:abstractNumId w:val="23"/>
  </w:num>
  <w:num w:numId="28">
    <w:abstractNumId w:val="9"/>
  </w:num>
  <w:num w:numId="29">
    <w:abstractNumId w:val="31"/>
  </w:num>
  <w:num w:numId="30">
    <w:abstractNumId w:val="2"/>
  </w:num>
  <w:num w:numId="31">
    <w:abstractNumId w:val="5"/>
  </w:num>
  <w:num w:numId="32">
    <w:abstractNumId w:val="19"/>
  </w:num>
  <w:num w:numId="33">
    <w:abstractNumId w:val="16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D92"/>
    <w:rsid w:val="00056A2F"/>
    <w:rsid w:val="000702E5"/>
    <w:rsid w:val="0009168B"/>
    <w:rsid w:val="000A5648"/>
    <w:rsid w:val="000C36E4"/>
    <w:rsid w:val="00181AEB"/>
    <w:rsid w:val="0028396D"/>
    <w:rsid w:val="00286193"/>
    <w:rsid w:val="002B6232"/>
    <w:rsid w:val="00377718"/>
    <w:rsid w:val="003F32F3"/>
    <w:rsid w:val="00427FE6"/>
    <w:rsid w:val="004335B5"/>
    <w:rsid w:val="004421DE"/>
    <w:rsid w:val="00444803"/>
    <w:rsid w:val="004666D2"/>
    <w:rsid w:val="00473BC9"/>
    <w:rsid w:val="004A4D92"/>
    <w:rsid w:val="004C5CE5"/>
    <w:rsid w:val="004F12B8"/>
    <w:rsid w:val="00582A95"/>
    <w:rsid w:val="00585156"/>
    <w:rsid w:val="0060310F"/>
    <w:rsid w:val="006C3EE0"/>
    <w:rsid w:val="006E2E22"/>
    <w:rsid w:val="007832C3"/>
    <w:rsid w:val="007C394A"/>
    <w:rsid w:val="007D5B99"/>
    <w:rsid w:val="007E4EFC"/>
    <w:rsid w:val="008A53CA"/>
    <w:rsid w:val="008C7D46"/>
    <w:rsid w:val="008E2DCC"/>
    <w:rsid w:val="008F3688"/>
    <w:rsid w:val="009B4450"/>
    <w:rsid w:val="009C1D8C"/>
    <w:rsid w:val="00A640A5"/>
    <w:rsid w:val="00A8241A"/>
    <w:rsid w:val="00B03B72"/>
    <w:rsid w:val="00B124BB"/>
    <w:rsid w:val="00B44617"/>
    <w:rsid w:val="00B56CFE"/>
    <w:rsid w:val="00B80948"/>
    <w:rsid w:val="00BC55FF"/>
    <w:rsid w:val="00BF2DFA"/>
    <w:rsid w:val="00C321DF"/>
    <w:rsid w:val="00C5535A"/>
    <w:rsid w:val="00C82472"/>
    <w:rsid w:val="00CB56A4"/>
    <w:rsid w:val="00CC28FB"/>
    <w:rsid w:val="00CE1B68"/>
    <w:rsid w:val="00D214C5"/>
    <w:rsid w:val="00D449B9"/>
    <w:rsid w:val="00D52DD2"/>
    <w:rsid w:val="00D7177D"/>
    <w:rsid w:val="00DA3453"/>
    <w:rsid w:val="00DF6A5E"/>
    <w:rsid w:val="00E20BA7"/>
    <w:rsid w:val="00E54A28"/>
    <w:rsid w:val="00E62974"/>
    <w:rsid w:val="00E975C8"/>
    <w:rsid w:val="00ED314A"/>
    <w:rsid w:val="00F17B30"/>
    <w:rsid w:val="00F31E26"/>
    <w:rsid w:val="00F5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D92"/>
    <w:rPr>
      <w:sz w:val="24"/>
      <w:szCs w:val="24"/>
    </w:rPr>
  </w:style>
  <w:style w:type="character" w:default="1" w:styleId="a0">
    <w:name w:val="Default Paragraph Font"/>
    <w:semiHidden/>
    <w:rsid w:val="004A4D9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A4D92"/>
  </w:style>
  <w:style w:type="character" w:styleId="a3">
    <w:name w:val="Hyperlink"/>
    <w:basedOn w:val="a0"/>
    <w:rsid w:val="004A4D92"/>
    <w:rPr>
      <w:color w:val="0000FF"/>
      <w:u w:val="single"/>
    </w:rPr>
  </w:style>
  <w:style w:type="paragraph" w:customStyle="1" w:styleId="ConsPlusNormal">
    <w:name w:val="ConsPlusNormal"/>
    <w:rsid w:val="004A4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rsid w:val="004A4D92"/>
    <w:pPr>
      <w:spacing w:after="13"/>
    </w:pPr>
  </w:style>
  <w:style w:type="paragraph" w:styleId="a4">
    <w:name w:val="No Spacing"/>
    <w:qFormat/>
    <w:rsid w:val="004A4D92"/>
    <w:rPr>
      <w:rFonts w:ascii="Calibri" w:hAnsi="Calibri"/>
      <w:sz w:val="22"/>
      <w:szCs w:val="22"/>
    </w:rPr>
  </w:style>
  <w:style w:type="character" w:styleId="a5">
    <w:name w:val="FollowedHyperlink"/>
    <w:basedOn w:val="a0"/>
    <w:rsid w:val="004A4D92"/>
    <w:rPr>
      <w:color w:val="800080"/>
      <w:u w:val="single"/>
    </w:rPr>
  </w:style>
  <w:style w:type="paragraph" w:styleId="a6">
    <w:name w:val="Body Text"/>
    <w:basedOn w:val="a"/>
    <w:rsid w:val="00286193"/>
    <w:pPr>
      <w:widowControl w:val="0"/>
    </w:pPr>
    <w:rPr>
      <w:b/>
      <w:snapToGrid w:val="0"/>
      <w:sz w:val="22"/>
      <w:szCs w:val="20"/>
    </w:rPr>
  </w:style>
  <w:style w:type="paragraph" w:styleId="a7">
    <w:name w:val="Balloon Text"/>
    <w:basedOn w:val="a"/>
    <w:semiHidden/>
    <w:rsid w:val="00B56CF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B56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B5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.aski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«УТВЕРЖДАЮ»</vt:lpstr>
    </vt:vector>
  </TitlesOfParts>
  <Company>Microsoft</Company>
  <LinksUpToDate>false</LinksUpToDate>
  <CharactersWithSpaces>3246</CharactersWithSpaces>
  <SharedDoc>false</SharedDoc>
  <HLinks>
    <vt:vector size="6" baseType="variant"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«УТВЕРЖДАЮ»</dc:title>
  <dc:subject/>
  <dc:creator>Bill Gates</dc:creator>
  <cp:keywords/>
  <dc:description/>
  <cp:lastModifiedBy>Дьячук Андрей Сергеевич</cp:lastModifiedBy>
  <cp:revision>2</cp:revision>
  <cp:lastPrinted>2012-12-21T08:45:00Z</cp:lastPrinted>
  <dcterms:created xsi:type="dcterms:W3CDTF">2012-12-24T10:24:00Z</dcterms:created>
  <dcterms:modified xsi:type="dcterms:W3CDTF">2012-12-24T10:24:00Z</dcterms:modified>
</cp:coreProperties>
</file>