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</w:t>
      </w:r>
      <w:r w:rsidR="00B553D1">
        <w:rPr>
          <w:color w:val="000000"/>
          <w:sz w:val="28"/>
          <w:szCs w:val="28"/>
        </w:rPr>
        <w:t>23</w:t>
      </w:r>
      <w:r w:rsidRPr="002317DC">
        <w:rPr>
          <w:color w:val="000000"/>
          <w:sz w:val="28"/>
          <w:szCs w:val="28"/>
        </w:rPr>
        <w:t>.</w:t>
      </w:r>
      <w:r w:rsidR="00B553D1">
        <w:rPr>
          <w:color w:val="000000"/>
          <w:sz w:val="28"/>
          <w:szCs w:val="28"/>
        </w:rPr>
        <w:t>05</w:t>
      </w:r>
      <w:r w:rsidRPr="002317DC">
        <w:rPr>
          <w:color w:val="000000"/>
          <w:sz w:val="28"/>
          <w:szCs w:val="28"/>
        </w:rPr>
        <w:t>.201</w:t>
      </w:r>
      <w:r w:rsidR="00AC43F6">
        <w:rPr>
          <w:color w:val="000000"/>
          <w:sz w:val="28"/>
          <w:szCs w:val="28"/>
        </w:rPr>
        <w:t>9</w:t>
      </w:r>
      <w:r w:rsidRPr="002317DC">
        <w:rPr>
          <w:color w:val="000000"/>
          <w:sz w:val="28"/>
          <w:szCs w:val="28"/>
        </w:rPr>
        <w:t xml:space="preserve"> № </w:t>
      </w:r>
      <w:r w:rsidR="00B553D1">
        <w:rPr>
          <w:color w:val="000000"/>
          <w:sz w:val="28"/>
          <w:szCs w:val="28"/>
        </w:rPr>
        <w:t>10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AC43F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C43F6">
        <w:rPr>
          <w:rFonts w:eastAsiaTheme="minorHAnsi"/>
          <w:sz w:val="28"/>
          <w:szCs w:val="28"/>
          <w:lang w:eastAsia="en-US"/>
        </w:rPr>
        <w:t>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B553D1">
        <w:rPr>
          <w:color w:val="000000"/>
          <w:sz w:val="28"/>
          <w:szCs w:val="28"/>
        </w:rPr>
        <w:t>10</w:t>
      </w:r>
      <w:r w:rsidRPr="002317DC">
        <w:rPr>
          <w:color w:val="000000"/>
          <w:sz w:val="28"/>
          <w:szCs w:val="28"/>
        </w:rPr>
        <w:t xml:space="preserve"> </w:t>
      </w:r>
      <w:r w:rsidR="00B553D1">
        <w:rPr>
          <w:color w:val="000000"/>
          <w:sz w:val="28"/>
          <w:szCs w:val="28"/>
        </w:rPr>
        <w:t>июня</w:t>
      </w:r>
      <w:r w:rsidRPr="002317DC">
        <w:rPr>
          <w:color w:val="000000"/>
          <w:sz w:val="28"/>
          <w:szCs w:val="28"/>
        </w:rPr>
        <w:t xml:space="preserve"> 201</w:t>
      </w:r>
      <w:r w:rsidR="00AC43F6">
        <w:rPr>
          <w:color w:val="000000"/>
          <w:sz w:val="28"/>
          <w:szCs w:val="28"/>
        </w:rPr>
        <w:t>9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35"/>
        <w:gridCol w:w="3471"/>
        <w:gridCol w:w="1876"/>
        <w:gridCol w:w="1879"/>
        <w:gridCol w:w="1588"/>
        <w:gridCol w:w="3720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 xml:space="preserve">О внесении изменений и дополнений в Устав городского поселения </w:t>
      </w:r>
      <w:proofErr w:type="spellStart"/>
      <w:r w:rsidR="00AC43F6"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</w:t>
      </w:r>
      <w:proofErr w:type="spellStart"/>
      <w:r w:rsidR="00953F32">
        <w:rPr>
          <w:sz w:val="28"/>
          <w:szCs w:val="28"/>
        </w:rPr>
        <w:t>Лянтор</w:t>
      </w:r>
      <w:proofErr w:type="spellEnd"/>
      <w:r w:rsidR="00953F32">
        <w:rPr>
          <w:sz w:val="28"/>
          <w:szCs w:val="28"/>
        </w:rPr>
        <w:t xml:space="preserve">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Pr="002317DC">
        <w:rPr>
          <w:sz w:val="28"/>
          <w:szCs w:val="28"/>
        </w:rPr>
        <w:t xml:space="preserve">   </w:t>
      </w:r>
      <w:r w:rsidR="00372CE9">
        <w:rPr>
          <w:sz w:val="28"/>
          <w:szCs w:val="28"/>
        </w:rPr>
        <w:t xml:space="preserve">С.А. </w:t>
      </w:r>
      <w:proofErr w:type="spellStart"/>
      <w:r w:rsidR="00372CE9">
        <w:rPr>
          <w:sz w:val="28"/>
          <w:szCs w:val="28"/>
        </w:rPr>
        <w:t>Махиня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   </w:t>
      </w:r>
      <w:r w:rsidR="00372CE9">
        <w:rPr>
          <w:sz w:val="28"/>
          <w:szCs w:val="28"/>
        </w:rPr>
        <w:t>Т.М. Любовцева</w:t>
      </w:r>
      <w:r w:rsidRPr="002317DC">
        <w:rPr>
          <w:sz w:val="28"/>
          <w:szCs w:val="28"/>
        </w:rPr>
        <w:t xml:space="preserve">      </w:t>
      </w:r>
    </w:p>
    <w:p w:rsidR="00676DE0" w:rsidRDefault="00676DE0">
      <w:pPr>
        <w:rPr>
          <w:sz w:val="28"/>
          <w:szCs w:val="28"/>
        </w:rPr>
      </w:pPr>
    </w:p>
    <w:p w:rsidR="00FC645F" w:rsidRDefault="00CD1072">
      <w:r w:rsidRPr="002317DC">
        <w:rPr>
          <w:sz w:val="28"/>
          <w:szCs w:val="28"/>
        </w:rPr>
        <w:t>1</w:t>
      </w:r>
      <w:r w:rsidR="001B738A">
        <w:rPr>
          <w:sz w:val="28"/>
          <w:szCs w:val="28"/>
        </w:rPr>
        <w:t>1</w:t>
      </w:r>
      <w:bookmarkStart w:id="0" w:name="_GoBack"/>
      <w:bookmarkEnd w:id="0"/>
      <w:r w:rsidRPr="002317DC">
        <w:rPr>
          <w:sz w:val="28"/>
          <w:szCs w:val="28"/>
        </w:rPr>
        <w:t xml:space="preserve"> </w:t>
      </w:r>
      <w:r w:rsidR="00B553D1">
        <w:rPr>
          <w:sz w:val="28"/>
          <w:szCs w:val="28"/>
        </w:rPr>
        <w:t>июня</w:t>
      </w:r>
      <w:r w:rsidRPr="002317DC">
        <w:rPr>
          <w:sz w:val="28"/>
          <w:szCs w:val="28"/>
        </w:rPr>
        <w:t xml:space="preserve"> 201</w:t>
      </w:r>
      <w:r w:rsidR="00AC43F6">
        <w:rPr>
          <w:sz w:val="28"/>
          <w:szCs w:val="28"/>
        </w:rPr>
        <w:t>9</w:t>
      </w:r>
      <w:r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D7EAA"/>
    <w:rsid w:val="00607508"/>
    <w:rsid w:val="00622BA2"/>
    <w:rsid w:val="00664584"/>
    <w:rsid w:val="00676DE0"/>
    <w:rsid w:val="00697A34"/>
    <w:rsid w:val="006C43B4"/>
    <w:rsid w:val="007570F3"/>
    <w:rsid w:val="007709FC"/>
    <w:rsid w:val="007C11F1"/>
    <w:rsid w:val="00807456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621D0"/>
    <w:rsid w:val="00A730DD"/>
    <w:rsid w:val="00A82263"/>
    <w:rsid w:val="00A8593F"/>
    <w:rsid w:val="00AA71C8"/>
    <w:rsid w:val="00AC43F6"/>
    <w:rsid w:val="00B553D1"/>
    <w:rsid w:val="00C641EF"/>
    <w:rsid w:val="00CD1072"/>
    <w:rsid w:val="00CF1DEC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3D55-24ED-41F6-92DD-21C6537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Любовцева Татьяна Михайловна</cp:lastModifiedBy>
  <cp:revision>18</cp:revision>
  <cp:lastPrinted>2019-03-12T12:29:00Z</cp:lastPrinted>
  <dcterms:created xsi:type="dcterms:W3CDTF">2018-11-13T04:30:00Z</dcterms:created>
  <dcterms:modified xsi:type="dcterms:W3CDTF">2019-06-11T06:26:00Z</dcterms:modified>
</cp:coreProperties>
</file>