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FA" w:rsidRDefault="006B6CFA" w:rsidP="00C57BBD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</w:p>
    <w:p w:rsidR="006B6CFA" w:rsidRDefault="006B6CFA" w:rsidP="00C57BBD">
      <w:pPr>
        <w:ind w:left="-540"/>
        <w:jc w:val="center"/>
        <w:rPr>
          <w:b/>
          <w:sz w:val="28"/>
          <w:szCs w:val="28"/>
        </w:rPr>
      </w:pPr>
    </w:p>
    <w:p w:rsidR="00C57BBD" w:rsidRPr="00C8535C" w:rsidRDefault="00C57BBD" w:rsidP="00C57BBD">
      <w:pPr>
        <w:ind w:left="-540"/>
        <w:jc w:val="center"/>
        <w:rPr>
          <w:b/>
          <w:sz w:val="28"/>
          <w:szCs w:val="28"/>
        </w:rPr>
      </w:pPr>
      <w:r w:rsidRPr="00C8535C">
        <w:rPr>
          <w:b/>
          <w:sz w:val="28"/>
          <w:szCs w:val="28"/>
        </w:rPr>
        <w:t>ЗАКЛЮЧЕНИЕ</w:t>
      </w:r>
    </w:p>
    <w:p w:rsidR="009A0530" w:rsidRPr="006B6CFA" w:rsidRDefault="009A0530" w:rsidP="00F8665B">
      <w:pPr>
        <w:jc w:val="center"/>
        <w:rPr>
          <w:b/>
          <w:bCs/>
          <w:color w:val="000000"/>
          <w:sz w:val="28"/>
          <w:szCs w:val="28"/>
        </w:rPr>
      </w:pPr>
    </w:p>
    <w:p w:rsidR="00C8535C" w:rsidRDefault="00C8535C" w:rsidP="00F8665B">
      <w:pPr>
        <w:jc w:val="center"/>
        <w:rPr>
          <w:b/>
          <w:bCs/>
          <w:color w:val="000000"/>
          <w:sz w:val="28"/>
          <w:szCs w:val="28"/>
        </w:rPr>
      </w:pPr>
      <w:r w:rsidRPr="00C8535C">
        <w:rPr>
          <w:b/>
          <w:bCs/>
          <w:color w:val="000000"/>
          <w:sz w:val="28"/>
          <w:szCs w:val="28"/>
        </w:rPr>
        <w:t xml:space="preserve">по результатам </w:t>
      </w:r>
      <w:r>
        <w:rPr>
          <w:b/>
          <w:bCs/>
          <w:color w:val="000000"/>
          <w:sz w:val="28"/>
          <w:szCs w:val="28"/>
        </w:rPr>
        <w:t>публичных слушаний</w:t>
      </w:r>
    </w:p>
    <w:p w:rsidR="00DA7514" w:rsidRDefault="00C8535C" w:rsidP="00F8665B">
      <w:pPr>
        <w:jc w:val="center"/>
        <w:rPr>
          <w:b/>
          <w:bCs/>
          <w:color w:val="000000"/>
          <w:sz w:val="28"/>
          <w:szCs w:val="28"/>
        </w:rPr>
      </w:pPr>
      <w:r w:rsidRPr="00C8535C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</w:t>
      </w:r>
      <w:r w:rsidRPr="00C8535C">
        <w:rPr>
          <w:b/>
          <w:bCs/>
          <w:color w:val="000000"/>
          <w:sz w:val="28"/>
          <w:szCs w:val="28"/>
        </w:rPr>
        <w:t>П</w:t>
      </w:r>
      <w:r w:rsidR="00F8665B" w:rsidRPr="00C8535C">
        <w:rPr>
          <w:b/>
          <w:bCs/>
          <w:color w:val="000000"/>
          <w:sz w:val="28"/>
          <w:szCs w:val="28"/>
        </w:rPr>
        <w:t>роекту планировки и межевания территории микрорай</w:t>
      </w:r>
      <w:r w:rsidR="00647B31">
        <w:rPr>
          <w:b/>
          <w:bCs/>
          <w:color w:val="000000"/>
          <w:sz w:val="28"/>
          <w:szCs w:val="28"/>
        </w:rPr>
        <w:t>она № 9</w:t>
      </w:r>
    </w:p>
    <w:p w:rsidR="00C8535C" w:rsidRDefault="00DA7514" w:rsidP="00F8665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Лянтора</w:t>
      </w:r>
    </w:p>
    <w:p w:rsidR="009A0530" w:rsidRPr="006B6CFA" w:rsidRDefault="009A0530" w:rsidP="00C57BBD">
      <w:pPr>
        <w:jc w:val="both"/>
        <w:rPr>
          <w:sz w:val="28"/>
          <w:szCs w:val="28"/>
        </w:rPr>
      </w:pPr>
    </w:p>
    <w:p w:rsidR="00C57BBD" w:rsidRPr="00C8535C" w:rsidRDefault="00647B31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 2014</w:t>
      </w:r>
      <w:r w:rsidR="00C57BBD" w:rsidRPr="00C8535C">
        <w:rPr>
          <w:sz w:val="28"/>
          <w:szCs w:val="28"/>
        </w:rPr>
        <w:t xml:space="preserve"> года</w:t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>г.</w:t>
      </w:r>
      <w:r w:rsidR="00C8535C" w:rsidRPr="00C8535C">
        <w:rPr>
          <w:sz w:val="28"/>
          <w:szCs w:val="28"/>
        </w:rPr>
        <w:t xml:space="preserve"> </w:t>
      </w:r>
      <w:r w:rsidR="00C57BBD" w:rsidRPr="00C8535C">
        <w:rPr>
          <w:sz w:val="28"/>
          <w:szCs w:val="28"/>
        </w:rPr>
        <w:t>Лянтор</w:t>
      </w:r>
    </w:p>
    <w:p w:rsidR="009712B2" w:rsidRPr="006B6CFA" w:rsidRDefault="009712B2" w:rsidP="00F71730">
      <w:pPr>
        <w:ind w:firstLine="709"/>
        <w:jc w:val="both"/>
        <w:rPr>
          <w:sz w:val="28"/>
          <w:szCs w:val="28"/>
        </w:rPr>
      </w:pPr>
    </w:p>
    <w:p w:rsidR="009712B2" w:rsidRPr="00C8535C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Публичные слушания назначены постановлением </w:t>
      </w:r>
      <w:r w:rsidR="00647B31">
        <w:rPr>
          <w:sz w:val="28"/>
          <w:szCs w:val="28"/>
        </w:rPr>
        <w:t>Главы городского пос</w:t>
      </w:r>
      <w:r w:rsidR="00647B31">
        <w:rPr>
          <w:sz w:val="28"/>
          <w:szCs w:val="28"/>
        </w:rPr>
        <w:t>е</w:t>
      </w:r>
      <w:r w:rsidR="00647B31">
        <w:rPr>
          <w:sz w:val="28"/>
          <w:szCs w:val="28"/>
        </w:rPr>
        <w:t xml:space="preserve">ления </w:t>
      </w:r>
      <w:r w:rsidRPr="00C8535C">
        <w:rPr>
          <w:sz w:val="28"/>
          <w:szCs w:val="28"/>
        </w:rPr>
        <w:t>Л</w:t>
      </w:r>
      <w:r w:rsidR="006B6CFA">
        <w:rPr>
          <w:sz w:val="28"/>
          <w:szCs w:val="28"/>
        </w:rPr>
        <w:t>янтор от 31.03</w:t>
      </w:r>
      <w:r w:rsidR="00DA7514">
        <w:rPr>
          <w:sz w:val="28"/>
          <w:szCs w:val="28"/>
        </w:rPr>
        <w:t>.2</w:t>
      </w:r>
      <w:r w:rsidR="006B6CFA">
        <w:rPr>
          <w:sz w:val="28"/>
          <w:szCs w:val="28"/>
        </w:rPr>
        <w:t>014 года № 7</w:t>
      </w:r>
      <w:r w:rsidRPr="00C8535C">
        <w:rPr>
          <w:sz w:val="28"/>
          <w:szCs w:val="28"/>
        </w:rPr>
        <w:t>.</w:t>
      </w:r>
    </w:p>
    <w:p w:rsidR="00F8665B" w:rsidRPr="00C8535C" w:rsidRDefault="009712B2" w:rsidP="009A0530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Тема публичных слушаний: </w:t>
      </w:r>
      <w:r w:rsidR="00C8535C">
        <w:rPr>
          <w:sz w:val="28"/>
          <w:szCs w:val="28"/>
        </w:rPr>
        <w:t>о</w:t>
      </w:r>
      <w:r w:rsidR="00F8665B" w:rsidRPr="00C8535C">
        <w:rPr>
          <w:sz w:val="28"/>
          <w:szCs w:val="28"/>
        </w:rPr>
        <w:t xml:space="preserve">бсуждение </w:t>
      </w:r>
      <w:r w:rsidR="00F8665B" w:rsidRPr="00C8535C">
        <w:rPr>
          <w:color w:val="000000"/>
          <w:sz w:val="28"/>
          <w:szCs w:val="28"/>
        </w:rPr>
        <w:t>Проекта планировки и меже</w:t>
      </w:r>
      <w:r w:rsidR="006B6CFA">
        <w:rPr>
          <w:color w:val="000000"/>
          <w:sz w:val="28"/>
          <w:szCs w:val="28"/>
        </w:rPr>
        <w:t>вания территории микрорайона № 9</w:t>
      </w:r>
      <w:r w:rsidR="00DA7514">
        <w:rPr>
          <w:color w:val="000000"/>
          <w:sz w:val="28"/>
          <w:szCs w:val="28"/>
        </w:rPr>
        <w:t xml:space="preserve"> </w:t>
      </w:r>
      <w:r w:rsidR="00F8665B" w:rsidRPr="00C8535C">
        <w:rPr>
          <w:color w:val="000000"/>
          <w:sz w:val="28"/>
          <w:szCs w:val="28"/>
        </w:rPr>
        <w:t>города Лянт</w:t>
      </w:r>
      <w:r w:rsidR="00F8665B" w:rsidRPr="00C8535C">
        <w:rPr>
          <w:color w:val="000000"/>
          <w:sz w:val="28"/>
          <w:szCs w:val="28"/>
        </w:rPr>
        <w:t>о</w:t>
      </w:r>
      <w:r w:rsidR="00F8665B" w:rsidRPr="00C8535C">
        <w:rPr>
          <w:color w:val="000000"/>
          <w:sz w:val="28"/>
          <w:szCs w:val="28"/>
        </w:rPr>
        <w:t>ра</w:t>
      </w:r>
      <w:r w:rsidR="00012735">
        <w:rPr>
          <w:color w:val="000000"/>
          <w:sz w:val="28"/>
          <w:szCs w:val="28"/>
        </w:rPr>
        <w:t>.</w:t>
      </w:r>
    </w:p>
    <w:p w:rsidR="009712B2" w:rsidRPr="00C8535C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Дата п</w:t>
      </w:r>
      <w:r w:rsidR="00F8665B" w:rsidRPr="00C8535C">
        <w:rPr>
          <w:sz w:val="28"/>
          <w:szCs w:val="28"/>
        </w:rPr>
        <w:t>роведени</w:t>
      </w:r>
      <w:r w:rsidR="006B6CFA">
        <w:rPr>
          <w:sz w:val="28"/>
          <w:szCs w:val="28"/>
        </w:rPr>
        <w:t>я публичных слушаний: 14 мая</w:t>
      </w:r>
      <w:r w:rsidR="00F8665B" w:rsidRPr="00C8535C">
        <w:rPr>
          <w:sz w:val="28"/>
          <w:szCs w:val="28"/>
        </w:rPr>
        <w:t xml:space="preserve"> </w:t>
      </w:r>
      <w:r w:rsidR="006B6CFA">
        <w:rPr>
          <w:sz w:val="28"/>
          <w:szCs w:val="28"/>
        </w:rPr>
        <w:t>2014 года, 18</w:t>
      </w:r>
      <w:r w:rsidRPr="00C8535C">
        <w:rPr>
          <w:sz w:val="28"/>
          <w:szCs w:val="28"/>
        </w:rPr>
        <w:t>-00 часов.</w:t>
      </w:r>
    </w:p>
    <w:p w:rsidR="009712B2" w:rsidRDefault="009712B2" w:rsidP="009A0530">
      <w:pPr>
        <w:ind w:firstLine="709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Место проведения публичных слушаний: Сургутский район, г.</w:t>
      </w:r>
      <w:r w:rsidR="00C8535C" w:rsidRPr="00C8535C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Лянтор, микрорайон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2, строение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42, зал сове</w:t>
      </w:r>
      <w:r w:rsidR="006B6CFA">
        <w:rPr>
          <w:sz w:val="28"/>
          <w:szCs w:val="28"/>
        </w:rPr>
        <w:t>щаний Администрации города</w:t>
      </w:r>
      <w:r w:rsidRPr="00C8535C">
        <w:rPr>
          <w:sz w:val="28"/>
          <w:szCs w:val="28"/>
        </w:rPr>
        <w:t xml:space="preserve"> Ля</w:t>
      </w:r>
      <w:r w:rsidRPr="00C8535C">
        <w:rPr>
          <w:sz w:val="28"/>
          <w:szCs w:val="28"/>
        </w:rPr>
        <w:t>н</w:t>
      </w:r>
      <w:r w:rsidRPr="00C8535C">
        <w:rPr>
          <w:sz w:val="28"/>
          <w:szCs w:val="28"/>
        </w:rPr>
        <w:t>тор.</w:t>
      </w:r>
    </w:p>
    <w:p w:rsidR="0039059A" w:rsidRDefault="0039059A" w:rsidP="00390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Органом, ответственным за подготовку и проведение публичных слушаний</w:t>
      </w:r>
      <w:r w:rsidRPr="0039059A">
        <w:rPr>
          <w:sz w:val="28"/>
          <w:szCs w:val="28"/>
        </w:rPr>
        <w:t xml:space="preserve"> </w:t>
      </w:r>
      <w:r w:rsidR="006B6CFA">
        <w:rPr>
          <w:sz w:val="28"/>
          <w:szCs w:val="28"/>
        </w:rPr>
        <w:t>назначен сектор</w:t>
      </w:r>
      <w:r>
        <w:rPr>
          <w:sz w:val="28"/>
          <w:szCs w:val="28"/>
        </w:rPr>
        <w:t xml:space="preserve"> а</w:t>
      </w:r>
      <w:r w:rsidR="006B6CFA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 xml:space="preserve"> Администрации город</w:t>
      </w:r>
      <w:r w:rsidR="006B6CFA">
        <w:rPr>
          <w:sz w:val="28"/>
          <w:szCs w:val="28"/>
        </w:rPr>
        <w:t>а</w:t>
      </w:r>
      <w:r>
        <w:rPr>
          <w:sz w:val="28"/>
          <w:szCs w:val="28"/>
        </w:rPr>
        <w:t xml:space="preserve">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r w:rsidR="006B6C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9059A" w:rsidRPr="0039059A" w:rsidRDefault="0039059A" w:rsidP="0039059A">
      <w:pPr>
        <w:ind w:firstLine="540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Количество участников </w:t>
      </w:r>
      <w:r>
        <w:rPr>
          <w:sz w:val="28"/>
          <w:szCs w:val="28"/>
        </w:rPr>
        <w:t>публичных слушаний -</w:t>
      </w:r>
      <w:r w:rsidR="006B6CFA">
        <w:rPr>
          <w:sz w:val="28"/>
          <w:szCs w:val="28"/>
        </w:rPr>
        <w:t xml:space="preserve"> 9</w:t>
      </w:r>
      <w:r w:rsidRPr="0039059A">
        <w:rPr>
          <w:sz w:val="28"/>
          <w:szCs w:val="28"/>
        </w:rPr>
        <w:t xml:space="preserve"> чел</w:t>
      </w:r>
      <w:r w:rsidRPr="0039059A">
        <w:rPr>
          <w:sz w:val="28"/>
          <w:szCs w:val="28"/>
        </w:rPr>
        <w:t>о</w:t>
      </w:r>
      <w:r w:rsidRPr="0039059A">
        <w:rPr>
          <w:sz w:val="28"/>
          <w:szCs w:val="28"/>
        </w:rPr>
        <w:t>век.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По </w:t>
      </w:r>
      <w:r w:rsidRPr="0039059A">
        <w:rPr>
          <w:color w:val="000000"/>
          <w:sz w:val="28"/>
          <w:szCs w:val="28"/>
        </w:rPr>
        <w:t>Проекту планировки и меже</w:t>
      </w:r>
      <w:r w:rsidR="006B6CFA">
        <w:rPr>
          <w:color w:val="000000"/>
          <w:sz w:val="28"/>
          <w:szCs w:val="28"/>
        </w:rPr>
        <w:t>вания территории микрорайона № 9</w:t>
      </w:r>
      <w:r w:rsidRPr="0039059A">
        <w:rPr>
          <w:color w:val="000000"/>
          <w:sz w:val="28"/>
          <w:szCs w:val="28"/>
        </w:rPr>
        <w:t xml:space="preserve"> города Лянтор</w:t>
      </w:r>
      <w:r w:rsidR="002969DC">
        <w:rPr>
          <w:color w:val="000000"/>
          <w:sz w:val="28"/>
          <w:szCs w:val="28"/>
        </w:rPr>
        <w:t>а</w:t>
      </w:r>
      <w:r w:rsidRPr="0039059A">
        <w:rPr>
          <w:color w:val="000000"/>
          <w:sz w:val="28"/>
          <w:szCs w:val="28"/>
        </w:rPr>
        <w:t xml:space="preserve"> </w:t>
      </w:r>
      <w:r w:rsidRPr="0039059A">
        <w:rPr>
          <w:sz w:val="28"/>
          <w:szCs w:val="28"/>
        </w:rPr>
        <w:t>предложений и замечаний от жителей не поступ</w:t>
      </w:r>
      <w:r w:rsidRPr="0039059A">
        <w:rPr>
          <w:sz w:val="28"/>
          <w:szCs w:val="28"/>
        </w:rPr>
        <w:t>и</w:t>
      </w:r>
      <w:r w:rsidRPr="0039059A">
        <w:rPr>
          <w:sz w:val="28"/>
          <w:szCs w:val="28"/>
        </w:rPr>
        <w:t>ло.</w:t>
      </w:r>
    </w:p>
    <w:p w:rsidR="0039059A" w:rsidRPr="0039059A" w:rsidRDefault="0039059A" w:rsidP="0039059A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Заслушав информацию </w:t>
      </w:r>
      <w:r w:rsidR="006B6CFA">
        <w:rPr>
          <w:sz w:val="28"/>
          <w:szCs w:val="28"/>
        </w:rPr>
        <w:t xml:space="preserve">представителей разработчика проекта </w:t>
      </w:r>
      <w:r w:rsidR="006B6CFA" w:rsidRPr="006B6CFA">
        <w:rPr>
          <w:sz w:val="28"/>
          <w:szCs w:val="28"/>
        </w:rPr>
        <w:t>Федерального государственного бюджетного учреждения «Уральский научно-исследовательский и проектно-конструкторский институт Российской академии архитектуры и строительных наук» г. Екатеринбург</w:t>
      </w:r>
      <w:r w:rsidRPr="0039059A">
        <w:rPr>
          <w:color w:val="000000"/>
          <w:sz w:val="28"/>
          <w:szCs w:val="28"/>
        </w:rPr>
        <w:t xml:space="preserve"> </w:t>
      </w:r>
      <w:r w:rsidRPr="0039059A">
        <w:rPr>
          <w:sz w:val="28"/>
          <w:szCs w:val="28"/>
        </w:rPr>
        <w:t xml:space="preserve">и рассмотрев </w:t>
      </w:r>
      <w:r w:rsidRPr="00C8535C">
        <w:rPr>
          <w:color w:val="000000"/>
          <w:sz w:val="28"/>
          <w:szCs w:val="28"/>
        </w:rPr>
        <w:t>Проект план</w:t>
      </w:r>
      <w:r w:rsidRPr="00C8535C">
        <w:rPr>
          <w:color w:val="000000"/>
          <w:sz w:val="28"/>
          <w:szCs w:val="28"/>
        </w:rPr>
        <w:t>и</w:t>
      </w:r>
      <w:r w:rsidRPr="00C8535C">
        <w:rPr>
          <w:color w:val="000000"/>
          <w:sz w:val="28"/>
          <w:szCs w:val="28"/>
        </w:rPr>
        <w:t>ровки и меже</w:t>
      </w:r>
      <w:r>
        <w:rPr>
          <w:color w:val="000000"/>
          <w:sz w:val="28"/>
          <w:szCs w:val="28"/>
        </w:rPr>
        <w:t>вания территории микрорайо</w:t>
      </w:r>
      <w:r w:rsidR="006B6CFA">
        <w:rPr>
          <w:color w:val="000000"/>
          <w:sz w:val="28"/>
          <w:szCs w:val="28"/>
        </w:rPr>
        <w:t>на № 9</w:t>
      </w:r>
      <w:r>
        <w:rPr>
          <w:color w:val="000000"/>
          <w:sz w:val="28"/>
          <w:szCs w:val="28"/>
        </w:rPr>
        <w:t xml:space="preserve"> </w:t>
      </w:r>
      <w:r w:rsidRPr="00C8535C">
        <w:rPr>
          <w:color w:val="000000"/>
          <w:sz w:val="28"/>
          <w:szCs w:val="28"/>
        </w:rPr>
        <w:t>города Лянтора</w:t>
      </w:r>
      <w:r>
        <w:rPr>
          <w:sz w:val="28"/>
          <w:szCs w:val="28"/>
        </w:rPr>
        <w:t>,</w:t>
      </w:r>
      <w:r w:rsidRPr="0039059A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шение:</w:t>
      </w:r>
    </w:p>
    <w:p w:rsidR="00545D67" w:rsidRPr="00C8535C" w:rsidRDefault="00545D67" w:rsidP="00545D67">
      <w:pPr>
        <w:ind w:firstLine="567"/>
        <w:jc w:val="both"/>
        <w:rPr>
          <w:sz w:val="28"/>
          <w:szCs w:val="28"/>
        </w:rPr>
      </w:pPr>
      <w:r w:rsidRPr="00C8535C">
        <w:rPr>
          <w:color w:val="000000"/>
          <w:sz w:val="28"/>
          <w:szCs w:val="28"/>
        </w:rPr>
        <w:t>Проект планировки и межевания территории микрорай</w:t>
      </w:r>
      <w:r w:rsidR="006B6CFA">
        <w:rPr>
          <w:color w:val="000000"/>
          <w:sz w:val="28"/>
          <w:szCs w:val="28"/>
        </w:rPr>
        <w:t>она № 9</w:t>
      </w:r>
      <w:r>
        <w:rPr>
          <w:color w:val="000000"/>
          <w:sz w:val="28"/>
          <w:szCs w:val="28"/>
        </w:rPr>
        <w:t xml:space="preserve"> </w:t>
      </w:r>
      <w:r w:rsidRPr="00C8535C">
        <w:rPr>
          <w:color w:val="000000"/>
          <w:sz w:val="28"/>
          <w:szCs w:val="28"/>
        </w:rPr>
        <w:t>города Ля</w:t>
      </w:r>
      <w:r w:rsidRPr="00C8535C">
        <w:rPr>
          <w:color w:val="000000"/>
          <w:sz w:val="28"/>
          <w:szCs w:val="28"/>
        </w:rPr>
        <w:t>н</w:t>
      </w:r>
      <w:r w:rsidRPr="00C8535C">
        <w:rPr>
          <w:color w:val="000000"/>
          <w:sz w:val="28"/>
          <w:szCs w:val="28"/>
        </w:rPr>
        <w:t>тора рекомендуется к утверждению</w:t>
      </w:r>
      <w:r w:rsidR="006B6CFA">
        <w:rPr>
          <w:color w:val="000000"/>
          <w:sz w:val="28"/>
          <w:szCs w:val="28"/>
        </w:rPr>
        <w:t>.</w:t>
      </w:r>
    </w:p>
    <w:p w:rsidR="00C8535C" w:rsidRPr="006B6CFA" w:rsidRDefault="00C8535C" w:rsidP="00D25AB1">
      <w:pPr>
        <w:ind w:firstLine="540"/>
        <w:jc w:val="both"/>
        <w:rPr>
          <w:sz w:val="28"/>
          <w:szCs w:val="28"/>
        </w:rPr>
      </w:pPr>
    </w:p>
    <w:p w:rsidR="006B6CFA" w:rsidRPr="006B6CFA" w:rsidRDefault="006B6CFA" w:rsidP="00D25AB1">
      <w:pPr>
        <w:ind w:firstLine="540"/>
        <w:jc w:val="both"/>
        <w:rPr>
          <w:sz w:val="28"/>
          <w:szCs w:val="28"/>
        </w:rPr>
      </w:pPr>
    </w:p>
    <w:p w:rsidR="00545D67" w:rsidRDefault="00545D67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12B2" w:rsidRPr="00C8535C">
        <w:rPr>
          <w:sz w:val="28"/>
          <w:szCs w:val="28"/>
        </w:rPr>
        <w:t>публичных слушаний,</w:t>
      </w:r>
    </w:p>
    <w:p w:rsidR="006B6CFA" w:rsidRDefault="00545D67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535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B6CFA">
        <w:rPr>
          <w:sz w:val="28"/>
          <w:szCs w:val="28"/>
        </w:rPr>
        <w:t>управления городского хозяйства</w:t>
      </w:r>
    </w:p>
    <w:p w:rsidR="00C57BBD" w:rsidRPr="00C8535C" w:rsidRDefault="006B6CFA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Лянтора</w:t>
      </w:r>
      <w:r w:rsidR="009712B2" w:rsidRPr="00C8535C">
        <w:rPr>
          <w:sz w:val="28"/>
          <w:szCs w:val="28"/>
        </w:rPr>
        <w:tab/>
      </w:r>
      <w:r w:rsidR="009712B2" w:rsidRPr="00C8535C">
        <w:rPr>
          <w:sz w:val="28"/>
          <w:szCs w:val="28"/>
        </w:rPr>
        <w:tab/>
      </w:r>
      <w:r w:rsidR="009712B2" w:rsidRPr="00C853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 Г. </w:t>
      </w:r>
      <w:proofErr w:type="spellStart"/>
      <w:r>
        <w:rPr>
          <w:sz w:val="28"/>
          <w:szCs w:val="28"/>
        </w:rPr>
        <w:t>Власюкова</w:t>
      </w:r>
      <w:proofErr w:type="spellEnd"/>
    </w:p>
    <w:sectPr w:rsidR="00C57BBD" w:rsidRPr="00C8535C" w:rsidSect="00545D67">
      <w:headerReference w:type="even" r:id="rId8"/>
      <w:footerReference w:type="even" r:id="rId9"/>
      <w:footerReference w:type="default" r:id="rId10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1" w:rsidRDefault="001666C1">
      <w:r>
        <w:separator/>
      </w:r>
    </w:p>
  </w:endnote>
  <w:endnote w:type="continuationSeparator" w:id="0">
    <w:p w:rsidR="001666C1" w:rsidRDefault="0016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 w:rsidP="00C57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1" w:rsidRDefault="001666C1">
      <w:r>
        <w:separator/>
      </w:r>
    </w:p>
  </w:footnote>
  <w:footnote w:type="continuationSeparator" w:id="0">
    <w:p w:rsidR="001666C1" w:rsidRDefault="0016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D"/>
    <w:rsid w:val="000021D3"/>
    <w:rsid w:val="00012735"/>
    <w:rsid w:val="00026196"/>
    <w:rsid w:val="000A113A"/>
    <w:rsid w:val="00107431"/>
    <w:rsid w:val="001666C1"/>
    <w:rsid w:val="001D6CEB"/>
    <w:rsid w:val="00200781"/>
    <w:rsid w:val="002839E5"/>
    <w:rsid w:val="002969DC"/>
    <w:rsid w:val="002B0D5F"/>
    <w:rsid w:val="002F1B8B"/>
    <w:rsid w:val="0039059A"/>
    <w:rsid w:val="003A272D"/>
    <w:rsid w:val="00401A51"/>
    <w:rsid w:val="00417A5F"/>
    <w:rsid w:val="00437CAA"/>
    <w:rsid w:val="005148A4"/>
    <w:rsid w:val="00545D67"/>
    <w:rsid w:val="005C2D55"/>
    <w:rsid w:val="00612BC7"/>
    <w:rsid w:val="006337A6"/>
    <w:rsid w:val="00647B31"/>
    <w:rsid w:val="00653B8A"/>
    <w:rsid w:val="006B6CFA"/>
    <w:rsid w:val="006D4EAB"/>
    <w:rsid w:val="0070476F"/>
    <w:rsid w:val="007522FC"/>
    <w:rsid w:val="007A2EF8"/>
    <w:rsid w:val="007B02FA"/>
    <w:rsid w:val="007B63EF"/>
    <w:rsid w:val="00825E32"/>
    <w:rsid w:val="00857FD0"/>
    <w:rsid w:val="008E1185"/>
    <w:rsid w:val="009176DA"/>
    <w:rsid w:val="009712B2"/>
    <w:rsid w:val="0098622A"/>
    <w:rsid w:val="00992F93"/>
    <w:rsid w:val="009938DF"/>
    <w:rsid w:val="009A0530"/>
    <w:rsid w:val="009F7FCC"/>
    <w:rsid w:val="00AB52CA"/>
    <w:rsid w:val="00B652F9"/>
    <w:rsid w:val="00BB06B1"/>
    <w:rsid w:val="00BE2906"/>
    <w:rsid w:val="00C57BBD"/>
    <w:rsid w:val="00C65752"/>
    <w:rsid w:val="00C8535C"/>
    <w:rsid w:val="00CC2DBA"/>
    <w:rsid w:val="00CC49E2"/>
    <w:rsid w:val="00D25AB1"/>
    <w:rsid w:val="00DA7514"/>
    <w:rsid w:val="00E63DC6"/>
    <w:rsid w:val="00E778F3"/>
    <w:rsid w:val="00E87C4D"/>
    <w:rsid w:val="00EA34B6"/>
    <w:rsid w:val="00ED70E6"/>
    <w:rsid w:val="00F71730"/>
    <w:rsid w:val="00F8665B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BBD"/>
  </w:style>
  <w:style w:type="paragraph" w:styleId="a5">
    <w:name w:val="header"/>
    <w:basedOn w:val="a"/>
    <w:link w:val="a6"/>
    <w:rsid w:val="00C57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57BB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C57BBD"/>
    <w:pPr>
      <w:ind w:left="720"/>
      <w:contextualSpacing/>
    </w:pPr>
  </w:style>
  <w:style w:type="paragraph" w:styleId="a8">
    <w:name w:val="Balloon Text"/>
    <w:basedOn w:val="a"/>
    <w:link w:val="a9"/>
    <w:rsid w:val="00BE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29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337A6"/>
    <w:rPr>
      <w:b/>
      <w:bCs/>
    </w:rPr>
  </w:style>
  <w:style w:type="paragraph" w:styleId="ab">
    <w:name w:val="Normal (Web)"/>
    <w:basedOn w:val="a"/>
    <w:uiPriority w:val="99"/>
    <w:unhideWhenUsed/>
    <w:rsid w:val="006337A6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33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BBD"/>
  </w:style>
  <w:style w:type="paragraph" w:styleId="a5">
    <w:name w:val="header"/>
    <w:basedOn w:val="a"/>
    <w:link w:val="a6"/>
    <w:rsid w:val="00C57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57BB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C57BBD"/>
    <w:pPr>
      <w:ind w:left="720"/>
      <w:contextualSpacing/>
    </w:pPr>
  </w:style>
  <w:style w:type="paragraph" w:styleId="a8">
    <w:name w:val="Balloon Text"/>
    <w:basedOn w:val="a"/>
    <w:link w:val="a9"/>
    <w:rsid w:val="00BE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29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337A6"/>
    <w:rPr>
      <w:b/>
      <w:bCs/>
    </w:rPr>
  </w:style>
  <w:style w:type="paragraph" w:styleId="ab">
    <w:name w:val="Normal (Web)"/>
    <w:basedOn w:val="a"/>
    <w:uiPriority w:val="99"/>
    <w:unhideWhenUsed/>
    <w:rsid w:val="006337A6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33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9527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9C51-491B-42CF-B49C-8F185F7B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гп Лянтор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_ShugaevaLU</dc:creator>
  <cp:lastModifiedBy>Мязитов Марсель Наильевич</cp:lastModifiedBy>
  <cp:revision>2</cp:revision>
  <cp:lastPrinted>2013-06-19T04:24:00Z</cp:lastPrinted>
  <dcterms:created xsi:type="dcterms:W3CDTF">2014-05-15T09:11:00Z</dcterms:created>
  <dcterms:modified xsi:type="dcterms:W3CDTF">2014-05-15T09:11:00Z</dcterms:modified>
</cp:coreProperties>
</file>