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54" w:rsidRDefault="006F5391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085754" w:rsidRPr="00F00F91" w:rsidRDefault="00085754" w:rsidP="00085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1750" w:rsidRPr="00F00F91" w:rsidRDefault="00751750" w:rsidP="008D1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F91">
        <w:rPr>
          <w:b/>
          <w:bCs/>
          <w:sz w:val="28"/>
          <w:szCs w:val="28"/>
        </w:rPr>
        <w:t>ПОСТАНОВЛЕНИЕ</w:t>
      </w:r>
      <w:r w:rsidR="006F5391">
        <w:rPr>
          <w:b/>
          <w:bCs/>
          <w:sz w:val="28"/>
          <w:szCs w:val="28"/>
        </w:rPr>
        <w:t>-ПРОЕКТ</w:t>
      </w:r>
    </w:p>
    <w:p w:rsidR="00751750" w:rsidRDefault="006F5391" w:rsidP="00751750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175" w:type="dxa"/>
        <w:tblLook w:val="0000" w:firstRow="0" w:lastRow="0" w:firstColumn="0" w:lastColumn="0" w:noHBand="0" w:noVBand="0"/>
      </w:tblPr>
      <w:tblGrid>
        <w:gridCol w:w="4545"/>
      </w:tblGrid>
      <w:tr w:rsidR="006F5391" w:rsidTr="006F539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45" w:type="dxa"/>
          </w:tcPr>
          <w:p w:rsidR="00D851DC" w:rsidRDefault="00885C7E" w:rsidP="006F5391">
            <w:pPr>
              <w:ind w:left="-67"/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 </w:t>
            </w:r>
          </w:p>
          <w:p w:rsidR="00D851DC" w:rsidRDefault="00885C7E" w:rsidP="006F5391">
            <w:pPr>
              <w:ind w:left="-67"/>
              <w:rPr>
                <w:sz w:val="28"/>
              </w:rPr>
            </w:pPr>
            <w:r>
              <w:rPr>
                <w:sz w:val="28"/>
              </w:rPr>
              <w:t>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тавления помещений для провед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ния встреч депутатов </w:t>
            </w:r>
          </w:p>
          <w:p w:rsidR="006F5391" w:rsidRDefault="00885C7E" w:rsidP="006F5391">
            <w:pPr>
              <w:ind w:left="-67"/>
              <w:rPr>
                <w:sz w:val="28"/>
              </w:rPr>
            </w:pPr>
            <w:r>
              <w:rPr>
                <w:sz w:val="28"/>
              </w:rPr>
              <w:t>с избирател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ми</w:t>
            </w:r>
          </w:p>
        </w:tc>
      </w:tr>
    </w:tbl>
    <w:p w:rsidR="006F5391" w:rsidRDefault="006F5391" w:rsidP="00A31C72">
      <w:pPr>
        <w:jc w:val="both"/>
        <w:rPr>
          <w:sz w:val="28"/>
        </w:rPr>
      </w:pPr>
    </w:p>
    <w:p w:rsidR="006F5391" w:rsidRDefault="006F5391" w:rsidP="00885C7E">
      <w:pPr>
        <w:jc w:val="both"/>
        <w:rPr>
          <w:sz w:val="28"/>
        </w:rPr>
      </w:pPr>
      <w:r>
        <w:rPr>
          <w:sz w:val="28"/>
        </w:rPr>
        <w:tab/>
        <w:t>В со</w:t>
      </w:r>
      <w:r w:rsidR="00512E5E">
        <w:rPr>
          <w:sz w:val="28"/>
        </w:rPr>
        <w:t xml:space="preserve">ответствии с Федеральным </w:t>
      </w:r>
      <w:proofErr w:type="gramStart"/>
      <w:r w:rsidR="00512E5E">
        <w:rPr>
          <w:sz w:val="28"/>
        </w:rPr>
        <w:t xml:space="preserve">законом </w:t>
      </w:r>
      <w:r>
        <w:rPr>
          <w:sz w:val="28"/>
        </w:rPr>
        <w:t xml:space="preserve"> от</w:t>
      </w:r>
      <w:proofErr w:type="gramEnd"/>
      <w:r>
        <w:rPr>
          <w:sz w:val="28"/>
        </w:rPr>
        <w:t xml:space="preserve"> 07 июня 2017 года № 107-ФЗ «О внесении  изменений в отдельные законодательные акты Российской Федерации в части совершенствования законодательства о публичных мероприятиях», Уставом городского поселения Л</w:t>
      </w:r>
      <w:r w:rsidR="00885C7E">
        <w:rPr>
          <w:sz w:val="28"/>
        </w:rPr>
        <w:t>янтор</w:t>
      </w:r>
    </w:p>
    <w:p w:rsidR="006F5391" w:rsidRDefault="00885C7E" w:rsidP="00885C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</w:t>
      </w:r>
      <w:r w:rsidR="00D2258D" w:rsidRPr="00D2258D">
        <w:rPr>
          <w:sz w:val="28"/>
          <w:szCs w:val="28"/>
        </w:rPr>
        <w:t>предоставления помещений для проведения встреч депутатов Государственной Думы Федерального Собрания Российской Федер</w:t>
      </w:r>
      <w:r w:rsidR="00D2258D" w:rsidRPr="00D2258D">
        <w:rPr>
          <w:sz w:val="28"/>
          <w:szCs w:val="28"/>
        </w:rPr>
        <w:t>а</w:t>
      </w:r>
      <w:r w:rsidR="00D2258D" w:rsidRPr="00D2258D">
        <w:rPr>
          <w:sz w:val="28"/>
          <w:szCs w:val="28"/>
        </w:rPr>
        <w:t xml:space="preserve">ции, Тюменской областной Думы, Думы </w:t>
      </w:r>
      <w:r w:rsidR="00963253">
        <w:rPr>
          <w:sz w:val="28"/>
          <w:szCs w:val="28"/>
        </w:rPr>
        <w:t>Х</w:t>
      </w:r>
      <w:r w:rsidR="00D2258D" w:rsidRPr="00D2258D">
        <w:rPr>
          <w:sz w:val="28"/>
          <w:szCs w:val="28"/>
        </w:rPr>
        <w:t>анты – Мансийского автономного о</w:t>
      </w:r>
      <w:r w:rsidR="00D2258D" w:rsidRPr="00D2258D">
        <w:rPr>
          <w:sz w:val="28"/>
          <w:szCs w:val="28"/>
        </w:rPr>
        <w:t>к</w:t>
      </w:r>
      <w:r w:rsidR="00D2258D" w:rsidRPr="00D2258D">
        <w:rPr>
          <w:sz w:val="28"/>
          <w:szCs w:val="28"/>
        </w:rPr>
        <w:t>руга – Югры, Совета депутатов городского поселения Лянтор с избирателями</w:t>
      </w:r>
      <w:r w:rsidR="00D22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приложением  к</w:t>
      </w:r>
      <w:proofErr w:type="gramEnd"/>
      <w:r>
        <w:rPr>
          <w:sz w:val="28"/>
          <w:szCs w:val="28"/>
        </w:rPr>
        <w:t xml:space="preserve">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885C7E" w:rsidRDefault="00885C7E" w:rsidP="00885C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и разместить на официальном сайте Администрации городского поселения Лянтор.</w:t>
      </w:r>
    </w:p>
    <w:p w:rsidR="00751750" w:rsidRDefault="00885C7E" w:rsidP="00885C7E">
      <w:pPr>
        <w:tabs>
          <w:tab w:val="left" w:pos="79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3.Настоящее постановление вступает в силу после его обнародования.</w:t>
      </w:r>
    </w:p>
    <w:p w:rsidR="00751750" w:rsidRDefault="00885C7E" w:rsidP="00885C7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51750" w:rsidRDefault="00751750" w:rsidP="00FD6171">
      <w:pPr>
        <w:rPr>
          <w:sz w:val="28"/>
        </w:rPr>
      </w:pPr>
    </w:p>
    <w:p w:rsidR="00FD6171" w:rsidRDefault="00751750" w:rsidP="00FD6171">
      <w:pPr>
        <w:rPr>
          <w:sz w:val="28"/>
        </w:rPr>
      </w:pPr>
      <w:r>
        <w:rPr>
          <w:sz w:val="28"/>
        </w:rPr>
        <w:t xml:space="preserve"> 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D13F7">
        <w:rPr>
          <w:sz w:val="28"/>
        </w:rPr>
        <w:t xml:space="preserve">                 </w:t>
      </w:r>
      <w:r>
        <w:rPr>
          <w:sz w:val="28"/>
        </w:rPr>
        <w:t>С.А.</w:t>
      </w:r>
      <w:r w:rsidR="008D13F7">
        <w:rPr>
          <w:sz w:val="28"/>
        </w:rPr>
        <w:t xml:space="preserve"> </w:t>
      </w:r>
      <w:r>
        <w:rPr>
          <w:sz w:val="28"/>
        </w:rPr>
        <w:t>Махиня</w:t>
      </w:r>
    </w:p>
    <w:p w:rsidR="00FD6171" w:rsidRDefault="00FD6171" w:rsidP="00FD6171">
      <w:pPr>
        <w:rPr>
          <w:sz w:val="28"/>
        </w:rPr>
      </w:pPr>
    </w:p>
    <w:p w:rsidR="00FD6171" w:rsidRDefault="00FD6171" w:rsidP="00FD6171"/>
    <w:p w:rsidR="00085754" w:rsidRDefault="00085754" w:rsidP="00FD6171"/>
    <w:p w:rsidR="00A31C72" w:rsidRDefault="00A31C72" w:rsidP="00FD6171"/>
    <w:p w:rsidR="00A31C72" w:rsidRDefault="00A31C72" w:rsidP="00FD6171"/>
    <w:p w:rsidR="00A31C72" w:rsidRPr="00885C7E" w:rsidRDefault="00885C7E" w:rsidP="00885C7E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D2258D" w:rsidRDefault="00D2258D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851DC" w:rsidRDefault="00D851DC" w:rsidP="00FD6171"/>
    <w:p w:rsidR="00D2258D" w:rsidRDefault="00D2258D" w:rsidP="00FD6171"/>
    <w:tbl>
      <w:tblPr>
        <w:tblW w:w="0" w:type="auto"/>
        <w:tblInd w:w="6204" w:type="dxa"/>
        <w:tblLook w:val="0000" w:firstRow="0" w:lastRow="0" w:firstColumn="0" w:lastColumn="0" w:noHBand="0" w:noVBand="0"/>
      </w:tblPr>
      <w:tblGrid>
        <w:gridCol w:w="3402"/>
      </w:tblGrid>
      <w:tr w:rsidR="00D2258D" w:rsidTr="00D851D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402" w:type="dxa"/>
          </w:tcPr>
          <w:p w:rsidR="00D851DC" w:rsidRDefault="00D2258D" w:rsidP="00FD6171">
            <w:r>
              <w:t>Приложение к постановл</w:t>
            </w:r>
            <w:r>
              <w:t>е</w:t>
            </w:r>
            <w:r>
              <w:t>нию Администрации горо</w:t>
            </w:r>
            <w:r>
              <w:t>д</w:t>
            </w:r>
            <w:r>
              <w:t xml:space="preserve">ского поселения Лянтор </w:t>
            </w:r>
          </w:p>
          <w:p w:rsidR="00D2258D" w:rsidRDefault="00D2258D" w:rsidP="00FD6171">
            <w:r>
              <w:t>от «___»</w:t>
            </w:r>
            <w:r w:rsidR="00D851DC">
              <w:t xml:space="preserve"> </w:t>
            </w:r>
            <w:r>
              <w:t>____2017</w:t>
            </w:r>
            <w:proofErr w:type="gramStart"/>
            <w:r w:rsidR="00D851DC">
              <w:t xml:space="preserve">года </w:t>
            </w:r>
            <w:r>
              <w:t xml:space="preserve"> №</w:t>
            </w:r>
            <w:proofErr w:type="gramEnd"/>
            <w:r>
              <w:t>___</w:t>
            </w:r>
          </w:p>
        </w:tc>
      </w:tr>
    </w:tbl>
    <w:p w:rsidR="00D2258D" w:rsidRDefault="00D2258D" w:rsidP="00FD6171"/>
    <w:p w:rsidR="00D2258D" w:rsidRPr="00D2258D" w:rsidRDefault="00D2258D" w:rsidP="00D2258D"/>
    <w:p w:rsidR="00D2258D" w:rsidRPr="00D2258D" w:rsidRDefault="00D2258D" w:rsidP="00D2258D"/>
    <w:p w:rsidR="00D2258D" w:rsidRPr="00D2258D" w:rsidRDefault="00D2258D" w:rsidP="00D2258D"/>
    <w:p w:rsidR="00D2258D" w:rsidRPr="00D2258D" w:rsidRDefault="00D2258D" w:rsidP="00D2258D">
      <w:pPr>
        <w:rPr>
          <w:sz w:val="28"/>
          <w:szCs w:val="28"/>
        </w:rPr>
      </w:pPr>
    </w:p>
    <w:p w:rsidR="00D2258D" w:rsidRPr="00D2258D" w:rsidRDefault="00D2258D" w:rsidP="00D2258D">
      <w:pPr>
        <w:tabs>
          <w:tab w:val="left" w:pos="7590"/>
        </w:tabs>
        <w:jc w:val="center"/>
        <w:rPr>
          <w:sz w:val="28"/>
          <w:szCs w:val="28"/>
        </w:rPr>
      </w:pPr>
      <w:r w:rsidRPr="00D2258D">
        <w:rPr>
          <w:sz w:val="28"/>
          <w:szCs w:val="28"/>
        </w:rPr>
        <w:t xml:space="preserve">Порядок </w:t>
      </w:r>
    </w:p>
    <w:p w:rsidR="00D2258D" w:rsidRDefault="00D2258D" w:rsidP="00D2258D">
      <w:pPr>
        <w:tabs>
          <w:tab w:val="left" w:pos="7590"/>
        </w:tabs>
        <w:jc w:val="center"/>
        <w:rPr>
          <w:sz w:val="28"/>
          <w:szCs w:val="28"/>
        </w:rPr>
      </w:pPr>
      <w:r w:rsidRPr="00D2258D">
        <w:rPr>
          <w:sz w:val="28"/>
          <w:szCs w:val="28"/>
        </w:rPr>
        <w:t>предоставления помещений для проведения встреч депутатов Государственной Думы Федерального Собрания Российской Федерации, Тюменской областной Думы, Думы анты – Ма</w:t>
      </w:r>
      <w:r w:rsidRPr="00D2258D">
        <w:rPr>
          <w:sz w:val="28"/>
          <w:szCs w:val="28"/>
        </w:rPr>
        <w:t>н</w:t>
      </w:r>
      <w:r w:rsidRPr="00D2258D">
        <w:rPr>
          <w:sz w:val="28"/>
          <w:szCs w:val="28"/>
        </w:rPr>
        <w:t>сийского автономного округа – Югры, Совета депутатов городского поселения Лянтор с изб</w:t>
      </w:r>
      <w:r w:rsidRPr="00D2258D">
        <w:rPr>
          <w:sz w:val="28"/>
          <w:szCs w:val="28"/>
        </w:rPr>
        <w:t>и</w:t>
      </w:r>
      <w:r w:rsidRPr="00D2258D">
        <w:rPr>
          <w:sz w:val="28"/>
          <w:szCs w:val="28"/>
        </w:rPr>
        <w:t xml:space="preserve">рателями (далее – Порядок). </w:t>
      </w:r>
    </w:p>
    <w:p w:rsidR="00D2258D" w:rsidRDefault="00D2258D" w:rsidP="00D2258D">
      <w:pPr>
        <w:tabs>
          <w:tab w:val="left" w:pos="7590"/>
        </w:tabs>
        <w:jc w:val="center"/>
        <w:rPr>
          <w:sz w:val="28"/>
          <w:szCs w:val="28"/>
        </w:rPr>
      </w:pPr>
    </w:p>
    <w:p w:rsidR="0055157C" w:rsidRDefault="00D2258D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1.Настоящий Порядок устанавливает процедуру предоставления   </w:t>
      </w:r>
      <w:r w:rsidRPr="00D2258D">
        <w:rPr>
          <w:sz w:val="28"/>
          <w:szCs w:val="28"/>
        </w:rPr>
        <w:t>помещ</w:t>
      </w:r>
      <w:r w:rsidRPr="00D2258D">
        <w:rPr>
          <w:sz w:val="28"/>
          <w:szCs w:val="28"/>
        </w:rPr>
        <w:t>е</w:t>
      </w:r>
      <w:r w:rsidRPr="00D2258D">
        <w:rPr>
          <w:sz w:val="28"/>
          <w:szCs w:val="28"/>
        </w:rPr>
        <w:t>ний для проведения встреч депутатов Государственной Думы Федерального Со</w:t>
      </w:r>
      <w:r w:rsidRPr="00D2258D">
        <w:rPr>
          <w:sz w:val="28"/>
          <w:szCs w:val="28"/>
        </w:rPr>
        <w:t>б</w:t>
      </w:r>
      <w:r w:rsidRPr="00D2258D">
        <w:rPr>
          <w:sz w:val="28"/>
          <w:szCs w:val="28"/>
        </w:rPr>
        <w:t xml:space="preserve">рания Российской Федерации, Тюменской областной Думы, Думы </w:t>
      </w:r>
      <w:r w:rsidR="00963253">
        <w:rPr>
          <w:sz w:val="28"/>
          <w:szCs w:val="28"/>
        </w:rPr>
        <w:t>Х</w:t>
      </w:r>
      <w:r w:rsidRPr="00D2258D">
        <w:rPr>
          <w:sz w:val="28"/>
          <w:szCs w:val="28"/>
        </w:rPr>
        <w:t>анты – Ма</w:t>
      </w:r>
      <w:r w:rsidRPr="00D2258D">
        <w:rPr>
          <w:sz w:val="28"/>
          <w:szCs w:val="28"/>
        </w:rPr>
        <w:t>н</w:t>
      </w:r>
      <w:r w:rsidRPr="00D2258D">
        <w:rPr>
          <w:sz w:val="28"/>
          <w:szCs w:val="28"/>
        </w:rPr>
        <w:t>сийского автономного округа – Югры, Совета депутатов городского пос</w:t>
      </w:r>
      <w:r w:rsidRPr="00D2258D">
        <w:rPr>
          <w:sz w:val="28"/>
          <w:szCs w:val="28"/>
        </w:rPr>
        <w:t>е</w:t>
      </w:r>
      <w:r w:rsidRPr="00D2258D">
        <w:rPr>
          <w:sz w:val="28"/>
          <w:szCs w:val="28"/>
        </w:rPr>
        <w:t xml:space="preserve">ления </w:t>
      </w:r>
      <w:proofErr w:type="gramStart"/>
      <w:r w:rsidRPr="00D2258D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</w:t>
      </w:r>
      <w:r w:rsidR="0055157C">
        <w:rPr>
          <w:sz w:val="28"/>
          <w:szCs w:val="28"/>
        </w:rPr>
        <w:t xml:space="preserve"> для</w:t>
      </w:r>
      <w:proofErr w:type="gramEnd"/>
      <w:r w:rsidR="0055157C">
        <w:rPr>
          <w:sz w:val="28"/>
          <w:szCs w:val="28"/>
        </w:rPr>
        <w:t xml:space="preserve"> проведения встреч с избирателями (далее – депутат).</w:t>
      </w:r>
    </w:p>
    <w:p w:rsidR="0055157C" w:rsidRDefault="0055157C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Перечень помещений </w:t>
      </w:r>
      <w:r w:rsidRPr="00D2258D">
        <w:rPr>
          <w:sz w:val="28"/>
          <w:szCs w:val="28"/>
        </w:rPr>
        <w:t xml:space="preserve">для проведения встреч депутатов </w:t>
      </w:r>
      <w:r w:rsidR="00963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избирателями утверждается правовым актом Администрации городского поселения Лянтор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щение).</w:t>
      </w:r>
    </w:p>
    <w:p w:rsidR="00D2258D" w:rsidRDefault="0055157C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3.Основанием для предоставления депутату помещения для проведения встреч с избирателями является </w:t>
      </w:r>
      <w:proofErr w:type="gramStart"/>
      <w:r>
        <w:rPr>
          <w:sz w:val="28"/>
          <w:szCs w:val="28"/>
        </w:rPr>
        <w:t>письменная  заявка</w:t>
      </w:r>
      <w:proofErr w:type="gramEnd"/>
      <w:r>
        <w:rPr>
          <w:sz w:val="28"/>
          <w:szCs w:val="28"/>
        </w:rPr>
        <w:t xml:space="preserve"> депутата о предоставлении  помещения (далее – заявка).</w:t>
      </w:r>
    </w:p>
    <w:p w:rsidR="0055157C" w:rsidRDefault="0055157C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4.Заявка (ее копия) </w:t>
      </w:r>
      <w:proofErr w:type="gramStart"/>
      <w:r>
        <w:rPr>
          <w:sz w:val="28"/>
          <w:szCs w:val="28"/>
        </w:rPr>
        <w:t>направляется  в</w:t>
      </w:r>
      <w:proofErr w:type="gramEnd"/>
      <w:r>
        <w:rPr>
          <w:sz w:val="28"/>
          <w:szCs w:val="28"/>
        </w:rPr>
        <w:t xml:space="preserve"> Адми</w:t>
      </w:r>
      <w:r w:rsidR="000B5A5D">
        <w:rPr>
          <w:sz w:val="28"/>
          <w:szCs w:val="28"/>
        </w:rPr>
        <w:t>нистрацию городского поселения Л</w:t>
      </w:r>
      <w:r>
        <w:rPr>
          <w:sz w:val="28"/>
          <w:szCs w:val="28"/>
        </w:rPr>
        <w:t>янтор (далее – Администрация города)</w:t>
      </w:r>
      <w:r w:rsidR="000B5A5D">
        <w:rPr>
          <w:sz w:val="28"/>
          <w:szCs w:val="28"/>
        </w:rPr>
        <w:t xml:space="preserve"> не позднее чем за 10 рабочих дней до д</w:t>
      </w:r>
      <w:r w:rsidR="000B5A5D">
        <w:rPr>
          <w:sz w:val="28"/>
          <w:szCs w:val="28"/>
        </w:rPr>
        <w:t>а</w:t>
      </w:r>
      <w:r w:rsidR="000B5A5D">
        <w:rPr>
          <w:sz w:val="28"/>
          <w:szCs w:val="28"/>
        </w:rPr>
        <w:t>ты планируемой встречи депутата с избирателями.</w:t>
      </w:r>
    </w:p>
    <w:p w:rsidR="000B5A5D" w:rsidRDefault="000B5A5D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направления копии заявки ее оригинал передается при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помещения.</w:t>
      </w:r>
    </w:p>
    <w:p w:rsidR="000B5A5D" w:rsidRDefault="000B5A5D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В заявке указывается:</w:t>
      </w:r>
    </w:p>
    <w:p w:rsidR="000B5A5D" w:rsidRDefault="000B5A5D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цель предоставления помещения;</w:t>
      </w:r>
    </w:p>
    <w:p w:rsidR="000B5A5D" w:rsidRDefault="000B5A5D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помещение и место его нахождения;</w:t>
      </w:r>
    </w:p>
    <w:p w:rsidR="000B5A5D" w:rsidRDefault="000B5A5D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планируема дата, время начала и окончания встречи;</w:t>
      </w:r>
    </w:p>
    <w:p w:rsidR="000B5A5D" w:rsidRDefault="000B5A5D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предполагаемое количество участников встречи;</w:t>
      </w:r>
    </w:p>
    <w:p w:rsidR="000B5A5D" w:rsidRDefault="000B5A5D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фамилия, имя, отчество ответственного за проведение встречи, его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тактный телефон;</w:t>
      </w:r>
    </w:p>
    <w:p w:rsidR="000B5A5D" w:rsidRDefault="000B5A5D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подпись депутата.</w:t>
      </w:r>
    </w:p>
    <w:p w:rsidR="000B5A5D" w:rsidRDefault="000B5A5D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6.Заявка рассматривается Администрацией города не позднее трех рабочих дней со дня ее получения с предоставлением </w:t>
      </w:r>
      <w:proofErr w:type="gramStart"/>
      <w:r>
        <w:rPr>
          <w:sz w:val="28"/>
          <w:szCs w:val="28"/>
        </w:rPr>
        <w:t>депутату  соответствующего</w:t>
      </w:r>
      <w:proofErr w:type="gramEnd"/>
      <w:r>
        <w:rPr>
          <w:sz w:val="28"/>
          <w:szCs w:val="28"/>
        </w:rPr>
        <w:t xml:space="preserve">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менного ответа.</w:t>
      </w:r>
    </w:p>
    <w:p w:rsidR="000B5A5D" w:rsidRDefault="000B5A5D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ответе депутату может содержаться обоснованное предложение об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места, даты, времени проведения встречи, в том числе если</w:t>
      </w:r>
      <w:r w:rsidR="00B641EA">
        <w:rPr>
          <w:sz w:val="28"/>
          <w:szCs w:val="28"/>
        </w:rPr>
        <w:t xml:space="preserve"> </w:t>
      </w:r>
      <w:r>
        <w:rPr>
          <w:sz w:val="28"/>
          <w:szCs w:val="28"/>
        </w:rPr>
        <w:t>испрашиваемое помещение предоставлено</w:t>
      </w:r>
      <w:r w:rsidR="00B641EA">
        <w:rPr>
          <w:sz w:val="28"/>
          <w:szCs w:val="28"/>
        </w:rPr>
        <w:t xml:space="preserve"> на заявленные дату и время другому депутату или </w:t>
      </w:r>
      <w:proofErr w:type="gramStart"/>
      <w:r w:rsidR="00B641EA">
        <w:rPr>
          <w:sz w:val="28"/>
          <w:szCs w:val="28"/>
        </w:rPr>
        <w:t>з</w:t>
      </w:r>
      <w:r w:rsidR="00B641EA">
        <w:rPr>
          <w:sz w:val="28"/>
          <w:szCs w:val="28"/>
        </w:rPr>
        <w:t>а</w:t>
      </w:r>
      <w:r w:rsidR="00B641EA">
        <w:rPr>
          <w:sz w:val="28"/>
          <w:szCs w:val="28"/>
        </w:rPr>
        <w:t xml:space="preserve">действовано </w:t>
      </w:r>
      <w:r w:rsidR="00AE3F36">
        <w:rPr>
          <w:sz w:val="28"/>
          <w:szCs w:val="28"/>
        </w:rPr>
        <w:t xml:space="preserve"> для</w:t>
      </w:r>
      <w:proofErr w:type="gramEnd"/>
      <w:r w:rsidR="00AE3F36">
        <w:rPr>
          <w:sz w:val="28"/>
          <w:szCs w:val="28"/>
        </w:rPr>
        <w:t xml:space="preserve"> проведения ранее запланированного  мероприятия, либо если </w:t>
      </w:r>
      <w:r w:rsidR="00AE3F36">
        <w:rPr>
          <w:sz w:val="28"/>
          <w:szCs w:val="28"/>
        </w:rPr>
        <w:lastRenderedPageBreak/>
        <w:t>вместимость помещения  не позволяет разместить  заявленное количество учас</w:t>
      </w:r>
      <w:r w:rsidR="00AE3F36">
        <w:rPr>
          <w:sz w:val="28"/>
          <w:szCs w:val="28"/>
        </w:rPr>
        <w:t>т</w:t>
      </w:r>
      <w:r w:rsidR="00AE3F36">
        <w:rPr>
          <w:sz w:val="28"/>
          <w:szCs w:val="28"/>
        </w:rPr>
        <w:t>ников встречи.</w:t>
      </w:r>
    </w:p>
    <w:p w:rsidR="00AE3F36" w:rsidRDefault="00AE3F36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Помещение предоставляется депутату в безвозмездное пользование.</w:t>
      </w:r>
    </w:p>
    <w:p w:rsidR="00660540" w:rsidRDefault="00660540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Помещение считается предоставленным депутату после подпис</w:t>
      </w:r>
      <w:r w:rsidR="00D851DC">
        <w:rPr>
          <w:sz w:val="28"/>
          <w:szCs w:val="28"/>
        </w:rPr>
        <w:t>а</w:t>
      </w:r>
      <w:r>
        <w:rPr>
          <w:sz w:val="28"/>
          <w:szCs w:val="28"/>
        </w:rPr>
        <w:t>ния акта приема – передачи.</w:t>
      </w:r>
    </w:p>
    <w:p w:rsidR="00AE3F36" w:rsidRDefault="00AE3F36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60540">
        <w:rPr>
          <w:sz w:val="28"/>
          <w:szCs w:val="28"/>
        </w:rPr>
        <w:t>9</w:t>
      </w:r>
      <w:r>
        <w:rPr>
          <w:sz w:val="28"/>
          <w:szCs w:val="28"/>
        </w:rPr>
        <w:t>. Основаниями для отказа в предоставлении депутату помещения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AE3F36" w:rsidRDefault="00AE3F36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нарушение установленного срока подачи заявки;</w:t>
      </w:r>
    </w:p>
    <w:p w:rsidR="00AE3F36" w:rsidRDefault="00660540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</w:t>
      </w:r>
      <w:r w:rsidR="00AE3F36">
        <w:rPr>
          <w:sz w:val="28"/>
          <w:szCs w:val="28"/>
        </w:rPr>
        <w:t>соответствие заявки требованиям, указанным в п.5 настоящего Порядка.</w:t>
      </w:r>
    </w:p>
    <w:p w:rsidR="00AE3F36" w:rsidRDefault="00660540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AE3F36">
        <w:rPr>
          <w:sz w:val="28"/>
          <w:szCs w:val="28"/>
        </w:rPr>
        <w:t>. Обеспечение безопасности при проведении встреч с избирателями ос</w:t>
      </w:r>
      <w:r w:rsidR="00AE3F36">
        <w:rPr>
          <w:sz w:val="28"/>
          <w:szCs w:val="28"/>
        </w:rPr>
        <w:t>у</w:t>
      </w:r>
      <w:r w:rsidR="00AE3F36">
        <w:rPr>
          <w:sz w:val="28"/>
          <w:szCs w:val="28"/>
        </w:rPr>
        <w:t xml:space="preserve">ществляется в соответствии с законодательством Российской Федерации. </w:t>
      </w:r>
    </w:p>
    <w:p w:rsidR="00AE3F36" w:rsidRDefault="00AE3F36" w:rsidP="00D225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D851DC" w:rsidRDefault="00D851DC" w:rsidP="00D2258D">
      <w:pPr>
        <w:tabs>
          <w:tab w:val="left" w:pos="0"/>
        </w:tabs>
        <w:jc w:val="both"/>
        <w:rPr>
          <w:sz w:val="28"/>
          <w:szCs w:val="28"/>
        </w:rPr>
      </w:pPr>
    </w:p>
    <w:p w:rsidR="00512E5E" w:rsidRDefault="00512E5E" w:rsidP="00512E5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512E5E" w:rsidRDefault="00512E5E" w:rsidP="00512E5E">
      <w:pPr>
        <w:tabs>
          <w:tab w:val="left" w:pos="0"/>
        </w:tabs>
        <w:jc w:val="center"/>
        <w:rPr>
          <w:sz w:val="28"/>
        </w:rPr>
      </w:pPr>
      <w:r>
        <w:rPr>
          <w:sz w:val="28"/>
          <w:szCs w:val="28"/>
        </w:rPr>
        <w:t>к проекту постановления Администрации городского поселения Лянтор «</w:t>
      </w:r>
      <w:r>
        <w:rPr>
          <w:sz w:val="28"/>
        </w:rPr>
        <w:t>Об у</w:t>
      </w:r>
      <w:r>
        <w:rPr>
          <w:sz w:val="28"/>
        </w:rPr>
        <w:t>т</w:t>
      </w:r>
      <w:r>
        <w:rPr>
          <w:sz w:val="28"/>
        </w:rPr>
        <w:t xml:space="preserve">верждении </w:t>
      </w:r>
      <w:proofErr w:type="gramStart"/>
      <w:r>
        <w:rPr>
          <w:sz w:val="28"/>
        </w:rPr>
        <w:t>Порядка  предоставления</w:t>
      </w:r>
      <w:proofErr w:type="gramEnd"/>
      <w:r>
        <w:rPr>
          <w:sz w:val="28"/>
        </w:rPr>
        <w:t xml:space="preserve"> помещений для проведения встреч депут</w:t>
      </w:r>
      <w:r>
        <w:rPr>
          <w:sz w:val="28"/>
        </w:rPr>
        <w:t>а</w:t>
      </w:r>
      <w:r>
        <w:rPr>
          <w:sz w:val="28"/>
        </w:rPr>
        <w:t>тов с избирател</w:t>
      </w:r>
      <w:r>
        <w:rPr>
          <w:sz w:val="28"/>
        </w:rPr>
        <w:t>я</w:t>
      </w:r>
      <w:r>
        <w:rPr>
          <w:sz w:val="28"/>
        </w:rPr>
        <w:t>ми»</w:t>
      </w:r>
    </w:p>
    <w:p w:rsidR="00512E5E" w:rsidRDefault="00512E5E" w:rsidP="00512E5E">
      <w:pPr>
        <w:tabs>
          <w:tab w:val="left" w:pos="0"/>
        </w:tabs>
        <w:jc w:val="center"/>
        <w:rPr>
          <w:sz w:val="28"/>
        </w:rPr>
      </w:pPr>
    </w:p>
    <w:p w:rsidR="00512E5E" w:rsidRDefault="00512E5E" w:rsidP="00512E5E">
      <w:pPr>
        <w:jc w:val="both"/>
        <w:rPr>
          <w:sz w:val="28"/>
        </w:rPr>
      </w:pPr>
      <w:r>
        <w:rPr>
          <w:sz w:val="28"/>
        </w:rPr>
        <w:tab/>
        <w:t xml:space="preserve">Настоящий Порядок разработан в </w:t>
      </w:r>
      <w:proofErr w:type="gramStart"/>
      <w:r>
        <w:rPr>
          <w:sz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 xml:space="preserve"> Федеральным законом  от 07 июня 2017 года № 107-ФЗ «О внесении  изменений в отдельные законодател</w:t>
      </w:r>
      <w:r>
        <w:rPr>
          <w:sz w:val="28"/>
        </w:rPr>
        <w:t>ь</w:t>
      </w:r>
      <w:r>
        <w:rPr>
          <w:sz w:val="28"/>
        </w:rPr>
        <w:t>ные акты Российской Федерации в части совершенствования законодательства о публичных мероприятиях», Уставом городского поселения Лянтор и в целях пр</w:t>
      </w:r>
      <w:r>
        <w:rPr>
          <w:sz w:val="28"/>
        </w:rPr>
        <w:t>а</w:t>
      </w:r>
      <w:r>
        <w:rPr>
          <w:sz w:val="28"/>
        </w:rPr>
        <w:t>вового регулирования вопросов проведения встреч  депутатов с избирателями  на территории города Лянтора.</w:t>
      </w:r>
    </w:p>
    <w:p w:rsidR="00512E5E" w:rsidRDefault="00512E5E" w:rsidP="00512E5E">
      <w:pPr>
        <w:jc w:val="both"/>
        <w:rPr>
          <w:sz w:val="28"/>
        </w:rPr>
      </w:pPr>
      <w:r>
        <w:rPr>
          <w:sz w:val="28"/>
        </w:rPr>
        <w:tab/>
        <w:t xml:space="preserve">Настоящий проект разработан на основе модельного правового акта, </w:t>
      </w:r>
      <w:proofErr w:type="gramStart"/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доставленного  департаментом</w:t>
      </w:r>
      <w:proofErr w:type="gramEnd"/>
      <w:r>
        <w:rPr>
          <w:sz w:val="28"/>
        </w:rPr>
        <w:t xml:space="preserve"> внутренней политики ХМАО – Югры.</w:t>
      </w:r>
    </w:p>
    <w:p w:rsidR="00512E5E" w:rsidRDefault="00512E5E" w:rsidP="00512E5E">
      <w:pPr>
        <w:jc w:val="both"/>
        <w:rPr>
          <w:sz w:val="28"/>
        </w:rPr>
      </w:pPr>
    </w:p>
    <w:p w:rsidR="00512E5E" w:rsidRDefault="00512E5E" w:rsidP="00512E5E">
      <w:pPr>
        <w:jc w:val="both"/>
        <w:rPr>
          <w:sz w:val="28"/>
        </w:rPr>
      </w:pPr>
    </w:p>
    <w:p w:rsidR="00512E5E" w:rsidRDefault="00512E5E" w:rsidP="00512E5E">
      <w:pPr>
        <w:jc w:val="both"/>
        <w:rPr>
          <w:sz w:val="28"/>
        </w:rPr>
      </w:pPr>
    </w:p>
    <w:p w:rsidR="00512E5E" w:rsidRDefault="00512E5E" w:rsidP="00512E5E">
      <w:pPr>
        <w:jc w:val="both"/>
        <w:rPr>
          <w:sz w:val="28"/>
        </w:rPr>
      </w:pPr>
    </w:p>
    <w:p w:rsidR="00512E5E" w:rsidRDefault="00512E5E" w:rsidP="00512E5E">
      <w:pPr>
        <w:jc w:val="both"/>
        <w:rPr>
          <w:sz w:val="28"/>
        </w:rPr>
      </w:pPr>
      <w:r>
        <w:rPr>
          <w:sz w:val="28"/>
        </w:rPr>
        <w:t>Начальник орг.отдела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851DC">
        <w:rPr>
          <w:sz w:val="28"/>
        </w:rPr>
        <w:t xml:space="preserve">                               </w:t>
      </w:r>
      <w:r>
        <w:rPr>
          <w:sz w:val="28"/>
        </w:rPr>
        <w:t>Т.В.</w:t>
      </w:r>
      <w:r w:rsidR="00D851DC">
        <w:rPr>
          <w:sz w:val="28"/>
        </w:rPr>
        <w:t xml:space="preserve"> </w:t>
      </w:r>
      <w:r>
        <w:rPr>
          <w:sz w:val="28"/>
        </w:rPr>
        <w:t>Мамичева</w:t>
      </w:r>
    </w:p>
    <w:p w:rsidR="00512E5E" w:rsidRPr="00D2258D" w:rsidRDefault="00512E5E" w:rsidP="00512E5E">
      <w:pPr>
        <w:tabs>
          <w:tab w:val="left" w:pos="0"/>
        </w:tabs>
        <w:jc w:val="both"/>
        <w:rPr>
          <w:sz w:val="28"/>
          <w:szCs w:val="28"/>
        </w:rPr>
      </w:pPr>
    </w:p>
    <w:sectPr w:rsidR="00512E5E" w:rsidRPr="00D2258D" w:rsidSect="0002263C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851" w:right="567" w:bottom="29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27" w:rsidRDefault="00971127">
      <w:r>
        <w:separator/>
      </w:r>
    </w:p>
  </w:endnote>
  <w:endnote w:type="continuationSeparator" w:id="0">
    <w:p w:rsidR="00971127" w:rsidRDefault="0097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27" w:rsidRDefault="00971127">
      <w:r>
        <w:separator/>
      </w:r>
    </w:p>
  </w:footnote>
  <w:footnote w:type="continuationSeparator" w:id="0">
    <w:p w:rsidR="00971127" w:rsidRDefault="0097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85A04"/>
    <w:multiLevelType w:val="hybridMultilevel"/>
    <w:tmpl w:val="70A02556"/>
    <w:lvl w:ilvl="0" w:tplc="A7F29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022B5"/>
    <w:rsid w:val="000034EF"/>
    <w:rsid w:val="00003DF0"/>
    <w:rsid w:val="00014156"/>
    <w:rsid w:val="0002263C"/>
    <w:rsid w:val="00023EAA"/>
    <w:rsid w:val="0002747B"/>
    <w:rsid w:val="00033980"/>
    <w:rsid w:val="00044C5F"/>
    <w:rsid w:val="000566DD"/>
    <w:rsid w:val="00085754"/>
    <w:rsid w:val="00091449"/>
    <w:rsid w:val="000942E0"/>
    <w:rsid w:val="00096FA8"/>
    <w:rsid w:val="000A0E21"/>
    <w:rsid w:val="000A61D5"/>
    <w:rsid w:val="000B0AD7"/>
    <w:rsid w:val="000B5A5D"/>
    <w:rsid w:val="000B63F6"/>
    <w:rsid w:val="000C14A5"/>
    <w:rsid w:val="000C4216"/>
    <w:rsid w:val="000D2D71"/>
    <w:rsid w:val="000E63CF"/>
    <w:rsid w:val="001049D9"/>
    <w:rsid w:val="00107905"/>
    <w:rsid w:val="0013059D"/>
    <w:rsid w:val="00131A21"/>
    <w:rsid w:val="00133DF1"/>
    <w:rsid w:val="00136D89"/>
    <w:rsid w:val="0014290F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20619C"/>
    <w:rsid w:val="0021032E"/>
    <w:rsid w:val="00214E73"/>
    <w:rsid w:val="00215DA4"/>
    <w:rsid w:val="0021662C"/>
    <w:rsid w:val="002212EE"/>
    <w:rsid w:val="00237A6D"/>
    <w:rsid w:val="0024585E"/>
    <w:rsid w:val="0026230D"/>
    <w:rsid w:val="00266E57"/>
    <w:rsid w:val="00287CB7"/>
    <w:rsid w:val="002945DA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13ED7"/>
    <w:rsid w:val="00326E28"/>
    <w:rsid w:val="00361DE1"/>
    <w:rsid w:val="003766BB"/>
    <w:rsid w:val="00380CDC"/>
    <w:rsid w:val="00381142"/>
    <w:rsid w:val="003915C0"/>
    <w:rsid w:val="00395C97"/>
    <w:rsid w:val="003A2799"/>
    <w:rsid w:val="003D1E6F"/>
    <w:rsid w:val="003E6E91"/>
    <w:rsid w:val="003F5FF4"/>
    <w:rsid w:val="00411C2E"/>
    <w:rsid w:val="0042224E"/>
    <w:rsid w:val="004252FC"/>
    <w:rsid w:val="00426469"/>
    <w:rsid w:val="00427BD5"/>
    <w:rsid w:val="004521D0"/>
    <w:rsid w:val="004560D3"/>
    <w:rsid w:val="004706C0"/>
    <w:rsid w:val="0048027B"/>
    <w:rsid w:val="0048201A"/>
    <w:rsid w:val="004829BC"/>
    <w:rsid w:val="004859BF"/>
    <w:rsid w:val="0049472B"/>
    <w:rsid w:val="00496782"/>
    <w:rsid w:val="004A0185"/>
    <w:rsid w:val="004A2750"/>
    <w:rsid w:val="004B06AF"/>
    <w:rsid w:val="004B30CE"/>
    <w:rsid w:val="004B7F05"/>
    <w:rsid w:val="004C29DA"/>
    <w:rsid w:val="004D3D9E"/>
    <w:rsid w:val="004E0DFA"/>
    <w:rsid w:val="004F4DC3"/>
    <w:rsid w:val="00504511"/>
    <w:rsid w:val="00512E5E"/>
    <w:rsid w:val="00520876"/>
    <w:rsid w:val="0053134B"/>
    <w:rsid w:val="00536AEC"/>
    <w:rsid w:val="0055157C"/>
    <w:rsid w:val="005548A7"/>
    <w:rsid w:val="00556AB6"/>
    <w:rsid w:val="00573766"/>
    <w:rsid w:val="00574D67"/>
    <w:rsid w:val="00593C1D"/>
    <w:rsid w:val="005A0FB2"/>
    <w:rsid w:val="005A5073"/>
    <w:rsid w:val="005A7B02"/>
    <w:rsid w:val="00600EDE"/>
    <w:rsid w:val="006078CF"/>
    <w:rsid w:val="00615513"/>
    <w:rsid w:val="006321E4"/>
    <w:rsid w:val="00632CC6"/>
    <w:rsid w:val="00643678"/>
    <w:rsid w:val="00657617"/>
    <w:rsid w:val="00660540"/>
    <w:rsid w:val="0067545B"/>
    <w:rsid w:val="006A4AD8"/>
    <w:rsid w:val="006B02E3"/>
    <w:rsid w:val="006C44C6"/>
    <w:rsid w:val="006C735B"/>
    <w:rsid w:val="006D0DA9"/>
    <w:rsid w:val="006D39B2"/>
    <w:rsid w:val="006D53EE"/>
    <w:rsid w:val="006D7A30"/>
    <w:rsid w:val="006E06AF"/>
    <w:rsid w:val="006E38A9"/>
    <w:rsid w:val="006F4CD2"/>
    <w:rsid w:val="006F5391"/>
    <w:rsid w:val="006F6AB6"/>
    <w:rsid w:val="007115A2"/>
    <w:rsid w:val="007166E8"/>
    <w:rsid w:val="00730E86"/>
    <w:rsid w:val="00740E8B"/>
    <w:rsid w:val="00742A6B"/>
    <w:rsid w:val="00751750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D93"/>
    <w:rsid w:val="00813CB5"/>
    <w:rsid w:val="0082115D"/>
    <w:rsid w:val="008249BD"/>
    <w:rsid w:val="00825294"/>
    <w:rsid w:val="008274C4"/>
    <w:rsid w:val="00834A64"/>
    <w:rsid w:val="008369A7"/>
    <w:rsid w:val="00843BDF"/>
    <w:rsid w:val="0085671D"/>
    <w:rsid w:val="00864EF1"/>
    <w:rsid w:val="0087283F"/>
    <w:rsid w:val="00876D40"/>
    <w:rsid w:val="00885C7E"/>
    <w:rsid w:val="008A38B4"/>
    <w:rsid w:val="008A7173"/>
    <w:rsid w:val="008B1702"/>
    <w:rsid w:val="008B2162"/>
    <w:rsid w:val="008B4A06"/>
    <w:rsid w:val="008C786E"/>
    <w:rsid w:val="008D13F7"/>
    <w:rsid w:val="008D2A9F"/>
    <w:rsid w:val="008E62E3"/>
    <w:rsid w:val="009075B1"/>
    <w:rsid w:val="009152A3"/>
    <w:rsid w:val="00935434"/>
    <w:rsid w:val="009463BC"/>
    <w:rsid w:val="009470EF"/>
    <w:rsid w:val="00951BCE"/>
    <w:rsid w:val="00952341"/>
    <w:rsid w:val="009558F0"/>
    <w:rsid w:val="009626FB"/>
    <w:rsid w:val="00963253"/>
    <w:rsid w:val="00971127"/>
    <w:rsid w:val="0097314D"/>
    <w:rsid w:val="00976DD1"/>
    <w:rsid w:val="00985140"/>
    <w:rsid w:val="009B15C2"/>
    <w:rsid w:val="009C446A"/>
    <w:rsid w:val="009C67F3"/>
    <w:rsid w:val="009D4775"/>
    <w:rsid w:val="009F44F6"/>
    <w:rsid w:val="009F7865"/>
    <w:rsid w:val="00A036CE"/>
    <w:rsid w:val="00A11D3D"/>
    <w:rsid w:val="00A12ADC"/>
    <w:rsid w:val="00A27B21"/>
    <w:rsid w:val="00A31C72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478B"/>
    <w:rsid w:val="00AD702D"/>
    <w:rsid w:val="00AE3F36"/>
    <w:rsid w:val="00AF4FFD"/>
    <w:rsid w:val="00B02CFA"/>
    <w:rsid w:val="00B06721"/>
    <w:rsid w:val="00B17679"/>
    <w:rsid w:val="00B224D3"/>
    <w:rsid w:val="00B3210F"/>
    <w:rsid w:val="00B356B8"/>
    <w:rsid w:val="00B610A0"/>
    <w:rsid w:val="00B641EA"/>
    <w:rsid w:val="00B80589"/>
    <w:rsid w:val="00B86072"/>
    <w:rsid w:val="00B87CB7"/>
    <w:rsid w:val="00B97513"/>
    <w:rsid w:val="00BA00A2"/>
    <w:rsid w:val="00BA25C8"/>
    <w:rsid w:val="00BA34F7"/>
    <w:rsid w:val="00BB53F3"/>
    <w:rsid w:val="00BC2180"/>
    <w:rsid w:val="00BD3EC2"/>
    <w:rsid w:val="00C1799C"/>
    <w:rsid w:val="00C3412F"/>
    <w:rsid w:val="00C37CC8"/>
    <w:rsid w:val="00C50000"/>
    <w:rsid w:val="00C5062A"/>
    <w:rsid w:val="00C55FA5"/>
    <w:rsid w:val="00C60E7A"/>
    <w:rsid w:val="00C8054A"/>
    <w:rsid w:val="00C843E9"/>
    <w:rsid w:val="00C933A5"/>
    <w:rsid w:val="00CD4D0B"/>
    <w:rsid w:val="00CD5E02"/>
    <w:rsid w:val="00CE475F"/>
    <w:rsid w:val="00CF2445"/>
    <w:rsid w:val="00CF6550"/>
    <w:rsid w:val="00D020E9"/>
    <w:rsid w:val="00D12B73"/>
    <w:rsid w:val="00D209E6"/>
    <w:rsid w:val="00D216C3"/>
    <w:rsid w:val="00D2258D"/>
    <w:rsid w:val="00D249D0"/>
    <w:rsid w:val="00D334B3"/>
    <w:rsid w:val="00D4166C"/>
    <w:rsid w:val="00D47D88"/>
    <w:rsid w:val="00D50C04"/>
    <w:rsid w:val="00D562E6"/>
    <w:rsid w:val="00D84D1E"/>
    <w:rsid w:val="00D851DC"/>
    <w:rsid w:val="00D94A0F"/>
    <w:rsid w:val="00D96821"/>
    <w:rsid w:val="00DA5370"/>
    <w:rsid w:val="00DB10E0"/>
    <w:rsid w:val="00DC3D48"/>
    <w:rsid w:val="00DC6155"/>
    <w:rsid w:val="00DC6F62"/>
    <w:rsid w:val="00DE28D8"/>
    <w:rsid w:val="00E0062F"/>
    <w:rsid w:val="00E04317"/>
    <w:rsid w:val="00E0567B"/>
    <w:rsid w:val="00E05A1E"/>
    <w:rsid w:val="00E274EB"/>
    <w:rsid w:val="00E36B7D"/>
    <w:rsid w:val="00E43C84"/>
    <w:rsid w:val="00E45B93"/>
    <w:rsid w:val="00E468E0"/>
    <w:rsid w:val="00E51129"/>
    <w:rsid w:val="00E60963"/>
    <w:rsid w:val="00E71C3B"/>
    <w:rsid w:val="00E746A1"/>
    <w:rsid w:val="00E75275"/>
    <w:rsid w:val="00E76C3A"/>
    <w:rsid w:val="00E77A4A"/>
    <w:rsid w:val="00E80B1C"/>
    <w:rsid w:val="00E80E52"/>
    <w:rsid w:val="00E97C5C"/>
    <w:rsid w:val="00EA514B"/>
    <w:rsid w:val="00EC586B"/>
    <w:rsid w:val="00ED19EF"/>
    <w:rsid w:val="00ED6810"/>
    <w:rsid w:val="00EE0F22"/>
    <w:rsid w:val="00EE784C"/>
    <w:rsid w:val="00F02B7C"/>
    <w:rsid w:val="00F02DF2"/>
    <w:rsid w:val="00F1413F"/>
    <w:rsid w:val="00F2482B"/>
    <w:rsid w:val="00F45533"/>
    <w:rsid w:val="00F554C5"/>
    <w:rsid w:val="00F655C8"/>
    <w:rsid w:val="00F657B5"/>
    <w:rsid w:val="00F74282"/>
    <w:rsid w:val="00F831F3"/>
    <w:rsid w:val="00F83740"/>
    <w:rsid w:val="00F863D2"/>
    <w:rsid w:val="00F86BDC"/>
    <w:rsid w:val="00F918E6"/>
    <w:rsid w:val="00FC28F1"/>
    <w:rsid w:val="00FD6171"/>
    <w:rsid w:val="00FE7F8E"/>
    <w:rsid w:val="00FF31E5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CADA-9EE6-487C-ADC9-15B40CA5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1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character" w:customStyle="1" w:styleId="20">
    <w:name w:val="Заголовок 2 Знак"/>
    <w:link w:val="2"/>
    <w:uiPriority w:val="9"/>
    <w:semiHidden/>
    <w:rsid w:val="00FD61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FD6171"/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semiHidden/>
    <w:rsid w:val="00FD6171"/>
    <w:rPr>
      <w:b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857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8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8E7C-50F4-4F18-8CA6-B95D4710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Мязитов Марсель Наильевич</cp:lastModifiedBy>
  <cp:revision>2</cp:revision>
  <cp:lastPrinted>2017-11-10T04:11:00Z</cp:lastPrinted>
  <dcterms:created xsi:type="dcterms:W3CDTF">2017-11-15T04:14:00Z</dcterms:created>
  <dcterms:modified xsi:type="dcterms:W3CDTF">2017-11-15T04:14:00Z</dcterms:modified>
</cp:coreProperties>
</file>