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67" w:rsidRPr="00725967" w:rsidRDefault="00725967" w:rsidP="0072596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Терроризм. Правила безопасности</w:t>
      </w:r>
    </w:p>
    <w:p w:rsidR="00725967" w:rsidRPr="00725967" w:rsidRDefault="00725967" w:rsidP="00725967">
      <w:pPr>
        <w:spacing w:before="100" w:beforeAutospacing="1" w:after="100" w:afterAutospacing="1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4435" cy="1255395"/>
            <wp:effectExtent l="19050" t="0" r="5715" b="0"/>
            <wp:docPr id="1" name="Рисунок 1" descr="http://www.1.lyantor.z8.ru/sites/default/files/%D0%A2%D0%B5%D1%80%D1%80%D0%BE%D1%80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.lyantor.z8.ru/sites/default/files/%D0%A2%D0%B5%D1%80%D1%80%D0%BE%D1%80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3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67" w:rsidRPr="00725967" w:rsidRDefault="00725967" w:rsidP="00725967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  </w:t>
      </w:r>
    </w:p>
    <w:p w:rsidR="00725967" w:rsidRPr="00725967" w:rsidRDefault="00725967" w:rsidP="00725967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</w:t>
      </w:r>
    </w:p>
    <w:p w:rsidR="00725967" w:rsidRPr="00725967" w:rsidRDefault="00725967" w:rsidP="00725967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знают, в какое время мы живём, и как часто происходят в нашей стране, да и во всём мире чрезвычайные ситуации: пожары, землетрясения, наводнения, ураганы и, к сожалению, террористические акты.</w:t>
      </w:r>
    </w:p>
    <w:p w:rsidR="00725967" w:rsidRPr="00725967" w:rsidRDefault="00725967" w:rsidP="00725967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статистика, практически при каждой чрезвычайной ситуации наши граждане не всегда знают, какие действия им следует выполнять и как себя вести. В любых чрезвычайных ситуациях необходимо  рассчитывать больше на свои силы, знания и самообладание.</w:t>
      </w:r>
    </w:p>
    <w:p w:rsidR="00725967" w:rsidRPr="00725967" w:rsidRDefault="00725967" w:rsidP="00725967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чрезвычайной ситуации, когда создаётся угроза вашей жизни и здоровью, до приезда сотрудников милиции, необходимо знать правила поведения в той или иной ситуации.</w:t>
      </w:r>
    </w:p>
    <w:p w:rsidR="00725967" w:rsidRPr="00725967" w:rsidRDefault="00725967" w:rsidP="00725967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необходимо понять, что же такое терроризм?</w:t>
      </w:r>
    </w:p>
    <w:p w:rsidR="00725967" w:rsidRPr="00725967" w:rsidRDefault="00725967" w:rsidP="00725967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Терроризму предшествует экстремизм, который является крайней формой его проявления.</w:t>
      </w:r>
    </w:p>
    <w:p w:rsidR="00725967" w:rsidRPr="00725967" w:rsidRDefault="00725967" w:rsidP="00725967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экстремизм проявляется в стремлении к подрыву политической стабильности и низвержению существующей власти по этническим или религиозным мотивам.</w:t>
      </w:r>
    </w:p>
    <w:p w:rsidR="00725967" w:rsidRPr="00725967" w:rsidRDefault="00725967" w:rsidP="00725967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следующий шаг это терроризм - массовое, антиобщественное действие с проявлением насилия, направленное на  устрашение людей, причинение значительного имущественного ущерба, наступление любых общественно опасных последствий.</w:t>
      </w:r>
    </w:p>
    <w:p w:rsidR="00725967" w:rsidRPr="00725967" w:rsidRDefault="00725967" w:rsidP="00725967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вольно или невольно в экстремальной ситуации, существуют определенные, основанные на мировом опыте правила поведения. Каждый, кто следует им, не только сохраняет собственную жизнь, но и помогает сохранить </w:t>
      </w:r>
      <w:proofErr w:type="gramStart"/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чужие</w:t>
      </w:r>
      <w:proofErr w:type="gramEnd"/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967" w:rsidRPr="00725967" w:rsidRDefault="00725967" w:rsidP="00725967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несколько рекомендаций по действиям при угрозе и возникновении террористического акта.</w:t>
      </w:r>
    </w:p>
    <w:p w:rsidR="00725967" w:rsidRDefault="00725967" w:rsidP="00725967">
      <w:pPr>
        <w:spacing w:after="60" w:line="25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967" w:rsidRPr="00725967" w:rsidRDefault="00725967" w:rsidP="00725967">
      <w:pPr>
        <w:spacing w:after="6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безопасности</w:t>
      </w:r>
    </w:p>
    <w:p w:rsidR="00725967" w:rsidRPr="00725967" w:rsidRDefault="00725967" w:rsidP="00725967">
      <w:pPr>
        <w:numPr>
          <w:ilvl w:val="0"/>
          <w:numId w:val="1"/>
        </w:numPr>
        <w:spacing w:before="100" w:beforeAutospacing="1" w:after="100" w:afterAutospacing="1" w:line="251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725967" w:rsidRPr="00725967" w:rsidRDefault="00725967" w:rsidP="00725967">
      <w:pPr>
        <w:numPr>
          <w:ilvl w:val="0"/>
          <w:numId w:val="1"/>
        </w:numPr>
        <w:spacing w:before="100" w:beforeAutospacing="1" w:after="100" w:afterAutospacing="1" w:line="251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присмотра.</w:t>
      </w:r>
    </w:p>
    <w:p w:rsidR="00725967" w:rsidRPr="00725967" w:rsidRDefault="00725967" w:rsidP="00725967">
      <w:pPr>
        <w:numPr>
          <w:ilvl w:val="0"/>
          <w:numId w:val="1"/>
        </w:numPr>
        <w:spacing w:before="100" w:beforeAutospacing="1" w:after="100" w:afterAutospacing="1" w:line="251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эвакуации из квартиры возьмите с собой набор предметов первой необходимости и документы.</w:t>
      </w:r>
    </w:p>
    <w:p w:rsidR="00725967" w:rsidRPr="00725967" w:rsidRDefault="00725967" w:rsidP="00725967">
      <w:pPr>
        <w:numPr>
          <w:ilvl w:val="0"/>
          <w:numId w:val="1"/>
        </w:numPr>
        <w:spacing w:before="100" w:beforeAutospacing="1" w:after="100" w:afterAutospacing="1" w:line="251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узнавайте, где находятся резервные выходы из помещения.</w:t>
      </w:r>
    </w:p>
    <w:p w:rsidR="00725967" w:rsidRPr="00725967" w:rsidRDefault="00725967" w:rsidP="00725967">
      <w:pPr>
        <w:numPr>
          <w:ilvl w:val="0"/>
          <w:numId w:val="1"/>
        </w:numPr>
        <w:spacing w:before="100" w:beforeAutospacing="1" w:after="100" w:afterAutospacing="1" w:line="251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произошел взрыв или пожар, никогда не пользуйтесь лифтом.</w:t>
      </w:r>
    </w:p>
    <w:p w:rsidR="00725967" w:rsidRPr="00725967" w:rsidRDefault="00725967" w:rsidP="00725967">
      <w:pPr>
        <w:numPr>
          <w:ilvl w:val="0"/>
          <w:numId w:val="1"/>
        </w:numPr>
        <w:spacing w:before="100" w:beforeAutospacing="1" w:after="100" w:afterAutospacing="1" w:line="251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 властям предотвратить</w:t>
      </w:r>
      <w:proofErr w:type="gramEnd"/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  или уменьшить его последствия.</w:t>
      </w:r>
    </w:p>
    <w:p w:rsidR="00725967" w:rsidRPr="00725967" w:rsidRDefault="00725967" w:rsidP="007259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967">
        <w:rPr>
          <w:rFonts w:ascii="Times New Roman" w:hAnsi="Times New Roman" w:cs="Times New Roman"/>
          <w:b/>
          <w:sz w:val="28"/>
          <w:szCs w:val="28"/>
        </w:rPr>
        <w:t>Телефоны экстренных служб</w:t>
      </w:r>
    </w:p>
    <w:tbl>
      <w:tblPr>
        <w:tblW w:w="5000" w:type="pct"/>
        <w:jc w:val="center"/>
        <w:tblInd w:w="-19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8"/>
        <w:gridCol w:w="2332"/>
        <w:gridCol w:w="3161"/>
      </w:tblGrid>
      <w:tr w:rsidR="00725967" w:rsidRPr="0021553E" w:rsidTr="00725967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служб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Набор номера со стационарного телефона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Набор номера  с номера оператора сотовой связи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</w:p>
        </w:tc>
      </w:tr>
      <w:tr w:rsidR="00725967" w:rsidRPr="0021553E" w:rsidTr="00725967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служба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01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725967" w:rsidRPr="0021553E" w:rsidTr="00725967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02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725967" w:rsidRPr="0021553E" w:rsidTr="00725967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03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725967" w:rsidRPr="0021553E" w:rsidTr="00725967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F84B51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пункт </w:t>
            </w:r>
          </w:p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пожарной связи </w:t>
            </w:r>
            <w:proofErr w:type="gramStart"/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Лянтор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(34638)</w:t>
            </w: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24-900, </w:t>
            </w:r>
          </w:p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23-377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725967" w:rsidRPr="00F84B51" w:rsidTr="00725967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F84B51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Единая дежурно-диспетчерская служба Сургутского района 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F84B51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112, </w:t>
            </w: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(3462) 529-112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F84B51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725967" w:rsidRPr="0021553E" w:rsidTr="00725967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F84B51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Дежурная часть отдела полиции № 1 </w:t>
            </w:r>
          </w:p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(дислокация </w:t>
            </w:r>
            <w:proofErr w:type="gramStart"/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Лянтор)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(34638) 21-624</w:t>
            </w: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(3462) 28-72-17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725967" w:rsidRPr="0021553E" w:rsidTr="00725967">
        <w:trPr>
          <w:jc w:val="center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Дежурная часть ОМВД России по Сургутскому району</w:t>
            </w:r>
          </w:p>
        </w:tc>
        <w:tc>
          <w:tcPr>
            <w:tcW w:w="11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(3462) 74-60-02</w:t>
            </w:r>
          </w:p>
        </w:tc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967" w:rsidRPr="0021553E" w:rsidRDefault="00725967" w:rsidP="00A31F49">
            <w:pPr>
              <w:spacing w:after="0" w:line="20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25967" w:rsidRPr="00725967" w:rsidRDefault="00725967" w:rsidP="00725967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967">
        <w:rPr>
          <w:rFonts w:ascii="Times New Roman" w:hAnsi="Times New Roman" w:cs="Times New Roman"/>
          <w:sz w:val="24"/>
          <w:szCs w:val="24"/>
        </w:rPr>
        <w:t xml:space="preserve">* Звонки </w:t>
      </w:r>
      <w:r w:rsidRPr="00725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номера оператора сотовой связи</w:t>
      </w:r>
      <w:r w:rsidRPr="00725967">
        <w:rPr>
          <w:rFonts w:ascii="Times New Roman" w:hAnsi="Times New Roman" w:cs="Times New Roman"/>
          <w:sz w:val="24"/>
          <w:szCs w:val="24"/>
        </w:rPr>
        <w:t xml:space="preserve"> на телефоны экстренных служб доступны при отрицательном балансе и при отсутствии в вашем мобильном телефоне сим-карты.</w:t>
      </w:r>
    </w:p>
    <w:p w:rsidR="00725967" w:rsidRPr="00725967" w:rsidRDefault="00725967" w:rsidP="0072596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и порядок поведения при обнаружении </w:t>
      </w:r>
      <w:r w:rsidRPr="00725967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lang w:eastAsia="ru-RU"/>
        </w:rPr>
        <w:t>взрывоопасного предмета</w:t>
      </w:r>
    </w:p>
    <w:p w:rsidR="00725967" w:rsidRPr="00725967" w:rsidRDefault="00725967" w:rsidP="0072596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         Будьте предельно внимательны к окружающим Вас </w:t>
      </w: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подозрительным предметам.</w:t>
      </w:r>
    </w:p>
    <w:p w:rsidR="00725967" w:rsidRPr="00725967" w:rsidRDefault="00725967" w:rsidP="0072596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При обнаружении подозрительного предмета не трогайте его и сообщите о находке в дежурную часть Городского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телефонам: - 02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E">
        <w:rPr>
          <w:rFonts w:ascii="Times New Roman" w:eastAsia="Times New Roman" w:hAnsi="Times New Roman" w:cs="Times New Roman"/>
          <w:sz w:val="28"/>
          <w:szCs w:val="28"/>
          <w:lang w:eastAsia="ru-RU"/>
        </w:rPr>
        <w:t>21624</w:t>
      </w: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(34638)</w:t>
      </w: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28-72-17 с мобильного телефона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</w:t>
      </w: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МЧС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101,</w:t>
      </w: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112. </w:t>
      </w:r>
    </w:p>
    <w:p w:rsidR="00725967" w:rsidRPr="00725967" w:rsidRDefault="00725967" w:rsidP="0072596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Признаки, свидетельствующие о том, что обнаруженный предмет может быть взрывоопасным: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наличие неизвестного свертка или какой-либо детали на лестнице, в коридоре и т. д.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натянутая проволока, шнур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провода, источники питания или изолирующая лента, свисающая из-под лестницы; чужая сумка, портфель, коробка, какой-либо предмет; необычное размещение обнаруженного предмета у дверей кабинетов, в коридорах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шумы из обнаруженного подозрительного </w:t>
      </w:r>
      <w:r w:rsidRPr="007259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предмета (характерный звук, присущий часовым механизмам, </w:t>
      </w:r>
      <w:r w:rsidRPr="007259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низкочастотные шумы)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Знайте, что внешний вид предмета может скрывать его настоящее назначение. В качестве камуфляжа для взрывных устройств используются </w:t>
      </w:r>
      <w:r w:rsidRPr="0072596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обычные бытовые предметы: сумки, пакеты, свертки, коробки, игрушки и т.п.     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 </w:t>
      </w:r>
      <w:r w:rsidRPr="0072596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Как </w:t>
      </w:r>
      <w:r w:rsidRPr="007259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правило, взрывное устройство в здании закладывается в подвалах, первых </w:t>
      </w:r>
      <w:r w:rsidRPr="007259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этажах, около мусоропроводов, под лестницами.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Если Вы обнаружили подозрительный предмет в учреждении, </w:t>
      </w:r>
      <w:r w:rsidRPr="0072596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немедленно сообщите о находке администрации.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Категорически запрещается:</w:t>
      </w:r>
    </w:p>
    <w:p w:rsidR="00725967" w:rsidRPr="00725967" w:rsidRDefault="00725967" w:rsidP="0072596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72596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трогать, вскрывать и передвигать находку</w:t>
      </w:r>
    </w:p>
    <w:p w:rsidR="00725967" w:rsidRPr="00725967" w:rsidRDefault="00725967" w:rsidP="00725967">
      <w:pPr>
        <w:spacing w:after="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72596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пользоваться обнаруженными незнакомыми предметами</w:t>
      </w:r>
    </w:p>
    <w:p w:rsidR="00725967" w:rsidRPr="00725967" w:rsidRDefault="00725967" w:rsidP="00725967">
      <w:pPr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7259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сдвигать с места, перекатывать предметы с места на место, брать в </w:t>
      </w:r>
      <w:r w:rsidRPr="0072596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руки</w:t>
      </w:r>
    </w:p>
    <w:p w:rsidR="00725967" w:rsidRPr="00725967" w:rsidRDefault="00725967" w:rsidP="00725967">
      <w:pPr>
        <w:spacing w:after="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72596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поднимать переносить, класть в карманы, портфели, сумки и т.п.</w:t>
      </w:r>
    </w:p>
    <w:p w:rsidR="00725967" w:rsidRPr="00725967" w:rsidRDefault="00725967" w:rsidP="00725967">
      <w:pPr>
        <w:spacing w:after="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</w:t>
      </w:r>
      <w:r w:rsidRPr="0072596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закапывать в землю или бросать их в водоемы</w:t>
      </w:r>
    </w:p>
    <w:p w:rsidR="00725967" w:rsidRPr="00725967" w:rsidRDefault="00725967" w:rsidP="00725967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обрывать или тянуть отходящие от предметов проволочки или </w:t>
      </w:r>
      <w:r w:rsidRPr="0072596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провода, предпринимать попытки их обезвредить</w:t>
      </w:r>
    </w:p>
    <w:p w:rsidR="00725967" w:rsidRPr="00725967" w:rsidRDefault="00725967" w:rsidP="00725967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пользоваться </w:t>
      </w:r>
      <w:proofErr w:type="spellStart"/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радиоаппаратурой вблизи данного предмета, особенно брелками автомобильных сигнализаций, радиостанциями, радиотелефонами, мобильными телефонами</w:t>
      </w:r>
    </w:p>
    <w:p w:rsidR="00725967" w:rsidRPr="00725967" w:rsidRDefault="00725967" w:rsidP="0072596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осуществлять </w:t>
      </w:r>
      <w:proofErr w:type="spellStart"/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поискдругихподозрительныхили</w:t>
      </w:r>
      <w:proofErr w:type="spellEnd"/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взрывоопасных предметов до прибытия специалистов                                               </w:t>
      </w:r>
    </w:p>
    <w:p w:rsidR="00725967" w:rsidRPr="00725967" w:rsidRDefault="00725967" w:rsidP="00725967">
      <w:pPr>
        <w:spacing w:after="0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 получении сообщения об угрозе взрыва по телефону</w:t>
      </w:r>
    </w:p>
    <w:p w:rsidR="00725967" w:rsidRPr="00725967" w:rsidRDefault="00725967" w:rsidP="00725967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Будьте спокойны, не прерывайте </w:t>
      </w:r>
      <w:proofErr w:type="gramStart"/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определите личность звонившего (мужчина, женщина, подросток)</w:t>
      </w:r>
    </w:p>
    <w:p w:rsidR="00725967" w:rsidRPr="00725967" w:rsidRDefault="00725967" w:rsidP="00725967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Характерные черты речи (быстрая, медленная, акцент, другие характерные приметы), голос тихий или громкий, заикается или нет, речь хорошая или плохая.</w:t>
      </w:r>
    </w:p>
    <w:p w:rsidR="00725967" w:rsidRPr="00725967" w:rsidRDefault="00725967" w:rsidP="00725967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Прислушайтесь к фону в телефонной трубке (автотранспорт, музыка, звуки работы поездов, самолетов, голоса и т. д.)</w:t>
      </w:r>
    </w:p>
    <w:p w:rsidR="00725967" w:rsidRPr="00725967" w:rsidRDefault="00725967" w:rsidP="00725967">
      <w:pPr>
        <w:spacing w:after="0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Постарайтесь, чтобы кто-либо из сотрудников Вашей организации или учреждения в это время позвонил в милицию с другого телефонного аппарата и сообщил номер телефона, на который звонит телефонный террорист, если звонивший бросил трубку сразу - не вешайте трубку своего телефона и по другому телефону известите о происшедшем милицию.</w:t>
      </w:r>
    </w:p>
    <w:p w:rsidR="00725967" w:rsidRPr="00725967" w:rsidRDefault="00725967" w:rsidP="00725967">
      <w:pPr>
        <w:spacing w:after="0" w:line="251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5967" w:rsidRPr="00725967" w:rsidRDefault="00725967" w:rsidP="00725967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  <w:t>Воспитывайте самообладание,</w:t>
      </w:r>
    </w:p>
    <w:p w:rsidR="00725967" w:rsidRPr="00725967" w:rsidRDefault="00725967" w:rsidP="00725967">
      <w:pPr>
        <w:spacing w:after="131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67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  <w:t>умейте  владеть  собой в  любой </w:t>
      </w:r>
      <w:r w:rsidRPr="00725967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  <w:lang w:eastAsia="ru-RU"/>
        </w:rPr>
        <w:t> ситуации!</w:t>
      </w:r>
    </w:p>
    <w:p w:rsidR="00B06E5E" w:rsidRPr="00725967" w:rsidRDefault="00B06E5E" w:rsidP="00725967">
      <w:pPr>
        <w:rPr>
          <w:rFonts w:ascii="Times New Roman" w:hAnsi="Times New Roman" w:cs="Times New Roman"/>
          <w:sz w:val="28"/>
          <w:szCs w:val="28"/>
        </w:rPr>
      </w:pPr>
    </w:p>
    <w:sectPr w:rsidR="00B06E5E" w:rsidRPr="00725967" w:rsidSect="0072596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55AB"/>
    <w:multiLevelType w:val="multilevel"/>
    <w:tmpl w:val="4F98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25967"/>
    <w:rsid w:val="00725967"/>
    <w:rsid w:val="00B0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967"/>
  </w:style>
  <w:style w:type="paragraph" w:styleId="a4">
    <w:name w:val="Balloon Text"/>
    <w:basedOn w:val="a"/>
    <w:link w:val="a5"/>
    <w:uiPriority w:val="99"/>
    <w:semiHidden/>
    <w:unhideWhenUsed/>
    <w:rsid w:val="0072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9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5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719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dashed" w:sz="4" w:space="7" w:color="A9C9FF"/>
            <w:right w:val="none" w:sz="0" w:space="0" w:color="auto"/>
          </w:divBdr>
          <w:divsChild>
            <w:div w:id="2609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216">
                      <w:marLeft w:val="0"/>
                      <w:marRight w:val="0"/>
                      <w:marTop w:val="24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86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7171">
                      <w:marLeft w:val="706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4888">
                      <w:marLeft w:val="706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6396">
                      <w:marLeft w:val="19"/>
                      <w:marRight w:val="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9185">
                      <w:marLeft w:val="864"/>
                      <w:marRight w:val="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9408">
                      <w:marLeft w:val="864"/>
                      <w:marRight w:val="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43687">
                      <w:marLeft w:val="864"/>
                      <w:marRight w:val="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6628">
                      <w:marLeft w:val="864"/>
                      <w:marRight w:val="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7230">
                      <w:marLeft w:val="19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0297">
                      <w:marLeft w:val="19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242">
                      <w:marLeft w:val="43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2841">
                      <w:marLeft w:val="43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3855">
                      <w:marLeft w:val="43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8032">
                      <w:marLeft w:val="77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7404">
                      <w:marLeft w:val="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32357">
                      <w:marLeft w:val="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3906">
                      <w:marLeft w:val="795"/>
                      <w:marRight w:val="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138">
                      <w:marLeft w:val="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917">
                      <w:marLeft w:val="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989">
                      <w:marLeft w:val="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26886">
                      <w:marLeft w:val="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1852">
                      <w:marLeft w:val="7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7914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5446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291">
                      <w:marLeft w:val="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10143">
                      <w:marLeft w:val="3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8320">
                      <w:marLeft w:val="3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1853">
                      <w:marLeft w:val="3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3125">
                      <w:marLeft w:val="3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5062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1</cp:revision>
  <dcterms:created xsi:type="dcterms:W3CDTF">2015-04-16T14:03:00Z</dcterms:created>
  <dcterms:modified xsi:type="dcterms:W3CDTF">2015-04-16T14:09:00Z</dcterms:modified>
</cp:coreProperties>
</file>