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45" w:rsidRDefault="00AB4F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4F45" w:rsidRDefault="00AB4F45">
      <w:pPr>
        <w:pStyle w:val="ConsPlusNormal"/>
        <w:outlineLvl w:val="0"/>
      </w:pPr>
    </w:p>
    <w:p w:rsidR="00AB4F45" w:rsidRDefault="00AB4F45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Title"/>
        <w:jc w:val="center"/>
      </w:pPr>
    </w:p>
    <w:p w:rsidR="00AB4F45" w:rsidRDefault="00AB4F45">
      <w:pPr>
        <w:pStyle w:val="ConsPlusTitle"/>
        <w:jc w:val="center"/>
      </w:pPr>
      <w:r>
        <w:t>ПРИКАЗ</w:t>
      </w:r>
    </w:p>
    <w:p w:rsidR="00AB4F45" w:rsidRDefault="00AB4F45">
      <w:pPr>
        <w:pStyle w:val="ConsPlusTitle"/>
        <w:jc w:val="center"/>
      </w:pPr>
      <w:r>
        <w:t>от 9 декабря 2013 г. N 26-нп</w:t>
      </w:r>
    </w:p>
    <w:p w:rsidR="00AB4F45" w:rsidRDefault="00AB4F45">
      <w:pPr>
        <w:pStyle w:val="ConsPlusTitle"/>
        <w:jc w:val="center"/>
      </w:pPr>
    </w:p>
    <w:p w:rsidR="00AB4F45" w:rsidRDefault="00AB4F45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B4F45" w:rsidRDefault="00AB4F45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30.12.2013 </w:t>
            </w:r>
            <w:hyperlink r:id="rId5" w:history="1">
              <w:r>
                <w:rPr>
                  <w:color w:val="0000FF"/>
                </w:rPr>
                <w:t>N 32-нп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32-нп</w:t>
              </w:r>
            </w:hyperlink>
            <w:r>
              <w:rPr>
                <w:color w:val="392C69"/>
              </w:rPr>
              <w:t>,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7" w:history="1">
              <w:r>
                <w:rPr>
                  <w:color w:val="0000FF"/>
                </w:rPr>
                <w:t>N 39-нп</w:t>
              </w:r>
            </w:hyperlink>
            <w:r>
              <w:rPr>
                <w:color w:val="392C69"/>
              </w:rPr>
              <w:t xml:space="preserve">, от 29.08.2014 </w:t>
            </w:r>
            <w:hyperlink r:id="rId8" w:history="1">
              <w:r>
                <w:rPr>
                  <w:color w:val="0000FF"/>
                </w:rPr>
                <w:t>N 47-нп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9" w:history="1">
              <w:r>
                <w:rPr>
                  <w:color w:val="0000FF"/>
                </w:rPr>
                <w:t>N 56-нп</w:t>
              </w:r>
            </w:hyperlink>
            <w:r>
              <w:rPr>
                <w:color w:val="392C69"/>
              </w:rPr>
              <w:t>,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13.01.2015 </w:t>
            </w:r>
            <w:hyperlink r:id="rId10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11" w:history="1">
              <w:r>
                <w:rPr>
                  <w:color w:val="0000FF"/>
                </w:rPr>
                <w:t>N 11-нп</w:t>
              </w:r>
            </w:hyperlink>
            <w:r>
              <w:rPr>
                <w:color w:val="392C69"/>
              </w:rPr>
              <w:t xml:space="preserve">, от 23.01.2018 </w:t>
            </w:r>
            <w:hyperlink r:id="rId12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F45" w:rsidRDefault="00AB4F45">
      <w:pPr>
        <w:pStyle w:val="ConsPlusNormal"/>
        <w:jc w:val="center"/>
      </w:pPr>
    </w:p>
    <w:p w:rsidR="00AB4F45" w:rsidRDefault="00AB4F45">
      <w:pPr>
        <w:pStyle w:val="ConsPlusNormal"/>
        <w:ind w:firstLine="540"/>
        <w:jc w:val="both"/>
      </w:pPr>
      <w:r>
        <w:t xml:space="preserve">Руководствуясь </w:t>
      </w:r>
      <w:hyperlink r:id="rId13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6 мая 2011 года </w:t>
      </w:r>
      <w:hyperlink r:id="rId14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от 23 мая 2006 года </w:t>
      </w:r>
      <w:hyperlink r:id="rId15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 и на основании </w:t>
      </w:r>
      <w:hyperlink r:id="rId17" w:history="1">
        <w:r>
          <w:rPr>
            <w:color w:val="0000FF"/>
          </w:rPr>
          <w:t>Положения</w:t>
        </w:r>
      </w:hyperlink>
      <w:r>
        <w:t xml:space="preserve"> о Департаменте жилищно-коммунального комплекса и энергетики Ханты-Мансийского автономного округа - Югры, утвержденного постановлением Губернатора Ханты-Мансийского автономного округа - Югры от 22 декабря 2012 года N 164, приказываю: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Утвердить нормативы потребления коммунальных услуг по отоплению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муниципальных образований Ханты-Мансийского автономного округа - Югры, по категориям и в размерах, согласно </w:t>
      </w:r>
      <w:hyperlink w:anchor="P4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837" w:history="1">
        <w:r>
          <w:rPr>
            <w:color w:val="0000FF"/>
          </w:rPr>
          <w:t>22</w:t>
        </w:r>
      </w:hyperlink>
      <w:r>
        <w:t xml:space="preserve"> к настоящему приказу.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8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 использовании земельного участка и надворных построек, применяемые для расчета платы за потребленную коммунальную услугу при отсутствии приборов учета на территории Ханты-Мансийского автономного округа - Югры, по категориям и в размерах, согласно приложению 23 к настоящему приказу.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0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для отопления помещений в многоквартирных домах, жилых домов и надворных построек с использованием электрических отопительных установок, применяемые для расчета размера платы за потребленную коммунальную услугу при отсутствии приборов учета на территории Ханты-Мансийского автономного округа - Югры, в размере, согласно приложению 24 к настоящему приказу.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42" w:history="1">
        <w:r>
          <w:rPr>
            <w:color w:val="0000FF"/>
          </w:rPr>
          <w:t>нормативы</w:t>
        </w:r>
      </w:hyperlink>
      <w:r>
        <w:t>, утвержденные настоящим приказом, вступают в силу с 1 сентября 2014 года.</w:t>
      </w:r>
    </w:p>
    <w:p w:rsidR="00AB4F45" w:rsidRDefault="00AB4F45">
      <w:pPr>
        <w:pStyle w:val="ConsPlusNormal"/>
        <w:jc w:val="both"/>
      </w:pPr>
      <w:r>
        <w:t xml:space="preserve">(в ред. приказов Департамента жилищно-коммунального комплекса и энергетики ХМАО - Югры от 30.12.2013 </w:t>
      </w:r>
      <w:hyperlink r:id="rId18" w:history="1">
        <w:r>
          <w:rPr>
            <w:color w:val="0000FF"/>
          </w:rPr>
          <w:t>N 32-нп</w:t>
        </w:r>
      </w:hyperlink>
      <w:r>
        <w:t xml:space="preserve">, от 30.06.2014 </w:t>
      </w:r>
      <w:hyperlink r:id="rId19" w:history="1">
        <w:r>
          <w:rPr>
            <w:color w:val="0000FF"/>
          </w:rPr>
          <w:t>N 32-нп</w:t>
        </w:r>
      </w:hyperlink>
      <w:r>
        <w:t>)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lastRenderedPageBreak/>
        <w:t>5. Опубликовать настоящий приказ в газете "Новости Югры".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>6. Контроль выполнения настоящего приказа оставляю за собой.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</w:pPr>
      <w:r>
        <w:t>Директор Департамента</w:t>
      </w:r>
    </w:p>
    <w:p w:rsidR="00AB4F45" w:rsidRDefault="00AB4F45">
      <w:pPr>
        <w:pStyle w:val="ConsPlusNormal"/>
        <w:jc w:val="right"/>
      </w:pPr>
      <w:r>
        <w:t>жилищно-коммунального</w:t>
      </w:r>
    </w:p>
    <w:p w:rsidR="00AB4F45" w:rsidRDefault="00AB4F45">
      <w:pPr>
        <w:pStyle w:val="ConsPlusNormal"/>
        <w:jc w:val="right"/>
      </w:pPr>
      <w:r>
        <w:t>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</w:t>
      </w:r>
    </w:p>
    <w:p w:rsidR="00AB4F45" w:rsidRDefault="00AB4F45">
      <w:pPr>
        <w:pStyle w:val="ConsPlusNormal"/>
        <w:jc w:val="right"/>
      </w:pPr>
      <w:r>
        <w:t>автономного округа - Югры</w:t>
      </w:r>
    </w:p>
    <w:p w:rsidR="00AB4F45" w:rsidRDefault="00AB4F45">
      <w:pPr>
        <w:pStyle w:val="ConsPlusNormal"/>
        <w:jc w:val="right"/>
      </w:pPr>
      <w:r>
        <w:t>В.Н.НАНАКА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0" w:name="P42"/>
      <w:bookmarkEnd w:id="0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КОГАЛЫМ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665"/>
        <w:gridCol w:w="2438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0,0220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0,0191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0,0303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0,0170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12 и более 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0,0154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lastRenderedPageBreak/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42" w:history="1">
        <w:r>
          <w:rPr>
            <w:color w:val="0000FF"/>
          </w:rPr>
          <w:t>нормативов</w:t>
        </w:r>
      </w:hyperlink>
      <w: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2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" w:name="P95"/>
      <w:bookmarkEnd w:id="1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ЛАНГЕПАС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11.08.2014 N 39-нп)</w:t>
            </w:r>
          </w:p>
        </w:tc>
      </w:tr>
    </w:tbl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2721"/>
      </w:tblGrid>
      <w:tr w:rsidR="00AB4F45">
        <w:tc>
          <w:tcPr>
            <w:tcW w:w="3515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15" w:type="dxa"/>
            <w:vMerge/>
          </w:tcPr>
          <w:p w:rsidR="00AB4F45" w:rsidRDefault="00AB4F45"/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1 - 2-этажные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0,0157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0,0174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lastRenderedPageBreak/>
              <w:t>4 - 5-этажные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0,0141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8-этажные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0,0136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9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теплоснабжению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95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9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95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3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" w:name="P145"/>
      <w:bookmarkEnd w:id="2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МЕГИОН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2494"/>
      </w:tblGrid>
      <w:tr w:rsidR="00AB4F45">
        <w:tc>
          <w:tcPr>
            <w:tcW w:w="374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42" w:type="dxa"/>
            <w:vMerge/>
          </w:tcPr>
          <w:p w:rsidR="00AB4F45" w:rsidRDefault="00AB4F45"/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0,0395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0,0180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0,0153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lastRenderedPageBreak/>
              <w:t>3-этажные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0,0151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0,0131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0,0122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8 - 9-этажные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0,0117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0,0109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4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45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4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45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4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3" w:name="P201"/>
      <w:bookmarkEnd w:id="3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НЕФТЕЮГАНСК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608"/>
        <w:gridCol w:w="2494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Для жилых и нежилых помещений, Гкал на 1 м2 общей площади всех помещений в </w:t>
            </w:r>
            <w:r>
              <w:lastRenderedPageBreak/>
              <w:t>многоквартирном доме или жилом доме в месяц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 xml:space="preserve">Для жилых и нежилых помещений, Гкал на 1 м2 общей площади всех помещений в </w:t>
            </w:r>
            <w:r>
              <w:lastRenderedPageBreak/>
              <w:t>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lastRenderedPageBreak/>
              <w:t>1-этажные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0,0159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0,0157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0,0136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0,0126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8 - 9-этажные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0,0121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0,0113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12-этажные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0,0109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20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201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20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201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5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4" w:name="P260"/>
      <w:bookmarkEnd w:id="4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НИЖНЕВАРТОВСК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65"/>
        <w:gridCol w:w="2438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0,0184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0,0157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0,0154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0,0134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0,0124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8 - 9-этажные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0,0119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10 - 11-этажные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0,0112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12 - 14-этажные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0,0107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16 этажей и более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43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2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260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26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260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6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lastRenderedPageBreak/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5" w:name="P322"/>
      <w:bookmarkEnd w:id="5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НЯГАНЬ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608"/>
        <w:gridCol w:w="2494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0,0416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0,0386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0,0155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0,0134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6 - 9-этажные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0,0120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0,0112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11 - 16-этажные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AB4F45" w:rsidRDefault="00AB4F45">
            <w:pPr>
              <w:pStyle w:val="ConsPlusNormal"/>
              <w:jc w:val="center"/>
            </w:pPr>
            <w:r>
              <w:t>0,0108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32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322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32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322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7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6" w:name="P378"/>
      <w:bookmarkEnd w:id="6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ПОКАЧИ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Многоквартирные 3 - 5-этажные жилые дома в капитальном исполнении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21"/>
        <w:gridCol w:w="3061"/>
      </w:tblGrid>
      <w:tr w:rsidR="00AB4F45">
        <w:tc>
          <w:tcPr>
            <w:tcW w:w="311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306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11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306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118" w:type="dxa"/>
          </w:tcPr>
          <w:p w:rsidR="00AB4F45" w:rsidRDefault="00AB4F45">
            <w:pPr>
              <w:pStyle w:val="ConsPlusNormal"/>
            </w:pPr>
            <w:r>
              <w:t>3 - 5-этажные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3061" w:type="dxa"/>
          </w:tcPr>
          <w:p w:rsidR="00AB4F45" w:rsidRDefault="00AB4F45">
            <w:pPr>
              <w:pStyle w:val="ConsPlusNormal"/>
              <w:jc w:val="center"/>
            </w:pPr>
            <w:r>
              <w:t>0,0200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Многоквартирные 1 - 2-этажные дома и общежития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84"/>
        <w:gridCol w:w="1984"/>
        <w:gridCol w:w="1984"/>
      </w:tblGrid>
      <w:tr w:rsidR="00AB4F45">
        <w:tc>
          <w:tcPr>
            <w:tcW w:w="294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В капитальном исполнении постройки после 1999 года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В деревянном исполнении постройки до 1999 года включительно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Общежития в деревянном исполнении постройки до 1999 года включительно</w:t>
            </w:r>
          </w:p>
        </w:tc>
      </w:tr>
      <w:tr w:rsidR="00AB4F45">
        <w:tc>
          <w:tcPr>
            <w:tcW w:w="2948" w:type="dxa"/>
            <w:vMerge/>
          </w:tcPr>
          <w:p w:rsidR="00AB4F45" w:rsidRDefault="00AB4F45"/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2948" w:type="dxa"/>
          </w:tcPr>
          <w:p w:rsidR="00AB4F45" w:rsidRDefault="00AB4F45">
            <w:pPr>
              <w:pStyle w:val="ConsPlusNormal"/>
            </w:pPr>
            <w:r>
              <w:t>1 - 2-этажные жилые дома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0,0540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3 - Балочный жилищный фонд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005"/>
      </w:tblGrid>
      <w:tr w:rsidR="00AB4F45">
        <w:tc>
          <w:tcPr>
            <w:tcW w:w="5896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>Категории жилищного фонда</w:t>
            </w:r>
          </w:p>
        </w:tc>
        <w:tc>
          <w:tcPr>
            <w:tcW w:w="300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отапливаемом строении в месяц</w:t>
            </w:r>
          </w:p>
        </w:tc>
      </w:tr>
      <w:tr w:rsidR="00AB4F45">
        <w:tc>
          <w:tcPr>
            <w:tcW w:w="5896" w:type="dxa"/>
          </w:tcPr>
          <w:p w:rsidR="00AB4F45" w:rsidRDefault="00AB4F45">
            <w:pPr>
              <w:pStyle w:val="ConsPlusNormal"/>
            </w:pPr>
            <w:r>
              <w:t>Балочный жилищный фонд, подключенный к централизованной системе теплоснабжения</w:t>
            </w:r>
          </w:p>
        </w:tc>
        <w:tc>
          <w:tcPr>
            <w:tcW w:w="3005" w:type="dxa"/>
          </w:tcPr>
          <w:p w:rsidR="00AB4F45" w:rsidRDefault="00AB4F45">
            <w:pPr>
              <w:pStyle w:val="ConsPlusNormal"/>
              <w:jc w:val="center"/>
            </w:pPr>
            <w:r>
              <w:t>0,0417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4 - 1 - 2-этажные жилые дома улучшенных серий постройки после 1999 года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005"/>
      </w:tblGrid>
      <w:tr w:rsidR="00AB4F45">
        <w:tc>
          <w:tcPr>
            <w:tcW w:w="5953" w:type="dxa"/>
          </w:tcPr>
          <w:p w:rsidR="00AB4F45" w:rsidRDefault="00AB4F45">
            <w:pPr>
              <w:pStyle w:val="ConsPlusNormal"/>
              <w:jc w:val="center"/>
            </w:pPr>
            <w:r>
              <w:t>Категория жилищного фонда</w:t>
            </w:r>
          </w:p>
        </w:tc>
        <w:tc>
          <w:tcPr>
            <w:tcW w:w="300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жилом доме в месяц</w:t>
            </w:r>
          </w:p>
        </w:tc>
      </w:tr>
      <w:tr w:rsidR="00AB4F45">
        <w:tc>
          <w:tcPr>
            <w:tcW w:w="5953" w:type="dxa"/>
          </w:tcPr>
          <w:p w:rsidR="00AB4F45" w:rsidRDefault="00AB4F45">
            <w:pPr>
              <w:pStyle w:val="ConsPlusNormal"/>
            </w:pPr>
            <w:r>
              <w:t>1 - 2-этажные жилые дома</w:t>
            </w:r>
          </w:p>
        </w:tc>
        <w:tc>
          <w:tcPr>
            <w:tcW w:w="3005" w:type="dxa"/>
          </w:tcPr>
          <w:p w:rsidR="00AB4F45" w:rsidRDefault="00AB4F45">
            <w:pPr>
              <w:pStyle w:val="ConsPlusNormal"/>
              <w:jc w:val="center"/>
            </w:pPr>
            <w:r>
              <w:t>0,0293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37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378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37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378" w:history="1">
        <w:r>
          <w:rPr>
            <w:color w:val="0000FF"/>
          </w:rPr>
          <w:t>нормативов</w:t>
        </w:r>
      </w:hyperlink>
      <w: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8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7" w:name="P440"/>
      <w:bookmarkEnd w:id="7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ПЫТЬ-ЯХ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11.08.2014 N 39-нп)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Многоквартирные дома или жилые дома</w:t>
      </w:r>
    </w:p>
    <w:p w:rsidR="00AB4F45" w:rsidRDefault="00AB4F45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11.08.2014 N 39-нп)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21"/>
      </w:tblGrid>
      <w:tr w:rsidR="00AB4F45">
        <w:tc>
          <w:tcPr>
            <w:tcW w:w="3572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72" w:type="dxa"/>
            <w:vMerge/>
          </w:tcPr>
          <w:p w:rsidR="00AB4F45" w:rsidRDefault="00AB4F45"/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0,0175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0,0365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0,0149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0,0127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0,0118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0,0113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72" w:type="dxa"/>
            <w:vAlign w:val="center"/>
          </w:tcPr>
          <w:p w:rsidR="00AB4F45" w:rsidRDefault="00AB4F45">
            <w:pPr>
              <w:pStyle w:val="ConsPlusNormal"/>
            </w:pPr>
            <w:r>
              <w:t>10 - 11-этажные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0,0106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Балочный жилищный фонд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891"/>
      </w:tblGrid>
      <w:tr w:rsidR="00AB4F45">
        <w:tc>
          <w:tcPr>
            <w:tcW w:w="5953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289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отапливаемом строении в месяц</w:t>
            </w:r>
          </w:p>
        </w:tc>
      </w:tr>
      <w:tr w:rsidR="00AB4F45">
        <w:tc>
          <w:tcPr>
            <w:tcW w:w="5953" w:type="dxa"/>
          </w:tcPr>
          <w:p w:rsidR="00AB4F45" w:rsidRDefault="00AB4F45">
            <w:pPr>
              <w:pStyle w:val="ConsPlusNormal"/>
            </w:pPr>
            <w:r>
              <w:t>Балочный жилищный фонд, подключенный к централизованной системе теплоснабжения</w:t>
            </w:r>
          </w:p>
        </w:tc>
        <w:tc>
          <w:tcPr>
            <w:tcW w:w="2891" w:type="dxa"/>
          </w:tcPr>
          <w:p w:rsidR="00AB4F45" w:rsidRDefault="00AB4F45">
            <w:pPr>
              <w:pStyle w:val="ConsPlusNormal"/>
              <w:jc w:val="center"/>
            </w:pPr>
            <w:r>
              <w:t>0,0393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4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lastRenderedPageBreak/>
        <w:t xml:space="preserve">2. Установленные </w:t>
      </w:r>
      <w:hyperlink w:anchor="P440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4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440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9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8" w:name="P512"/>
      <w:bookmarkEnd w:id="8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РАДУЖНЫЙ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11.08.2014 N 39-нп)</w:t>
            </w:r>
          </w:p>
        </w:tc>
      </w:tr>
    </w:tbl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2721"/>
      </w:tblGrid>
      <w:tr w:rsidR="00AB4F45">
        <w:tc>
          <w:tcPr>
            <w:tcW w:w="3515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15" w:type="dxa"/>
            <w:vMerge/>
          </w:tcPr>
          <w:p w:rsidR="00AB4F45" w:rsidRDefault="00AB4F45"/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0,0181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0,0155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0,0235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0,0226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15" w:type="dxa"/>
            <w:vAlign w:val="center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0,0157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51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теплоснабжению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512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51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512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10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9" w:name="P565"/>
      <w:bookmarkEnd w:id="9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СУРГУТ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23.01.2018 N 2-нп)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bookmarkStart w:id="10" w:name="P575"/>
      <w:bookmarkEnd w:id="10"/>
      <w:r>
        <w:t>Таблица 1 - Многоквартирные дома и жилые дома с закрытой системой отопления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871"/>
      </w:tblGrid>
      <w:tr w:rsidR="00AB4F45">
        <w:tc>
          <w:tcPr>
            <w:tcW w:w="6973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187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6973" w:type="dxa"/>
          </w:tcPr>
          <w:p w:rsidR="00AB4F45" w:rsidRDefault="00AB4F45">
            <w:pPr>
              <w:pStyle w:val="ConsPlusNormal"/>
            </w:pPr>
            <w:r>
              <w:t>Жилые дома из панельных, блочных, монолитных конструкций</w:t>
            </w:r>
          </w:p>
        </w:tc>
        <w:tc>
          <w:tcPr>
            <w:tcW w:w="1871" w:type="dxa"/>
          </w:tcPr>
          <w:p w:rsidR="00AB4F45" w:rsidRDefault="00AB4F45">
            <w:pPr>
              <w:pStyle w:val="ConsPlusNormal"/>
              <w:jc w:val="center"/>
            </w:pPr>
            <w:r>
              <w:t>0,0227</w:t>
            </w:r>
          </w:p>
        </w:tc>
      </w:tr>
      <w:tr w:rsidR="00AB4F45">
        <w:tc>
          <w:tcPr>
            <w:tcW w:w="6973" w:type="dxa"/>
          </w:tcPr>
          <w:p w:rsidR="00AB4F45" w:rsidRDefault="00AB4F45">
            <w:pPr>
              <w:pStyle w:val="ConsPlusNormal"/>
            </w:pPr>
            <w:r>
              <w:t>Жилые дома из кирпича</w:t>
            </w:r>
          </w:p>
        </w:tc>
        <w:tc>
          <w:tcPr>
            <w:tcW w:w="1871" w:type="dxa"/>
          </w:tcPr>
          <w:p w:rsidR="00AB4F45" w:rsidRDefault="00AB4F45">
            <w:pPr>
              <w:pStyle w:val="ConsPlusNormal"/>
              <w:jc w:val="center"/>
            </w:pPr>
            <w:r>
              <w:t>0,0191</w:t>
            </w:r>
          </w:p>
        </w:tc>
      </w:tr>
      <w:tr w:rsidR="00AB4F45">
        <w:tc>
          <w:tcPr>
            <w:tcW w:w="6973" w:type="dxa"/>
          </w:tcPr>
          <w:p w:rsidR="00AB4F45" w:rsidRDefault="00AB4F45">
            <w:pPr>
              <w:pStyle w:val="ConsPlusNormal"/>
            </w:pPr>
            <w:r>
              <w:lastRenderedPageBreak/>
              <w:t>Жилые дома и общежития коридорного типа</w:t>
            </w:r>
          </w:p>
        </w:tc>
        <w:tc>
          <w:tcPr>
            <w:tcW w:w="1871" w:type="dxa"/>
          </w:tcPr>
          <w:p w:rsidR="00AB4F45" w:rsidRDefault="00AB4F45">
            <w:pPr>
              <w:pStyle w:val="ConsPlusNormal"/>
              <w:jc w:val="center"/>
            </w:pPr>
            <w:r>
              <w:t>0,0246</w:t>
            </w:r>
          </w:p>
        </w:tc>
      </w:tr>
      <w:tr w:rsidR="00AB4F45">
        <w:tc>
          <w:tcPr>
            <w:tcW w:w="6973" w:type="dxa"/>
          </w:tcPr>
          <w:p w:rsidR="00AB4F45" w:rsidRDefault="00AB4F45">
            <w:pPr>
              <w:pStyle w:val="ConsPlusNormal"/>
            </w:pPr>
            <w:r>
              <w:t>Жилые дома из деревянных конструкций</w:t>
            </w:r>
          </w:p>
        </w:tc>
        <w:tc>
          <w:tcPr>
            <w:tcW w:w="1871" w:type="dxa"/>
          </w:tcPr>
          <w:p w:rsidR="00AB4F45" w:rsidRDefault="00AB4F45">
            <w:pPr>
              <w:pStyle w:val="ConsPlusNormal"/>
              <w:jc w:val="center"/>
            </w:pPr>
            <w:r>
              <w:t>0,0221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помещениях устанавливается с учетом повышающих коэффициентов в следующих размерах в Гкал на 1 м2 общей площади всех помещений в многоквартирном доме или жилом доме в месяц:</w:t>
      </w:r>
    </w:p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</w:t>
      </w:r>
    </w:p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 xml:space="preserve">Утратила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ХМАО - Югры от 23.01.2018 N 2-нп.</w:t>
      </w:r>
    </w:p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bookmarkStart w:id="11" w:name="P594"/>
      <w:bookmarkEnd w:id="11"/>
      <w:r>
        <w:t>Таблица 3 - Жилые дома и многоквартирные дома постройки до 1999 года включительно с отбором ГВС из систем отопления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65"/>
        <w:gridCol w:w="2211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Капитальные жилые дома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Деревянные жилые дома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0,0454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0,0595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0,0421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0,0553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56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Нормативы, указанные в </w:t>
      </w:r>
      <w:hyperlink w:anchor="P575" w:history="1">
        <w:r>
          <w:rPr>
            <w:color w:val="0000FF"/>
          </w:rPr>
          <w:t>таблице 1</w:t>
        </w:r>
      </w:hyperlink>
      <w:r>
        <w:t xml:space="preserve">, разработаны с применением аналогового метода установления нормативов потребления коммунальных услуг. Нормативы, указанные в </w:t>
      </w:r>
      <w:hyperlink w:anchor="P594" w:history="1">
        <w:r>
          <w:rPr>
            <w:color w:val="0000FF"/>
          </w:rPr>
          <w:t>таблице 3</w:t>
        </w:r>
      </w:hyperlink>
      <w:r>
        <w:t>, разработаны с применением расчетного метода установления нормативов потребления коммунальных услуг по причине отсутствия данных приборного учета.</w:t>
      </w:r>
    </w:p>
    <w:p w:rsidR="00AB4F45" w:rsidRDefault="00AB4F45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23.01.2018 N 2-нп)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56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565" w:history="1">
        <w:r>
          <w:rPr>
            <w:color w:val="0000FF"/>
          </w:rPr>
          <w:t>нормативов</w:t>
        </w:r>
      </w:hyperlink>
      <w:r>
        <w:t xml:space="preserve"> осуществляется в течение отопительного периода равными долями за каждый полный </w:t>
      </w:r>
      <w:r>
        <w:lastRenderedPageBreak/>
        <w:t>и неполный месяц в отопительном периоде.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11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2" w:name="P628"/>
      <w:bookmarkEnd w:id="12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 ПРИМЕНЯЕМЫЕ</w:t>
      </w:r>
    </w:p>
    <w:p w:rsidR="00AB4F45" w:rsidRDefault="00AB4F45">
      <w:pPr>
        <w:pStyle w:val="ConsPlusTitle"/>
        <w:jc w:val="center"/>
      </w:pPr>
      <w:r>
        <w:t>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УРАЙ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29.08.2014 N 47-нп)</w:t>
            </w:r>
          </w:p>
        </w:tc>
      </w:tr>
    </w:tbl>
    <w:p w:rsidR="00AB4F45" w:rsidRDefault="00AB4F45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21"/>
      </w:tblGrid>
      <w:tr w:rsidR="00AB4F45">
        <w:tc>
          <w:tcPr>
            <w:tcW w:w="3572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72" w:type="dxa"/>
            <w:vMerge/>
          </w:tcPr>
          <w:p w:rsidR="00AB4F45" w:rsidRDefault="00AB4F45"/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0,0169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0,0167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0,0144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0,0134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0,0128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6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lastRenderedPageBreak/>
        <w:t xml:space="preserve">2. Установленные </w:t>
      </w:r>
      <w:hyperlink w:anchor="P628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6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628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12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3" w:name="P684"/>
      <w:bookmarkEnd w:id="13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ХАНТЫ-МАНСИЙСК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78"/>
        <w:gridCol w:w="2098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0,0197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0,0167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0,0165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0,0143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0,0133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8-этажные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0,0128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lastRenderedPageBreak/>
              <w:t>10 - 11-этажные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0,0120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12 этажей и более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0,0114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68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684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68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684" w:history="1">
        <w:r>
          <w:rPr>
            <w:color w:val="0000FF"/>
          </w:rPr>
          <w:t>нормативов</w:t>
        </w:r>
      </w:hyperlink>
      <w: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13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4" w:name="P743"/>
      <w:bookmarkEnd w:id="14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Г. ЮГОРСК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29.08.2014 N 47-нп)</w:t>
            </w:r>
          </w:p>
        </w:tc>
      </w:tr>
    </w:tbl>
    <w:p w:rsidR="00AB4F45" w:rsidRDefault="00AB4F45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721"/>
        <w:gridCol w:w="2154"/>
      </w:tblGrid>
      <w:tr w:rsidR="00AB4F45">
        <w:tc>
          <w:tcPr>
            <w:tcW w:w="374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42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Для жилых и нежилых помещений, Гкал на 1 м2 общей площади всех помещений в многоквартирном доме или жилом </w:t>
            </w:r>
            <w:r>
              <w:lastRenderedPageBreak/>
              <w:t>доме в месяц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lastRenderedPageBreak/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0,0195</w:t>
            </w:r>
          </w:p>
        </w:tc>
      </w:tr>
      <w:tr w:rsidR="00AB4F45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  <w:tcBorders>
              <w:bottom w:val="nil"/>
            </w:tcBorders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154" w:type="dxa"/>
            <w:tcBorders>
              <w:bottom w:val="nil"/>
            </w:tcBorders>
          </w:tcPr>
          <w:p w:rsidR="00AB4F45" w:rsidRDefault="00AB4F45">
            <w:pPr>
              <w:pStyle w:val="ConsPlusNormal"/>
              <w:jc w:val="center"/>
            </w:pPr>
            <w:r>
              <w:t>0,0166</w:t>
            </w:r>
          </w:p>
        </w:tc>
      </w:tr>
      <w:tr w:rsidR="00AB4F45">
        <w:tblPrEx>
          <w:tblBorders>
            <w:insideH w:val="nil"/>
          </w:tblBorders>
        </w:tblPrEx>
        <w:tc>
          <w:tcPr>
            <w:tcW w:w="8617" w:type="dxa"/>
            <w:gridSpan w:val="3"/>
            <w:tcBorders>
              <w:top w:val="nil"/>
            </w:tcBorders>
          </w:tcPr>
          <w:p w:rsidR="00AB4F45" w:rsidRDefault="00AB4F4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жилищно-коммунального комплекса и энергетики ХМАО - Югры от 29.08.2014 N 47-нп)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0,0164</w:t>
            </w:r>
          </w:p>
        </w:tc>
      </w:tr>
      <w:tr w:rsidR="00AB4F45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  <w:tcBorders>
              <w:bottom w:val="nil"/>
            </w:tcBorders>
          </w:tcPr>
          <w:p w:rsidR="00AB4F45" w:rsidRDefault="00AB4F45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2154" w:type="dxa"/>
            <w:tcBorders>
              <w:bottom w:val="nil"/>
            </w:tcBorders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blPrEx>
          <w:tblBorders>
            <w:insideH w:val="nil"/>
          </w:tblBorders>
        </w:tblPrEx>
        <w:tc>
          <w:tcPr>
            <w:tcW w:w="8617" w:type="dxa"/>
            <w:gridSpan w:val="3"/>
            <w:tcBorders>
              <w:top w:val="nil"/>
            </w:tcBorders>
          </w:tcPr>
          <w:p w:rsidR="00AB4F45" w:rsidRDefault="00AB4F4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жилищно-коммунального комплекса и энергетики ХМАО - Югры от 29.08.2014 N 47-нп)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0,0143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0,0132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8 - 9-этажные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0,0127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10 и более 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0,0119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74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743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74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743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14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5" w:name="P804"/>
      <w:bookmarkEnd w:id="15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lastRenderedPageBreak/>
        <w:t>МУНИЦИПАЛЬНОГО ОБРАЗОВАНИЯ БЕЛОЯРСКИЙ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65"/>
        <w:gridCol w:w="2211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0,0249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0,0212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0,0209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0,0181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665" w:type="dxa"/>
          </w:tcPr>
          <w:p w:rsidR="00AB4F45" w:rsidRDefault="00AB4F45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80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804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80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804" w:history="1">
        <w:r>
          <w:rPr>
            <w:color w:val="0000FF"/>
          </w:rPr>
          <w:t>нормативов</w:t>
        </w:r>
      </w:hyperlink>
      <w: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15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6" w:name="P851"/>
      <w:bookmarkEnd w:id="16"/>
      <w:r>
        <w:t>НОРМАТИВЫ</w:t>
      </w:r>
    </w:p>
    <w:p w:rsidR="00AB4F45" w:rsidRDefault="00AB4F45">
      <w:pPr>
        <w:pStyle w:val="ConsPlusTitle"/>
        <w:jc w:val="center"/>
      </w:pPr>
      <w:r>
        <w:lastRenderedPageBreak/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БЕРЕЗОВСКИЙ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поселок городского типа Березово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2211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0,0140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60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0,0122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поселок Приполярный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551"/>
        <w:gridCol w:w="2268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1 - 2-этажные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0,0126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3 - поселок Игрим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551"/>
        <w:gridCol w:w="2268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Для жилых и нежилых </w:t>
            </w:r>
            <w:r>
              <w:lastRenderedPageBreak/>
              <w:t>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 xml:space="preserve">Для жилых и нежилых </w:t>
            </w:r>
            <w:r>
              <w:lastRenderedPageBreak/>
              <w:t>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lastRenderedPageBreak/>
              <w:t>1-этажные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0,0140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0,0122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4 - село Теги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51"/>
        <w:gridCol w:w="2268"/>
      </w:tblGrid>
      <w:tr w:rsidR="00AB4F45">
        <w:tc>
          <w:tcPr>
            <w:tcW w:w="391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912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5 - поселок Ванзетур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51"/>
        <w:gridCol w:w="2268"/>
      </w:tblGrid>
      <w:tr w:rsidR="00AB4F45">
        <w:tc>
          <w:tcPr>
            <w:tcW w:w="391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912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0,0168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6 - сельское поселение Саранпауль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551"/>
        <w:gridCol w:w="2268"/>
      </w:tblGrid>
      <w:tr w:rsidR="00AB4F45">
        <w:tc>
          <w:tcPr>
            <w:tcW w:w="419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Постройки до 1999 года </w:t>
            </w:r>
            <w:r>
              <w:lastRenderedPageBreak/>
              <w:t>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 xml:space="preserve">Постройки после 1999 </w:t>
            </w:r>
            <w:r>
              <w:lastRenderedPageBreak/>
              <w:t>года</w:t>
            </w:r>
          </w:p>
        </w:tc>
      </w:tr>
      <w:tr w:rsidR="00AB4F45">
        <w:tc>
          <w:tcPr>
            <w:tcW w:w="4195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419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0,0174</w:t>
            </w:r>
          </w:p>
        </w:tc>
      </w:tr>
      <w:tr w:rsidR="00AB4F45">
        <w:tc>
          <w:tcPr>
            <w:tcW w:w="419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0,0148</w:t>
            </w:r>
          </w:p>
        </w:tc>
      </w:tr>
      <w:tr w:rsidR="00AB4F45">
        <w:tc>
          <w:tcPr>
            <w:tcW w:w="419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7 - сельское поселение Хулимсунт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551"/>
        <w:gridCol w:w="2268"/>
      </w:tblGrid>
      <w:tr w:rsidR="00AB4F45">
        <w:tc>
          <w:tcPr>
            <w:tcW w:w="419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4195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419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19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195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0,0126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8 - поселок Светлый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551"/>
        <w:gridCol w:w="2268"/>
      </w:tblGrid>
      <w:tr w:rsidR="00AB4F45">
        <w:tc>
          <w:tcPr>
            <w:tcW w:w="4139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4139" w:type="dxa"/>
            <w:vMerge/>
          </w:tcPr>
          <w:p w:rsidR="00AB4F45" w:rsidRDefault="00AB4F45"/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4139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139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0,0139</w:t>
            </w:r>
          </w:p>
        </w:tc>
      </w:tr>
      <w:tr w:rsidR="00AB4F45">
        <w:tc>
          <w:tcPr>
            <w:tcW w:w="4139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139" w:type="dxa"/>
          </w:tcPr>
          <w:p w:rsidR="00AB4F45" w:rsidRDefault="00AB4F45">
            <w:pPr>
              <w:pStyle w:val="ConsPlusNormal"/>
            </w:pPr>
            <w:r>
              <w:lastRenderedPageBreak/>
              <w:t>4 - 5-этажные жилые дома</w:t>
            </w:r>
          </w:p>
        </w:tc>
        <w:tc>
          <w:tcPr>
            <w:tcW w:w="255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B4F45" w:rsidRDefault="00AB4F45">
            <w:pPr>
              <w:pStyle w:val="ConsPlusNormal"/>
              <w:jc w:val="center"/>
            </w:pPr>
            <w:r>
              <w:t>0,0120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85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851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85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851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16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7" w:name="P1013"/>
      <w:bookmarkEnd w:id="17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 ПРИМЕНЯЕМЫЕ</w:t>
      </w:r>
    </w:p>
    <w:p w:rsidR="00AB4F45" w:rsidRDefault="00AB4F45">
      <w:pPr>
        <w:pStyle w:val="ConsPlusTitle"/>
        <w:jc w:val="center"/>
      </w:pPr>
      <w:r>
        <w:t>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КОНДИНСКИЙ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29.08.2014 N 47-нп)</w:t>
            </w:r>
          </w:p>
        </w:tc>
      </w:tr>
    </w:tbl>
    <w:p w:rsidR="00AB4F45" w:rsidRDefault="00AB4F45">
      <w:pPr>
        <w:pStyle w:val="ConsPlusNormal"/>
        <w:jc w:val="center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городское поселение Кондинское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21"/>
      </w:tblGrid>
      <w:tr w:rsidR="00AB4F45">
        <w:tc>
          <w:tcPr>
            <w:tcW w:w="3572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0,0167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lastRenderedPageBreak/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0,0142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городское поселение Куминский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2721"/>
      </w:tblGrid>
      <w:tr w:rsidR="00AB4F45">
        <w:tc>
          <w:tcPr>
            <w:tcW w:w="3515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0,0135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3 - городское поселение Луговой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0,0175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4 - городское поселение Междуреченский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2721"/>
      </w:tblGrid>
      <w:tr w:rsidR="00AB4F45">
        <w:tc>
          <w:tcPr>
            <w:tcW w:w="3515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0,0161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0,0137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0,0135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0,0117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5 - городское поселение Мортка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2721"/>
      </w:tblGrid>
      <w:tr w:rsidR="00AB4F45">
        <w:tc>
          <w:tcPr>
            <w:tcW w:w="3515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0,0160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0,0136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0,0134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6 - сельские поселения: Мулымья, Леуши, Половинка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21"/>
      </w:tblGrid>
      <w:tr w:rsidR="00AB4F45">
        <w:tc>
          <w:tcPr>
            <w:tcW w:w="3572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0,0164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0,0138</w:t>
            </w:r>
          </w:p>
        </w:tc>
      </w:tr>
      <w:tr w:rsidR="00AB4F45">
        <w:tc>
          <w:tcPr>
            <w:tcW w:w="3572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7 - сельское поселение Болчары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721"/>
        <w:gridCol w:w="2721"/>
      </w:tblGrid>
      <w:tr w:rsidR="00AB4F45">
        <w:tc>
          <w:tcPr>
            <w:tcW w:w="3515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0,0161</w:t>
            </w:r>
          </w:p>
        </w:tc>
      </w:tr>
      <w:tr w:rsidR="00AB4F45">
        <w:tc>
          <w:tcPr>
            <w:tcW w:w="351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0,0137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lastRenderedPageBreak/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01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013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01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013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17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18" w:name="P1156"/>
      <w:bookmarkEnd w:id="18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НЕФТЕЮГАНСКИЙ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11.08.2014 N 39-нп)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городское поселение Пойковский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721"/>
        <w:gridCol w:w="2041"/>
      </w:tblGrid>
      <w:tr w:rsidR="00AB4F45">
        <w:tc>
          <w:tcPr>
            <w:tcW w:w="374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42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bookmarkStart w:id="19" w:name="P1173"/>
            <w:bookmarkEnd w:id="19"/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0,0175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lastRenderedPageBreak/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0,0149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0,0127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742" w:type="dxa"/>
          </w:tcPr>
          <w:p w:rsidR="00AB4F45" w:rsidRDefault="00AB4F45">
            <w:pPr>
              <w:pStyle w:val="ConsPlusNormal"/>
            </w:pPr>
            <w:r>
              <w:t>12 и более этажей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0,0102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Для временных зданий и сооружений, приспособленных под жилье (балки), применять </w:t>
      </w:r>
      <w:hyperlink w:anchor="P1173" w:history="1">
        <w:r>
          <w:rPr>
            <w:color w:val="0000FF"/>
          </w:rPr>
          <w:t>норматив</w:t>
        </w:r>
      </w:hyperlink>
      <w:r>
        <w:t xml:space="preserve"> для одноэтажных жилых домов постройки до 1999 года включительно.</w:t>
      </w:r>
    </w:p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сельское поселение Сингапай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778"/>
        <w:gridCol w:w="1984"/>
      </w:tblGrid>
      <w:tr w:rsidR="00AB4F45">
        <w:tc>
          <w:tcPr>
            <w:tcW w:w="368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85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8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0,0131</w:t>
            </w:r>
          </w:p>
        </w:tc>
      </w:tr>
      <w:tr w:rsidR="00AB4F45">
        <w:tc>
          <w:tcPr>
            <w:tcW w:w="368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0,0112</w:t>
            </w:r>
          </w:p>
        </w:tc>
      </w:tr>
      <w:tr w:rsidR="00AB4F45">
        <w:tc>
          <w:tcPr>
            <w:tcW w:w="368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4F45" w:rsidRDefault="00AB4F45">
            <w:pPr>
              <w:pStyle w:val="ConsPlusNormal"/>
              <w:jc w:val="center"/>
            </w:pPr>
            <w:r>
              <w:t>0,0110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3 - сельское поселение Сентябрьский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778"/>
        <w:gridCol w:w="2041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0,0175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lastRenderedPageBreak/>
              <w:t>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4 - сельское поселение Салым</w:t>
      </w:r>
    </w:p>
    <w:p w:rsidR="00AB4F45" w:rsidRDefault="00AB4F45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11.08.2014 N 39-нп)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21"/>
        <w:gridCol w:w="2721"/>
      </w:tblGrid>
      <w:tr w:rsidR="00AB4F45">
        <w:tc>
          <w:tcPr>
            <w:tcW w:w="3458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458" w:type="dxa"/>
            <w:vMerge/>
          </w:tcPr>
          <w:p w:rsidR="00AB4F45" w:rsidRDefault="00AB4F45"/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458" w:type="dxa"/>
            <w:vAlign w:val="center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0,0157</w:t>
            </w:r>
          </w:p>
        </w:tc>
      </w:tr>
      <w:tr w:rsidR="00AB4F45">
        <w:tc>
          <w:tcPr>
            <w:tcW w:w="3458" w:type="dxa"/>
            <w:vAlign w:val="center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0,0134</w:t>
            </w:r>
          </w:p>
        </w:tc>
      </w:tr>
      <w:tr w:rsidR="00AB4F45">
        <w:tc>
          <w:tcPr>
            <w:tcW w:w="3458" w:type="dxa"/>
            <w:vAlign w:val="center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0,0131</w:t>
            </w:r>
          </w:p>
        </w:tc>
      </w:tr>
      <w:tr w:rsidR="00AB4F45">
        <w:tc>
          <w:tcPr>
            <w:tcW w:w="3458" w:type="dxa"/>
            <w:vAlign w:val="center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458" w:type="dxa"/>
            <w:vAlign w:val="center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0,0114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5 - сельское поселение Чеускино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721"/>
        <w:gridCol w:w="2098"/>
      </w:tblGrid>
      <w:tr w:rsidR="00AB4F45">
        <w:tc>
          <w:tcPr>
            <w:tcW w:w="368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85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8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8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0,0134</w:t>
            </w:r>
          </w:p>
        </w:tc>
      </w:tr>
      <w:tr w:rsidR="00AB4F45">
        <w:tc>
          <w:tcPr>
            <w:tcW w:w="368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0,0131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6 - сельское поселение Усть-Юган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721"/>
        <w:gridCol w:w="2154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0,0175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7 - сельское поселение Куть-Ях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721"/>
        <w:gridCol w:w="2154"/>
      </w:tblGrid>
      <w:tr w:rsidR="00AB4F45">
        <w:tc>
          <w:tcPr>
            <w:tcW w:w="3969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969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0,0127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8 - сельское поселение Каркатеевы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778"/>
        <w:gridCol w:w="2098"/>
      </w:tblGrid>
      <w:tr w:rsidR="00AB4F45">
        <w:tc>
          <w:tcPr>
            <w:tcW w:w="402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4025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Для жилых и нежилых помещений, Гкал на 1 м2 общей площади всех помещений в </w:t>
            </w:r>
            <w:r>
              <w:lastRenderedPageBreak/>
              <w:t>многоквартирном доме или жилом доме в месяц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lastRenderedPageBreak/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0,0203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9 - сельское поселение Лемпино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778"/>
        <w:gridCol w:w="2098"/>
      </w:tblGrid>
      <w:tr w:rsidR="00AB4F45">
        <w:tc>
          <w:tcPr>
            <w:tcW w:w="3969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969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0,0175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15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156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15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156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18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0" w:name="P1366"/>
      <w:bookmarkEnd w:id="20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НИЖНЕВАРТОВСКИЙ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778"/>
        <w:gridCol w:w="2154"/>
      </w:tblGrid>
      <w:tr w:rsidR="00AB4F45">
        <w:tc>
          <w:tcPr>
            <w:tcW w:w="402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4025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0,0500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0,0252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0,0500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0,0215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0,0211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0,0183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8 - 9-этажные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0,0163</w:t>
            </w:r>
          </w:p>
        </w:tc>
      </w:tr>
      <w:tr w:rsidR="00AB4F45">
        <w:tc>
          <w:tcPr>
            <w:tcW w:w="4025" w:type="dxa"/>
          </w:tcPr>
          <w:p w:rsidR="00AB4F45" w:rsidRDefault="00AB4F45">
            <w:pPr>
              <w:pStyle w:val="ConsPlusNormal"/>
            </w:pPr>
            <w:r>
              <w:t>12-этажные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0,0147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36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366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36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366" w:history="1">
        <w:r>
          <w:rPr>
            <w:color w:val="0000FF"/>
          </w:rPr>
          <w:t>нормативов</w:t>
        </w:r>
      </w:hyperlink>
      <w: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19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1" w:name="P1416"/>
      <w:bookmarkEnd w:id="21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ОКТЯБРЬСКИЙ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778"/>
        <w:gridCol w:w="2154"/>
      </w:tblGrid>
      <w:tr w:rsidR="00AB4F45">
        <w:tc>
          <w:tcPr>
            <w:tcW w:w="408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4082" w:type="dxa"/>
            <w:vMerge/>
          </w:tcPr>
          <w:p w:rsidR="00AB4F45" w:rsidRDefault="00AB4F45"/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0,0167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0,0143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0,0140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0,0121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78" w:type="dxa"/>
          </w:tcPr>
          <w:p w:rsidR="00AB4F45" w:rsidRDefault="00AB4F4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154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41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416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41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416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20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2" w:name="P1463"/>
      <w:bookmarkEnd w:id="22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СОВЕТСКИЙ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05.11.2014 N 56-нп)</w:t>
            </w:r>
          </w:p>
        </w:tc>
      </w:tr>
    </w:tbl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721"/>
        <w:gridCol w:w="2211"/>
      </w:tblGrid>
      <w:tr w:rsidR="00AB4F45">
        <w:tc>
          <w:tcPr>
            <w:tcW w:w="4082" w:type="dxa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0,0172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0,0147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0,0144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0,0124</w:t>
            </w:r>
          </w:p>
        </w:tc>
      </w:tr>
      <w:tr w:rsidR="00AB4F45">
        <w:tc>
          <w:tcPr>
            <w:tcW w:w="4082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21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blPrEx>
          <w:tblBorders>
            <w:insideH w:val="nil"/>
          </w:tblBorders>
        </w:tblPrEx>
        <w:tc>
          <w:tcPr>
            <w:tcW w:w="4082" w:type="dxa"/>
            <w:tcBorders>
              <w:bottom w:val="nil"/>
            </w:tcBorders>
            <w:vAlign w:val="center"/>
          </w:tcPr>
          <w:p w:rsidR="00AB4F45" w:rsidRDefault="00AB4F45">
            <w:pPr>
              <w:pStyle w:val="ConsPlusNormal"/>
            </w:pPr>
            <w:r>
              <w:t>8-этажные жилые дома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0,0112</w:t>
            </w:r>
          </w:p>
        </w:tc>
      </w:tr>
      <w:tr w:rsidR="00AB4F4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B4F45" w:rsidRDefault="00AB4F45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жилищно-коммунального комплекса и энергетики ХМАО - Югры от 05.11.2014 N 56-нп)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46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</w:t>
      </w:r>
      <w:r>
        <w:lastRenderedPageBreak/>
        <w:t>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463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46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463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21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СУРГУТСКИЙ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23.01.2018 N 2-нп)</w:t>
            </w:r>
          </w:p>
        </w:tc>
      </w:tr>
    </w:tbl>
    <w:p w:rsidR="00AB4F45" w:rsidRDefault="00AB4F45">
      <w:pPr>
        <w:pStyle w:val="ConsPlusNormal"/>
        <w:jc w:val="center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городское поселение Барсово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0,0127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0,0125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0,0108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городское поселение Белый Яр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0,0143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0,0122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0,0119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0,0104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0,0092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0,0086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3 - сельское поселение Локосово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0,0160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4 - деревня Лямина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Постройки до 1999 года </w:t>
            </w:r>
            <w:r>
              <w:lastRenderedPageBreak/>
              <w:t>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0,0110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5 - городское поселение Лянтор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0,0189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0,0161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0,0137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0,0128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8 - 9-этажные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0,0123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0,0115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6 - поселок Нижнесортымский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Для жилых и нежилых помещений, Гкал на 1 м2 общей площади всех помещений в </w:t>
            </w:r>
            <w:r>
              <w:lastRenderedPageBreak/>
              <w:t>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 xml:space="preserve">Для жилых и нежилых помещений, Гкал на 1 м2 общей площади всех помещений в </w:t>
            </w:r>
            <w:r>
              <w:lastRenderedPageBreak/>
              <w:t>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lastRenderedPageBreak/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0,0398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0,0398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0,0164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0,0161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0,0140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7 - деревня Русскинская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0,0345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0,0154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0,0131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0,0112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8 - поселок Солнечный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0,0122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0,0119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0,0104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0,0092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lastRenderedPageBreak/>
        <w:t>Таблица 9 - сельское поселение Сытомино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0,0149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10 - село Тундрино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11 - сельское поселение Угут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0,0143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0,0122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0,0120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12 - сельское поселение Ульт-Ягун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0,0152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0,0317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0,0130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0,0110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13 - поселок городского типа Федоровский</w:t>
      </w:r>
    </w:p>
    <w:p w:rsidR="00AB4F45" w:rsidRDefault="00AB4F45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21"/>
        <w:gridCol w:w="2721"/>
      </w:tblGrid>
      <w:tr w:rsidR="00AB4F45">
        <w:tc>
          <w:tcPr>
            <w:tcW w:w="362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628" w:type="dxa"/>
            <w:vMerge/>
          </w:tcPr>
          <w:p w:rsidR="00AB4F45" w:rsidRDefault="00AB4F45"/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0,0164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0,0140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0,0137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4 - 5-этажные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0,0119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6 - 7-этажные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0,0111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5 - 9-этажные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9-этажные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0,0107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10-этажные жилые дома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0,0099</w:t>
            </w:r>
          </w:p>
        </w:tc>
      </w:tr>
      <w:tr w:rsidR="00AB4F45">
        <w:tc>
          <w:tcPr>
            <w:tcW w:w="3628" w:type="dxa"/>
          </w:tcPr>
          <w:p w:rsidR="00AB4F45" w:rsidRDefault="00AB4F45">
            <w:pPr>
              <w:pStyle w:val="ConsPlusNormal"/>
            </w:pPr>
            <w:r>
              <w:t>13 этажей и более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AB4F45" w:rsidRDefault="00AB4F45">
            <w:pPr>
              <w:pStyle w:val="ConsPlusNormal"/>
              <w:jc w:val="center"/>
            </w:pPr>
            <w:r>
              <w:t>0,0096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>2. Установленные нормативы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коммунальных услуг по отоплению применяются </w:t>
      </w:r>
      <w:r>
        <w:lastRenderedPageBreak/>
        <w:t>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>4. Взимание платы за потребленную коммунальную услугу с использованием установленных нормативов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22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3" w:name="P1837"/>
      <w:bookmarkEnd w:id="23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ОТОПЛЕНИЮ,</w:t>
      </w:r>
    </w:p>
    <w:p w:rsidR="00AB4F45" w:rsidRDefault="00AB4F45">
      <w:pPr>
        <w:pStyle w:val="ConsPlusTitle"/>
        <w:jc w:val="center"/>
      </w:pPr>
      <w:r>
        <w:t>ПРИМЕНЯЕМЫЕ ДЛЯ РАСЧЕТА РАЗМЕРА ПЛАТЫ ЗА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МУНИЦИПАЛЬНОГО ОБРАЗОВАНИЯ ХАНТЫ-МАНСИЙСКИЙ РАЙОН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AB4F45" w:rsidRDefault="00AB4F45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13.01.2015 N 2-нп)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1 - поселки: Горноправдинск, Бобровский, Цингалы</w:t>
      </w:r>
    </w:p>
    <w:p w:rsidR="00AB4F45" w:rsidRDefault="00AB4F45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13.01.2015 N 2-нп)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52"/>
        <w:gridCol w:w="3252"/>
      </w:tblGrid>
      <w:tr w:rsidR="00AB4F45">
        <w:tc>
          <w:tcPr>
            <w:tcW w:w="2494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2494" w:type="dxa"/>
            <w:vMerge/>
          </w:tcPr>
          <w:p w:rsidR="00AB4F45" w:rsidRDefault="00AB4F45"/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</w:t>
            </w:r>
          </w:p>
          <w:p w:rsidR="00AB4F45" w:rsidRDefault="00AB4F45">
            <w:pPr>
              <w:pStyle w:val="ConsPlusNormal"/>
              <w:jc w:val="center"/>
            </w:pPr>
            <w:r>
              <w:t>Гкал на 1 м2 общей площади всех помещений в многоквартирном доме или жилом доме в месяц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</w:t>
            </w:r>
          </w:p>
          <w:p w:rsidR="00AB4F45" w:rsidRDefault="00AB4F45">
            <w:pPr>
              <w:pStyle w:val="ConsPlusNormal"/>
              <w:jc w:val="center"/>
            </w:pPr>
            <w:r>
              <w:t>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3252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0,0418</w:t>
            </w:r>
          </w:p>
        </w:tc>
        <w:tc>
          <w:tcPr>
            <w:tcW w:w="3252" w:type="dxa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0,0155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3 - 4-этажные жилые дома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2 - поселок Кедровый, село Елизарово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495"/>
        <w:gridCol w:w="2495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>Категории жилых домов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3 - поселки: Красноленинский, Урманный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495"/>
        <w:gridCol w:w="2495"/>
      </w:tblGrid>
      <w:tr w:rsidR="00AB4F45">
        <w:tc>
          <w:tcPr>
            <w:tcW w:w="3798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798" w:type="dxa"/>
            <w:vMerge/>
          </w:tcPr>
          <w:p w:rsidR="00AB4F45" w:rsidRDefault="00AB4F45"/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3798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4 - село Кышик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95"/>
        <w:gridCol w:w="2495"/>
      </w:tblGrid>
      <w:tr w:rsidR="00AB4F45">
        <w:tc>
          <w:tcPr>
            <w:tcW w:w="3969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969" w:type="dxa"/>
            <w:vMerge/>
          </w:tcPr>
          <w:p w:rsidR="00AB4F45" w:rsidRDefault="00AB4F45"/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969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</w:tbl>
    <w:p w:rsidR="00AB4F45" w:rsidRDefault="00AB4F45">
      <w:pPr>
        <w:pStyle w:val="ConsPlusNormal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5 - сельское поселение Шапша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495"/>
        <w:gridCol w:w="2495"/>
      </w:tblGrid>
      <w:tr w:rsidR="00AB4F45">
        <w:tc>
          <w:tcPr>
            <w:tcW w:w="3912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912" w:type="dxa"/>
            <w:vMerge/>
          </w:tcPr>
          <w:p w:rsidR="00AB4F45" w:rsidRDefault="00AB4F45"/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6 - сельское поселение Луговской, поселок Кирпичный, село Троица</w:t>
      </w:r>
    </w:p>
    <w:p w:rsidR="00AB4F45" w:rsidRDefault="00AB4F45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13.01.2015 N 2-нп)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52"/>
        <w:gridCol w:w="3252"/>
      </w:tblGrid>
      <w:tr w:rsidR="00AB4F45">
        <w:tc>
          <w:tcPr>
            <w:tcW w:w="2494" w:type="dxa"/>
            <w:vMerge w:val="restart"/>
            <w:vAlign w:val="center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2494" w:type="dxa"/>
            <w:vMerge/>
          </w:tcPr>
          <w:p w:rsidR="00AB4F45" w:rsidRDefault="00AB4F45"/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</w:t>
            </w:r>
          </w:p>
          <w:p w:rsidR="00AB4F45" w:rsidRDefault="00AB4F45">
            <w:pPr>
              <w:pStyle w:val="ConsPlusNormal"/>
              <w:jc w:val="center"/>
            </w:pPr>
            <w:r>
              <w:t>Гкал на 1 м2 общей площади всех помещений в многоквартирном доме или жилом доме в месяц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</w:t>
            </w:r>
          </w:p>
          <w:p w:rsidR="00AB4F45" w:rsidRDefault="00AB4F45">
            <w:pPr>
              <w:pStyle w:val="ConsPlusNormal"/>
              <w:jc w:val="center"/>
            </w:pPr>
            <w:r>
              <w:t>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  <w:tr w:rsidR="00AB4F45">
        <w:tc>
          <w:tcPr>
            <w:tcW w:w="2494" w:type="dxa"/>
          </w:tcPr>
          <w:p w:rsidR="00AB4F45" w:rsidRDefault="00AB4F45">
            <w:pPr>
              <w:pStyle w:val="ConsPlusNormal"/>
            </w:pPr>
            <w:r>
              <w:t>3-этажные жилые дома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52" w:type="dxa"/>
          </w:tcPr>
          <w:p w:rsidR="00AB4F45" w:rsidRDefault="00AB4F45">
            <w:pPr>
              <w:pStyle w:val="ConsPlusNormal"/>
              <w:jc w:val="center"/>
            </w:pPr>
            <w:r>
              <w:t>0,0155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7 - сельское поселение Нялинское, поселок Пырьях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495"/>
        <w:gridCol w:w="2495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до 1999 года включительно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Постройки после 1999 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0,0185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</w:tbl>
    <w:p w:rsidR="00AB4F45" w:rsidRDefault="00AB4F45">
      <w:pPr>
        <w:pStyle w:val="ConsPlusNormal"/>
        <w:jc w:val="both"/>
      </w:pPr>
    </w:p>
    <w:p w:rsidR="00AB4F45" w:rsidRDefault="00AB4F45">
      <w:pPr>
        <w:pStyle w:val="ConsPlusNormal"/>
        <w:ind w:firstLine="540"/>
        <w:jc w:val="both"/>
        <w:outlineLvl w:val="1"/>
      </w:pPr>
      <w:r>
        <w:t>Таблица 8 - сельские поселения: Сибирский, Выкатной, село Тюли</w:t>
      </w:r>
    </w:p>
    <w:p w:rsidR="00AB4F45" w:rsidRDefault="00AB4F4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495"/>
        <w:gridCol w:w="2495"/>
      </w:tblGrid>
      <w:tr w:rsidR="00AB4F45">
        <w:tc>
          <w:tcPr>
            <w:tcW w:w="3855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жилых домов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Постройки до 1999 года </w:t>
            </w:r>
            <w:r>
              <w:lastRenderedPageBreak/>
              <w:t>включительно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 xml:space="preserve">Постройки после 1999 </w:t>
            </w:r>
            <w:r>
              <w:lastRenderedPageBreak/>
              <w:t>года</w:t>
            </w:r>
          </w:p>
        </w:tc>
      </w:tr>
      <w:tr w:rsidR="00AB4F45">
        <w:tc>
          <w:tcPr>
            <w:tcW w:w="3855" w:type="dxa"/>
            <w:vMerge/>
          </w:tcPr>
          <w:p w:rsidR="00AB4F45" w:rsidRDefault="00AB4F45"/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Для жилых и нежилых помещений, Гкал на 1 м2 общей площади всех помещений в многоквартирном доме или жилом доме в месяц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1-этажные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</w:tr>
      <w:tr w:rsidR="00AB4F45">
        <w:tc>
          <w:tcPr>
            <w:tcW w:w="3855" w:type="dxa"/>
          </w:tcPr>
          <w:p w:rsidR="00AB4F45" w:rsidRDefault="00AB4F45">
            <w:pPr>
              <w:pStyle w:val="ConsPlusNormal"/>
            </w:pPr>
            <w:r>
              <w:t>2-этажные жилые дома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5" w:type="dxa"/>
          </w:tcPr>
          <w:p w:rsidR="00AB4F45" w:rsidRDefault="00AB4F45">
            <w:pPr>
              <w:pStyle w:val="ConsPlusNormal"/>
              <w:jc w:val="center"/>
            </w:pPr>
            <w:r>
              <w:t>0,0158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83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837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Установленные </w:t>
      </w:r>
      <w:hyperlink w:anchor="P183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Взимание платы за потребленную коммунальную услугу с использованием установленных </w:t>
      </w:r>
      <w:hyperlink w:anchor="P1837" w:history="1">
        <w:r>
          <w:rPr>
            <w:color w:val="0000FF"/>
          </w:rPr>
          <w:t>нормативов</w:t>
        </w:r>
      </w:hyperlink>
      <w:r>
        <w:t xml:space="preserve"> осуществляется в течение календарного года равными долями за каждый месяц.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23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4" w:name="P1987"/>
      <w:bookmarkEnd w:id="24"/>
      <w:r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ОТОПЛЕНИЮ</w:t>
      </w:r>
    </w:p>
    <w:p w:rsidR="00AB4F45" w:rsidRDefault="00AB4F45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AB4F45" w:rsidRDefault="00AB4F45">
      <w:pPr>
        <w:pStyle w:val="ConsPlusTitle"/>
        <w:jc w:val="center"/>
      </w:pPr>
      <w:r>
        <w:t>ПРИМЕНЯЕМЫЕ ДЛЯ РАСЧЕТА ПЛАТЫ ЗА ПОТРЕБЛЕННУЮ</w:t>
      </w:r>
    </w:p>
    <w:p w:rsidR="00AB4F45" w:rsidRDefault="00AB4F45">
      <w:pPr>
        <w:pStyle w:val="ConsPlusTitle"/>
        <w:jc w:val="center"/>
      </w:pPr>
      <w:r>
        <w:t>КОММУНАЛЬНУЮ УСЛУГУ ПРИ ОТСУТСТВИИ ПРИБОРОВ УЧЕТА</w:t>
      </w:r>
    </w:p>
    <w:p w:rsidR="00AB4F45" w:rsidRDefault="00AB4F4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310"/>
        <w:gridCol w:w="2310"/>
      </w:tblGrid>
      <w:tr w:rsidR="00AB4F45">
        <w:tc>
          <w:tcPr>
            <w:tcW w:w="4309" w:type="dxa"/>
            <w:vMerge w:val="restart"/>
          </w:tcPr>
          <w:p w:rsidR="00AB4F45" w:rsidRDefault="00AB4F45">
            <w:pPr>
              <w:pStyle w:val="ConsPlusNormal"/>
              <w:jc w:val="center"/>
            </w:pPr>
            <w:r>
              <w:t>Категории отапливаемых строений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Год постройки зданий по 1999 год включительно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Год постройки зданий после 1999 года</w:t>
            </w:r>
          </w:p>
        </w:tc>
      </w:tr>
      <w:tr w:rsidR="00AB4F45">
        <w:tc>
          <w:tcPr>
            <w:tcW w:w="4309" w:type="dxa"/>
            <w:vMerge/>
          </w:tcPr>
          <w:p w:rsidR="00AB4F45" w:rsidRDefault="00AB4F45"/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 xml:space="preserve">Гкал на 1 м2 общей площади всех отапливаемых </w:t>
            </w:r>
            <w:r>
              <w:lastRenderedPageBreak/>
              <w:t>помещений и строений, расположенных на земельном участке, в месяц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lastRenderedPageBreak/>
              <w:t xml:space="preserve">Гкал на 1 м2 общей площади всех отапливаемых </w:t>
            </w:r>
            <w:r>
              <w:lastRenderedPageBreak/>
              <w:t>помещений и строений, расположенных на земельном участке, в месяц</w:t>
            </w:r>
          </w:p>
        </w:tc>
      </w:tr>
      <w:tr w:rsidR="00AB4F45">
        <w:tc>
          <w:tcPr>
            <w:tcW w:w="4309" w:type="dxa"/>
          </w:tcPr>
          <w:p w:rsidR="00AB4F45" w:rsidRDefault="00AB4F45">
            <w:pPr>
              <w:pStyle w:val="ConsPlusNormal"/>
            </w:pPr>
            <w:r>
              <w:lastRenderedPageBreak/>
              <w:t>Здания и строения с каменными ограждающими конструкциями (бетон, кирпич, монолит) при закрытой системе теплоснабжения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0,0224</w:t>
            </w:r>
          </w:p>
        </w:tc>
      </w:tr>
      <w:tr w:rsidR="00AB4F45">
        <w:tc>
          <w:tcPr>
            <w:tcW w:w="4309" w:type="dxa"/>
          </w:tcPr>
          <w:p w:rsidR="00AB4F45" w:rsidRDefault="00AB4F45">
            <w:pPr>
              <w:pStyle w:val="ConsPlusNormal"/>
            </w:pPr>
            <w:r>
              <w:t>Здания и строения с каменными ограждающими конструкциями (бетон, кирпич, монолит) при открытой системе теплоснабжения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0,0267</w:t>
            </w:r>
          </w:p>
        </w:tc>
      </w:tr>
      <w:tr w:rsidR="00AB4F45">
        <w:tc>
          <w:tcPr>
            <w:tcW w:w="4309" w:type="dxa"/>
          </w:tcPr>
          <w:p w:rsidR="00AB4F45" w:rsidRDefault="00AB4F45">
            <w:pPr>
              <w:pStyle w:val="ConsPlusNormal"/>
            </w:pPr>
            <w:r>
              <w:t>Здания и строения с деревянными ограждающими конструкциями (брус, бревна, щитовые панели) при закрытой системе теплоснабжения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0,0361</w:t>
            </w:r>
          </w:p>
        </w:tc>
      </w:tr>
      <w:tr w:rsidR="00AB4F45">
        <w:tc>
          <w:tcPr>
            <w:tcW w:w="4309" w:type="dxa"/>
          </w:tcPr>
          <w:p w:rsidR="00AB4F45" w:rsidRDefault="00AB4F45">
            <w:pPr>
              <w:pStyle w:val="ConsPlusNormal"/>
            </w:pPr>
            <w:r>
              <w:t>Здания и строения с деревянными ограждающими конструкциями (брус, бревна, щитовые панели) при открытой системе теплоснабжения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2310" w:type="dxa"/>
          </w:tcPr>
          <w:p w:rsidR="00AB4F45" w:rsidRDefault="00AB4F45">
            <w:pPr>
              <w:pStyle w:val="ConsPlusNormal"/>
              <w:jc w:val="center"/>
            </w:pPr>
            <w:r>
              <w:t>0,0448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198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1987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Расчет размера платы за потребляемую коммунальную услугу по отоплению при использовании земельного участка и надворных построек при отсутствии приборов учета с применением установленных </w:t>
      </w:r>
      <w:hyperlink w:anchor="P1987" w:history="1">
        <w:r>
          <w:rPr>
            <w:color w:val="0000FF"/>
          </w:rPr>
          <w:t>нормативов</w:t>
        </w:r>
      </w:hyperlink>
      <w:r>
        <w:t xml:space="preserve"> осуществляется ежемесячно в течение отопительного периода равными долями за каждый полный и неполный месяц в отопительном периоде,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Установленные </w:t>
      </w:r>
      <w:hyperlink w:anchor="P1987" w:history="1">
        <w:r>
          <w:rPr>
            <w:color w:val="0000FF"/>
          </w:rPr>
          <w:t>нормативы</w:t>
        </w:r>
      </w:hyperlink>
      <w:r>
        <w:t xml:space="preserve"> применяются на территории всех муниципальных образований автономного округа.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jc w:val="right"/>
        <w:outlineLvl w:val="0"/>
      </w:pPr>
      <w:r>
        <w:t>Приложение 24</w:t>
      </w:r>
    </w:p>
    <w:p w:rsidR="00AB4F45" w:rsidRDefault="00AB4F45">
      <w:pPr>
        <w:pStyle w:val="ConsPlusNormal"/>
        <w:jc w:val="right"/>
      </w:pPr>
      <w:r>
        <w:t>к приказу Департамента</w:t>
      </w:r>
    </w:p>
    <w:p w:rsidR="00AB4F45" w:rsidRDefault="00AB4F45">
      <w:pPr>
        <w:pStyle w:val="ConsPlusNormal"/>
        <w:jc w:val="right"/>
      </w:pPr>
      <w:r>
        <w:t>жилищно-коммунального комплекса и энергетики</w:t>
      </w:r>
    </w:p>
    <w:p w:rsidR="00AB4F45" w:rsidRDefault="00AB4F45">
      <w:pPr>
        <w:pStyle w:val="ConsPlusNormal"/>
        <w:jc w:val="right"/>
      </w:pPr>
      <w:r>
        <w:t>Ханты-Мансийского автономного округа - Югры</w:t>
      </w:r>
    </w:p>
    <w:p w:rsidR="00AB4F45" w:rsidRDefault="00AB4F45">
      <w:pPr>
        <w:pStyle w:val="ConsPlusNormal"/>
        <w:jc w:val="right"/>
      </w:pPr>
      <w:r>
        <w:t>от 9 декабря 2013 года N 26-нп</w:t>
      </w:r>
    </w:p>
    <w:p w:rsidR="00AB4F45" w:rsidRDefault="00AB4F45">
      <w:pPr>
        <w:pStyle w:val="ConsPlusNormal"/>
      </w:pPr>
    </w:p>
    <w:p w:rsidR="00AB4F45" w:rsidRDefault="00AB4F45">
      <w:pPr>
        <w:pStyle w:val="ConsPlusTitle"/>
        <w:jc w:val="center"/>
      </w:pPr>
      <w:bookmarkStart w:id="25" w:name="P2028"/>
      <w:bookmarkEnd w:id="25"/>
      <w:r>
        <w:lastRenderedPageBreak/>
        <w:t>НОРМАТИВЫ</w:t>
      </w:r>
    </w:p>
    <w:p w:rsidR="00AB4F45" w:rsidRDefault="00AB4F45">
      <w:pPr>
        <w:pStyle w:val="ConsPlusTitle"/>
        <w:jc w:val="center"/>
      </w:pPr>
      <w:r>
        <w:t>ПОТРЕБЛЕНИЯ КОММУНАЛЬНЫХ УСЛУГ ПО ЭЛЕКТРОСНАБЖЕНИЮ</w:t>
      </w:r>
    </w:p>
    <w:p w:rsidR="00AB4F45" w:rsidRDefault="00AB4F45">
      <w:pPr>
        <w:pStyle w:val="ConsPlusTitle"/>
        <w:jc w:val="center"/>
      </w:pPr>
      <w:r>
        <w:t>ДЛЯ ОТОПЛЕНИЯ ПОМЕЩЕНИЙ В МНОГОКВАРТИРНЫХ ДОМАХ, ЖИЛЫХ ДОМОВ</w:t>
      </w:r>
    </w:p>
    <w:p w:rsidR="00AB4F45" w:rsidRDefault="00AB4F45">
      <w:pPr>
        <w:pStyle w:val="ConsPlusTitle"/>
        <w:jc w:val="center"/>
      </w:pPr>
      <w:r>
        <w:t>И НАДВОРНЫХ ПОСТРОЕК С ИСПОЛЬЗОВАНИЕМ ЭЛЕКТРИЧЕСКИХ</w:t>
      </w:r>
    </w:p>
    <w:p w:rsidR="00AB4F45" w:rsidRDefault="00AB4F45">
      <w:pPr>
        <w:pStyle w:val="ConsPlusTitle"/>
        <w:jc w:val="center"/>
      </w:pPr>
      <w:r>
        <w:t>ОТОПИТЕЛЬНЫХ УСТАНОВОК, ПРИМЕНЯЕМЫЕ ДЛЯ РАСЧЕТА</w:t>
      </w:r>
    </w:p>
    <w:p w:rsidR="00AB4F45" w:rsidRDefault="00AB4F45">
      <w:pPr>
        <w:pStyle w:val="ConsPlusTitle"/>
        <w:jc w:val="center"/>
      </w:pPr>
      <w:r>
        <w:t>РАЗМЕРА ПЛАТЫ ЗА ПОТРЕБЛЕННУЮ КОММУНАЛЬНУЮ УСЛУГУ</w:t>
      </w:r>
    </w:p>
    <w:p w:rsidR="00AB4F45" w:rsidRDefault="00AB4F45">
      <w:pPr>
        <w:pStyle w:val="ConsPlusTitle"/>
        <w:jc w:val="center"/>
      </w:pPr>
      <w:r>
        <w:t>ПРИ ОТСУТСТВИИ ПРИБОРОВ УЧЕТА НА ТЕРРИТОРИИ</w:t>
      </w:r>
    </w:p>
    <w:p w:rsidR="00AB4F45" w:rsidRDefault="00AB4F45">
      <w:pPr>
        <w:pStyle w:val="ConsPlusTitle"/>
        <w:jc w:val="center"/>
      </w:pPr>
      <w:r>
        <w:t>ХАНТЫ-МАНСИЙСКОГО АВТОНОМНОГО ОКРУГА - ЮГРЫ</w:t>
      </w:r>
    </w:p>
    <w:p w:rsidR="00AB4F45" w:rsidRDefault="00AB4F4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628"/>
        <w:gridCol w:w="1485"/>
      </w:tblGrid>
      <w:tr w:rsidR="00AB4F45">
        <w:tc>
          <w:tcPr>
            <w:tcW w:w="3912" w:type="dxa"/>
          </w:tcPr>
          <w:p w:rsidR="00AB4F45" w:rsidRDefault="00AB4F45">
            <w:pPr>
              <w:pStyle w:val="ConsPlusNormal"/>
              <w:jc w:val="center"/>
            </w:pPr>
            <w:r>
              <w:t>Наименование норматива</w:t>
            </w:r>
          </w:p>
        </w:tc>
        <w:tc>
          <w:tcPr>
            <w:tcW w:w="3628" w:type="dxa"/>
          </w:tcPr>
          <w:p w:rsidR="00AB4F45" w:rsidRDefault="00AB4F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5" w:type="dxa"/>
          </w:tcPr>
          <w:p w:rsidR="00AB4F45" w:rsidRDefault="00AB4F45">
            <w:pPr>
              <w:pStyle w:val="ConsPlusNormal"/>
              <w:jc w:val="center"/>
            </w:pPr>
            <w:r>
              <w:t>Числовое значение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Норматив потребления тепловой энергии для целей отопления при использовании электрических отопительных установок</w:t>
            </w:r>
          </w:p>
        </w:tc>
        <w:tc>
          <w:tcPr>
            <w:tcW w:w="3628" w:type="dxa"/>
          </w:tcPr>
          <w:p w:rsidR="00AB4F45" w:rsidRDefault="00AB4F45">
            <w:pPr>
              <w:pStyle w:val="ConsPlusNormal"/>
              <w:jc w:val="center"/>
            </w:pPr>
            <w:r>
              <w:t>Гкал на 1 м2 общей площади отапливаемых помещений в течение отопительного периода в месяц</w:t>
            </w:r>
          </w:p>
        </w:tc>
        <w:tc>
          <w:tcPr>
            <w:tcW w:w="1485" w:type="dxa"/>
          </w:tcPr>
          <w:p w:rsidR="00AB4F45" w:rsidRDefault="00AB4F45">
            <w:pPr>
              <w:pStyle w:val="ConsPlusNormal"/>
              <w:jc w:val="center"/>
            </w:pPr>
            <w:r>
              <w:t>0,0267</w:t>
            </w:r>
          </w:p>
        </w:tc>
      </w:tr>
      <w:tr w:rsidR="00AB4F45">
        <w:tc>
          <w:tcPr>
            <w:tcW w:w="3912" w:type="dxa"/>
          </w:tcPr>
          <w:p w:rsidR="00AB4F45" w:rsidRDefault="00AB4F45">
            <w:pPr>
              <w:pStyle w:val="ConsPlusNormal"/>
            </w:pPr>
            <w:r>
              <w:t>Норматив потребления электрической энергии для целей отопления при использовании электрических отопительных установок</w:t>
            </w:r>
          </w:p>
        </w:tc>
        <w:tc>
          <w:tcPr>
            <w:tcW w:w="3628" w:type="dxa"/>
          </w:tcPr>
          <w:p w:rsidR="00AB4F45" w:rsidRDefault="00AB4F45">
            <w:pPr>
              <w:pStyle w:val="ConsPlusNormal"/>
              <w:jc w:val="center"/>
            </w:pPr>
            <w:r>
              <w:t>кВт/часы на 1 м2 общей площади отапливаемых помещений в течение отопительного периода в месяц</w:t>
            </w:r>
          </w:p>
        </w:tc>
        <w:tc>
          <w:tcPr>
            <w:tcW w:w="1485" w:type="dxa"/>
          </w:tcPr>
          <w:p w:rsidR="00AB4F45" w:rsidRDefault="00AB4F45">
            <w:pPr>
              <w:pStyle w:val="ConsPlusNormal"/>
              <w:jc w:val="center"/>
            </w:pPr>
            <w:r>
              <w:t>32,7</w:t>
            </w:r>
          </w:p>
        </w:tc>
      </w:tr>
    </w:tbl>
    <w:p w:rsidR="00AB4F45" w:rsidRDefault="00AB4F45">
      <w:pPr>
        <w:pStyle w:val="ConsPlusNormal"/>
        <w:ind w:firstLine="540"/>
        <w:jc w:val="both"/>
      </w:pPr>
    </w:p>
    <w:p w:rsidR="00AB4F45" w:rsidRDefault="00AB4F45">
      <w:pPr>
        <w:pStyle w:val="ConsPlusNormal"/>
        <w:ind w:firstLine="540"/>
        <w:jc w:val="both"/>
      </w:pPr>
      <w:r>
        <w:t>Примечание: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1. </w:t>
      </w:r>
      <w:hyperlink w:anchor="P202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для отопления с использованием электрических отопительных котлов устанавливаются в соответствии с требованиями к качеству коммунальных услуг, предусмотренных законодательными и иными нормативными актами Российской Федерации.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2. Установленные </w:t>
      </w:r>
      <w:hyperlink w:anchor="P2028" w:history="1">
        <w:r>
          <w:rPr>
            <w:color w:val="0000FF"/>
          </w:rPr>
          <w:t>нормативы</w:t>
        </w:r>
      </w:hyperlink>
      <w:r>
        <w:t xml:space="preserve"> разработаны с применением расчетного метода установления нормативов потребления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3. Расчет размера платы за потребляемую коммунальную услугу по электроснабжению для отопления при отсутствии приборов учета с использованием установленного </w:t>
      </w:r>
      <w:hyperlink w:anchor="P2028" w:history="1">
        <w:r>
          <w:rPr>
            <w:color w:val="0000FF"/>
          </w:rPr>
          <w:t>норматива</w:t>
        </w:r>
      </w:hyperlink>
      <w:r>
        <w:t xml:space="preserve"> осуществляется ежемесячно в течение отопительного периода равными долями за каждый полный и неполный месяц в отопительном периоде,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AB4F45" w:rsidRDefault="00AB4F45">
      <w:pPr>
        <w:pStyle w:val="ConsPlusNormal"/>
        <w:spacing w:before="220"/>
        <w:ind w:firstLine="540"/>
        <w:jc w:val="both"/>
      </w:pPr>
      <w:r>
        <w:t xml:space="preserve">4. Установленные </w:t>
      </w:r>
      <w:hyperlink w:anchor="P2028" w:history="1">
        <w:r>
          <w:rPr>
            <w:color w:val="0000FF"/>
          </w:rPr>
          <w:t>нормативы</w:t>
        </w:r>
      </w:hyperlink>
      <w:r>
        <w:t xml:space="preserve"> применяются на территории всех муниципальных образований автономного округа.</w:t>
      </w:r>
    </w:p>
    <w:p w:rsidR="00AB4F45" w:rsidRDefault="00AB4F45">
      <w:pPr>
        <w:pStyle w:val="ConsPlusNormal"/>
      </w:pPr>
    </w:p>
    <w:p w:rsidR="00AB4F45" w:rsidRDefault="00AB4F45">
      <w:pPr>
        <w:pStyle w:val="ConsPlusNormal"/>
      </w:pPr>
    </w:p>
    <w:p w:rsidR="00AB4F45" w:rsidRDefault="00AB4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B51" w:rsidRDefault="00847B51">
      <w:bookmarkStart w:id="26" w:name="_GoBack"/>
      <w:bookmarkEnd w:id="26"/>
    </w:p>
    <w:sectPr w:rsidR="00847B51" w:rsidSect="0050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5"/>
    <w:rsid w:val="00847B51"/>
    <w:rsid w:val="00A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6283-6691-4A1F-AE83-1179180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4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B4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937766DEECB22FAF8F851D0D14D0B9F709E8B5F50251D72690B9496BF4806BD669131A92B358E8949E2118DBE04CB5B18F9706FFA9CC85CDFC69BCFFEH" TargetMode="External"/><Relationship Id="rId13" Type="http://schemas.openxmlformats.org/officeDocument/2006/relationships/hyperlink" Target="consultantplus://offline/ref=BA6937766DEECB22FAF8E65CC6BD1A049A7AC68559502D4A2C3F0DC3C9EF4E53FD269762E3646CDECD1CEF108BAB5098014FF470C6F5H" TargetMode="External"/><Relationship Id="rId18" Type="http://schemas.openxmlformats.org/officeDocument/2006/relationships/hyperlink" Target="consultantplus://offline/ref=BA6937766DEECB22FAF8F851D0D14D0B9F709E8B5756211B7060569E9EE64404BA69CE26AE62398F8949E21483E101DE4A40F57272E49ED440DDC7C9F3H" TargetMode="External"/><Relationship Id="rId26" Type="http://schemas.openxmlformats.org/officeDocument/2006/relationships/hyperlink" Target="consultantplus://offline/ref=BA6937766DEECB22FAF8F851D0D14D0B9F709E8B5F56211C776A0B9496BF4806BD669131A92B358E8949E21180BE04CB5B18F9706FFA9CC85CDFC69BCFFEH" TargetMode="External"/><Relationship Id="rId39" Type="http://schemas.openxmlformats.org/officeDocument/2006/relationships/hyperlink" Target="consultantplus://offline/ref=BA6937766DEECB22FAF8F851D0D14D0B9F709E8B5F502E15706E0B9496BF4806BD669131A92B358E8949E2138FBE04CB5B18F9706FFA9CC85CDFC69BCFF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6937766DEECB22FAF8F851D0D14D0B9F709E8B5F502414726E0B9496BF4806BD669131A92B358E8949E2128FBE04CB5B18F9706FFA9CC85CDFC69BCFFEH" TargetMode="External"/><Relationship Id="rId34" Type="http://schemas.openxmlformats.org/officeDocument/2006/relationships/hyperlink" Target="consultantplus://offline/ref=BA6937766DEECB22FAF8F851D0D14D0B9F709E8B5F50201E79690B9496BF4806BD669131A92B358E8949E2118EBE04CB5B18F9706FFA9CC85CDFC69BCFF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A6937766DEECB22FAF8F851D0D14D0B9F709E8B5F502414726E0B9496BF4806BD669131A92B358E8949E2118DBE04CB5B18F9706FFA9CC85CDFC69BCFFEH" TargetMode="External"/><Relationship Id="rId12" Type="http://schemas.openxmlformats.org/officeDocument/2006/relationships/hyperlink" Target="consultantplus://offline/ref=BA6937766DEECB22FAF8F851D0D14D0B9F709E8B5F56211C776A0B9496BF4806BD669131A92B358E8949E2118DBE04CB5B18F9706FFA9CC85CDFC69BCFFEH" TargetMode="External"/><Relationship Id="rId17" Type="http://schemas.openxmlformats.org/officeDocument/2006/relationships/hyperlink" Target="consultantplus://offline/ref=BA6937766DEECB22FAF8F851D0D14D0B9F709E8B5F572E1B766A0B9496BF4806BD669131A92B358E8949E2128DBE04CB5B18F9706FFA9CC85CDFC69BCFFEH" TargetMode="External"/><Relationship Id="rId25" Type="http://schemas.openxmlformats.org/officeDocument/2006/relationships/hyperlink" Target="consultantplus://offline/ref=BA6937766DEECB22FAF8F851D0D14D0B9F709E8B5F56211C776A0B9496BF4806BD669131A92B358E8949E2118FBE04CB5B18F9706FFA9CC85CDFC69BCFFEH" TargetMode="External"/><Relationship Id="rId33" Type="http://schemas.openxmlformats.org/officeDocument/2006/relationships/hyperlink" Target="consultantplus://offline/ref=BA6937766DEECB22FAF8F851D0D14D0B9F709E8B5F502414726E0B9496BF4806BD669131A92B358E8949E31181BE04CB5B18F9706FFA9CC85CDFC69BCFFEH" TargetMode="External"/><Relationship Id="rId38" Type="http://schemas.openxmlformats.org/officeDocument/2006/relationships/hyperlink" Target="consultantplus://offline/ref=BA6937766DEECB22FAF8F851D0D14D0B9F709E8B5F502E15706E0B9496BF4806BD669131A92B358E8949E2118FBE04CB5B18F9706FFA9CC85CDFC69BCFF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937766DEECB22FAF8F851D0D14D0B9F709E8B5F50271D71680B9496BF4806BD669131BB2B6D82884AFC118AAB529A1EC4F4H" TargetMode="External"/><Relationship Id="rId20" Type="http://schemas.openxmlformats.org/officeDocument/2006/relationships/hyperlink" Target="consultantplus://offline/ref=BA6937766DEECB22FAF8F851D0D14D0B9F709E8B5F502414726E0B9496BF4806BD669131A92B358E8949E2118EBE04CB5B18F9706FFA9CC85CDFC69BCFFEH" TargetMode="External"/><Relationship Id="rId29" Type="http://schemas.openxmlformats.org/officeDocument/2006/relationships/hyperlink" Target="consultantplus://offline/ref=BA6937766DEECB22FAF8F851D0D14D0B9F709E8B5F50251D72690B9496BF4806BD669131A92B358E8949E31580BE04CB5B18F9706FFA9CC85CDFC69BCFFEH" TargetMode="External"/><Relationship Id="rId41" Type="http://schemas.openxmlformats.org/officeDocument/2006/relationships/hyperlink" Target="consultantplus://offline/ref=BA6937766DEECB22FAF8E65CC6BD1A049A7AC4845E542D4A2C3F0DC3C9EF4E53FD269764EA6F388C8842B640CCE05D9B1C53F47372E69CCBC4F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937766DEECB22FAF8F851D0D14D0B9F709E8B5F50271C79630B9496BF4806BD669131A92B358E8949E2118DBE04CB5B18F9706FFA9CC85CDFC69BCFFEH" TargetMode="External"/><Relationship Id="rId11" Type="http://schemas.openxmlformats.org/officeDocument/2006/relationships/hyperlink" Target="consultantplus://offline/ref=BA6937766DEECB22FAF8F851D0D14D0B9F709E8B5F532418756B0B9496BF4806BD669131A92B358E8949E2118DBE04CB5B18F9706FFA9CC85CDFC69BCFFEH" TargetMode="External"/><Relationship Id="rId24" Type="http://schemas.openxmlformats.org/officeDocument/2006/relationships/hyperlink" Target="consultantplus://offline/ref=BA6937766DEECB22FAF8F851D0D14D0B9F709E8B5F56211C776A0B9496BF4806BD669131A92B358E8949E2118EBE04CB5B18F9706FFA9CC85CDFC69BCFFEH" TargetMode="External"/><Relationship Id="rId32" Type="http://schemas.openxmlformats.org/officeDocument/2006/relationships/hyperlink" Target="consultantplus://offline/ref=BA6937766DEECB22FAF8F851D0D14D0B9F709E8B5F502414726E0B9496BF4806BD669131A92B358E8949E31181BE04CB5B18F9706FFA9CC85CDFC69BCFFEH" TargetMode="External"/><Relationship Id="rId37" Type="http://schemas.openxmlformats.org/officeDocument/2006/relationships/hyperlink" Target="consultantplus://offline/ref=BA6937766DEECB22FAF8F851D0D14D0B9F709E8B5F502E15706E0B9496BF4806BD669131A92B358E8949E2118EBE04CB5B18F9706FFA9CC85CDFC69BCFFEH" TargetMode="External"/><Relationship Id="rId40" Type="http://schemas.openxmlformats.org/officeDocument/2006/relationships/hyperlink" Target="consultantplus://offline/ref=BA6937766DEECB22FAF8E65CC6BD1A049A7AC4845E542D4A2C3F0DC3C9EF4E53FD269764EA6F388C8842B640CCE05D9B1C53F47372E69CCBC4FBH" TargetMode="External"/><Relationship Id="rId5" Type="http://schemas.openxmlformats.org/officeDocument/2006/relationships/hyperlink" Target="consultantplus://offline/ref=BA6937766DEECB22FAF8F851D0D14D0B9F709E8B5756211B7060569E9EE64404BA69CE26AE62398F8949E21483E101DE4A40F57272E49ED440DDC7C9F3H" TargetMode="External"/><Relationship Id="rId15" Type="http://schemas.openxmlformats.org/officeDocument/2006/relationships/hyperlink" Target="consultantplus://offline/ref=BA6937766DEECB22FAF8E65CC6BD1A049B7CC9855F532D4A2C3F0DC3C9EF4E53FD269764EE646CDECD1CEF108BAB5098014FF470C6F5H" TargetMode="External"/><Relationship Id="rId23" Type="http://schemas.openxmlformats.org/officeDocument/2006/relationships/hyperlink" Target="consultantplus://offline/ref=BA6937766DEECB22FAF8F851D0D14D0B9F709E8B5F502414726E0B9496BF4806BD669131A92B358E8949E2168DBE04CB5B18F9706FFA9CC85CDFC69BCFFEH" TargetMode="External"/><Relationship Id="rId28" Type="http://schemas.openxmlformats.org/officeDocument/2006/relationships/hyperlink" Target="consultantplus://offline/ref=BA6937766DEECB22FAF8F851D0D14D0B9F709E8B5F50251D72690B9496BF4806BD669131A92B358E8949E3158FBE04CB5B18F9706FFA9CC85CDFC69BCFFEH" TargetMode="External"/><Relationship Id="rId36" Type="http://schemas.openxmlformats.org/officeDocument/2006/relationships/hyperlink" Target="consultantplus://offline/ref=BA6937766DEECB22FAF8F851D0D14D0B9F709E8B5F56211C776A0B9496BF4806BD669131A92B358E8949E21088BE04CB5B18F9706FFA9CC85CDFC69BCFFEH" TargetMode="External"/><Relationship Id="rId10" Type="http://schemas.openxmlformats.org/officeDocument/2006/relationships/hyperlink" Target="consultantplus://offline/ref=BA6937766DEECB22FAF8F851D0D14D0B9F709E8B5F502E15706E0B9496BF4806BD669131A92B358E8949E2118DBE04CB5B18F9706FFA9CC85CDFC69BCFFEH" TargetMode="External"/><Relationship Id="rId19" Type="http://schemas.openxmlformats.org/officeDocument/2006/relationships/hyperlink" Target="consultantplus://offline/ref=BA6937766DEECB22FAF8F851D0D14D0B9F709E8B5F50271C79630B9496BF4806BD669131A92B358E8949E2118EBE04CB5B18F9706FFA9CC85CDFC69BCFFEH" TargetMode="External"/><Relationship Id="rId31" Type="http://schemas.openxmlformats.org/officeDocument/2006/relationships/hyperlink" Target="consultantplus://offline/ref=BA6937766DEECB22FAF8F851D0D14D0B9F709E8B5F50251D72690B9496BF4806BD669131A92B358E8949E2158BBE04CB5B18F9706FFA9CC85CDFC69BCFF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937766DEECB22FAF8F851D0D14D0B9F709E8B5F50201E79690B9496BF4806BD669131A92B358E8949E2118DBE04CB5B18F9706FFA9CC85CDFC69BCFFEH" TargetMode="External"/><Relationship Id="rId14" Type="http://schemas.openxmlformats.org/officeDocument/2006/relationships/hyperlink" Target="consultantplus://offline/ref=BA6937766DEECB22FAF8E65CC6BD1A049A7AC4845E542D4A2C3F0DC3C9EF4E53FD269764EA6F388D8D42B640CCE05D9B1C53F47372E69CCBC4FBH" TargetMode="External"/><Relationship Id="rId22" Type="http://schemas.openxmlformats.org/officeDocument/2006/relationships/hyperlink" Target="consultantplus://offline/ref=BA6937766DEECB22FAF8F851D0D14D0B9F709E8B5F502414726E0B9496BF4806BD669131A92B358E8949E2128FBE04CB5B18F9706FFA9CC85CDFC69BCFFEH" TargetMode="External"/><Relationship Id="rId27" Type="http://schemas.openxmlformats.org/officeDocument/2006/relationships/hyperlink" Target="consultantplus://offline/ref=BA6937766DEECB22FAF8F851D0D14D0B9F709E8B5F50251D72690B9496BF4806BD669131A92B358E8949E2118EBE04CB5B18F9706FFA9CC85CDFC69BCFFEH" TargetMode="External"/><Relationship Id="rId30" Type="http://schemas.openxmlformats.org/officeDocument/2006/relationships/hyperlink" Target="consultantplus://offline/ref=BA6937766DEECB22FAF8F851D0D14D0B9F709E8B5F50251D72690B9496BF4806BD669131A92B358E8949E31581BE04CB5B18F9706FFA9CC85CDFC69BCFFEH" TargetMode="External"/><Relationship Id="rId35" Type="http://schemas.openxmlformats.org/officeDocument/2006/relationships/hyperlink" Target="consultantplus://offline/ref=BA6937766DEECB22FAF8F851D0D14D0B9F709E8B5F50201E79690B9496BF4806BD669131A92B358E8949E2118EBE04CB5B18F9706FFA9CC85CDFC69BCFF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2019-02-13T07:05:00Z</dcterms:created>
  <dcterms:modified xsi:type="dcterms:W3CDTF">2019-02-13T07:05:00Z</dcterms:modified>
</cp:coreProperties>
</file>