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F" w:rsidRDefault="00A42D3F" w:rsidP="00A42D3F">
      <w:pPr>
        <w:pStyle w:val="1"/>
        <w:jc w:val="center"/>
        <w:rPr>
          <w:rFonts w:ascii="Arial" w:hAnsi="Arial"/>
          <w:spacing w:val="30"/>
          <w:w w:val="120"/>
          <w:sz w:val="24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Управление Пенсионного фонда РФ в г.Сургуте </w:t>
      </w:r>
    </w:p>
    <w:p w:rsidR="00A42D3F" w:rsidRPr="00841BD4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Ханты-Мансийского автономного округа – Югры</w:t>
      </w:r>
    </w:p>
    <w:p w:rsidR="00A42D3F" w:rsidRPr="00E2092A" w:rsidRDefault="00A42D3F" w:rsidP="00A42D3F">
      <w:pPr>
        <w:jc w:val="center"/>
        <w:rPr>
          <w:rFonts w:ascii="Arial" w:hAnsi="Arial" w:cs="Arial"/>
          <w:i/>
        </w:rPr>
      </w:pPr>
      <w:r w:rsidRPr="00E2092A">
        <w:rPr>
          <w:rFonts w:ascii="Arial" w:hAnsi="Arial" w:cs="Arial"/>
          <w:i/>
        </w:rPr>
        <w:t>(межрайонное)</w:t>
      </w:r>
    </w:p>
    <w:p w:rsidR="00840C4F" w:rsidRPr="00840C4F" w:rsidRDefault="00840C4F" w:rsidP="00840C4F">
      <w:pPr>
        <w:shd w:val="clear" w:color="auto" w:fill="FFFFFF"/>
        <w:spacing w:before="300" w:after="300" w:line="240" w:lineRule="auto"/>
        <w:jc w:val="center"/>
        <w:outlineLvl w:val="0"/>
        <w:rPr>
          <w:rFonts w:ascii="inherit" w:eastAsia="Times New Roman" w:hAnsi="inherit" w:cs="Arial"/>
          <w:b/>
          <w:color w:val="0070C0"/>
          <w:kern w:val="36"/>
          <w:sz w:val="32"/>
          <w:szCs w:val="32"/>
        </w:rPr>
      </w:pPr>
      <w:r w:rsidRPr="00840C4F">
        <w:rPr>
          <w:rFonts w:ascii="inherit" w:eastAsia="Times New Roman" w:hAnsi="inherit" w:cs="Arial"/>
          <w:b/>
          <w:color w:val="0070C0"/>
          <w:kern w:val="36"/>
          <w:sz w:val="32"/>
          <w:szCs w:val="32"/>
        </w:rPr>
        <w:t>С 2020 года ежемесячные выплаты из материнского капитала смогут получать больше семей</w:t>
      </w:r>
    </w:p>
    <w:p w:rsidR="00840C4F" w:rsidRDefault="00B4509A" w:rsidP="00840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EF3832">
        <w:rPr>
          <w:rFonts w:ascii="Times New Roman" w:hAnsi="Times New Roman" w:cs="Times New Roman"/>
          <w:sz w:val="24"/>
          <w:szCs w:val="24"/>
        </w:rPr>
        <w:t xml:space="preserve">     </w:t>
      </w:r>
      <w:r w:rsidR="00EF3832" w:rsidRPr="00EF3832">
        <w:rPr>
          <w:rFonts w:ascii="Times New Roman" w:hAnsi="Times New Roman" w:cs="Times New Roman"/>
          <w:sz w:val="24"/>
          <w:szCs w:val="24"/>
        </w:rPr>
        <w:t xml:space="preserve">С начала 2018 года в </w:t>
      </w:r>
      <w:r w:rsidR="00840C4F" w:rsidRPr="00EF3832">
        <w:rPr>
          <w:rFonts w:ascii="Times New Roman" w:hAnsi="Times New Roman" w:cs="Times New Roman"/>
          <w:sz w:val="24"/>
          <w:szCs w:val="24"/>
        </w:rPr>
        <w:t xml:space="preserve"> </w:t>
      </w:r>
      <w:r w:rsidR="003841F3" w:rsidRPr="00EF3832">
        <w:rPr>
          <w:rFonts w:ascii="Times New Roman" w:hAnsi="Times New Roman" w:cs="Times New Roman"/>
          <w:sz w:val="24"/>
          <w:szCs w:val="24"/>
        </w:rPr>
        <w:t>ГУ-УПФР в городе Сургуте ХМАО-Югры (межрайонное)</w:t>
      </w:r>
      <w:r w:rsidR="00840C4F" w:rsidRPr="00EF383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 заявлением на ежемесячную выплату из </w:t>
      </w:r>
      <w:r w:rsidR="00EF3832" w:rsidRPr="00EF383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средств </w:t>
      </w:r>
      <w:r w:rsidR="00840C4F" w:rsidRPr="00EF383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материнского капитала в размере </w:t>
      </w:r>
      <w:r w:rsidR="00840C4F" w:rsidRPr="00EF3832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14427</w:t>
      </w:r>
      <w:r w:rsidR="00840C4F" w:rsidRPr="00EF383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рублей обратилось </w:t>
      </w:r>
      <w:r w:rsidR="000D4E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более </w:t>
      </w:r>
      <w:r w:rsidR="00840C4F" w:rsidRPr="00EF3832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280 </w:t>
      </w:r>
      <w:r w:rsidR="00840C4F" w:rsidRPr="00EF383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семей. Эти средства можно направить на любые повседневные нужды семьи.</w:t>
      </w:r>
    </w:p>
    <w:p w:rsidR="00066318" w:rsidRDefault="00066318" w:rsidP="00066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ежемесячная выплата из материнского капитала предоставляется семьям с низкими доходами, в которых начиная с 1 января 2018 года родился или был усыновлен второй ребенок. В 2019 году право на получение выплаты имеют семьи, в которых ежемесячный среднедушевой доход на каждого члена семьи, включая второго ребенка, не превышает </w:t>
      </w:r>
      <w:r w:rsidRPr="00CE119B">
        <w:rPr>
          <w:rFonts w:ascii="Times New Roman" w:eastAsia="Times New Roman" w:hAnsi="Times New Roman" w:cs="Times New Roman"/>
          <w:color w:val="FF0000"/>
          <w:sz w:val="24"/>
          <w:szCs w:val="24"/>
        </w:rPr>
        <w:t>23326,50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– 1,5-кратную величину прожиточного минимума трудоспособного населения в ХМАО-Югре за 2 квартал 2018 года.</w:t>
      </w:r>
    </w:p>
    <w:p w:rsidR="00CE119B" w:rsidRDefault="00CE119B" w:rsidP="00CE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2020 года ежемесячные выплаты из материнского капитала сможет получать большее количество семей. Это связано со вступлением в силу с 1 января 2020 года Федерального закона от 02.08.2019 № 305-ФЗ «О внесении изменений в Федеральный закон «О ежемесячных выплатах семьям, имеющим детей». </w:t>
      </w:r>
    </w:p>
    <w:p w:rsidR="00CE119B" w:rsidRPr="00CE119B" w:rsidRDefault="00CE119B" w:rsidP="00CE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изменениям, право на получение выплаты будут иметь семьи, в которых среднедушевой доход не превышает </w:t>
      </w:r>
      <w:r w:rsidRPr="00CE119B">
        <w:rPr>
          <w:rFonts w:ascii="Times New Roman" w:eastAsia="Times New Roman" w:hAnsi="Times New Roman" w:cs="Times New Roman"/>
          <w:color w:val="FF0000"/>
          <w:sz w:val="24"/>
          <w:szCs w:val="24"/>
        </w:rPr>
        <w:t>2-кратную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величину прожиточного минимума трудоспособного населения в регионе проживания, в то время как согласно действующему законодательству требования к доходу – не более 1,5-кратной величины. Таким образом, порог нуждаемости будет увеличен, что позволит большему числу семей обратиться за выплатой.</w:t>
      </w:r>
    </w:p>
    <w:p w:rsidR="00CE119B" w:rsidRDefault="00CE119B" w:rsidP="00CE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увеличится срок, в течение которого семья сможет получать ежемесячную выплату. Если в настоящее время средства выплачиваются семье до тех пор, пока ребенку не исполнится 1,5 года, то с 2020 года это право будет предоставлено до достижения вторым ребенком возраста </w:t>
      </w:r>
      <w:r w:rsidRPr="00CE119B">
        <w:rPr>
          <w:rFonts w:ascii="Times New Roman" w:eastAsia="Times New Roman" w:hAnsi="Times New Roman" w:cs="Times New Roman"/>
          <w:color w:val="FF0000"/>
          <w:sz w:val="24"/>
          <w:szCs w:val="24"/>
        </w:rPr>
        <w:t>3 лет.</w:t>
      </w:r>
    </w:p>
    <w:p w:rsidR="006308A2" w:rsidRPr="00CE119B" w:rsidRDefault="006308A2" w:rsidP="00630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 получении ежемесячной выплаты можно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будет </w:t>
      </w:r>
      <w:r w:rsidRPr="00CE119B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подать через Личный кабинет на сайте Пенсионного фонда России, а также обратившись в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рриториальный орган ПФР или МФЦ в любое время в течение трех лет. Ежемесячная выплата  </w:t>
      </w:r>
      <w:r w:rsidR="00CB0A82">
        <w:rPr>
          <w:rFonts w:ascii="Times New Roman" w:eastAsia="Times New Roman" w:hAnsi="Times New Roman" w:cs="Times New Roman"/>
          <w:color w:val="333333"/>
          <w:sz w:val="24"/>
          <w:szCs w:val="24"/>
        </w:rPr>
        <w:t>с рождением</w:t>
      </w:r>
      <w:r w:rsidR="00FA07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B0A82">
        <w:rPr>
          <w:rFonts w:ascii="Times New Roman" w:eastAsia="Times New Roman" w:hAnsi="Times New Roman" w:cs="Times New Roman"/>
          <w:color w:val="333333"/>
          <w:sz w:val="24"/>
          <w:szCs w:val="24"/>
        </w:rPr>
        <w:t>(усыновлением) второго ребенка будет назначаться на срок до достижения возраста ребенком одного года. По истечении этого срока гражданин подает новое заявление на срок до достижения ребенком возраста двух лет, а затем до достижения им возраста 3-лет.</w:t>
      </w:r>
    </w:p>
    <w:p w:rsidR="00CE119B" w:rsidRDefault="00CE119B" w:rsidP="000663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D949EC">
        <w:rPr>
          <w:rFonts w:ascii="Times New Roman" w:hAnsi="Times New Roman" w:cs="Times New Roman"/>
          <w:sz w:val="24"/>
          <w:szCs w:val="24"/>
        </w:rPr>
        <w:t>В</w:t>
      </w:r>
      <w:r w:rsidR="00066318">
        <w:rPr>
          <w:rFonts w:ascii="Times New Roman" w:hAnsi="Times New Roman" w:cs="Times New Roman"/>
          <w:sz w:val="24"/>
          <w:szCs w:val="24"/>
        </w:rPr>
        <w:t xml:space="preserve">ыплаты прекращаются: </w:t>
      </w:r>
      <w:r w:rsidR="00066318" w:rsidRPr="00D949EC">
        <w:rPr>
          <w:rFonts w:ascii="Times New Roman" w:hAnsi="Times New Roman" w:cs="Times New Roman"/>
          <w:sz w:val="24"/>
          <w:szCs w:val="24"/>
        </w:rPr>
        <w:t>если материнский капитал использован полностью</w:t>
      </w:r>
      <w:r w:rsidR="00066318">
        <w:rPr>
          <w:rFonts w:ascii="Times New Roman" w:hAnsi="Times New Roman" w:cs="Times New Roman"/>
          <w:sz w:val="24"/>
          <w:szCs w:val="24"/>
        </w:rPr>
        <w:t>;</w:t>
      </w:r>
      <w:r w:rsidRPr="00D949EC">
        <w:rPr>
          <w:rFonts w:ascii="Times New Roman" w:hAnsi="Times New Roman" w:cs="Times New Roman"/>
          <w:sz w:val="24"/>
          <w:szCs w:val="24"/>
        </w:rPr>
        <w:t xml:space="preserve"> </w:t>
      </w:r>
      <w:r w:rsidR="00066318">
        <w:rPr>
          <w:rFonts w:ascii="Times New Roman" w:hAnsi="Times New Roman" w:cs="Times New Roman"/>
          <w:sz w:val="24"/>
          <w:szCs w:val="24"/>
        </w:rPr>
        <w:t>ребенку исполнилось три года;</w:t>
      </w:r>
      <w:r w:rsidRPr="00D949EC">
        <w:rPr>
          <w:rFonts w:ascii="Times New Roman" w:hAnsi="Times New Roman" w:cs="Times New Roman"/>
          <w:sz w:val="24"/>
          <w:szCs w:val="24"/>
        </w:rPr>
        <w:t xml:space="preserve"> </w:t>
      </w:r>
      <w:r w:rsidR="0006631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949EC">
        <w:rPr>
          <w:rFonts w:ascii="Times New Roman" w:hAnsi="Times New Roman" w:cs="Times New Roman"/>
          <w:sz w:val="24"/>
          <w:szCs w:val="24"/>
        </w:rPr>
        <w:t>семья меняет место жительства</w:t>
      </w:r>
      <w:r w:rsidR="00066318">
        <w:rPr>
          <w:rFonts w:ascii="Times New Roman" w:hAnsi="Times New Roman" w:cs="Times New Roman"/>
          <w:sz w:val="24"/>
          <w:szCs w:val="24"/>
        </w:rPr>
        <w:t>, переезжая в другой субъект Российской Федерации;</w:t>
      </w:r>
      <w:r w:rsidRPr="00D949EC">
        <w:rPr>
          <w:rFonts w:ascii="Times New Roman" w:hAnsi="Times New Roman" w:cs="Times New Roman"/>
          <w:sz w:val="24"/>
          <w:szCs w:val="24"/>
        </w:rPr>
        <w:t xml:space="preserve"> при поступлении заявления об отказе от получения ежемесячной выплаты.</w:t>
      </w:r>
    </w:p>
    <w:p w:rsidR="00CE119B" w:rsidRPr="00CE119B" w:rsidRDefault="00CE119B" w:rsidP="00CE1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119B" w:rsidRPr="00CE119B" w:rsidRDefault="00FA0733" w:rsidP="00CE11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CE119B" w:rsidRDefault="00CE119B" w:rsidP="00CE119B"/>
    <w:p w:rsidR="00CE119B" w:rsidRDefault="00CE119B" w:rsidP="00840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CE119B" w:rsidRPr="00EF3832" w:rsidRDefault="00CE119B" w:rsidP="00840C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E119B" w:rsidRPr="00EF3832" w:rsidSect="00FF479C">
      <w:footerReference w:type="even" r:id="rId8"/>
      <w:foot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B8" w:rsidRDefault="006C31B8" w:rsidP="00E162C1">
      <w:pPr>
        <w:spacing w:after="0" w:line="240" w:lineRule="auto"/>
      </w:pPr>
      <w:r>
        <w:separator/>
      </w:r>
    </w:p>
  </w:endnote>
  <w:endnote w:type="continuationSeparator" w:id="1">
    <w:p w:rsidR="006C31B8" w:rsidRDefault="006C31B8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180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0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A58" w:rsidRDefault="006C31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6C31B8">
    <w:pPr>
      <w:pStyle w:val="a3"/>
      <w:framePr w:wrap="around" w:vAnchor="text" w:hAnchor="margin" w:xAlign="right" w:y="1"/>
      <w:rPr>
        <w:rStyle w:val="a5"/>
      </w:rPr>
    </w:pPr>
  </w:p>
  <w:p w:rsidR="006E6A58" w:rsidRDefault="006C31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B8" w:rsidRDefault="006C31B8" w:rsidP="00E162C1">
      <w:pPr>
        <w:spacing w:after="0" w:line="240" w:lineRule="auto"/>
      </w:pPr>
      <w:r>
        <w:separator/>
      </w:r>
    </w:p>
  </w:footnote>
  <w:footnote w:type="continuationSeparator" w:id="1">
    <w:p w:rsidR="006C31B8" w:rsidRDefault="006C31B8" w:rsidP="00E1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992"/>
    <w:multiLevelType w:val="hybridMultilevel"/>
    <w:tmpl w:val="9F4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6EB4"/>
    <w:multiLevelType w:val="multilevel"/>
    <w:tmpl w:val="173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D3F"/>
    <w:rsid w:val="00004E66"/>
    <w:rsid w:val="000211CF"/>
    <w:rsid w:val="0002340A"/>
    <w:rsid w:val="000239FE"/>
    <w:rsid w:val="00031537"/>
    <w:rsid w:val="0003255D"/>
    <w:rsid w:val="00065994"/>
    <w:rsid w:val="00066318"/>
    <w:rsid w:val="00066B83"/>
    <w:rsid w:val="00075F94"/>
    <w:rsid w:val="00076AC2"/>
    <w:rsid w:val="00086554"/>
    <w:rsid w:val="000A4F26"/>
    <w:rsid w:val="000A6B7F"/>
    <w:rsid w:val="000B1F74"/>
    <w:rsid w:val="000D4E5C"/>
    <w:rsid w:val="000F54B2"/>
    <w:rsid w:val="0014515D"/>
    <w:rsid w:val="00180D20"/>
    <w:rsid w:val="00194193"/>
    <w:rsid w:val="001B2CB6"/>
    <w:rsid w:val="001B361C"/>
    <w:rsid w:val="001B4C44"/>
    <w:rsid w:val="001C6EF9"/>
    <w:rsid w:val="001D0EE7"/>
    <w:rsid w:val="001F518D"/>
    <w:rsid w:val="001F6A65"/>
    <w:rsid w:val="002027AF"/>
    <w:rsid w:val="002066B8"/>
    <w:rsid w:val="00216209"/>
    <w:rsid w:val="002443A1"/>
    <w:rsid w:val="00247122"/>
    <w:rsid w:val="00270FF1"/>
    <w:rsid w:val="002C4DB4"/>
    <w:rsid w:val="002D292F"/>
    <w:rsid w:val="003332D5"/>
    <w:rsid w:val="00371B58"/>
    <w:rsid w:val="003841F3"/>
    <w:rsid w:val="003A106E"/>
    <w:rsid w:val="003A133A"/>
    <w:rsid w:val="003C2734"/>
    <w:rsid w:val="003E007A"/>
    <w:rsid w:val="003F09C7"/>
    <w:rsid w:val="004133D5"/>
    <w:rsid w:val="00415ECE"/>
    <w:rsid w:val="00420E99"/>
    <w:rsid w:val="004654DD"/>
    <w:rsid w:val="00485227"/>
    <w:rsid w:val="004938FD"/>
    <w:rsid w:val="004A6FAD"/>
    <w:rsid w:val="004A7C96"/>
    <w:rsid w:val="004D22F1"/>
    <w:rsid w:val="004D5A0C"/>
    <w:rsid w:val="00513C8F"/>
    <w:rsid w:val="005274E6"/>
    <w:rsid w:val="00534684"/>
    <w:rsid w:val="0056439A"/>
    <w:rsid w:val="005714F9"/>
    <w:rsid w:val="00593B20"/>
    <w:rsid w:val="0059421E"/>
    <w:rsid w:val="005D6777"/>
    <w:rsid w:val="005D7643"/>
    <w:rsid w:val="005E0A95"/>
    <w:rsid w:val="00617860"/>
    <w:rsid w:val="006308A2"/>
    <w:rsid w:val="00673F4A"/>
    <w:rsid w:val="0067765B"/>
    <w:rsid w:val="006823B2"/>
    <w:rsid w:val="006A6C00"/>
    <w:rsid w:val="006C31B8"/>
    <w:rsid w:val="006E3F53"/>
    <w:rsid w:val="006E53A7"/>
    <w:rsid w:val="006F3AAB"/>
    <w:rsid w:val="00715CE4"/>
    <w:rsid w:val="007434C5"/>
    <w:rsid w:val="00747654"/>
    <w:rsid w:val="00757FEC"/>
    <w:rsid w:val="007777DE"/>
    <w:rsid w:val="0078196A"/>
    <w:rsid w:val="007964A2"/>
    <w:rsid w:val="007A2A7A"/>
    <w:rsid w:val="007C1B9A"/>
    <w:rsid w:val="007D409C"/>
    <w:rsid w:val="007E2986"/>
    <w:rsid w:val="008027C0"/>
    <w:rsid w:val="008043E9"/>
    <w:rsid w:val="00840C4F"/>
    <w:rsid w:val="00851EDF"/>
    <w:rsid w:val="00874327"/>
    <w:rsid w:val="00891323"/>
    <w:rsid w:val="008A6E72"/>
    <w:rsid w:val="008B3B55"/>
    <w:rsid w:val="008E45B7"/>
    <w:rsid w:val="009274BD"/>
    <w:rsid w:val="0092763F"/>
    <w:rsid w:val="00941802"/>
    <w:rsid w:val="0096408A"/>
    <w:rsid w:val="00975F6D"/>
    <w:rsid w:val="00982174"/>
    <w:rsid w:val="009B728A"/>
    <w:rsid w:val="009C31F0"/>
    <w:rsid w:val="009E5E09"/>
    <w:rsid w:val="00A21646"/>
    <w:rsid w:val="00A36317"/>
    <w:rsid w:val="00A42D3F"/>
    <w:rsid w:val="00A66390"/>
    <w:rsid w:val="00A71A81"/>
    <w:rsid w:val="00A71C5D"/>
    <w:rsid w:val="00A81126"/>
    <w:rsid w:val="00A82B56"/>
    <w:rsid w:val="00A84E2E"/>
    <w:rsid w:val="00A86BEB"/>
    <w:rsid w:val="00AB23A1"/>
    <w:rsid w:val="00AB46F8"/>
    <w:rsid w:val="00AC7098"/>
    <w:rsid w:val="00AD0F96"/>
    <w:rsid w:val="00AF0DBD"/>
    <w:rsid w:val="00B07F70"/>
    <w:rsid w:val="00B229B8"/>
    <w:rsid w:val="00B4509A"/>
    <w:rsid w:val="00B62E6C"/>
    <w:rsid w:val="00B67E8B"/>
    <w:rsid w:val="00BD6AF4"/>
    <w:rsid w:val="00BE0D5B"/>
    <w:rsid w:val="00BF5EA9"/>
    <w:rsid w:val="00C0736F"/>
    <w:rsid w:val="00C34FCA"/>
    <w:rsid w:val="00C44239"/>
    <w:rsid w:val="00C90FDB"/>
    <w:rsid w:val="00CA5DB3"/>
    <w:rsid w:val="00CB0A82"/>
    <w:rsid w:val="00CB351A"/>
    <w:rsid w:val="00CC067B"/>
    <w:rsid w:val="00CD4DD0"/>
    <w:rsid w:val="00CE119B"/>
    <w:rsid w:val="00D107C1"/>
    <w:rsid w:val="00D17666"/>
    <w:rsid w:val="00D465B2"/>
    <w:rsid w:val="00D60CD0"/>
    <w:rsid w:val="00D8307E"/>
    <w:rsid w:val="00D92C25"/>
    <w:rsid w:val="00D949EC"/>
    <w:rsid w:val="00DD26C8"/>
    <w:rsid w:val="00DE4313"/>
    <w:rsid w:val="00E162C1"/>
    <w:rsid w:val="00E264BE"/>
    <w:rsid w:val="00E35010"/>
    <w:rsid w:val="00E405FC"/>
    <w:rsid w:val="00E41EB2"/>
    <w:rsid w:val="00E6094A"/>
    <w:rsid w:val="00E6277E"/>
    <w:rsid w:val="00EA29CE"/>
    <w:rsid w:val="00EB18E2"/>
    <w:rsid w:val="00EF3832"/>
    <w:rsid w:val="00EF41B4"/>
    <w:rsid w:val="00F60893"/>
    <w:rsid w:val="00F64A20"/>
    <w:rsid w:val="00F64D5D"/>
    <w:rsid w:val="00F80DB3"/>
    <w:rsid w:val="00F90279"/>
    <w:rsid w:val="00F90BEB"/>
    <w:rsid w:val="00FA0733"/>
    <w:rsid w:val="00FB44CD"/>
    <w:rsid w:val="00FD177C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paragraph" w:styleId="1">
    <w:name w:val="heading 1"/>
    <w:aliases w:val="S-Appendix"/>
    <w:basedOn w:val="a"/>
    <w:next w:val="a"/>
    <w:link w:val="10"/>
    <w:qFormat/>
    <w:rsid w:val="00A42D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42D3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rsid w:val="00A42D3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42D3F"/>
    <w:rPr>
      <w:rFonts w:ascii="Arial" w:eastAsia="Times New Roman" w:hAnsi="Arial" w:cs="Times New Roman"/>
      <w:b/>
      <w:sz w:val="24"/>
      <w:szCs w:val="20"/>
    </w:rPr>
  </w:style>
  <w:style w:type="paragraph" w:styleId="a3">
    <w:name w:val="footer"/>
    <w:basedOn w:val="a"/>
    <w:link w:val="a4"/>
    <w:rsid w:val="00A42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42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D3F"/>
  </w:style>
  <w:style w:type="paragraph" w:styleId="a6">
    <w:name w:val="Normal (Web)"/>
    <w:basedOn w:val="a"/>
    <w:uiPriority w:val="99"/>
    <w:rsid w:val="00A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42D3F"/>
    <w:rPr>
      <w:b/>
      <w:bCs/>
    </w:rPr>
  </w:style>
  <w:style w:type="character" w:styleId="a8">
    <w:name w:val="Emphasis"/>
    <w:basedOn w:val="a0"/>
    <w:uiPriority w:val="20"/>
    <w:qFormat/>
    <w:rsid w:val="00A42D3F"/>
    <w:rPr>
      <w:i/>
      <w:iCs/>
    </w:rPr>
  </w:style>
  <w:style w:type="character" w:styleId="a9">
    <w:name w:val="Hyperlink"/>
    <w:basedOn w:val="a0"/>
    <w:uiPriority w:val="99"/>
    <w:semiHidden/>
    <w:unhideWhenUsed/>
    <w:rsid w:val="008027C0"/>
    <w:rPr>
      <w:color w:val="0000FF"/>
      <w:u w:val="single"/>
    </w:rPr>
  </w:style>
  <w:style w:type="paragraph" w:customStyle="1" w:styleId="aa">
    <w:name w:val="Текст новости"/>
    <w:link w:val="ab"/>
    <w:qFormat/>
    <w:rsid w:val="001941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новости Знак"/>
    <w:link w:val="aa"/>
    <w:rsid w:val="0019419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94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0270200513</dc:creator>
  <cp:lastModifiedBy>Кологривова Наталья Николаевна</cp:lastModifiedBy>
  <cp:revision>2</cp:revision>
  <cp:lastPrinted>2019-03-11T12:02:00Z</cp:lastPrinted>
  <dcterms:created xsi:type="dcterms:W3CDTF">2019-11-20T02:43:00Z</dcterms:created>
  <dcterms:modified xsi:type="dcterms:W3CDTF">2019-11-20T02:43:00Z</dcterms:modified>
</cp:coreProperties>
</file>