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E16E92">
        <w:rPr>
          <w:b/>
          <w:sz w:val="28"/>
          <w:szCs w:val="28"/>
        </w:rPr>
        <w:t xml:space="preserve">общественного </w:t>
      </w:r>
      <w:r>
        <w:rPr>
          <w:b/>
          <w:sz w:val="28"/>
          <w:szCs w:val="28"/>
        </w:rPr>
        <w:t>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CF4313" w:rsidRPr="001B1F68" w:rsidRDefault="00CF4313" w:rsidP="00CF431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к проекту постановления Администрации городского поселения Лянтор</w:t>
      </w:r>
    </w:p>
    <w:p w:rsidR="00CF4313" w:rsidRPr="00D76DCD" w:rsidRDefault="00CF4313" w:rsidP="00CF43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D4A6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="00CF4313" w:rsidRPr="00CF4313">
        <w:rPr>
          <w:bCs/>
          <w:sz w:val="28"/>
          <w:szCs w:val="28"/>
        </w:rPr>
        <w:t>«Об утверждении Правил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="00CF4313">
        <w:rPr>
          <w:bCs/>
          <w:sz w:val="28"/>
          <w:szCs w:val="28"/>
        </w:rPr>
        <w:t xml:space="preserve"> </w:t>
      </w:r>
      <w:bookmarkStart w:id="0" w:name="_GoBack"/>
      <w:bookmarkEnd w:id="0"/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5.25pt" o:bullet="t">
        <v:imagedata r:id="rId1" o:title="li-marker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3EA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CF4313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16E92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3A552C-6598-43AE-BCF9-22995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Бариева Зухра Хамзиновна</cp:lastModifiedBy>
  <cp:revision>33</cp:revision>
  <cp:lastPrinted>2015-11-20T13:35:00Z</cp:lastPrinted>
  <dcterms:created xsi:type="dcterms:W3CDTF">2014-12-19T09:42:00Z</dcterms:created>
  <dcterms:modified xsi:type="dcterms:W3CDTF">2022-12-07T06:07:00Z</dcterms:modified>
</cp:coreProperties>
</file>