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8D" w:rsidRDefault="00527A8D" w:rsidP="00527A8D">
      <w:pPr>
        <w:jc w:val="center"/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638941703" r:id="rId6"/>
        </w:object>
      </w:r>
    </w:p>
    <w:p w:rsidR="00527A8D" w:rsidRDefault="00527A8D" w:rsidP="00527A8D">
      <w:pPr>
        <w:jc w:val="center"/>
      </w:pPr>
    </w:p>
    <w:p w:rsidR="00527A8D" w:rsidRPr="00762501" w:rsidRDefault="00527A8D" w:rsidP="00527A8D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527A8D" w:rsidRPr="00762501" w:rsidRDefault="00527A8D" w:rsidP="00527A8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527A8D" w:rsidRPr="00762501" w:rsidRDefault="00527A8D" w:rsidP="00527A8D">
      <w:pPr>
        <w:jc w:val="center"/>
        <w:rPr>
          <w:b/>
          <w:sz w:val="30"/>
          <w:szCs w:val="30"/>
        </w:rPr>
      </w:pPr>
    </w:p>
    <w:p w:rsidR="00527A8D" w:rsidRPr="00762501" w:rsidRDefault="00527A8D" w:rsidP="00527A8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527A8D" w:rsidRPr="00762501" w:rsidRDefault="00527A8D" w:rsidP="00527A8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527A8D" w:rsidRPr="00762501" w:rsidRDefault="00527A8D" w:rsidP="00527A8D">
      <w:pPr>
        <w:jc w:val="center"/>
        <w:rPr>
          <w:b/>
          <w:sz w:val="30"/>
          <w:szCs w:val="30"/>
        </w:rPr>
      </w:pPr>
    </w:p>
    <w:p w:rsidR="00527A8D" w:rsidRPr="00762501" w:rsidRDefault="00527A8D" w:rsidP="00527A8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527A8D" w:rsidRDefault="00527A8D" w:rsidP="00527A8D">
      <w:pPr>
        <w:jc w:val="center"/>
        <w:rPr>
          <w:b/>
          <w:sz w:val="30"/>
          <w:szCs w:val="36"/>
        </w:rPr>
      </w:pPr>
    </w:p>
    <w:p w:rsidR="00527A8D" w:rsidRPr="00B72E84" w:rsidRDefault="00527A8D" w:rsidP="00527A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C83E0F">
        <w:rPr>
          <w:sz w:val="28"/>
          <w:szCs w:val="28"/>
        </w:rPr>
        <w:t>26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4562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83E0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645629">
        <w:rPr>
          <w:sz w:val="28"/>
          <w:szCs w:val="28"/>
        </w:rPr>
        <w:t xml:space="preserve">№ </w:t>
      </w:r>
      <w:r w:rsidR="00C83E0F">
        <w:rPr>
          <w:sz w:val="28"/>
          <w:szCs w:val="28"/>
        </w:rPr>
        <w:t>88</w:t>
      </w:r>
    </w:p>
    <w:p w:rsidR="00542D72" w:rsidRPr="00522693" w:rsidRDefault="00542D72" w:rsidP="00542D72">
      <w:pPr>
        <w:jc w:val="center"/>
      </w:pP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82B39" w:rsidRPr="00382B39" w:rsidRDefault="00A9515E" w:rsidP="007E60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 от 27.06.2019 № 6</w:t>
      </w:r>
      <w:r w:rsidR="0018144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D41090" w:rsidRDefault="006A5C90" w:rsidP="0078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90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E360A" w:rsidRPr="00D41090">
        <w:rPr>
          <w:rFonts w:ascii="Times New Roman" w:hAnsi="Times New Roman" w:cs="Times New Roman"/>
          <w:sz w:val="28"/>
          <w:szCs w:val="28"/>
        </w:rPr>
        <w:t>3</w:t>
      </w:r>
      <w:r w:rsidR="00D66B56">
        <w:rPr>
          <w:rFonts w:ascii="Times New Roman" w:hAnsi="Times New Roman" w:cs="Times New Roman"/>
          <w:sz w:val="28"/>
          <w:szCs w:val="28"/>
        </w:rPr>
        <w:t>1</w:t>
      </w:r>
      <w:r w:rsidR="00C901D5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D41090">
        <w:rPr>
          <w:rFonts w:ascii="Times New Roman" w:hAnsi="Times New Roman" w:cs="Times New Roman"/>
          <w:sz w:val="28"/>
          <w:szCs w:val="28"/>
        </w:rPr>
        <w:t>Налогово</w:t>
      </w:r>
      <w:r w:rsidR="0026757B" w:rsidRPr="00D410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E360A" w:rsidRPr="00D41090">
        <w:rPr>
          <w:rFonts w:ascii="Times New Roman" w:hAnsi="Times New Roman" w:cs="Times New Roman"/>
          <w:sz w:val="28"/>
          <w:szCs w:val="28"/>
        </w:rPr>
        <w:t xml:space="preserve">, </w:t>
      </w:r>
      <w:r w:rsidR="00464794" w:rsidRPr="00D41090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E604C" w:rsidRDefault="00D66B56" w:rsidP="00D66B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городского поселения Лянтор от 27.06.2019 № 6</w:t>
      </w:r>
      <w:r w:rsidR="00181445">
        <w:rPr>
          <w:rFonts w:ascii="Times New Roman" w:hAnsi="Times New Roman" w:cs="Times New Roman"/>
          <w:b w:val="0"/>
          <w:sz w:val="28"/>
          <w:szCs w:val="28"/>
        </w:rPr>
        <w:t>1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AB1767">
        <w:rPr>
          <w:rFonts w:ascii="Times New Roman" w:hAnsi="Times New Roman" w:cs="Times New Roman"/>
          <w:b w:val="0"/>
          <w:sz w:val="28"/>
          <w:szCs w:val="28"/>
        </w:rPr>
        <w:t>б установлении з</w:t>
      </w:r>
      <w:r>
        <w:rPr>
          <w:rFonts w:ascii="Times New Roman" w:hAnsi="Times New Roman" w:cs="Times New Roman"/>
          <w:b w:val="0"/>
          <w:sz w:val="28"/>
          <w:szCs w:val="28"/>
        </w:rPr>
        <w:t>емельно</w:t>
      </w:r>
      <w:r w:rsidR="00AB176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</w:t>
      </w:r>
      <w:r w:rsidR="00AB1767">
        <w:rPr>
          <w:rFonts w:ascii="Times New Roman" w:hAnsi="Times New Roman" w:cs="Times New Roman"/>
          <w:b w:val="0"/>
          <w:sz w:val="28"/>
          <w:szCs w:val="28"/>
        </w:rPr>
        <w:t>а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от </w:t>
      </w:r>
      <w:r w:rsidR="00591F37">
        <w:rPr>
          <w:rFonts w:ascii="Times New Roman" w:hAnsi="Times New Roman" w:cs="Times New Roman"/>
          <w:b w:val="0"/>
          <w:sz w:val="28"/>
          <w:szCs w:val="28"/>
        </w:rPr>
        <w:t>28.11.2019 № 78) (д</w:t>
      </w:r>
      <w:r w:rsidR="00181445">
        <w:rPr>
          <w:rFonts w:ascii="Times New Roman" w:hAnsi="Times New Roman" w:cs="Times New Roman"/>
          <w:b w:val="0"/>
          <w:sz w:val="28"/>
          <w:szCs w:val="28"/>
        </w:rPr>
        <w:t>а</w:t>
      </w:r>
      <w:r w:rsidR="00591F37">
        <w:rPr>
          <w:rFonts w:ascii="Times New Roman" w:hAnsi="Times New Roman" w:cs="Times New Roman"/>
          <w:b w:val="0"/>
          <w:sz w:val="28"/>
          <w:szCs w:val="28"/>
        </w:rPr>
        <w:t xml:space="preserve">лее – решение) 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7189E" w:rsidRDefault="00A7189E" w:rsidP="00D66B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1.1.Абзацы второй, третий пункта 2.1 решения изложить в следующей редакции:</w:t>
      </w:r>
    </w:p>
    <w:p w:rsidR="00A7189E" w:rsidRDefault="00A7189E" w:rsidP="00A71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189E" w:rsidRPr="00A7189E" w:rsidRDefault="00A7189E" w:rsidP="00A71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718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7" w:history="1">
        <w:r w:rsidRPr="00A7189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A7189E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A7189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A7189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</w:t>
      </w:r>
      <w:r>
        <w:rPr>
          <w:rFonts w:eastAsiaTheme="minorHAnsi"/>
          <w:sz w:val="28"/>
          <w:szCs w:val="28"/>
          <w:lang w:eastAsia="en-US"/>
        </w:rPr>
        <w:t>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7E604C" w:rsidRDefault="00591F37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7189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.Пункт 3 решения дополнить подпунктом 3.5 следующего содержания:</w:t>
      </w:r>
    </w:p>
    <w:p w:rsidR="00591F37" w:rsidRDefault="00591F37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«3.5. Организации, зарегистрированные после 01 января 20</w:t>
      </w:r>
      <w:r w:rsidR="00E66F7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 на территории </w:t>
      </w:r>
      <w:r w:rsidR="00CA5093">
        <w:rPr>
          <w:rFonts w:eastAsiaTheme="minorHAnsi"/>
          <w:sz w:val="28"/>
          <w:szCs w:val="28"/>
          <w:lang w:eastAsia="en-US"/>
        </w:rPr>
        <w:t>городского поселения Лянтор, в отношении земельных участков, подлежащих налогообложению по налоговой ставке, установленной пункт</w:t>
      </w:r>
      <w:r w:rsidR="001007BC">
        <w:rPr>
          <w:rFonts w:eastAsiaTheme="minorHAnsi"/>
          <w:sz w:val="28"/>
          <w:szCs w:val="28"/>
          <w:lang w:eastAsia="en-US"/>
        </w:rPr>
        <w:t>ом</w:t>
      </w:r>
      <w:r w:rsidR="00CA5093">
        <w:rPr>
          <w:rFonts w:eastAsiaTheme="minorHAnsi"/>
          <w:sz w:val="28"/>
          <w:szCs w:val="28"/>
          <w:lang w:eastAsia="en-US"/>
        </w:rPr>
        <w:t xml:space="preserve"> 2</w:t>
      </w:r>
      <w:r w:rsidR="00DE5AE8">
        <w:rPr>
          <w:rFonts w:eastAsiaTheme="minorHAnsi"/>
          <w:sz w:val="28"/>
          <w:szCs w:val="28"/>
          <w:lang w:eastAsia="en-US"/>
        </w:rPr>
        <w:t xml:space="preserve">.2 </w:t>
      </w:r>
      <w:r w:rsidR="00CA5093">
        <w:rPr>
          <w:rFonts w:eastAsiaTheme="minorHAnsi"/>
          <w:sz w:val="28"/>
          <w:szCs w:val="28"/>
          <w:lang w:eastAsia="en-US"/>
        </w:rPr>
        <w:t>настоящего решения.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730AA" w:rsidRDefault="001730AA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Налоговая льгота по уплате налога предоставляется при условии исчисленного </w:t>
      </w:r>
      <w:r w:rsidR="00CB0A17">
        <w:rPr>
          <w:rFonts w:eastAsiaTheme="minorHAnsi"/>
          <w:sz w:val="28"/>
          <w:szCs w:val="28"/>
          <w:lang w:eastAsia="en-US"/>
        </w:rPr>
        <w:t>и уплаченного в бюджет городского поселения Лянтор</w:t>
      </w:r>
      <w:r w:rsidR="000610DF">
        <w:rPr>
          <w:rFonts w:eastAsiaTheme="minorHAnsi"/>
          <w:sz w:val="28"/>
          <w:szCs w:val="28"/>
          <w:lang w:eastAsia="en-US"/>
        </w:rPr>
        <w:t xml:space="preserve"> налоговым </w:t>
      </w:r>
      <w:r w:rsidR="000610DF">
        <w:rPr>
          <w:rFonts w:eastAsiaTheme="minorHAnsi"/>
          <w:sz w:val="28"/>
          <w:szCs w:val="28"/>
          <w:lang w:eastAsia="en-US"/>
        </w:rPr>
        <w:lastRenderedPageBreak/>
        <w:t>агентом налога на доходы физических лиц за налоговый период в сумме не менее 5,0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0DF">
        <w:rPr>
          <w:rFonts w:eastAsiaTheme="minorHAnsi"/>
          <w:sz w:val="28"/>
          <w:szCs w:val="28"/>
          <w:lang w:eastAsia="en-US"/>
        </w:rPr>
        <w:t>млн. рублей (далее – минимальная сумма налога), начиная с налогового периода 20</w:t>
      </w:r>
      <w:r w:rsidR="00E66F7F">
        <w:rPr>
          <w:rFonts w:eastAsiaTheme="minorHAnsi"/>
          <w:sz w:val="28"/>
          <w:szCs w:val="28"/>
          <w:lang w:eastAsia="en-US"/>
        </w:rPr>
        <w:t>20</w:t>
      </w:r>
      <w:r w:rsidR="000610DF">
        <w:rPr>
          <w:rFonts w:eastAsiaTheme="minorHAnsi"/>
          <w:sz w:val="28"/>
          <w:szCs w:val="28"/>
          <w:lang w:eastAsia="en-US"/>
        </w:rPr>
        <w:t xml:space="preserve"> года. На каждый последующий налоговый период минимальная сумма налога</w:t>
      </w:r>
      <w:r w:rsidR="001F7A2F">
        <w:rPr>
          <w:rFonts w:eastAsiaTheme="minorHAnsi"/>
          <w:sz w:val="28"/>
          <w:szCs w:val="28"/>
          <w:lang w:eastAsia="en-US"/>
        </w:rPr>
        <w:t xml:space="preserve"> индексируется на коэффициент 1,</w:t>
      </w:r>
      <w:r w:rsidR="000610DF">
        <w:rPr>
          <w:rFonts w:eastAsiaTheme="minorHAnsi"/>
          <w:sz w:val="28"/>
          <w:szCs w:val="28"/>
          <w:lang w:eastAsia="en-US"/>
        </w:rPr>
        <w:t>05.</w:t>
      </w:r>
    </w:p>
    <w:p w:rsidR="000610DF" w:rsidRDefault="000610DF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налоговой льготы не может превышать 40% от суммы исчисленного и уплаченного в бюджет городского поселения Лянтор налоговым агентом налога на доходы физических лиц за соответствующий налоговый период.</w:t>
      </w:r>
    </w:p>
    <w:p w:rsidR="000610DF" w:rsidRDefault="000610DF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Налоговая льгота предоставляется </w:t>
      </w:r>
      <w:r w:rsidR="00763328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 три налоговых периода после регистрации организации на территории городского поселения Лянтор.».</w:t>
      </w:r>
    </w:p>
    <w:p w:rsidR="00CA5093" w:rsidRDefault="00CA5093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761FBC">
        <w:rPr>
          <w:rFonts w:eastAsiaTheme="minorHAnsi"/>
          <w:sz w:val="28"/>
          <w:szCs w:val="28"/>
          <w:lang w:eastAsia="en-US"/>
        </w:rPr>
        <w:t xml:space="preserve"> Пункт 4 изложить в следующей редакции:</w:t>
      </w:r>
    </w:p>
    <w:p w:rsidR="00761FBC" w:rsidRPr="00761FBC" w:rsidRDefault="00761FBC" w:rsidP="00761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82324">
        <w:rPr>
          <w:rFonts w:ascii="Times New Roman" w:hAnsi="Times New Roman" w:cs="Times New Roman"/>
          <w:sz w:val="28"/>
          <w:szCs w:val="28"/>
        </w:rPr>
        <w:t xml:space="preserve">. </w:t>
      </w:r>
      <w:r w:rsidRPr="00A210CB">
        <w:rPr>
          <w:rFonts w:ascii="Times New Roman" w:hAnsi="Times New Roman"/>
          <w:sz w:val="28"/>
          <w:szCs w:val="28"/>
        </w:rPr>
        <w:t xml:space="preserve">Льготы по уплате земельного налога налогоплательщикам, указанным в пунктах </w:t>
      </w:r>
      <w:r>
        <w:rPr>
          <w:rFonts w:ascii="Times New Roman" w:hAnsi="Times New Roman"/>
          <w:sz w:val="28"/>
          <w:szCs w:val="28"/>
        </w:rPr>
        <w:t>3</w:t>
      </w:r>
      <w:r w:rsidRPr="00A210CB">
        <w:rPr>
          <w:rFonts w:ascii="Times New Roman" w:hAnsi="Times New Roman"/>
          <w:sz w:val="28"/>
          <w:szCs w:val="28"/>
        </w:rPr>
        <w:t xml:space="preserve">.2, </w:t>
      </w:r>
      <w:r>
        <w:rPr>
          <w:rFonts w:ascii="Times New Roman" w:hAnsi="Times New Roman"/>
          <w:sz w:val="28"/>
          <w:szCs w:val="28"/>
        </w:rPr>
        <w:t>3.3, 3</w:t>
      </w:r>
      <w:r w:rsidRPr="00A210CB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 и 3.5</w:t>
      </w:r>
      <w:r w:rsidRPr="00A210CB">
        <w:rPr>
          <w:rFonts w:ascii="Times New Roman" w:hAnsi="Times New Roman"/>
          <w:sz w:val="28"/>
          <w:szCs w:val="28"/>
        </w:rPr>
        <w:t xml:space="preserve"> настоящего решения, предоставляются в отношении одного земельного участка по выбору налогоплательщика.</w:t>
      </w:r>
      <w:r>
        <w:rPr>
          <w:rFonts w:ascii="Times New Roman" w:hAnsi="Times New Roman"/>
          <w:sz w:val="28"/>
          <w:szCs w:val="28"/>
        </w:rPr>
        <w:t>».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34" w:rsidRPr="00D41090" w:rsidRDefault="00A4746B" w:rsidP="00781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2</w:t>
      </w:r>
      <w:r w:rsidR="008C6534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C6534" w:rsidRPr="00D41090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A4746B" w:rsidP="00781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3</w:t>
      </w:r>
      <w:r w:rsidR="004F0403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1537E" w:rsidRPr="00974786">
        <w:rPr>
          <w:sz w:val="28"/>
          <w:szCs w:val="28"/>
        </w:rPr>
        <w:t xml:space="preserve">Настоящее решение </w:t>
      </w:r>
      <w:r w:rsidR="008C6534" w:rsidRPr="00974786">
        <w:rPr>
          <w:sz w:val="28"/>
          <w:szCs w:val="28"/>
        </w:rPr>
        <w:t xml:space="preserve">вступает в силу </w:t>
      </w:r>
      <w:r w:rsidR="00CA5093" w:rsidRPr="00974786">
        <w:rPr>
          <w:sz w:val="28"/>
          <w:szCs w:val="28"/>
        </w:rPr>
        <w:t xml:space="preserve">не ранее чем по истечении одного месяца со дня его </w:t>
      </w:r>
      <w:r w:rsidR="008C6534" w:rsidRPr="00974786">
        <w:rPr>
          <w:sz w:val="28"/>
          <w:szCs w:val="28"/>
        </w:rPr>
        <w:t>официального опубликования</w:t>
      </w:r>
      <w:r w:rsidR="0023411F" w:rsidRPr="00974786">
        <w:rPr>
          <w:sz w:val="28"/>
          <w:szCs w:val="28"/>
        </w:rPr>
        <w:t xml:space="preserve"> и распространяет</w:t>
      </w:r>
      <w:r w:rsidR="0081537E" w:rsidRPr="00974786">
        <w:rPr>
          <w:sz w:val="28"/>
          <w:szCs w:val="28"/>
        </w:rPr>
        <w:t>ся</w:t>
      </w:r>
      <w:r w:rsidR="0023411F" w:rsidRPr="00974786">
        <w:rPr>
          <w:sz w:val="28"/>
          <w:szCs w:val="28"/>
        </w:rPr>
        <w:t xml:space="preserve"> на правоотношения, возникшие с </w:t>
      </w:r>
      <w:r w:rsidR="00DE5AE8">
        <w:rPr>
          <w:sz w:val="28"/>
          <w:szCs w:val="28"/>
        </w:rPr>
        <w:t>01.01.20</w:t>
      </w:r>
      <w:r w:rsidR="00763328">
        <w:rPr>
          <w:sz w:val="28"/>
          <w:szCs w:val="28"/>
        </w:rPr>
        <w:t>20</w:t>
      </w:r>
      <w:r w:rsidR="00CA5093" w:rsidRPr="00974786">
        <w:rPr>
          <w:sz w:val="28"/>
          <w:szCs w:val="28"/>
        </w:rPr>
        <w:t>.</w:t>
      </w:r>
    </w:p>
    <w:p w:rsidR="00464794" w:rsidRDefault="0046479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  <w:p w:rsidR="00BE05C0" w:rsidRPr="002A05D2" w:rsidRDefault="00BE05C0" w:rsidP="00A8205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A82051" w:rsidRPr="00145504" w:rsidRDefault="00B95210" w:rsidP="00BE05C0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A5C90">
              <w:rPr>
                <w:sz w:val="28"/>
                <w:szCs w:val="28"/>
              </w:rPr>
              <w:t>а</w:t>
            </w:r>
            <w:r w:rsidR="00A82051">
              <w:rPr>
                <w:sz w:val="28"/>
                <w:szCs w:val="28"/>
              </w:rPr>
              <w:t xml:space="preserve"> города</w:t>
            </w:r>
            <w:r w:rsidR="00CF7FCC">
              <w:rPr>
                <w:sz w:val="28"/>
                <w:szCs w:val="28"/>
              </w:rPr>
              <w:t xml:space="preserve"> Лянтор 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892" w:type="dxa"/>
          </w:tcPr>
          <w:p w:rsidR="00A82051" w:rsidRPr="00145504" w:rsidRDefault="00A82051" w:rsidP="00BE05C0">
            <w:pPr>
              <w:ind w:firstLine="317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 w:rsidR="006A5C90">
              <w:rPr>
                <w:sz w:val="28"/>
                <w:szCs w:val="28"/>
              </w:rPr>
              <w:t>С.А. Махиня</w:t>
            </w: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E27E0" w:rsidRDefault="002E27E0" w:rsidP="009401C7">
      <w:pPr>
        <w:ind w:right="140"/>
        <w:jc w:val="both"/>
        <w:rPr>
          <w:sz w:val="28"/>
        </w:rPr>
      </w:pPr>
    </w:p>
    <w:sectPr w:rsidR="002E27E0" w:rsidSect="00FF5A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73E"/>
    <w:multiLevelType w:val="hybridMultilevel"/>
    <w:tmpl w:val="C310DA20"/>
    <w:lvl w:ilvl="0" w:tplc="CE4E1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C174B"/>
    <w:multiLevelType w:val="hybridMultilevel"/>
    <w:tmpl w:val="DFA458B2"/>
    <w:lvl w:ilvl="0" w:tplc="B7F26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950890"/>
    <w:multiLevelType w:val="hybridMultilevel"/>
    <w:tmpl w:val="E2A222F4"/>
    <w:lvl w:ilvl="0" w:tplc="942A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342AE0"/>
    <w:multiLevelType w:val="hybridMultilevel"/>
    <w:tmpl w:val="79D8D23E"/>
    <w:lvl w:ilvl="0" w:tplc="FA34302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3143F"/>
    <w:rsid w:val="000610DF"/>
    <w:rsid w:val="000A18DB"/>
    <w:rsid w:val="000A5129"/>
    <w:rsid w:val="000F2F0D"/>
    <w:rsid w:val="001007BC"/>
    <w:rsid w:val="001076AA"/>
    <w:rsid w:val="00111121"/>
    <w:rsid w:val="001402F7"/>
    <w:rsid w:val="001730AA"/>
    <w:rsid w:val="00181445"/>
    <w:rsid w:val="00184C97"/>
    <w:rsid w:val="001E360A"/>
    <w:rsid w:val="001E5A07"/>
    <w:rsid w:val="001F7A2F"/>
    <w:rsid w:val="002100AE"/>
    <w:rsid w:val="0021112C"/>
    <w:rsid w:val="0023411F"/>
    <w:rsid w:val="0026757B"/>
    <w:rsid w:val="002A770E"/>
    <w:rsid w:val="002E27E0"/>
    <w:rsid w:val="00306FB8"/>
    <w:rsid w:val="00357A8F"/>
    <w:rsid w:val="00382B39"/>
    <w:rsid w:val="003A1642"/>
    <w:rsid w:val="003B6123"/>
    <w:rsid w:val="003C6707"/>
    <w:rsid w:val="003E5958"/>
    <w:rsid w:val="004067A1"/>
    <w:rsid w:val="004355BA"/>
    <w:rsid w:val="0046431B"/>
    <w:rsid w:val="00464794"/>
    <w:rsid w:val="004701D2"/>
    <w:rsid w:val="004D1DAF"/>
    <w:rsid w:val="004D39A1"/>
    <w:rsid w:val="004F0403"/>
    <w:rsid w:val="00527A8D"/>
    <w:rsid w:val="005351A9"/>
    <w:rsid w:val="00542D72"/>
    <w:rsid w:val="00556777"/>
    <w:rsid w:val="00591F37"/>
    <w:rsid w:val="00597971"/>
    <w:rsid w:val="00597A4C"/>
    <w:rsid w:val="006463F4"/>
    <w:rsid w:val="00647540"/>
    <w:rsid w:val="00663F22"/>
    <w:rsid w:val="00681B97"/>
    <w:rsid w:val="006A5C90"/>
    <w:rsid w:val="006C6A0D"/>
    <w:rsid w:val="006D14EB"/>
    <w:rsid w:val="00761FBC"/>
    <w:rsid w:val="00763328"/>
    <w:rsid w:val="007815DA"/>
    <w:rsid w:val="007A565E"/>
    <w:rsid w:val="007A7443"/>
    <w:rsid w:val="007B5C20"/>
    <w:rsid w:val="007B790C"/>
    <w:rsid w:val="007C6F19"/>
    <w:rsid w:val="007E604C"/>
    <w:rsid w:val="007F7848"/>
    <w:rsid w:val="0081537E"/>
    <w:rsid w:val="008324B3"/>
    <w:rsid w:val="008C6534"/>
    <w:rsid w:val="008E6F1B"/>
    <w:rsid w:val="0090489E"/>
    <w:rsid w:val="009401C7"/>
    <w:rsid w:val="00945A7E"/>
    <w:rsid w:val="00951D9D"/>
    <w:rsid w:val="00974786"/>
    <w:rsid w:val="009C4FEA"/>
    <w:rsid w:val="00A36581"/>
    <w:rsid w:val="00A4746B"/>
    <w:rsid w:val="00A7189E"/>
    <w:rsid w:val="00A82051"/>
    <w:rsid w:val="00A9258F"/>
    <w:rsid w:val="00A9515E"/>
    <w:rsid w:val="00AA411F"/>
    <w:rsid w:val="00AA4805"/>
    <w:rsid w:val="00AB1767"/>
    <w:rsid w:val="00AD4C92"/>
    <w:rsid w:val="00AD7519"/>
    <w:rsid w:val="00B60995"/>
    <w:rsid w:val="00B66534"/>
    <w:rsid w:val="00B84F16"/>
    <w:rsid w:val="00B95210"/>
    <w:rsid w:val="00BA1116"/>
    <w:rsid w:val="00BB77B7"/>
    <w:rsid w:val="00BE05C0"/>
    <w:rsid w:val="00BE3500"/>
    <w:rsid w:val="00BF7957"/>
    <w:rsid w:val="00C420F1"/>
    <w:rsid w:val="00C57178"/>
    <w:rsid w:val="00C65EB3"/>
    <w:rsid w:val="00C83E0F"/>
    <w:rsid w:val="00C901D5"/>
    <w:rsid w:val="00CA5093"/>
    <w:rsid w:val="00CB0A17"/>
    <w:rsid w:val="00CF2224"/>
    <w:rsid w:val="00CF7FCC"/>
    <w:rsid w:val="00D41090"/>
    <w:rsid w:val="00D66B56"/>
    <w:rsid w:val="00DC7CD4"/>
    <w:rsid w:val="00DE5AE8"/>
    <w:rsid w:val="00E261B0"/>
    <w:rsid w:val="00E377C4"/>
    <w:rsid w:val="00E66F7F"/>
    <w:rsid w:val="00E85954"/>
    <w:rsid w:val="00EB72D0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8036-CFFB-4AC6-B5FA-F09FF6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6F6EFC53028919241CED2DDF691655C1402A8406435FE1E11F77C4B5D3BCF05B4117A7B932D63BD231161E67AE57n1D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3729CA30F685772C16F6EFC530289182E11EE26D9691655C1402A8406435FE1E11F77C4B5D2BCF85B4117A7B932D63BD231161E67AE57n1D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Ванисян Альберт Рудольфович</cp:lastModifiedBy>
  <cp:revision>84</cp:revision>
  <cp:lastPrinted>2019-12-19T05:07:00Z</cp:lastPrinted>
  <dcterms:created xsi:type="dcterms:W3CDTF">2019-12-10T06:55:00Z</dcterms:created>
  <dcterms:modified xsi:type="dcterms:W3CDTF">2019-12-27T03:49:00Z</dcterms:modified>
</cp:coreProperties>
</file>