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0032052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273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73F4">
        <w:rPr>
          <w:rFonts w:ascii="Times New Roman" w:hAnsi="Times New Roman" w:cs="Times New Roman"/>
          <w:sz w:val="28"/>
          <w:szCs w:val="28"/>
        </w:rPr>
        <w:t>августа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0F7BC6">
        <w:rPr>
          <w:rFonts w:ascii="Times New Roman" w:hAnsi="Times New Roman" w:cs="Times New Roman"/>
          <w:sz w:val="28"/>
          <w:szCs w:val="28"/>
        </w:rPr>
        <w:t>122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0F7BC6" w:rsidRPr="000F7BC6" w:rsidRDefault="000F7BC6" w:rsidP="000F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О списании объекта</w:t>
      </w:r>
    </w:p>
    <w:p w:rsidR="000F7BC6" w:rsidRPr="000F7BC6" w:rsidRDefault="000F7BC6" w:rsidP="000F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основных средств</w:t>
      </w:r>
    </w:p>
    <w:p w:rsidR="000F7BC6" w:rsidRPr="000F7BC6" w:rsidRDefault="000F7BC6" w:rsidP="000F7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имуществом, находящимся в муниципальной собственности городского поселения Лянтор, утверждённым решением Совета депутатов городского поселения Лянтор от 28.02.2007 № 54 (в редакции от 28.05.2020 № 105), Порядком списания муниципального имущества городского поселения Лянтор, утвержденным постановлением Администрации городского поселения Лянтор от 30.06.2016 № 568</w:t>
      </w:r>
      <w:r w:rsidRPr="000F7BC6">
        <w:rPr>
          <w:rFonts w:ascii="Arial" w:eastAsia="Times New Roman" w:hAnsi="Arial" w:cs="Arial"/>
          <w:sz w:val="20"/>
          <w:szCs w:val="20"/>
        </w:rPr>
        <w:t xml:space="preserve"> (</w:t>
      </w:r>
      <w:r w:rsidRPr="000F7BC6">
        <w:rPr>
          <w:rFonts w:ascii="Times New Roman" w:eastAsia="Times New Roman" w:hAnsi="Times New Roman" w:cs="Times New Roman"/>
          <w:sz w:val="28"/>
          <w:szCs w:val="28"/>
        </w:rPr>
        <w:t>в редакции от 20.11.2017 №1296):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Лянтор решил: 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списать объект основных средств, бывший в употреблении и пришедший в негодность ввиду полной утраты потребительских свойств, с баланса Администрации городского поселения Лянтор на сумму 3 112 442 рублей 88 копеек согласно приложению.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       А.В. Нелюбин    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0F7BC6" w:rsidRDefault="000F7B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к решению</w:t>
      </w: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Совета депутатов</w:t>
      </w: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городского поселения Лянтор</w:t>
      </w: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от 27.08.2020 года № 122</w:t>
      </w: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Перечень основных средств,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 xml:space="preserve">Подлежащих списанию с баланса Администрации городского поселения </w:t>
      </w:r>
    </w:p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C6">
        <w:rPr>
          <w:rFonts w:ascii="Times New Roman" w:eastAsia="Times New Roman" w:hAnsi="Times New Roman" w:cs="Times New Roman"/>
          <w:sz w:val="28"/>
          <w:szCs w:val="28"/>
        </w:rPr>
        <w:t>Лянт</w:t>
      </w:r>
      <w:bookmarkStart w:id="0" w:name="_GoBack"/>
      <w:bookmarkEnd w:id="0"/>
      <w:r w:rsidRPr="000F7BC6">
        <w:rPr>
          <w:rFonts w:ascii="Times New Roman" w:eastAsia="Times New Roman" w:hAnsi="Times New Roman" w:cs="Times New Roman"/>
          <w:sz w:val="28"/>
          <w:szCs w:val="28"/>
        </w:rPr>
        <w:t>ор</w:t>
      </w:r>
    </w:p>
    <w:p w:rsidR="000F7BC6" w:rsidRDefault="000F7BC6" w:rsidP="000F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1686"/>
        <w:gridCol w:w="1917"/>
        <w:gridCol w:w="2199"/>
        <w:gridCol w:w="1617"/>
        <w:gridCol w:w="1840"/>
      </w:tblGrid>
      <w:tr w:rsidR="000F7BC6" w:rsidRPr="000F7BC6" w:rsidTr="000F7BC6"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0F7BC6" w:rsidRPr="000F7BC6" w:rsidTr="000F7BC6"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50000004-д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01200016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Аттракцион стационарный «Малыш»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3 112 442,88</w:t>
            </w:r>
          </w:p>
        </w:tc>
      </w:tr>
      <w:tr w:rsidR="000F7BC6" w:rsidRPr="000F7BC6" w:rsidTr="000F7BC6"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7BC6" w:rsidRPr="000F7BC6" w:rsidRDefault="000F7BC6" w:rsidP="000F7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BC6">
              <w:rPr>
                <w:rFonts w:ascii="Times New Roman" w:eastAsia="Times New Roman" w:hAnsi="Times New Roman" w:cs="Times New Roman"/>
                <w:sz w:val="28"/>
                <w:szCs w:val="28"/>
              </w:rPr>
              <w:t>3 112 442,88</w:t>
            </w:r>
          </w:p>
        </w:tc>
      </w:tr>
    </w:tbl>
    <w:p w:rsidR="000F7BC6" w:rsidRPr="000F7BC6" w:rsidRDefault="000F7BC6" w:rsidP="000F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F7BC6" w:rsidRPr="000F7BC6" w:rsidSect="00B027D4">
      <w:headerReference w:type="default" r:id="rId10"/>
      <w:headerReference w:type="first" r:id="rId11"/>
      <w:pgSz w:w="11906" w:h="16838"/>
      <w:pgMar w:top="851" w:right="567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6F" w:rsidRPr="00B40323" w:rsidRDefault="00D051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0516F" w:rsidRPr="00B40323" w:rsidRDefault="00D051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6F" w:rsidRPr="00B40323" w:rsidRDefault="00D051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0516F" w:rsidRPr="00B40323" w:rsidRDefault="00D0516F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0F7BC6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2853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0366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5C8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3465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16F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F6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F1F3-D987-4E44-A548-61EA989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86</cp:revision>
  <cp:lastPrinted>2020-08-27T06:14:00Z</cp:lastPrinted>
  <dcterms:created xsi:type="dcterms:W3CDTF">2018-12-10T09:48:00Z</dcterms:created>
  <dcterms:modified xsi:type="dcterms:W3CDTF">2020-08-27T06:14:00Z</dcterms:modified>
</cp:coreProperties>
</file>