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0025852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273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3F4">
        <w:rPr>
          <w:rFonts w:ascii="Times New Roman" w:hAnsi="Times New Roman" w:cs="Times New Roman"/>
          <w:sz w:val="28"/>
          <w:szCs w:val="28"/>
        </w:rPr>
        <w:t>августа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D273F4">
        <w:rPr>
          <w:rFonts w:ascii="Times New Roman" w:hAnsi="Times New Roman" w:cs="Times New Roman"/>
          <w:sz w:val="28"/>
          <w:szCs w:val="28"/>
        </w:rPr>
        <w:t>118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Pr="00B027D4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473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5532E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F4" w:rsidRPr="00D273F4" w:rsidRDefault="00D273F4" w:rsidP="00D27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F4">
        <w:rPr>
          <w:rFonts w:ascii="Times New Roman" w:eastAsia="Times New Roman" w:hAnsi="Times New Roman" w:cs="Times New Roman"/>
          <w:sz w:val="28"/>
          <w:szCs w:val="28"/>
        </w:rPr>
        <w:t>1. За многолетний безупречный труд, высокое профессиональное мастерство и в связи с празднованием 35-летия со дня образования Лянторского управления технологического транспорта №2 ПАО «Сургутнефтегаз», наградить Почётной грамотой Совета депутатов городского поселения Лянтор:</w:t>
      </w:r>
    </w:p>
    <w:p w:rsidR="00D273F4" w:rsidRPr="00D273F4" w:rsidRDefault="00D273F4" w:rsidP="00D27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0"/>
        <w:gridCol w:w="5467"/>
      </w:tblGrid>
      <w:tr w:rsidR="00D273F4" w:rsidRPr="00D273F4" w:rsidTr="00D500C9">
        <w:tc>
          <w:tcPr>
            <w:tcW w:w="3686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Аверьянова Романа Викторовича  </w:t>
            </w:r>
          </w:p>
        </w:tc>
        <w:tc>
          <w:tcPr>
            <w:tcW w:w="310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 автомобиля автоколонны №7 Лянторского управления технологического транспорта №2 публичного акционерного общества «Сургутнефтегаз»;</w:t>
            </w:r>
          </w:p>
        </w:tc>
      </w:tr>
      <w:tr w:rsidR="00D273F4" w:rsidRPr="00D273F4" w:rsidTr="00D500C9">
        <w:tc>
          <w:tcPr>
            <w:tcW w:w="3686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Бондаря Андрея Юрьевича</w:t>
            </w:r>
          </w:p>
        </w:tc>
        <w:tc>
          <w:tcPr>
            <w:tcW w:w="310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слесаря по ремонту автомобилей 5 разряда ремонтно-механических мастерских Лянторского управления технологического транспорта №2 публичного акционерного общества «Сургутнефтегаз»; </w:t>
            </w:r>
          </w:p>
        </w:tc>
      </w:tr>
      <w:tr w:rsidR="00D273F4" w:rsidRPr="00D273F4" w:rsidTr="00D500C9">
        <w:tc>
          <w:tcPr>
            <w:tcW w:w="3686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Магомеда </w:t>
            </w:r>
            <w:proofErr w:type="spellStart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Абдусамедовича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 автомобиля автоколонны №9 Лянторского управления технологического транспорта №2 публичного акционерного общества «Сургутнефтегаз».</w:t>
            </w:r>
          </w:p>
        </w:tc>
      </w:tr>
    </w:tbl>
    <w:p w:rsidR="00D273F4" w:rsidRPr="00D273F4" w:rsidRDefault="00D273F4" w:rsidP="00D27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3F4" w:rsidRPr="00D273F4" w:rsidRDefault="00D273F4" w:rsidP="00D273F4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3F4" w:rsidRPr="00D273F4" w:rsidRDefault="00D273F4" w:rsidP="00D27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F4">
        <w:rPr>
          <w:rFonts w:ascii="Times New Roman" w:eastAsia="Times New Roman" w:hAnsi="Times New Roman" w:cs="Times New Roman"/>
          <w:sz w:val="28"/>
          <w:szCs w:val="28"/>
        </w:rPr>
        <w:lastRenderedPageBreak/>
        <w:t>2. За добросовестный труд, высокий профессионализм и в связи с празднованием 35-летнего юбилея со дня образования Лянторского управления технологического транспорта №2 ПАО «Сургутнефтегаз», наградить Благодарственным письмом Совета депутатов городского поселения Лянтор:</w:t>
      </w:r>
    </w:p>
    <w:p w:rsidR="00D273F4" w:rsidRPr="00D273F4" w:rsidRDefault="00D273F4" w:rsidP="00D27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310"/>
        <w:gridCol w:w="5479"/>
      </w:tblGrid>
      <w:tr w:rsidR="00D273F4" w:rsidRPr="00D273F4" w:rsidTr="00D500C9">
        <w:tc>
          <w:tcPr>
            <w:tcW w:w="3674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Каленовича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 автомобиля автоколонны №10 Лянторского управления технологического транспорта №2 публичного акционерного общества «Сургутнефтегаз»;</w:t>
            </w:r>
          </w:p>
        </w:tc>
      </w:tr>
      <w:tr w:rsidR="00D273F4" w:rsidRPr="00D273F4" w:rsidTr="00D500C9">
        <w:tc>
          <w:tcPr>
            <w:tcW w:w="3674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Зайнидинова</w:t>
            </w:r>
            <w:proofErr w:type="spellEnd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Фазлидина</w:t>
            </w:r>
            <w:proofErr w:type="spellEnd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Файзидиновича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D273F4" w:rsidRPr="00D273F4" w:rsidRDefault="00D273F4" w:rsidP="00D2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3F4">
              <w:rPr>
                <w:rFonts w:ascii="Times New Roman" w:eastAsia="Times New Roman" w:hAnsi="Times New Roman" w:cs="Times New Roman"/>
                <w:sz w:val="28"/>
                <w:szCs w:val="28"/>
              </w:rPr>
              <w:t>грузчика 2 разряда звена материально-технического снабжения Лянторского управления технологического транспорта №2 публичного акционерного общества «Сургутнефтегаз».</w:t>
            </w:r>
          </w:p>
        </w:tc>
      </w:tr>
    </w:tbl>
    <w:p w:rsidR="00C21CB0" w:rsidRPr="003C7533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1CB0" w:rsidRPr="00545F94" w:rsidRDefault="0089396A" w:rsidP="00C2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94">
        <w:rPr>
          <w:rFonts w:ascii="Times New Roman" w:hAnsi="Times New Roman" w:cs="Times New Roman"/>
          <w:sz w:val="28"/>
          <w:szCs w:val="28"/>
        </w:rPr>
        <w:t>3</w:t>
      </w:r>
      <w:r w:rsidR="00C21CB0" w:rsidRPr="00545F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2A4017" w:rsidRDefault="002A401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B027D4" w:rsidRPr="003C7533" w:rsidRDefault="00B027D4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545F9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="00895F31" w:rsidRPr="00545F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F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5F9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p w:rsidR="0095532E" w:rsidRPr="003C7533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3" w:rsidRPr="0095532E" w:rsidRDefault="003C7533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3F" w:rsidRPr="001F7496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53673F" w:rsidRPr="001F7496" w:rsidSect="00B027D4">
      <w:headerReference w:type="default" r:id="rId10"/>
      <w:headerReference w:type="first" r:id="rId11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55" w:rsidRPr="00B40323" w:rsidRDefault="0033195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331955" w:rsidRPr="00B40323" w:rsidRDefault="0033195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55" w:rsidRPr="00B40323" w:rsidRDefault="0033195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331955" w:rsidRPr="00B40323" w:rsidRDefault="0033195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816D-B0B4-4CCF-9A9A-898CE4CA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80</cp:revision>
  <cp:lastPrinted>2020-02-14T10:05:00Z</cp:lastPrinted>
  <dcterms:created xsi:type="dcterms:W3CDTF">2018-12-10T09:48:00Z</dcterms:created>
  <dcterms:modified xsi:type="dcterms:W3CDTF">2020-08-27T04:31:00Z</dcterms:modified>
</cp:coreProperties>
</file>