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125" w:rsidRPr="00DF4D4D" w:rsidRDefault="00121125" w:rsidP="00DF4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sz w:val="28"/>
          <w:szCs w:val="28"/>
        </w:rPr>
        <w:t xml:space="preserve">      </w:t>
      </w:r>
      <w:r w:rsidRPr="00DF4D4D">
        <w:rPr>
          <w:rFonts w:ascii="Times New Roman" w:hAnsi="Times New Roman" w:cs="Times New Roman"/>
          <w:sz w:val="28"/>
          <w:szCs w:val="28"/>
        </w:rPr>
        <w:t xml:space="preserve">       </w:t>
      </w:r>
      <w:r w:rsidRPr="00DF4D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</w:p>
    <w:p w:rsidR="00491CA5" w:rsidRPr="00491CA5" w:rsidRDefault="00491CA5" w:rsidP="00491CA5">
      <w:pPr>
        <w:pStyle w:val="ab"/>
        <w:jc w:val="center"/>
        <w:rPr>
          <w:rFonts w:ascii="Times New Roman" w:hAnsi="Times New Roman" w:cs="Times New Roman"/>
        </w:rPr>
      </w:pPr>
      <w:r w:rsidRPr="00491CA5">
        <w:rPr>
          <w:rFonts w:ascii="Times New Roman" w:hAnsi="Times New Roman" w:cs="Times New Roman"/>
          <w:lang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65.25pt" o:ole="">
            <v:imagedata r:id="rId9" o:title="" blacklevel="-1966f"/>
          </v:shape>
          <o:OLEObject Type="Embed" ProgID="CorelDRAW.Graphic.12" ShapeID="_x0000_i1025" DrawAspect="Content" ObjectID="_1463205487" r:id="rId10"/>
        </w:object>
      </w:r>
    </w:p>
    <w:p w:rsidR="00491CA5" w:rsidRPr="00491CA5" w:rsidRDefault="00491CA5" w:rsidP="00491CA5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CA5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491CA5" w:rsidRPr="00491CA5" w:rsidRDefault="00491CA5" w:rsidP="00491CA5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CA5">
        <w:rPr>
          <w:rFonts w:ascii="Times New Roman" w:hAnsi="Times New Roman" w:cs="Times New Roman"/>
          <w:b/>
          <w:sz w:val="28"/>
          <w:szCs w:val="28"/>
        </w:rPr>
        <w:t>ГОРОДСКОЕ ПОСЕЛЕНИЕ ЛЯНТОР</w:t>
      </w:r>
    </w:p>
    <w:p w:rsidR="00491CA5" w:rsidRPr="00491CA5" w:rsidRDefault="00491CA5" w:rsidP="00491CA5">
      <w:pPr>
        <w:pStyle w:val="ab"/>
        <w:jc w:val="center"/>
        <w:rPr>
          <w:rFonts w:ascii="Times New Roman" w:hAnsi="Times New Roman" w:cs="Times New Roman"/>
          <w:b/>
          <w:szCs w:val="28"/>
        </w:rPr>
      </w:pPr>
    </w:p>
    <w:p w:rsidR="00491CA5" w:rsidRPr="00491CA5" w:rsidRDefault="00491CA5" w:rsidP="00491CA5">
      <w:pPr>
        <w:pStyle w:val="ab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1CA5">
        <w:rPr>
          <w:rFonts w:ascii="Times New Roman" w:hAnsi="Times New Roman" w:cs="Times New Roman"/>
          <w:b/>
          <w:sz w:val="32"/>
          <w:szCs w:val="32"/>
        </w:rPr>
        <w:t>СОВЕТ ДЕПУТАТОВ</w:t>
      </w:r>
    </w:p>
    <w:p w:rsidR="00491CA5" w:rsidRPr="00491CA5" w:rsidRDefault="00491CA5" w:rsidP="00491CA5">
      <w:pPr>
        <w:pStyle w:val="ab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1CA5">
        <w:rPr>
          <w:rFonts w:ascii="Times New Roman" w:hAnsi="Times New Roman" w:cs="Times New Roman"/>
          <w:b/>
          <w:sz w:val="32"/>
          <w:szCs w:val="32"/>
        </w:rPr>
        <w:t>ГОРОДСКОГО ПОСЕЛЕНИЯ ЛЯНТОР ТРЕТЬЕГО СОЗЫВА</w:t>
      </w:r>
    </w:p>
    <w:p w:rsidR="00491CA5" w:rsidRPr="00491CA5" w:rsidRDefault="00491CA5" w:rsidP="00491CA5">
      <w:pPr>
        <w:pStyle w:val="ab"/>
        <w:jc w:val="center"/>
        <w:rPr>
          <w:rFonts w:ascii="Times New Roman" w:hAnsi="Times New Roman" w:cs="Times New Roman"/>
          <w:b/>
          <w:szCs w:val="32"/>
        </w:rPr>
      </w:pPr>
    </w:p>
    <w:p w:rsidR="00491CA5" w:rsidRPr="00491CA5" w:rsidRDefault="00491CA5" w:rsidP="00491CA5">
      <w:pPr>
        <w:pStyle w:val="ab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91CA5">
        <w:rPr>
          <w:rFonts w:ascii="Times New Roman" w:hAnsi="Times New Roman" w:cs="Times New Roman"/>
          <w:b/>
          <w:sz w:val="32"/>
          <w:szCs w:val="32"/>
        </w:rPr>
        <w:t>Р Е Ш Е Н И Е</w:t>
      </w:r>
    </w:p>
    <w:p w:rsidR="00491CA5" w:rsidRPr="00491CA5" w:rsidRDefault="00491CA5" w:rsidP="00491CA5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491CA5" w:rsidRPr="00491CA5" w:rsidRDefault="00491CA5" w:rsidP="00491CA5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5387"/>
      </w:tblGrid>
      <w:tr w:rsidR="000407BA" w:rsidRPr="00491CA5" w:rsidTr="000407BA">
        <w:tc>
          <w:tcPr>
            <w:tcW w:w="4927" w:type="dxa"/>
          </w:tcPr>
          <w:p w:rsidR="000407BA" w:rsidRDefault="000407B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29 </w:t>
            </w:r>
            <w: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мая     </w:t>
            </w:r>
            <w: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2014 года</w:t>
            </w:r>
          </w:p>
        </w:tc>
        <w:tc>
          <w:tcPr>
            <w:tcW w:w="5387" w:type="dxa"/>
          </w:tcPr>
          <w:p w:rsidR="000407BA" w:rsidRDefault="000407BA" w:rsidP="000407B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55 </w:t>
            </w:r>
            <w: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u w:val="single"/>
              </w:rPr>
              <w:t>.</w:t>
            </w:r>
          </w:p>
        </w:tc>
      </w:tr>
    </w:tbl>
    <w:p w:rsidR="00491CA5" w:rsidRDefault="00491CA5" w:rsidP="00491CA5">
      <w:pPr>
        <w:jc w:val="both"/>
        <w:rPr>
          <w:sz w:val="28"/>
          <w:szCs w:val="28"/>
        </w:rPr>
      </w:pPr>
    </w:p>
    <w:p w:rsidR="00121125" w:rsidRPr="00DF4D4D" w:rsidRDefault="00121125" w:rsidP="00DF4D4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</w:rPr>
      </w:pPr>
      <w:r w:rsidRPr="00DF4D4D">
        <w:rPr>
          <w:rFonts w:ascii="Times New Roman" w:hAnsi="Times New Roman" w:cs="Times New Roman"/>
          <w:b w:val="0"/>
          <w:sz w:val="28"/>
        </w:rPr>
        <w:t xml:space="preserve">Об отчёте Главы городского поселения </w:t>
      </w:r>
    </w:p>
    <w:p w:rsidR="00121125" w:rsidRPr="00DF4D4D" w:rsidRDefault="00121125" w:rsidP="00DF4D4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</w:rPr>
      </w:pPr>
      <w:r w:rsidRPr="00DF4D4D">
        <w:rPr>
          <w:rFonts w:ascii="Times New Roman" w:hAnsi="Times New Roman" w:cs="Times New Roman"/>
          <w:b w:val="0"/>
          <w:sz w:val="28"/>
        </w:rPr>
        <w:t>Лянтор о результатах его деятельности</w:t>
      </w:r>
    </w:p>
    <w:p w:rsidR="00121125" w:rsidRPr="00DF4D4D" w:rsidRDefault="00121125" w:rsidP="00DF4D4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</w:rPr>
      </w:pPr>
      <w:r w:rsidRPr="00DF4D4D">
        <w:rPr>
          <w:rFonts w:ascii="Times New Roman" w:hAnsi="Times New Roman" w:cs="Times New Roman"/>
          <w:b w:val="0"/>
          <w:sz w:val="28"/>
        </w:rPr>
        <w:t xml:space="preserve">и результатах деятельности Администрации </w:t>
      </w:r>
    </w:p>
    <w:p w:rsidR="00121125" w:rsidRPr="00DF4D4D" w:rsidRDefault="00121125" w:rsidP="00DF4D4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</w:rPr>
      </w:pPr>
      <w:r w:rsidRPr="00DF4D4D">
        <w:rPr>
          <w:rFonts w:ascii="Times New Roman" w:hAnsi="Times New Roman" w:cs="Times New Roman"/>
          <w:b w:val="0"/>
          <w:sz w:val="28"/>
        </w:rPr>
        <w:t>городского поселения Лянтор за 201</w:t>
      </w:r>
      <w:r w:rsidR="009F3854">
        <w:rPr>
          <w:rFonts w:ascii="Times New Roman" w:hAnsi="Times New Roman" w:cs="Times New Roman"/>
          <w:b w:val="0"/>
          <w:sz w:val="28"/>
        </w:rPr>
        <w:t>3</w:t>
      </w:r>
      <w:r w:rsidRPr="00DF4D4D">
        <w:rPr>
          <w:rFonts w:ascii="Times New Roman" w:hAnsi="Times New Roman" w:cs="Times New Roman"/>
          <w:b w:val="0"/>
          <w:sz w:val="28"/>
        </w:rPr>
        <w:t xml:space="preserve"> год</w:t>
      </w:r>
    </w:p>
    <w:p w:rsidR="00121125" w:rsidRPr="00DF4D4D" w:rsidRDefault="00121125" w:rsidP="00DF4D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21125" w:rsidRPr="00BF218A" w:rsidRDefault="00121125" w:rsidP="00BF218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</w:rPr>
      </w:pPr>
      <w:r w:rsidRPr="00DF4D4D">
        <w:rPr>
          <w:rFonts w:ascii="Times New Roman" w:hAnsi="Times New Roman" w:cs="Times New Roman"/>
          <w:b w:val="0"/>
          <w:sz w:val="28"/>
          <w:szCs w:val="28"/>
        </w:rPr>
        <w:t xml:space="preserve">           В соответствии со статьями 35 и 36 Федерального Закона от 06.10.2003 №131-ФЗ «Об общих принципах организации местно самоуправления в Российской Фед</w:t>
      </w:r>
      <w:r w:rsidRPr="00DF4D4D">
        <w:rPr>
          <w:rFonts w:ascii="Times New Roman" w:hAnsi="Times New Roman" w:cs="Times New Roman"/>
          <w:b w:val="0"/>
          <w:sz w:val="28"/>
          <w:szCs w:val="28"/>
        </w:rPr>
        <w:t>е</w:t>
      </w:r>
      <w:r w:rsidRPr="00DF4D4D">
        <w:rPr>
          <w:rFonts w:ascii="Times New Roman" w:hAnsi="Times New Roman" w:cs="Times New Roman"/>
          <w:b w:val="0"/>
          <w:sz w:val="28"/>
          <w:szCs w:val="28"/>
        </w:rPr>
        <w:t>рации»,  статьями  24 и 27 Устава городского поселения Лянтор</w:t>
      </w:r>
      <w:r w:rsidRPr="00DF4D4D">
        <w:rPr>
          <w:rFonts w:ascii="Times New Roman" w:hAnsi="Times New Roman" w:cs="Times New Roman"/>
          <w:sz w:val="28"/>
          <w:szCs w:val="28"/>
        </w:rPr>
        <w:t>,</w:t>
      </w:r>
      <w:r w:rsidRPr="00DF4D4D">
        <w:rPr>
          <w:rFonts w:ascii="Times New Roman" w:hAnsi="Times New Roman" w:cs="Times New Roman"/>
          <w:b w:val="0"/>
          <w:sz w:val="28"/>
        </w:rPr>
        <w:t xml:space="preserve"> решения Совета депутатов городского поселения Лянтор от 25.10.2012 № 247 «Об утверждении П</w:t>
      </w:r>
      <w:r w:rsidRPr="00DF4D4D">
        <w:rPr>
          <w:rFonts w:ascii="Times New Roman" w:hAnsi="Times New Roman" w:cs="Times New Roman"/>
          <w:b w:val="0"/>
          <w:sz w:val="28"/>
        </w:rPr>
        <w:t>о</w:t>
      </w:r>
      <w:r w:rsidRPr="00DF4D4D">
        <w:rPr>
          <w:rFonts w:ascii="Times New Roman" w:hAnsi="Times New Roman" w:cs="Times New Roman"/>
          <w:b w:val="0"/>
          <w:sz w:val="28"/>
        </w:rPr>
        <w:t>ложения о порядке предоставления в Совет депутатов городского поселения Лянтор ежегодного отчета Главы городского поселения Лянтор о результатах его деятел</w:t>
      </w:r>
      <w:r w:rsidRPr="00DF4D4D">
        <w:rPr>
          <w:rFonts w:ascii="Times New Roman" w:hAnsi="Times New Roman" w:cs="Times New Roman"/>
          <w:b w:val="0"/>
          <w:sz w:val="28"/>
        </w:rPr>
        <w:t>ь</w:t>
      </w:r>
      <w:r w:rsidRPr="00DF4D4D">
        <w:rPr>
          <w:rFonts w:ascii="Times New Roman" w:hAnsi="Times New Roman" w:cs="Times New Roman"/>
          <w:b w:val="0"/>
          <w:sz w:val="28"/>
        </w:rPr>
        <w:t>ности и деятельности Администрации городского поселения Лянтор,</w:t>
      </w:r>
      <w:r w:rsidR="00BF218A">
        <w:rPr>
          <w:rFonts w:ascii="Times New Roman" w:hAnsi="Times New Roman" w:cs="Times New Roman"/>
          <w:b w:val="0"/>
          <w:sz w:val="28"/>
        </w:rPr>
        <w:t xml:space="preserve"> </w:t>
      </w:r>
      <w:r w:rsidRPr="00BF218A">
        <w:rPr>
          <w:rFonts w:ascii="Times New Roman" w:hAnsi="Times New Roman" w:cs="Times New Roman"/>
          <w:b w:val="0"/>
          <w:sz w:val="28"/>
          <w:szCs w:val="28"/>
        </w:rPr>
        <w:t>Совет депут</w:t>
      </w:r>
      <w:r w:rsidRPr="00BF218A">
        <w:rPr>
          <w:rFonts w:ascii="Times New Roman" w:hAnsi="Times New Roman" w:cs="Times New Roman"/>
          <w:b w:val="0"/>
          <w:sz w:val="28"/>
          <w:szCs w:val="28"/>
        </w:rPr>
        <w:t>а</w:t>
      </w:r>
      <w:r w:rsidRPr="00BF218A">
        <w:rPr>
          <w:rFonts w:ascii="Times New Roman" w:hAnsi="Times New Roman" w:cs="Times New Roman"/>
          <w:b w:val="0"/>
          <w:sz w:val="28"/>
          <w:szCs w:val="28"/>
        </w:rPr>
        <w:t xml:space="preserve">тов городского поселения  Лянтор решил: </w:t>
      </w:r>
    </w:p>
    <w:p w:rsidR="00121125" w:rsidRPr="00DF4D4D" w:rsidRDefault="00121125" w:rsidP="00DF4D4D">
      <w:pPr>
        <w:spacing w:after="0" w:line="240" w:lineRule="auto"/>
        <w:ind w:firstLine="57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4D4D">
        <w:rPr>
          <w:rFonts w:ascii="Times New Roman" w:hAnsi="Times New Roman" w:cs="Times New Roman"/>
          <w:sz w:val="28"/>
          <w:szCs w:val="28"/>
        </w:rPr>
        <w:t>1. Отчёт Главы городского поселения Лянтор о результатах  его деятельности  и  деятельности Администрации городского поселения Лянтор за 201</w:t>
      </w:r>
      <w:r w:rsidR="008A0982">
        <w:rPr>
          <w:rFonts w:ascii="Times New Roman" w:hAnsi="Times New Roman" w:cs="Times New Roman"/>
          <w:sz w:val="28"/>
          <w:szCs w:val="28"/>
        </w:rPr>
        <w:t>3</w:t>
      </w:r>
      <w:r w:rsidRPr="00DF4D4D">
        <w:rPr>
          <w:rFonts w:ascii="Times New Roman" w:hAnsi="Times New Roman" w:cs="Times New Roman"/>
          <w:sz w:val="28"/>
          <w:szCs w:val="28"/>
        </w:rPr>
        <w:t xml:space="preserve"> год, согласно приложениям 1, 2 принять к сведению.</w:t>
      </w:r>
      <w:r w:rsidRPr="00DF4D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1125" w:rsidRPr="00DF4D4D" w:rsidRDefault="00121125" w:rsidP="00DF4D4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F4D4D">
        <w:rPr>
          <w:rFonts w:ascii="Times New Roman" w:hAnsi="Times New Roman" w:cs="Times New Roman"/>
          <w:b w:val="0"/>
          <w:sz w:val="28"/>
          <w:szCs w:val="28"/>
        </w:rPr>
        <w:t xml:space="preserve">        2. Признать результаты деятельности Главы городского поселения Лянтор и р</w:t>
      </w:r>
      <w:r w:rsidRPr="00DF4D4D">
        <w:rPr>
          <w:rFonts w:ascii="Times New Roman" w:hAnsi="Times New Roman" w:cs="Times New Roman"/>
          <w:b w:val="0"/>
          <w:sz w:val="28"/>
          <w:szCs w:val="28"/>
        </w:rPr>
        <w:t>е</w:t>
      </w:r>
      <w:r w:rsidRPr="00DF4D4D">
        <w:rPr>
          <w:rFonts w:ascii="Times New Roman" w:hAnsi="Times New Roman" w:cs="Times New Roman"/>
          <w:b w:val="0"/>
          <w:sz w:val="28"/>
          <w:szCs w:val="28"/>
        </w:rPr>
        <w:t>зультаты деятельности Администрации городского поселения Лянтор за 201</w:t>
      </w:r>
      <w:r w:rsidR="008A0982">
        <w:rPr>
          <w:rFonts w:ascii="Times New Roman" w:hAnsi="Times New Roman" w:cs="Times New Roman"/>
          <w:b w:val="0"/>
          <w:sz w:val="28"/>
          <w:szCs w:val="28"/>
        </w:rPr>
        <w:t>3</w:t>
      </w:r>
      <w:r w:rsidRPr="00DF4D4D">
        <w:rPr>
          <w:rFonts w:ascii="Times New Roman" w:hAnsi="Times New Roman" w:cs="Times New Roman"/>
          <w:b w:val="0"/>
          <w:sz w:val="28"/>
          <w:szCs w:val="28"/>
        </w:rPr>
        <w:t xml:space="preserve"> год удовлетворительными.</w:t>
      </w:r>
    </w:p>
    <w:p w:rsidR="00121125" w:rsidRDefault="00121125" w:rsidP="00DF4D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4D4D">
        <w:rPr>
          <w:rFonts w:ascii="Times New Roman" w:hAnsi="Times New Roman" w:cs="Times New Roman"/>
          <w:sz w:val="28"/>
          <w:szCs w:val="28"/>
        </w:rPr>
        <w:t xml:space="preserve"> 3.Опубликовать настоящее решение в официальном выпуске газеты «Лянто</w:t>
      </w:r>
      <w:r w:rsidRPr="00DF4D4D">
        <w:rPr>
          <w:rFonts w:ascii="Times New Roman" w:hAnsi="Times New Roman" w:cs="Times New Roman"/>
          <w:sz w:val="28"/>
          <w:szCs w:val="28"/>
        </w:rPr>
        <w:t>р</w:t>
      </w:r>
      <w:r w:rsidRPr="00DF4D4D">
        <w:rPr>
          <w:rFonts w:ascii="Times New Roman" w:hAnsi="Times New Roman" w:cs="Times New Roman"/>
          <w:sz w:val="28"/>
          <w:szCs w:val="28"/>
        </w:rPr>
        <w:t>ская газета»  и разместить на официальной сайте Администрации городского пос</w:t>
      </w:r>
      <w:r w:rsidRPr="00DF4D4D">
        <w:rPr>
          <w:rFonts w:ascii="Times New Roman" w:hAnsi="Times New Roman" w:cs="Times New Roman"/>
          <w:sz w:val="28"/>
          <w:szCs w:val="28"/>
        </w:rPr>
        <w:t>е</w:t>
      </w:r>
      <w:r w:rsidRPr="00DF4D4D">
        <w:rPr>
          <w:rFonts w:ascii="Times New Roman" w:hAnsi="Times New Roman" w:cs="Times New Roman"/>
          <w:sz w:val="28"/>
          <w:szCs w:val="28"/>
        </w:rPr>
        <w:t>ления Лянтор.</w:t>
      </w:r>
    </w:p>
    <w:p w:rsidR="008A0982" w:rsidRPr="00DF4D4D" w:rsidRDefault="008A0982" w:rsidP="00DF4D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1125" w:rsidRPr="00DF4D4D" w:rsidRDefault="00121125" w:rsidP="00DF4D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5387"/>
      </w:tblGrid>
      <w:tr w:rsidR="00491CA5" w:rsidRPr="006D718A" w:rsidTr="00D92576">
        <w:tc>
          <w:tcPr>
            <w:tcW w:w="4927" w:type="dxa"/>
          </w:tcPr>
          <w:p w:rsidR="00491CA5" w:rsidRPr="00491CA5" w:rsidRDefault="00491CA5" w:rsidP="00491CA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491CA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депутатов  </w:t>
            </w:r>
          </w:p>
          <w:p w:rsidR="00491CA5" w:rsidRPr="00491CA5" w:rsidRDefault="00491CA5" w:rsidP="00491CA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491CA5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 Лянтор</w:t>
            </w:r>
          </w:p>
        </w:tc>
        <w:tc>
          <w:tcPr>
            <w:tcW w:w="5387" w:type="dxa"/>
          </w:tcPr>
          <w:p w:rsidR="00491CA5" w:rsidRPr="00491CA5" w:rsidRDefault="00491CA5" w:rsidP="00491CA5">
            <w:pPr>
              <w:pStyle w:val="ab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1CA5">
              <w:rPr>
                <w:rFonts w:ascii="Times New Roman" w:hAnsi="Times New Roman" w:cs="Times New Roman"/>
                <w:sz w:val="28"/>
                <w:szCs w:val="28"/>
              </w:rPr>
              <w:t xml:space="preserve">Е.В.Чернышов  </w:t>
            </w:r>
          </w:p>
        </w:tc>
      </w:tr>
    </w:tbl>
    <w:p w:rsidR="00121125" w:rsidRPr="00DF4D4D" w:rsidRDefault="00121125" w:rsidP="00DF4D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0982" w:rsidRDefault="008A0982" w:rsidP="00DF4D4D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A0982" w:rsidRDefault="008A0982" w:rsidP="00DF4D4D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A0982" w:rsidRDefault="008A0982" w:rsidP="00DF4D4D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A0982" w:rsidRDefault="008A0982" w:rsidP="00121125">
      <w:pPr>
        <w:rPr>
          <w:sz w:val="24"/>
          <w:szCs w:val="24"/>
        </w:rPr>
        <w:sectPr w:rsidR="008A0982" w:rsidSect="00491CA5">
          <w:headerReference w:type="first" r:id="rId11"/>
          <w:pgSz w:w="11909" w:h="16834"/>
          <w:pgMar w:top="851" w:right="567" w:bottom="851" w:left="1134" w:header="720" w:footer="720" w:gutter="0"/>
          <w:pgNumType w:start="1"/>
          <w:cols w:space="720"/>
        </w:sectPr>
      </w:pPr>
    </w:p>
    <w:p w:rsidR="00740BB6" w:rsidRPr="0094598C" w:rsidRDefault="00121125" w:rsidP="00740BB6">
      <w:pPr>
        <w:widowControl w:val="0"/>
        <w:autoSpaceDE w:val="0"/>
        <w:autoSpaceDN w:val="0"/>
        <w:adjustRightInd w:val="0"/>
        <w:spacing w:after="0" w:line="240" w:lineRule="auto"/>
        <w:ind w:left="7371"/>
        <w:outlineLvl w:val="0"/>
        <w:rPr>
          <w:rFonts w:ascii="Times New Roman" w:hAnsi="Times New Roman"/>
          <w:sz w:val="24"/>
          <w:szCs w:val="24"/>
        </w:rPr>
      </w:pPr>
      <w:r w:rsidRPr="00491CA5">
        <w:rPr>
          <w:rFonts w:ascii="Times New Roman" w:hAnsi="Times New Roman" w:cs="Times New Roman"/>
          <w:sz w:val="24"/>
          <w:szCs w:val="24"/>
        </w:rPr>
        <w:lastRenderedPageBreak/>
        <w:t>Приложение № 1  к решению Совета депутатов городского поселения Лянтор «Об отчете Главы городского поселения Лянтор о результ</w:t>
      </w:r>
      <w:r w:rsidRPr="00491CA5">
        <w:rPr>
          <w:rFonts w:ascii="Times New Roman" w:hAnsi="Times New Roman" w:cs="Times New Roman"/>
          <w:sz w:val="24"/>
          <w:szCs w:val="24"/>
        </w:rPr>
        <w:t>а</w:t>
      </w:r>
      <w:r w:rsidRPr="00491CA5">
        <w:rPr>
          <w:rFonts w:ascii="Times New Roman" w:hAnsi="Times New Roman" w:cs="Times New Roman"/>
          <w:sz w:val="24"/>
          <w:szCs w:val="24"/>
        </w:rPr>
        <w:t>тах его деятельности и деятельности Администрации городского п</w:t>
      </w:r>
      <w:r w:rsidRPr="00491CA5">
        <w:rPr>
          <w:rFonts w:ascii="Times New Roman" w:hAnsi="Times New Roman" w:cs="Times New Roman"/>
          <w:sz w:val="24"/>
          <w:szCs w:val="24"/>
        </w:rPr>
        <w:t>о</w:t>
      </w:r>
      <w:r w:rsidRPr="00491CA5">
        <w:rPr>
          <w:rFonts w:ascii="Times New Roman" w:hAnsi="Times New Roman" w:cs="Times New Roman"/>
          <w:sz w:val="24"/>
          <w:szCs w:val="24"/>
        </w:rPr>
        <w:t xml:space="preserve">селения Лянтор за 2013 год» </w:t>
      </w:r>
      <w:r w:rsidR="00740BB6">
        <w:rPr>
          <w:rFonts w:ascii="Times New Roman" w:hAnsi="Times New Roman"/>
          <w:sz w:val="24"/>
          <w:szCs w:val="24"/>
        </w:rPr>
        <w:t>от «29</w:t>
      </w:r>
      <w:r w:rsidR="00740BB6" w:rsidRPr="0094598C">
        <w:rPr>
          <w:rFonts w:ascii="Times New Roman" w:hAnsi="Times New Roman"/>
          <w:sz w:val="24"/>
          <w:szCs w:val="24"/>
        </w:rPr>
        <w:t>»</w:t>
      </w:r>
      <w:r w:rsidR="00740BB6">
        <w:rPr>
          <w:rFonts w:ascii="Times New Roman" w:hAnsi="Times New Roman"/>
          <w:sz w:val="24"/>
          <w:szCs w:val="24"/>
        </w:rPr>
        <w:t xml:space="preserve"> мая</w:t>
      </w:r>
      <w:r w:rsidR="00740BB6" w:rsidRPr="0094598C">
        <w:rPr>
          <w:rFonts w:ascii="Times New Roman" w:hAnsi="Times New Roman"/>
          <w:sz w:val="24"/>
          <w:szCs w:val="24"/>
        </w:rPr>
        <w:t xml:space="preserve"> 2014 № </w:t>
      </w:r>
      <w:r w:rsidR="00740BB6">
        <w:rPr>
          <w:rFonts w:ascii="Times New Roman" w:hAnsi="Times New Roman"/>
          <w:sz w:val="24"/>
          <w:szCs w:val="24"/>
        </w:rPr>
        <w:t>5</w:t>
      </w:r>
      <w:r w:rsidR="0073772E">
        <w:rPr>
          <w:rFonts w:ascii="Times New Roman" w:hAnsi="Times New Roman"/>
          <w:sz w:val="24"/>
          <w:szCs w:val="24"/>
        </w:rPr>
        <w:t>5</w:t>
      </w:r>
    </w:p>
    <w:p w:rsidR="00121125" w:rsidRPr="00491CA5" w:rsidRDefault="00121125" w:rsidP="00491CA5">
      <w:pPr>
        <w:pStyle w:val="ab"/>
        <w:ind w:left="7371"/>
        <w:rPr>
          <w:rFonts w:ascii="Times New Roman" w:hAnsi="Times New Roman" w:cs="Times New Roman"/>
          <w:sz w:val="24"/>
          <w:szCs w:val="24"/>
        </w:rPr>
      </w:pPr>
    </w:p>
    <w:p w:rsidR="00121125" w:rsidRPr="00121125" w:rsidRDefault="00121125" w:rsidP="00491CA5">
      <w:pPr>
        <w:pStyle w:val="ab"/>
      </w:pPr>
    </w:p>
    <w:p w:rsidR="00152B58" w:rsidRPr="00152B58" w:rsidRDefault="00121125" w:rsidP="00152B58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B58">
        <w:rPr>
          <w:rFonts w:ascii="Times New Roman" w:hAnsi="Times New Roman" w:cs="Times New Roman"/>
          <w:b/>
          <w:sz w:val="28"/>
          <w:szCs w:val="28"/>
        </w:rPr>
        <w:t>Показатели оценки деятельности Главы городского поселения Лянтор за 20</w:t>
      </w:r>
      <w:r w:rsidR="00052013" w:rsidRPr="00152B58">
        <w:rPr>
          <w:rFonts w:ascii="Times New Roman" w:hAnsi="Times New Roman" w:cs="Times New Roman"/>
          <w:b/>
          <w:sz w:val="28"/>
          <w:szCs w:val="28"/>
        </w:rPr>
        <w:t xml:space="preserve">13 </w:t>
      </w:r>
      <w:r w:rsidRPr="00152B58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121125" w:rsidRPr="00152B58" w:rsidRDefault="00052013" w:rsidP="00152B58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B58">
        <w:rPr>
          <w:rFonts w:ascii="Times New Roman" w:hAnsi="Times New Roman" w:cs="Times New Roman"/>
          <w:b/>
          <w:sz w:val="28"/>
          <w:szCs w:val="28"/>
        </w:rPr>
        <w:t>(период с 1</w:t>
      </w:r>
      <w:r w:rsidR="00BA1EFD" w:rsidRPr="00152B58">
        <w:rPr>
          <w:rFonts w:ascii="Times New Roman" w:hAnsi="Times New Roman" w:cs="Times New Roman"/>
          <w:b/>
          <w:sz w:val="28"/>
          <w:szCs w:val="28"/>
        </w:rPr>
        <w:t>6.09.2013 – 31.12.2013</w:t>
      </w:r>
      <w:r w:rsidRPr="00152B58">
        <w:rPr>
          <w:rFonts w:ascii="Times New Roman" w:hAnsi="Times New Roman" w:cs="Times New Roman"/>
          <w:b/>
          <w:sz w:val="28"/>
          <w:szCs w:val="28"/>
        </w:rPr>
        <w:t>)</w:t>
      </w:r>
    </w:p>
    <w:p w:rsidR="00121125" w:rsidRDefault="00121125" w:rsidP="0012112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A7A73" w:rsidRPr="00121125" w:rsidRDefault="000A7A73" w:rsidP="0012112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14220" w:type="dxa"/>
        <w:jc w:val="center"/>
        <w:tblLayout w:type="fixed"/>
        <w:tblLook w:val="04A0" w:firstRow="1" w:lastRow="0" w:firstColumn="1" w:lastColumn="0" w:noHBand="0" w:noVBand="1"/>
      </w:tblPr>
      <w:tblGrid>
        <w:gridCol w:w="636"/>
        <w:gridCol w:w="3974"/>
        <w:gridCol w:w="5141"/>
        <w:gridCol w:w="1148"/>
        <w:gridCol w:w="992"/>
        <w:gridCol w:w="2329"/>
      </w:tblGrid>
      <w:tr w:rsidR="00121125" w:rsidRPr="00121125" w:rsidTr="00F154A1">
        <w:trPr>
          <w:trHeight w:val="300"/>
          <w:jc w:val="center"/>
        </w:trPr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21125" w:rsidRPr="00121125" w:rsidRDefault="00121125" w:rsidP="00121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21125">
              <w:rPr>
                <w:rFonts w:ascii="Times New Roman" w:hAnsi="Times New Roman" w:cs="Times New Roman"/>
                <w:b/>
                <w:lang w:val="en-US"/>
              </w:rPr>
              <w:t xml:space="preserve">№ </w:t>
            </w:r>
            <w:r w:rsidRPr="00121125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3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21125" w:rsidRPr="00121125" w:rsidRDefault="00121125" w:rsidP="00121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1125">
              <w:rPr>
                <w:rFonts w:ascii="Times New Roman" w:hAnsi="Times New Roman" w:cs="Times New Roman"/>
                <w:b/>
              </w:rPr>
              <w:t>Вопрос местного значения (полном</w:t>
            </w:r>
            <w:r w:rsidRPr="00121125">
              <w:rPr>
                <w:rFonts w:ascii="Times New Roman" w:hAnsi="Times New Roman" w:cs="Times New Roman"/>
                <w:b/>
              </w:rPr>
              <w:t>о</w:t>
            </w:r>
            <w:r w:rsidRPr="00121125">
              <w:rPr>
                <w:rFonts w:ascii="Times New Roman" w:hAnsi="Times New Roman" w:cs="Times New Roman"/>
                <w:b/>
              </w:rPr>
              <w:t>чие), переданное отдельное госуда</w:t>
            </w:r>
            <w:r w:rsidRPr="00121125">
              <w:rPr>
                <w:rFonts w:ascii="Times New Roman" w:hAnsi="Times New Roman" w:cs="Times New Roman"/>
                <w:b/>
              </w:rPr>
              <w:t>р</w:t>
            </w:r>
            <w:r w:rsidRPr="00121125">
              <w:rPr>
                <w:rFonts w:ascii="Times New Roman" w:hAnsi="Times New Roman" w:cs="Times New Roman"/>
                <w:b/>
              </w:rPr>
              <w:t>ственное полномочие</w:t>
            </w:r>
          </w:p>
        </w:tc>
        <w:tc>
          <w:tcPr>
            <w:tcW w:w="5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21125" w:rsidRPr="00121125" w:rsidRDefault="00121125" w:rsidP="00121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1125">
              <w:rPr>
                <w:rFonts w:ascii="Times New Roman" w:hAnsi="Times New Roman" w:cs="Times New Roman"/>
                <w:b/>
              </w:rPr>
              <w:t>Показатели</w:t>
            </w:r>
          </w:p>
          <w:p w:rsidR="00121125" w:rsidRPr="00121125" w:rsidRDefault="00121125" w:rsidP="00121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21125">
              <w:rPr>
                <w:rFonts w:ascii="Times New Roman" w:hAnsi="Times New Roman" w:cs="Times New Roman"/>
                <w:b/>
                <w:lang w:val="en-US"/>
              </w:rPr>
              <w:t>(</w:t>
            </w:r>
            <w:r w:rsidRPr="00121125">
              <w:rPr>
                <w:rFonts w:ascii="Times New Roman" w:hAnsi="Times New Roman" w:cs="Times New Roman"/>
                <w:b/>
              </w:rPr>
              <w:t>количественные и качественные)</w:t>
            </w:r>
          </w:p>
        </w:tc>
        <w:tc>
          <w:tcPr>
            <w:tcW w:w="4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21125" w:rsidRPr="00121125" w:rsidRDefault="00121125" w:rsidP="00121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21125">
              <w:rPr>
                <w:rFonts w:ascii="Times New Roman" w:hAnsi="Times New Roman" w:cs="Times New Roman"/>
                <w:b/>
              </w:rPr>
              <w:t xml:space="preserve">Полученные результаты  </w:t>
            </w:r>
          </w:p>
        </w:tc>
      </w:tr>
      <w:tr w:rsidR="00121125" w:rsidRPr="00121125" w:rsidTr="00F154A1">
        <w:trPr>
          <w:trHeight w:val="688"/>
          <w:jc w:val="center"/>
        </w:trPr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125" w:rsidRPr="00121125" w:rsidRDefault="00121125" w:rsidP="00121125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125" w:rsidRPr="00121125" w:rsidRDefault="00121125" w:rsidP="001211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125" w:rsidRPr="00121125" w:rsidRDefault="00121125" w:rsidP="00121125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21125" w:rsidRPr="00121125" w:rsidRDefault="00121125" w:rsidP="00121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1125">
              <w:rPr>
                <w:rFonts w:ascii="Times New Roman" w:hAnsi="Times New Roman" w:cs="Times New Roman"/>
                <w:b/>
              </w:rPr>
              <w:t>пред</w:t>
            </w:r>
            <w:r w:rsidRPr="00121125">
              <w:rPr>
                <w:rFonts w:ascii="Times New Roman" w:hAnsi="Times New Roman" w:cs="Times New Roman"/>
                <w:b/>
              </w:rPr>
              <w:t>ы</w:t>
            </w:r>
            <w:r w:rsidRPr="00121125">
              <w:rPr>
                <w:rFonts w:ascii="Times New Roman" w:hAnsi="Times New Roman" w:cs="Times New Roman"/>
                <w:b/>
              </w:rPr>
              <w:t>дущий период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21125" w:rsidRPr="00121125" w:rsidRDefault="00121125" w:rsidP="00121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1125">
              <w:rPr>
                <w:rFonts w:ascii="Times New Roman" w:hAnsi="Times New Roman" w:cs="Times New Roman"/>
                <w:b/>
              </w:rPr>
              <w:t>отче</w:t>
            </w:r>
            <w:r w:rsidRPr="00121125">
              <w:rPr>
                <w:rFonts w:ascii="Times New Roman" w:hAnsi="Times New Roman" w:cs="Times New Roman"/>
                <w:b/>
              </w:rPr>
              <w:t>т</w:t>
            </w:r>
            <w:r w:rsidRPr="00121125">
              <w:rPr>
                <w:rFonts w:ascii="Times New Roman" w:hAnsi="Times New Roman" w:cs="Times New Roman"/>
                <w:b/>
              </w:rPr>
              <w:t xml:space="preserve">ный </w:t>
            </w:r>
          </w:p>
          <w:p w:rsidR="00121125" w:rsidRPr="00121125" w:rsidRDefault="00121125" w:rsidP="00121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1125">
              <w:rPr>
                <w:rFonts w:ascii="Times New Roman" w:hAnsi="Times New Roman" w:cs="Times New Roman"/>
                <w:b/>
              </w:rPr>
              <w:t>период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21125" w:rsidRPr="00121125" w:rsidRDefault="00121125" w:rsidP="00121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21125">
              <w:rPr>
                <w:rFonts w:ascii="Times New Roman" w:hAnsi="Times New Roman" w:cs="Times New Roman"/>
                <w:b/>
              </w:rPr>
              <w:t>социальный эффект</w:t>
            </w:r>
          </w:p>
        </w:tc>
      </w:tr>
      <w:tr w:rsidR="00121125" w:rsidRPr="00121125" w:rsidTr="00F154A1">
        <w:trPr>
          <w:trHeight w:val="340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21125" w:rsidRPr="00121125" w:rsidRDefault="00121125" w:rsidP="00121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12112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21125" w:rsidRPr="00121125" w:rsidRDefault="00121125" w:rsidP="00121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1125">
              <w:rPr>
                <w:rFonts w:ascii="Times New Roman" w:hAnsi="Times New Roman" w:cs="Times New Roman"/>
              </w:rPr>
              <w:t>Руководит Администрацией городск</w:t>
            </w:r>
            <w:r w:rsidRPr="00121125">
              <w:rPr>
                <w:rFonts w:ascii="Times New Roman" w:hAnsi="Times New Roman" w:cs="Times New Roman"/>
              </w:rPr>
              <w:t>о</w:t>
            </w:r>
            <w:r w:rsidRPr="00121125">
              <w:rPr>
                <w:rFonts w:ascii="Times New Roman" w:hAnsi="Times New Roman" w:cs="Times New Roman"/>
              </w:rPr>
              <w:t>го поселения Лянтор на принципах единоначалия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21125" w:rsidRPr="00121125" w:rsidRDefault="00121125" w:rsidP="00121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1125">
              <w:rPr>
                <w:rFonts w:ascii="Times New Roman" w:hAnsi="Times New Roman" w:cs="Times New Roman"/>
              </w:rPr>
              <w:t>Количество отраслевых (функциональных) органов Администрации города в отчётном периоде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21125" w:rsidRPr="00121125" w:rsidRDefault="00121125" w:rsidP="00121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12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1125" w:rsidRPr="00121125" w:rsidRDefault="00BE70C6" w:rsidP="00BE7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21125" w:rsidRPr="00121125" w:rsidRDefault="00121125" w:rsidP="00121125">
            <w:pPr>
              <w:autoSpaceDE w:val="0"/>
              <w:autoSpaceDN w:val="0"/>
              <w:adjustRightInd w:val="0"/>
              <w:spacing w:after="0" w:line="240" w:lineRule="auto"/>
              <w:ind w:firstLine="232"/>
              <w:rPr>
                <w:rFonts w:ascii="Times New Roman" w:hAnsi="Times New Roman" w:cs="Times New Roman"/>
              </w:rPr>
            </w:pPr>
          </w:p>
        </w:tc>
      </w:tr>
      <w:tr w:rsidR="00121125" w:rsidRPr="00121125" w:rsidTr="00F154A1">
        <w:trPr>
          <w:trHeight w:val="340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21125" w:rsidRPr="00121125" w:rsidRDefault="00121125" w:rsidP="00121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121125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21125" w:rsidRPr="00121125" w:rsidRDefault="00121125" w:rsidP="00121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1125">
              <w:rPr>
                <w:rFonts w:ascii="Times New Roman" w:hAnsi="Times New Roman" w:cs="Times New Roman"/>
              </w:rPr>
              <w:t>Представляет на утверждение Совета поселения структуру Администрации городского поселения Лянтор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21125" w:rsidRPr="00121125" w:rsidRDefault="00121125" w:rsidP="00121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1125">
              <w:rPr>
                <w:rFonts w:ascii="Times New Roman" w:hAnsi="Times New Roman" w:cs="Times New Roman"/>
              </w:rPr>
              <w:t>Количество случаев внесения в Совет поселения решений о внесении изменений в структуру Адм</w:t>
            </w:r>
            <w:r w:rsidRPr="00121125">
              <w:rPr>
                <w:rFonts w:ascii="Times New Roman" w:hAnsi="Times New Roman" w:cs="Times New Roman"/>
              </w:rPr>
              <w:t>и</w:t>
            </w:r>
            <w:r w:rsidRPr="00121125">
              <w:rPr>
                <w:rFonts w:ascii="Times New Roman" w:hAnsi="Times New Roman" w:cs="Times New Roman"/>
              </w:rPr>
              <w:t xml:space="preserve">нистрации города за отчётный период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21125" w:rsidRPr="00121125" w:rsidRDefault="00121125" w:rsidP="00121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1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21125" w:rsidRPr="00121125" w:rsidRDefault="00121125" w:rsidP="00121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1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1125" w:rsidRPr="00121125" w:rsidRDefault="00121125" w:rsidP="00121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21125" w:rsidRPr="00121125" w:rsidTr="00F154A1">
        <w:trPr>
          <w:trHeight w:val="340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21125" w:rsidRPr="00121125" w:rsidRDefault="00121125" w:rsidP="00121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11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21125" w:rsidRPr="00121125" w:rsidRDefault="00121125" w:rsidP="00121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1125">
              <w:rPr>
                <w:rFonts w:ascii="Times New Roman" w:hAnsi="Times New Roman" w:cs="Times New Roman"/>
              </w:rPr>
              <w:t>Утверждает штатное расписание А</w:t>
            </w:r>
            <w:r w:rsidRPr="00121125">
              <w:rPr>
                <w:rFonts w:ascii="Times New Roman" w:hAnsi="Times New Roman" w:cs="Times New Roman"/>
              </w:rPr>
              <w:t>д</w:t>
            </w:r>
            <w:r w:rsidRPr="00121125">
              <w:rPr>
                <w:rFonts w:ascii="Times New Roman" w:hAnsi="Times New Roman" w:cs="Times New Roman"/>
              </w:rPr>
              <w:t xml:space="preserve">министрации городского поселения Лянтор 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21125" w:rsidRPr="00121125" w:rsidRDefault="00121125" w:rsidP="00121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1125">
              <w:rPr>
                <w:rFonts w:ascii="Times New Roman" w:hAnsi="Times New Roman" w:cs="Times New Roman"/>
              </w:rPr>
              <w:t>Наличие муниципального правового акта об утве</w:t>
            </w:r>
            <w:r w:rsidRPr="00121125">
              <w:rPr>
                <w:rFonts w:ascii="Times New Roman" w:hAnsi="Times New Roman" w:cs="Times New Roman"/>
              </w:rPr>
              <w:t>р</w:t>
            </w:r>
            <w:r w:rsidRPr="00121125">
              <w:rPr>
                <w:rFonts w:ascii="Times New Roman" w:hAnsi="Times New Roman" w:cs="Times New Roman"/>
              </w:rPr>
              <w:t>ждении штатного расписания на отчётный период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21125" w:rsidRPr="00121125" w:rsidRDefault="00121125" w:rsidP="00121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1125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21125" w:rsidRPr="00121125" w:rsidRDefault="00121125" w:rsidP="00121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1125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1125" w:rsidRPr="00121125" w:rsidRDefault="00121125" w:rsidP="00121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21125" w:rsidRPr="00121125" w:rsidTr="00F154A1">
        <w:trPr>
          <w:trHeight w:val="709"/>
          <w:jc w:val="center"/>
        </w:trPr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21125" w:rsidRPr="00121125" w:rsidRDefault="00121125" w:rsidP="00121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11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21125" w:rsidRPr="00121125" w:rsidRDefault="00121125" w:rsidP="00121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1125">
              <w:rPr>
                <w:rFonts w:ascii="Times New Roman" w:hAnsi="Times New Roman" w:cs="Times New Roman"/>
              </w:rPr>
              <w:t>Осуществляет функции работодателя по отношению к муниципальным сл</w:t>
            </w:r>
            <w:r w:rsidRPr="00121125">
              <w:rPr>
                <w:rFonts w:ascii="Times New Roman" w:hAnsi="Times New Roman" w:cs="Times New Roman"/>
              </w:rPr>
              <w:t>у</w:t>
            </w:r>
            <w:r w:rsidRPr="00121125">
              <w:rPr>
                <w:rFonts w:ascii="Times New Roman" w:hAnsi="Times New Roman" w:cs="Times New Roman"/>
              </w:rPr>
              <w:t xml:space="preserve">жащим Администрации городского поселения Лянтор в соответствии с установленным законом порядком 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21125" w:rsidRPr="00121125" w:rsidRDefault="00121125" w:rsidP="00121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1125">
              <w:rPr>
                <w:rFonts w:ascii="Times New Roman" w:hAnsi="Times New Roman" w:cs="Times New Roman"/>
              </w:rPr>
              <w:t>1. Количество принятых на работу и уволенных муниципальных служащих.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21125" w:rsidRPr="00121125" w:rsidRDefault="00121125" w:rsidP="00121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125">
              <w:rPr>
                <w:rFonts w:ascii="Times New Roman" w:hAnsi="Times New Roman" w:cs="Times New Roman"/>
              </w:rPr>
              <w:t>0/7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21125" w:rsidRPr="00121125" w:rsidRDefault="00121125" w:rsidP="00121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125">
              <w:rPr>
                <w:rFonts w:ascii="Times New Roman" w:hAnsi="Times New Roman" w:cs="Times New Roman"/>
              </w:rPr>
              <w:t>0/13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121125" w:rsidRPr="00121125" w:rsidRDefault="00121125" w:rsidP="00121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1125">
              <w:rPr>
                <w:rFonts w:ascii="Times New Roman" w:hAnsi="Times New Roman" w:cs="Times New Roman"/>
              </w:rPr>
              <w:t>Оптимизация расх</w:t>
            </w:r>
            <w:r w:rsidRPr="00121125">
              <w:rPr>
                <w:rFonts w:ascii="Times New Roman" w:hAnsi="Times New Roman" w:cs="Times New Roman"/>
              </w:rPr>
              <w:t>о</w:t>
            </w:r>
            <w:r w:rsidRPr="00121125">
              <w:rPr>
                <w:rFonts w:ascii="Times New Roman" w:hAnsi="Times New Roman" w:cs="Times New Roman"/>
              </w:rPr>
              <w:t>дов на содержание аппарата Админ</w:t>
            </w:r>
            <w:r w:rsidRPr="00121125">
              <w:rPr>
                <w:rFonts w:ascii="Times New Roman" w:hAnsi="Times New Roman" w:cs="Times New Roman"/>
              </w:rPr>
              <w:t>и</w:t>
            </w:r>
            <w:r w:rsidRPr="00121125">
              <w:rPr>
                <w:rFonts w:ascii="Times New Roman" w:hAnsi="Times New Roman" w:cs="Times New Roman"/>
              </w:rPr>
              <w:t>страции города</w:t>
            </w:r>
          </w:p>
        </w:tc>
      </w:tr>
      <w:tr w:rsidR="00121125" w:rsidRPr="00121125" w:rsidTr="00F154A1">
        <w:trPr>
          <w:trHeight w:val="709"/>
          <w:jc w:val="center"/>
        </w:trPr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125" w:rsidRPr="00121125" w:rsidRDefault="00121125" w:rsidP="001211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125" w:rsidRPr="00121125" w:rsidRDefault="00121125" w:rsidP="001211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21125" w:rsidRPr="00121125" w:rsidRDefault="00121125" w:rsidP="00121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1125">
              <w:rPr>
                <w:rFonts w:ascii="Times New Roman" w:hAnsi="Times New Roman" w:cs="Times New Roman"/>
              </w:rPr>
              <w:t>2. Количество применённых мер дисциплинарного взыскания (поощрения) к муниципальным служ</w:t>
            </w:r>
            <w:r w:rsidRPr="00121125">
              <w:rPr>
                <w:rFonts w:ascii="Times New Roman" w:hAnsi="Times New Roman" w:cs="Times New Roman"/>
              </w:rPr>
              <w:t>а</w:t>
            </w:r>
            <w:r w:rsidRPr="00121125">
              <w:rPr>
                <w:rFonts w:ascii="Times New Roman" w:hAnsi="Times New Roman" w:cs="Times New Roman"/>
              </w:rPr>
              <w:t>щим за отчётный период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21125" w:rsidRPr="00121125" w:rsidRDefault="00121125" w:rsidP="00121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125">
              <w:rPr>
                <w:rFonts w:ascii="Times New Roman" w:hAnsi="Times New Roman" w:cs="Times New Roman"/>
              </w:rPr>
              <w:t>13/1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21125" w:rsidRPr="00121125" w:rsidRDefault="00121125" w:rsidP="00121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1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21125" w:rsidRPr="00121125" w:rsidRDefault="00121125" w:rsidP="00121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1125">
              <w:rPr>
                <w:rFonts w:ascii="Times New Roman" w:hAnsi="Times New Roman" w:cs="Times New Roman"/>
              </w:rPr>
              <w:t>Соблюдение муниц</w:t>
            </w:r>
            <w:r w:rsidRPr="00121125">
              <w:rPr>
                <w:rFonts w:ascii="Times New Roman" w:hAnsi="Times New Roman" w:cs="Times New Roman"/>
              </w:rPr>
              <w:t>и</w:t>
            </w:r>
            <w:r w:rsidRPr="00121125">
              <w:rPr>
                <w:rFonts w:ascii="Times New Roman" w:hAnsi="Times New Roman" w:cs="Times New Roman"/>
              </w:rPr>
              <w:t>пальными служащ</w:t>
            </w:r>
            <w:r w:rsidRPr="00121125">
              <w:rPr>
                <w:rFonts w:ascii="Times New Roman" w:hAnsi="Times New Roman" w:cs="Times New Roman"/>
              </w:rPr>
              <w:t>и</w:t>
            </w:r>
            <w:r w:rsidRPr="00121125">
              <w:rPr>
                <w:rFonts w:ascii="Times New Roman" w:hAnsi="Times New Roman" w:cs="Times New Roman"/>
              </w:rPr>
              <w:t>ми правил внутренн</w:t>
            </w:r>
            <w:r w:rsidRPr="00121125">
              <w:rPr>
                <w:rFonts w:ascii="Times New Roman" w:hAnsi="Times New Roman" w:cs="Times New Roman"/>
              </w:rPr>
              <w:t>е</w:t>
            </w:r>
            <w:r w:rsidRPr="00121125">
              <w:rPr>
                <w:rFonts w:ascii="Times New Roman" w:hAnsi="Times New Roman" w:cs="Times New Roman"/>
              </w:rPr>
              <w:t>го  трудового расп</w:t>
            </w:r>
            <w:r w:rsidRPr="00121125">
              <w:rPr>
                <w:rFonts w:ascii="Times New Roman" w:hAnsi="Times New Roman" w:cs="Times New Roman"/>
              </w:rPr>
              <w:t>о</w:t>
            </w:r>
            <w:r w:rsidRPr="00121125">
              <w:rPr>
                <w:rFonts w:ascii="Times New Roman" w:hAnsi="Times New Roman" w:cs="Times New Roman"/>
              </w:rPr>
              <w:t>рядка, требований Кодекса этики и сл</w:t>
            </w:r>
            <w:r w:rsidRPr="00121125">
              <w:rPr>
                <w:rFonts w:ascii="Times New Roman" w:hAnsi="Times New Roman" w:cs="Times New Roman"/>
              </w:rPr>
              <w:t>у</w:t>
            </w:r>
            <w:r w:rsidRPr="00121125">
              <w:rPr>
                <w:rFonts w:ascii="Times New Roman" w:hAnsi="Times New Roman" w:cs="Times New Roman"/>
              </w:rPr>
              <w:t xml:space="preserve">жебного поведения. </w:t>
            </w:r>
          </w:p>
        </w:tc>
      </w:tr>
      <w:tr w:rsidR="00121125" w:rsidRPr="00121125" w:rsidTr="00F154A1">
        <w:trPr>
          <w:trHeight w:val="700"/>
          <w:jc w:val="center"/>
        </w:trPr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21125" w:rsidRPr="00121125" w:rsidRDefault="00121125" w:rsidP="00121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1125">
              <w:rPr>
                <w:rFonts w:ascii="Times New Roman" w:hAnsi="Times New Roman" w:cs="Times New Roman"/>
                <w:lang w:val="en-US"/>
              </w:rPr>
              <w:lastRenderedPageBreak/>
              <w:t>5</w:t>
            </w:r>
          </w:p>
        </w:tc>
        <w:tc>
          <w:tcPr>
            <w:tcW w:w="3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21125" w:rsidRPr="00121125" w:rsidRDefault="00121125" w:rsidP="00121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1125">
              <w:rPr>
                <w:rFonts w:ascii="Times New Roman" w:hAnsi="Times New Roman" w:cs="Times New Roman"/>
              </w:rPr>
              <w:t>Осуществляет функции работодателя по отношению к лицам, не замеща</w:t>
            </w:r>
            <w:r w:rsidRPr="00121125">
              <w:rPr>
                <w:rFonts w:ascii="Times New Roman" w:hAnsi="Times New Roman" w:cs="Times New Roman"/>
              </w:rPr>
              <w:t>ю</w:t>
            </w:r>
            <w:r w:rsidRPr="00121125">
              <w:rPr>
                <w:rFonts w:ascii="Times New Roman" w:hAnsi="Times New Roman" w:cs="Times New Roman"/>
              </w:rPr>
              <w:t>щим должности муниципальной слу</w:t>
            </w:r>
            <w:r w:rsidRPr="00121125">
              <w:rPr>
                <w:rFonts w:ascii="Times New Roman" w:hAnsi="Times New Roman" w:cs="Times New Roman"/>
              </w:rPr>
              <w:t>ж</w:t>
            </w:r>
            <w:r w:rsidRPr="00121125">
              <w:rPr>
                <w:rFonts w:ascii="Times New Roman" w:hAnsi="Times New Roman" w:cs="Times New Roman"/>
              </w:rPr>
              <w:t>бы и исполняющим обязанности по техническому обеспечению деятельн</w:t>
            </w:r>
            <w:r w:rsidRPr="00121125">
              <w:rPr>
                <w:rFonts w:ascii="Times New Roman" w:hAnsi="Times New Roman" w:cs="Times New Roman"/>
              </w:rPr>
              <w:t>о</w:t>
            </w:r>
            <w:r w:rsidRPr="00121125">
              <w:rPr>
                <w:rFonts w:ascii="Times New Roman" w:hAnsi="Times New Roman" w:cs="Times New Roman"/>
              </w:rPr>
              <w:t>сти Администрации городского пос</w:t>
            </w:r>
            <w:r w:rsidRPr="00121125">
              <w:rPr>
                <w:rFonts w:ascii="Times New Roman" w:hAnsi="Times New Roman" w:cs="Times New Roman"/>
              </w:rPr>
              <w:t>е</w:t>
            </w:r>
            <w:r w:rsidRPr="00121125">
              <w:rPr>
                <w:rFonts w:ascii="Times New Roman" w:hAnsi="Times New Roman" w:cs="Times New Roman"/>
              </w:rPr>
              <w:t xml:space="preserve">ления Лянтор 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21125" w:rsidRPr="00121125" w:rsidRDefault="00121125" w:rsidP="00121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1125">
              <w:rPr>
                <w:rFonts w:ascii="Times New Roman" w:hAnsi="Times New Roman" w:cs="Times New Roman"/>
              </w:rPr>
              <w:t>1. Количество принятых на работу и уволенных  лиц, не замещающих должности муниципальной  службы.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21125" w:rsidRPr="00121125" w:rsidRDefault="00121125" w:rsidP="00121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125">
              <w:rPr>
                <w:rFonts w:ascii="Times New Roman" w:hAnsi="Times New Roman" w:cs="Times New Roman"/>
              </w:rPr>
              <w:t>6/3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21125" w:rsidRPr="00121125" w:rsidRDefault="00121125" w:rsidP="00121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125">
              <w:rPr>
                <w:rFonts w:ascii="Times New Roman" w:hAnsi="Times New Roman" w:cs="Times New Roman"/>
              </w:rPr>
              <w:t>1/17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21125" w:rsidRPr="00121125" w:rsidRDefault="00121125" w:rsidP="00121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1125">
              <w:rPr>
                <w:rFonts w:ascii="Times New Roman" w:hAnsi="Times New Roman" w:cs="Times New Roman"/>
              </w:rPr>
              <w:t>Оптимизация расх</w:t>
            </w:r>
            <w:r w:rsidRPr="00121125">
              <w:rPr>
                <w:rFonts w:ascii="Times New Roman" w:hAnsi="Times New Roman" w:cs="Times New Roman"/>
              </w:rPr>
              <w:t>о</w:t>
            </w:r>
            <w:r w:rsidRPr="00121125">
              <w:rPr>
                <w:rFonts w:ascii="Times New Roman" w:hAnsi="Times New Roman" w:cs="Times New Roman"/>
              </w:rPr>
              <w:t>дов на содержание аппарата Админ</w:t>
            </w:r>
            <w:r w:rsidRPr="00121125">
              <w:rPr>
                <w:rFonts w:ascii="Times New Roman" w:hAnsi="Times New Roman" w:cs="Times New Roman"/>
              </w:rPr>
              <w:t>и</w:t>
            </w:r>
            <w:r w:rsidRPr="00121125">
              <w:rPr>
                <w:rFonts w:ascii="Times New Roman" w:hAnsi="Times New Roman" w:cs="Times New Roman"/>
              </w:rPr>
              <w:t>страции города</w:t>
            </w:r>
          </w:p>
        </w:tc>
      </w:tr>
      <w:tr w:rsidR="00121125" w:rsidRPr="00121125" w:rsidTr="00F154A1">
        <w:trPr>
          <w:trHeight w:val="78"/>
          <w:jc w:val="center"/>
        </w:trPr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125" w:rsidRPr="00121125" w:rsidRDefault="00121125" w:rsidP="001211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125" w:rsidRPr="00121125" w:rsidRDefault="00121125" w:rsidP="001211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21125" w:rsidRPr="00121125" w:rsidRDefault="00121125" w:rsidP="00121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1125">
              <w:rPr>
                <w:rFonts w:ascii="Times New Roman" w:hAnsi="Times New Roman" w:cs="Times New Roman"/>
              </w:rPr>
              <w:t>2. Количество применённых мер дисциплинарного взыскания/ поощрения к лицам, не замещающим должности муниципальный службы, за отчётный период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21125" w:rsidRPr="00121125" w:rsidRDefault="00121125" w:rsidP="00121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1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21125" w:rsidRPr="00121125" w:rsidRDefault="00121125" w:rsidP="00121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1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21125" w:rsidRPr="00121125" w:rsidRDefault="00121125" w:rsidP="001211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1125">
              <w:rPr>
                <w:rFonts w:ascii="Times New Roman" w:hAnsi="Times New Roman" w:cs="Times New Roman"/>
              </w:rPr>
              <w:t>Соблюдение работн</w:t>
            </w:r>
            <w:r w:rsidRPr="00121125">
              <w:rPr>
                <w:rFonts w:ascii="Times New Roman" w:hAnsi="Times New Roman" w:cs="Times New Roman"/>
              </w:rPr>
              <w:t>и</w:t>
            </w:r>
            <w:r w:rsidRPr="00121125">
              <w:rPr>
                <w:rFonts w:ascii="Times New Roman" w:hAnsi="Times New Roman" w:cs="Times New Roman"/>
              </w:rPr>
              <w:t>ками, замещающими должности, не отн</w:t>
            </w:r>
            <w:r w:rsidRPr="00121125">
              <w:rPr>
                <w:rFonts w:ascii="Times New Roman" w:hAnsi="Times New Roman" w:cs="Times New Roman"/>
              </w:rPr>
              <w:t>е</w:t>
            </w:r>
            <w:r w:rsidRPr="00121125">
              <w:rPr>
                <w:rFonts w:ascii="Times New Roman" w:hAnsi="Times New Roman" w:cs="Times New Roman"/>
              </w:rPr>
              <w:t>сенные к должностям муниципальной службы, Правил внутреннего трудов</w:t>
            </w:r>
            <w:r w:rsidRPr="00121125">
              <w:rPr>
                <w:rFonts w:ascii="Times New Roman" w:hAnsi="Times New Roman" w:cs="Times New Roman"/>
              </w:rPr>
              <w:t>о</w:t>
            </w:r>
            <w:r w:rsidRPr="00121125">
              <w:rPr>
                <w:rFonts w:ascii="Times New Roman" w:hAnsi="Times New Roman" w:cs="Times New Roman"/>
              </w:rPr>
              <w:t>го распорядка, добр</w:t>
            </w:r>
            <w:r w:rsidRPr="00121125">
              <w:rPr>
                <w:rFonts w:ascii="Times New Roman" w:hAnsi="Times New Roman" w:cs="Times New Roman"/>
              </w:rPr>
              <w:t>о</w:t>
            </w:r>
            <w:r w:rsidRPr="00121125">
              <w:rPr>
                <w:rFonts w:ascii="Times New Roman" w:hAnsi="Times New Roman" w:cs="Times New Roman"/>
              </w:rPr>
              <w:t>совестное исполнение должностных обяза</w:t>
            </w:r>
            <w:r w:rsidRPr="00121125">
              <w:rPr>
                <w:rFonts w:ascii="Times New Roman" w:hAnsi="Times New Roman" w:cs="Times New Roman"/>
              </w:rPr>
              <w:t>н</w:t>
            </w:r>
            <w:r w:rsidRPr="00121125">
              <w:rPr>
                <w:rFonts w:ascii="Times New Roman" w:hAnsi="Times New Roman" w:cs="Times New Roman"/>
              </w:rPr>
              <w:t xml:space="preserve">ностей </w:t>
            </w:r>
          </w:p>
        </w:tc>
      </w:tr>
      <w:tr w:rsidR="00121125" w:rsidRPr="00121125" w:rsidTr="00F154A1">
        <w:trPr>
          <w:trHeight w:val="340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21125" w:rsidRPr="00121125" w:rsidRDefault="00121125" w:rsidP="00121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121125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21125" w:rsidRPr="00121125" w:rsidRDefault="00121125" w:rsidP="00121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1125">
              <w:rPr>
                <w:rFonts w:ascii="Times New Roman" w:hAnsi="Times New Roman" w:cs="Times New Roman"/>
              </w:rPr>
              <w:t>Обеспечивает взаимодействие Адм</w:t>
            </w:r>
            <w:r w:rsidRPr="00121125">
              <w:rPr>
                <w:rFonts w:ascii="Times New Roman" w:hAnsi="Times New Roman" w:cs="Times New Roman"/>
              </w:rPr>
              <w:t>и</w:t>
            </w:r>
            <w:r w:rsidRPr="00121125">
              <w:rPr>
                <w:rFonts w:ascii="Times New Roman" w:hAnsi="Times New Roman" w:cs="Times New Roman"/>
              </w:rPr>
              <w:t>нистрации городского поселения Ля</w:t>
            </w:r>
            <w:r w:rsidRPr="00121125">
              <w:rPr>
                <w:rFonts w:ascii="Times New Roman" w:hAnsi="Times New Roman" w:cs="Times New Roman"/>
              </w:rPr>
              <w:t>н</w:t>
            </w:r>
            <w:r w:rsidRPr="00121125">
              <w:rPr>
                <w:rFonts w:ascii="Times New Roman" w:hAnsi="Times New Roman" w:cs="Times New Roman"/>
              </w:rPr>
              <w:t xml:space="preserve">тор с Советом поселения 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21125" w:rsidRPr="00121125" w:rsidRDefault="00121125" w:rsidP="00121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125">
              <w:rPr>
                <w:rFonts w:ascii="Times New Roman" w:hAnsi="Times New Roman" w:cs="Times New Roman"/>
              </w:rPr>
              <w:t>Количество вопросов, поставленных на контроль в Администрации городского поселения Лянтор</w:t>
            </w:r>
          </w:p>
          <w:p w:rsidR="00121125" w:rsidRPr="00121125" w:rsidRDefault="00121125" w:rsidP="00121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1125">
              <w:rPr>
                <w:rFonts w:ascii="Times New Roman" w:hAnsi="Times New Roman" w:cs="Times New Roman"/>
              </w:rPr>
              <w:t>(из них выполнено)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21125" w:rsidRPr="00121125" w:rsidRDefault="00121125" w:rsidP="00121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125">
              <w:rPr>
                <w:rFonts w:ascii="Times New Roman" w:hAnsi="Times New Roman" w:cs="Times New Roman"/>
              </w:rPr>
              <w:t>7(7)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21125" w:rsidRPr="00121125" w:rsidRDefault="00121125" w:rsidP="00121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125">
              <w:rPr>
                <w:rFonts w:ascii="Times New Roman" w:hAnsi="Times New Roman" w:cs="Times New Roman"/>
              </w:rPr>
              <w:t>1(1)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21125" w:rsidRPr="00121125" w:rsidRDefault="00121125" w:rsidP="00121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1125">
              <w:rPr>
                <w:rFonts w:ascii="Times New Roman" w:hAnsi="Times New Roman" w:cs="Times New Roman"/>
              </w:rPr>
              <w:t>эффективное решение вопросов местного значения</w:t>
            </w:r>
          </w:p>
        </w:tc>
      </w:tr>
      <w:tr w:rsidR="00121125" w:rsidRPr="00121125" w:rsidTr="00F154A1">
        <w:trPr>
          <w:trHeight w:val="186"/>
          <w:jc w:val="center"/>
        </w:trPr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21125" w:rsidRPr="00121125" w:rsidRDefault="00121125" w:rsidP="00121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121125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3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21125" w:rsidRPr="00121125" w:rsidRDefault="00121125" w:rsidP="00121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1125">
              <w:rPr>
                <w:rFonts w:ascii="Times New Roman" w:hAnsi="Times New Roman" w:cs="Times New Roman"/>
              </w:rPr>
              <w:t>Осуществляет прием граждан по ли</w:t>
            </w:r>
            <w:r w:rsidRPr="00121125">
              <w:rPr>
                <w:rFonts w:ascii="Times New Roman" w:hAnsi="Times New Roman" w:cs="Times New Roman"/>
              </w:rPr>
              <w:t>ч</w:t>
            </w:r>
            <w:r w:rsidRPr="00121125">
              <w:rPr>
                <w:rFonts w:ascii="Times New Roman" w:hAnsi="Times New Roman" w:cs="Times New Roman"/>
              </w:rPr>
              <w:t>ным вопросам в порядке, установле</w:t>
            </w:r>
            <w:r w:rsidRPr="00121125">
              <w:rPr>
                <w:rFonts w:ascii="Times New Roman" w:hAnsi="Times New Roman" w:cs="Times New Roman"/>
              </w:rPr>
              <w:t>н</w:t>
            </w:r>
            <w:r w:rsidRPr="00121125">
              <w:rPr>
                <w:rFonts w:ascii="Times New Roman" w:hAnsi="Times New Roman" w:cs="Times New Roman"/>
              </w:rPr>
              <w:t xml:space="preserve">ном действующим законодательством (Регламентом) 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21125" w:rsidRPr="00121125" w:rsidRDefault="00121125" w:rsidP="00121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1125">
              <w:rPr>
                <w:rFonts w:ascii="Times New Roman" w:hAnsi="Times New Roman" w:cs="Times New Roman"/>
              </w:rPr>
              <w:t>1. Количество проведенных приемов по личным вопросам/принятых граждан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121125" w:rsidRPr="00121125" w:rsidRDefault="00121125" w:rsidP="00121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12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1125" w:rsidRPr="00121125" w:rsidRDefault="00F154A1" w:rsidP="00F15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1125" w:rsidRPr="00B95BBD" w:rsidRDefault="00BF218A" w:rsidP="00121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95BBD">
              <w:rPr>
                <w:rFonts w:ascii="Times New Roman" w:hAnsi="Times New Roman" w:cs="Times New Roman"/>
                <w:bCs/>
                <w:szCs w:val="28"/>
              </w:rPr>
              <w:t>Работа с обращени</w:t>
            </w:r>
            <w:r w:rsidRPr="00B95BBD">
              <w:rPr>
                <w:rFonts w:ascii="Times New Roman" w:hAnsi="Times New Roman" w:cs="Times New Roman"/>
                <w:bCs/>
                <w:szCs w:val="28"/>
              </w:rPr>
              <w:t>я</w:t>
            </w:r>
            <w:r w:rsidRPr="00B95BBD">
              <w:rPr>
                <w:rFonts w:ascii="Times New Roman" w:hAnsi="Times New Roman" w:cs="Times New Roman"/>
                <w:bCs/>
                <w:szCs w:val="28"/>
              </w:rPr>
              <w:t>ми граждан  постро</w:t>
            </w:r>
            <w:r w:rsidRPr="00B95BBD">
              <w:rPr>
                <w:rFonts w:ascii="Times New Roman" w:hAnsi="Times New Roman" w:cs="Times New Roman"/>
                <w:bCs/>
                <w:szCs w:val="28"/>
              </w:rPr>
              <w:t>е</w:t>
            </w:r>
            <w:r w:rsidRPr="00B95BBD">
              <w:rPr>
                <w:rFonts w:ascii="Times New Roman" w:hAnsi="Times New Roman" w:cs="Times New Roman"/>
                <w:bCs/>
                <w:szCs w:val="28"/>
              </w:rPr>
              <w:t>на на  ответственн</w:t>
            </w:r>
            <w:r w:rsidRPr="00B95BBD">
              <w:rPr>
                <w:rFonts w:ascii="Times New Roman" w:hAnsi="Times New Roman" w:cs="Times New Roman"/>
                <w:bCs/>
                <w:szCs w:val="28"/>
              </w:rPr>
              <w:t>о</w:t>
            </w:r>
            <w:r w:rsidRPr="00B95BBD">
              <w:rPr>
                <w:rFonts w:ascii="Times New Roman" w:hAnsi="Times New Roman" w:cs="Times New Roman"/>
                <w:bCs/>
                <w:szCs w:val="28"/>
              </w:rPr>
              <w:t>сти должностных лиц и осознании того, что обращения граждан в органы местного с</w:t>
            </w:r>
            <w:r w:rsidRPr="00B95BBD">
              <w:rPr>
                <w:rFonts w:ascii="Times New Roman" w:hAnsi="Times New Roman" w:cs="Times New Roman"/>
                <w:bCs/>
                <w:szCs w:val="28"/>
              </w:rPr>
              <w:t>а</w:t>
            </w:r>
            <w:r w:rsidRPr="00B95BBD">
              <w:rPr>
                <w:rFonts w:ascii="Times New Roman" w:hAnsi="Times New Roman" w:cs="Times New Roman"/>
                <w:bCs/>
                <w:szCs w:val="28"/>
              </w:rPr>
              <w:t>моуправления – это способ защиты их прав и законных и</w:t>
            </w:r>
            <w:r w:rsidRPr="00B95BBD">
              <w:rPr>
                <w:rFonts w:ascii="Times New Roman" w:hAnsi="Times New Roman" w:cs="Times New Roman"/>
                <w:bCs/>
                <w:szCs w:val="28"/>
              </w:rPr>
              <w:t>н</w:t>
            </w:r>
            <w:r w:rsidRPr="00B95BBD">
              <w:rPr>
                <w:rFonts w:ascii="Times New Roman" w:hAnsi="Times New Roman" w:cs="Times New Roman"/>
                <w:bCs/>
                <w:szCs w:val="28"/>
              </w:rPr>
              <w:t>тересов</w:t>
            </w:r>
          </w:p>
        </w:tc>
      </w:tr>
      <w:tr w:rsidR="00121125" w:rsidRPr="00121125" w:rsidTr="00F154A1">
        <w:trPr>
          <w:trHeight w:val="186"/>
          <w:jc w:val="center"/>
        </w:trPr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125" w:rsidRPr="00BF218A" w:rsidRDefault="00121125" w:rsidP="001211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125" w:rsidRPr="00121125" w:rsidRDefault="00121125" w:rsidP="001211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21125" w:rsidRPr="00121125" w:rsidRDefault="00121125" w:rsidP="00121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1125">
              <w:rPr>
                <w:rFonts w:ascii="Times New Roman" w:hAnsi="Times New Roman" w:cs="Times New Roman"/>
              </w:rPr>
              <w:t>2. Количество вопросов решенных положительно</w:t>
            </w:r>
          </w:p>
        </w:tc>
        <w:tc>
          <w:tcPr>
            <w:tcW w:w="11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121125" w:rsidRPr="00121125" w:rsidRDefault="00121125" w:rsidP="00121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12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21125" w:rsidRPr="00121125" w:rsidRDefault="00F154A1" w:rsidP="00F154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125" w:rsidRPr="00121125" w:rsidRDefault="00121125" w:rsidP="001211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21125" w:rsidRPr="00121125" w:rsidTr="00F154A1">
        <w:trPr>
          <w:trHeight w:val="186"/>
          <w:jc w:val="center"/>
        </w:trPr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125" w:rsidRPr="00121125" w:rsidRDefault="00121125" w:rsidP="0012112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125" w:rsidRPr="00121125" w:rsidRDefault="00121125" w:rsidP="001211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21125" w:rsidRPr="00121125" w:rsidRDefault="00121125" w:rsidP="00121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1125">
              <w:rPr>
                <w:rFonts w:ascii="Times New Roman" w:hAnsi="Times New Roman" w:cs="Times New Roman"/>
              </w:rPr>
              <w:t>3. Количество вопросов, в решении которых было отказано</w:t>
            </w:r>
          </w:p>
        </w:tc>
        <w:tc>
          <w:tcPr>
            <w:tcW w:w="11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121125" w:rsidRPr="00121125" w:rsidRDefault="00121125" w:rsidP="00121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1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21125" w:rsidRPr="00121125" w:rsidRDefault="00F154A1" w:rsidP="00F154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125" w:rsidRPr="00121125" w:rsidRDefault="00121125" w:rsidP="001211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21125" w:rsidRPr="00121125" w:rsidTr="00F154A1">
        <w:trPr>
          <w:trHeight w:val="186"/>
          <w:jc w:val="center"/>
        </w:trPr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125" w:rsidRPr="00121125" w:rsidRDefault="00121125" w:rsidP="0012112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125" w:rsidRPr="00121125" w:rsidRDefault="00121125" w:rsidP="001211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21125" w:rsidRPr="00121125" w:rsidRDefault="00121125" w:rsidP="00121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1125">
              <w:rPr>
                <w:rFonts w:ascii="Times New Roman" w:hAnsi="Times New Roman" w:cs="Times New Roman"/>
              </w:rPr>
              <w:t>4. Количество вопросов, по которым даны разъя</w:t>
            </w:r>
            <w:r w:rsidRPr="00121125">
              <w:rPr>
                <w:rFonts w:ascii="Times New Roman" w:hAnsi="Times New Roman" w:cs="Times New Roman"/>
              </w:rPr>
              <w:t>с</w:t>
            </w:r>
            <w:r w:rsidRPr="00121125">
              <w:rPr>
                <w:rFonts w:ascii="Times New Roman" w:hAnsi="Times New Roman" w:cs="Times New Roman"/>
              </w:rPr>
              <w:t>нения</w:t>
            </w:r>
          </w:p>
        </w:tc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21125" w:rsidRPr="00121125" w:rsidRDefault="00121125" w:rsidP="00121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125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21125" w:rsidRPr="00121125" w:rsidRDefault="00F154A1" w:rsidP="00F154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125" w:rsidRPr="00121125" w:rsidRDefault="00121125" w:rsidP="001211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154A1" w:rsidRPr="00121125" w:rsidTr="00F154A1">
        <w:trPr>
          <w:trHeight w:val="313"/>
          <w:jc w:val="center"/>
        </w:trPr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54A1" w:rsidRPr="00121125" w:rsidRDefault="00F154A1" w:rsidP="00121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112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54A1" w:rsidRPr="00121125" w:rsidRDefault="00F154A1" w:rsidP="00121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1125">
              <w:rPr>
                <w:rFonts w:ascii="Times New Roman" w:hAnsi="Times New Roman" w:cs="Times New Roman"/>
              </w:rPr>
              <w:t>Представляет городское поселение Лянтор в отношениях с органами мес</w:t>
            </w:r>
            <w:r w:rsidRPr="00121125">
              <w:rPr>
                <w:rFonts w:ascii="Times New Roman" w:hAnsi="Times New Roman" w:cs="Times New Roman"/>
              </w:rPr>
              <w:t>т</w:t>
            </w:r>
            <w:r w:rsidRPr="00121125">
              <w:rPr>
                <w:rFonts w:ascii="Times New Roman" w:hAnsi="Times New Roman" w:cs="Times New Roman"/>
              </w:rPr>
              <w:t>ного самоуправления других муниц</w:t>
            </w:r>
            <w:r w:rsidRPr="00121125">
              <w:rPr>
                <w:rFonts w:ascii="Times New Roman" w:hAnsi="Times New Roman" w:cs="Times New Roman"/>
              </w:rPr>
              <w:t>и</w:t>
            </w:r>
            <w:r w:rsidRPr="00121125">
              <w:rPr>
                <w:rFonts w:ascii="Times New Roman" w:hAnsi="Times New Roman" w:cs="Times New Roman"/>
              </w:rPr>
              <w:t>пальных образований, органами гос</w:t>
            </w:r>
            <w:r w:rsidRPr="00121125">
              <w:rPr>
                <w:rFonts w:ascii="Times New Roman" w:hAnsi="Times New Roman" w:cs="Times New Roman"/>
              </w:rPr>
              <w:t>у</w:t>
            </w:r>
            <w:r w:rsidRPr="00121125">
              <w:rPr>
                <w:rFonts w:ascii="Times New Roman" w:hAnsi="Times New Roman" w:cs="Times New Roman"/>
              </w:rPr>
              <w:t>дарственной власти, гражданами и о</w:t>
            </w:r>
            <w:r w:rsidRPr="00121125">
              <w:rPr>
                <w:rFonts w:ascii="Times New Roman" w:hAnsi="Times New Roman" w:cs="Times New Roman"/>
              </w:rPr>
              <w:t>р</w:t>
            </w:r>
            <w:r w:rsidRPr="00121125">
              <w:rPr>
                <w:rFonts w:ascii="Times New Roman" w:hAnsi="Times New Roman" w:cs="Times New Roman"/>
              </w:rPr>
              <w:t>ганизациями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54A1" w:rsidRPr="00121125" w:rsidRDefault="00F154A1" w:rsidP="001211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1125">
              <w:rPr>
                <w:rFonts w:ascii="Times New Roman" w:hAnsi="Times New Roman" w:cs="Times New Roman"/>
              </w:rPr>
              <w:t>1. Участие в работе Совета Глав при Губернаторе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54A1" w:rsidRPr="00121125" w:rsidRDefault="00F154A1" w:rsidP="00121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125">
              <w:rPr>
                <w:rFonts w:ascii="Times New Roman" w:hAnsi="Times New Roman" w:cs="Times New Roman"/>
              </w:rPr>
              <w:t>2</w:t>
            </w:r>
          </w:p>
          <w:p w:rsidR="00F154A1" w:rsidRPr="00121125" w:rsidRDefault="00F154A1" w:rsidP="00121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54A1" w:rsidRPr="00121125" w:rsidRDefault="00F154A1" w:rsidP="00121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54A1" w:rsidRPr="00121125" w:rsidRDefault="00F154A1" w:rsidP="00121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154A1" w:rsidRPr="00121125" w:rsidTr="00F154A1">
        <w:trPr>
          <w:trHeight w:val="311"/>
          <w:jc w:val="center"/>
        </w:trPr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4A1" w:rsidRPr="00121125" w:rsidRDefault="00F154A1" w:rsidP="001211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4A1" w:rsidRPr="00121125" w:rsidRDefault="00F154A1" w:rsidP="001211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54A1" w:rsidRPr="00121125" w:rsidRDefault="00F154A1" w:rsidP="00121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1125">
              <w:rPr>
                <w:rFonts w:ascii="Times New Roman" w:hAnsi="Times New Roman" w:cs="Times New Roman"/>
              </w:rPr>
              <w:t>2. Награждение граждан</w:t>
            </w:r>
          </w:p>
        </w:tc>
        <w:tc>
          <w:tcPr>
            <w:tcW w:w="11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54A1" w:rsidRPr="00121125" w:rsidRDefault="00F154A1" w:rsidP="00241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125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54A1" w:rsidRPr="00121125" w:rsidRDefault="00F9270E" w:rsidP="00F92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4A1" w:rsidRPr="00121125" w:rsidRDefault="00F154A1" w:rsidP="001211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154A1" w:rsidRPr="00121125" w:rsidTr="00F154A1">
        <w:trPr>
          <w:trHeight w:val="311"/>
          <w:jc w:val="center"/>
        </w:trPr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4A1" w:rsidRPr="00121125" w:rsidRDefault="00F154A1" w:rsidP="001211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4A1" w:rsidRPr="00121125" w:rsidRDefault="00F154A1" w:rsidP="001211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54A1" w:rsidRPr="00121125" w:rsidRDefault="00F154A1" w:rsidP="00121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1125">
              <w:rPr>
                <w:rFonts w:ascii="Times New Roman" w:hAnsi="Times New Roman" w:cs="Times New Roman"/>
              </w:rPr>
              <w:t>3. Встречи с населением</w:t>
            </w:r>
          </w:p>
        </w:tc>
        <w:tc>
          <w:tcPr>
            <w:tcW w:w="11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54A1" w:rsidRPr="00121125" w:rsidRDefault="00F154A1" w:rsidP="00F15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125">
              <w:rPr>
                <w:rFonts w:ascii="Times New Roman" w:hAnsi="Times New Roman" w:cs="Times New Roman"/>
              </w:rPr>
              <w:t>1</w:t>
            </w:r>
          </w:p>
          <w:p w:rsidR="00F154A1" w:rsidRPr="00121125" w:rsidRDefault="00F154A1" w:rsidP="00121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54A1" w:rsidRPr="00121125" w:rsidRDefault="00241DB9" w:rsidP="00241D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4A1" w:rsidRPr="00121125" w:rsidRDefault="00F154A1" w:rsidP="001211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154A1" w:rsidRPr="00121125" w:rsidTr="00F154A1">
        <w:trPr>
          <w:trHeight w:val="311"/>
          <w:jc w:val="center"/>
        </w:trPr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4A1" w:rsidRPr="00121125" w:rsidRDefault="00F154A1" w:rsidP="001211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4A1" w:rsidRPr="00121125" w:rsidRDefault="00F154A1" w:rsidP="001211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54A1" w:rsidRPr="00121125" w:rsidRDefault="00F154A1" w:rsidP="00121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1125">
              <w:rPr>
                <w:rFonts w:ascii="Times New Roman" w:hAnsi="Times New Roman" w:cs="Times New Roman"/>
              </w:rPr>
              <w:t>4. Количество интервью в СМИ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54A1" w:rsidRPr="00121125" w:rsidRDefault="00F154A1" w:rsidP="00121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1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54A1" w:rsidRPr="00121125" w:rsidRDefault="00241DB9" w:rsidP="00241D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4A1" w:rsidRPr="00121125" w:rsidRDefault="00F154A1" w:rsidP="001211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21125" w:rsidRPr="00121125" w:rsidTr="00F154A1">
        <w:trPr>
          <w:trHeight w:val="340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21125" w:rsidRPr="00121125" w:rsidRDefault="00121125" w:rsidP="00121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112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21125" w:rsidRPr="00121125" w:rsidRDefault="00121125" w:rsidP="00121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1125">
              <w:rPr>
                <w:rFonts w:ascii="Times New Roman" w:hAnsi="Times New Roman" w:cs="Times New Roman"/>
              </w:rPr>
              <w:t xml:space="preserve">Направляет муниципальные правовые акты и сведения в уполномоченный </w:t>
            </w:r>
            <w:r w:rsidRPr="00121125">
              <w:rPr>
                <w:rFonts w:ascii="Times New Roman" w:hAnsi="Times New Roman" w:cs="Times New Roman"/>
              </w:rPr>
              <w:lastRenderedPageBreak/>
              <w:t>орган для включения в реестр муниц</w:t>
            </w:r>
            <w:r w:rsidRPr="00121125">
              <w:rPr>
                <w:rFonts w:ascii="Times New Roman" w:hAnsi="Times New Roman" w:cs="Times New Roman"/>
              </w:rPr>
              <w:t>и</w:t>
            </w:r>
            <w:r w:rsidRPr="00121125">
              <w:rPr>
                <w:rFonts w:ascii="Times New Roman" w:hAnsi="Times New Roman" w:cs="Times New Roman"/>
              </w:rPr>
              <w:t>пальных нормативных правовых актов Ханты-Мансийского автономного округа - Югры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21125" w:rsidRPr="00121125" w:rsidRDefault="00121125" w:rsidP="00121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1125">
              <w:rPr>
                <w:rFonts w:ascii="Times New Roman" w:hAnsi="Times New Roman" w:cs="Times New Roman"/>
              </w:rPr>
              <w:lastRenderedPageBreak/>
              <w:t>Количество нормативных правовых актов, вкл</w:t>
            </w:r>
            <w:r w:rsidRPr="00121125">
              <w:rPr>
                <w:rFonts w:ascii="Times New Roman" w:hAnsi="Times New Roman" w:cs="Times New Roman"/>
              </w:rPr>
              <w:t>ю</w:t>
            </w:r>
            <w:r w:rsidRPr="00121125">
              <w:rPr>
                <w:rFonts w:ascii="Times New Roman" w:hAnsi="Times New Roman" w:cs="Times New Roman"/>
              </w:rPr>
              <w:t>ченных в реестр муниципальных нормативных пр</w:t>
            </w:r>
            <w:r w:rsidRPr="00121125">
              <w:rPr>
                <w:rFonts w:ascii="Times New Roman" w:hAnsi="Times New Roman" w:cs="Times New Roman"/>
              </w:rPr>
              <w:t>а</w:t>
            </w:r>
            <w:r w:rsidRPr="00121125">
              <w:rPr>
                <w:rFonts w:ascii="Times New Roman" w:hAnsi="Times New Roman" w:cs="Times New Roman"/>
              </w:rPr>
              <w:lastRenderedPageBreak/>
              <w:t>вовых актов Ханты-Мансийского автономного округа - Югры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21125" w:rsidRPr="00121125" w:rsidRDefault="00121125" w:rsidP="00121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125">
              <w:rPr>
                <w:rFonts w:ascii="Times New Roman" w:hAnsi="Times New Roman" w:cs="Times New Roman"/>
              </w:rPr>
              <w:lastRenderedPageBreak/>
              <w:t>106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21125" w:rsidRPr="00121125" w:rsidRDefault="00121125" w:rsidP="00121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125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21125" w:rsidRPr="00121125" w:rsidRDefault="00121125" w:rsidP="00121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1125">
              <w:rPr>
                <w:rFonts w:ascii="Times New Roman" w:hAnsi="Times New Roman" w:cs="Times New Roman"/>
              </w:rPr>
              <w:t xml:space="preserve">Реализация права граждан на получение </w:t>
            </w:r>
            <w:r w:rsidRPr="00121125">
              <w:rPr>
                <w:rFonts w:ascii="Times New Roman" w:hAnsi="Times New Roman" w:cs="Times New Roman"/>
              </w:rPr>
              <w:lastRenderedPageBreak/>
              <w:t>достоверной инфо</w:t>
            </w:r>
            <w:r w:rsidRPr="00121125">
              <w:rPr>
                <w:rFonts w:ascii="Times New Roman" w:hAnsi="Times New Roman" w:cs="Times New Roman"/>
              </w:rPr>
              <w:t>р</w:t>
            </w:r>
            <w:r w:rsidRPr="00121125">
              <w:rPr>
                <w:rFonts w:ascii="Times New Roman" w:hAnsi="Times New Roman" w:cs="Times New Roman"/>
              </w:rPr>
              <w:t>мации о муниципал</w:t>
            </w:r>
            <w:r w:rsidRPr="00121125">
              <w:rPr>
                <w:rFonts w:ascii="Times New Roman" w:hAnsi="Times New Roman" w:cs="Times New Roman"/>
              </w:rPr>
              <w:t>ь</w:t>
            </w:r>
            <w:r w:rsidRPr="00121125">
              <w:rPr>
                <w:rFonts w:ascii="Times New Roman" w:hAnsi="Times New Roman" w:cs="Times New Roman"/>
              </w:rPr>
              <w:t xml:space="preserve">ных </w:t>
            </w:r>
            <w:r w:rsidR="00BF218A">
              <w:rPr>
                <w:rFonts w:ascii="Times New Roman" w:hAnsi="Times New Roman" w:cs="Times New Roman"/>
              </w:rPr>
              <w:t>нормативных правовых актах г</w:t>
            </w:r>
            <w:r w:rsidR="00BF218A">
              <w:rPr>
                <w:rFonts w:ascii="Times New Roman" w:hAnsi="Times New Roman" w:cs="Times New Roman"/>
              </w:rPr>
              <w:t>о</w:t>
            </w:r>
            <w:r w:rsidR="00BF218A">
              <w:rPr>
                <w:rFonts w:ascii="Times New Roman" w:hAnsi="Times New Roman" w:cs="Times New Roman"/>
              </w:rPr>
              <w:t xml:space="preserve">родского поселения </w:t>
            </w:r>
            <w:r w:rsidRPr="00121125">
              <w:rPr>
                <w:rFonts w:ascii="Times New Roman" w:hAnsi="Times New Roman" w:cs="Times New Roman"/>
              </w:rPr>
              <w:t>Лянтор</w:t>
            </w:r>
          </w:p>
        </w:tc>
      </w:tr>
      <w:tr w:rsidR="00121125" w:rsidRPr="00121125" w:rsidTr="00F154A1">
        <w:trPr>
          <w:trHeight w:val="340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21125" w:rsidRPr="00121125" w:rsidRDefault="00121125" w:rsidP="00121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121125">
              <w:rPr>
                <w:rFonts w:ascii="Times New Roman" w:hAnsi="Times New Roman" w:cs="Times New Roman"/>
                <w:lang w:val="en-US"/>
              </w:rPr>
              <w:lastRenderedPageBreak/>
              <w:t>12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21125" w:rsidRPr="00121125" w:rsidRDefault="00121125" w:rsidP="00121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1125">
              <w:rPr>
                <w:rFonts w:ascii="Times New Roman" w:hAnsi="Times New Roman" w:cs="Times New Roman"/>
              </w:rPr>
              <w:t>Вносит проекты решений на рассмо</w:t>
            </w:r>
            <w:r w:rsidRPr="00121125">
              <w:rPr>
                <w:rFonts w:ascii="Times New Roman" w:hAnsi="Times New Roman" w:cs="Times New Roman"/>
              </w:rPr>
              <w:t>т</w:t>
            </w:r>
            <w:r w:rsidRPr="00121125">
              <w:rPr>
                <w:rFonts w:ascii="Times New Roman" w:hAnsi="Times New Roman" w:cs="Times New Roman"/>
              </w:rPr>
              <w:t xml:space="preserve">рение  Советом поселения 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21125" w:rsidRPr="00121125" w:rsidRDefault="00121125" w:rsidP="00121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1125">
              <w:rPr>
                <w:rFonts w:ascii="Times New Roman" w:hAnsi="Times New Roman" w:cs="Times New Roman"/>
              </w:rPr>
              <w:t>Количество проектов решений Совета поселения, внесённых Главой города (из них принято)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21125" w:rsidRPr="00121125" w:rsidRDefault="00121125" w:rsidP="00DE5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125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21125" w:rsidRPr="00121125" w:rsidRDefault="00DE551D" w:rsidP="00121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21125" w:rsidRPr="00121125" w:rsidRDefault="00121125" w:rsidP="00121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1125">
              <w:rPr>
                <w:rFonts w:ascii="Times New Roman" w:hAnsi="Times New Roman" w:cs="Times New Roman"/>
              </w:rPr>
              <w:t>осуществлено со</w:t>
            </w:r>
            <w:r w:rsidRPr="00121125">
              <w:rPr>
                <w:rFonts w:ascii="Times New Roman" w:hAnsi="Times New Roman" w:cs="Times New Roman"/>
              </w:rPr>
              <w:t>в</w:t>
            </w:r>
            <w:r w:rsidRPr="00121125">
              <w:rPr>
                <w:rFonts w:ascii="Times New Roman" w:hAnsi="Times New Roman" w:cs="Times New Roman"/>
              </w:rPr>
              <w:t>местное  решение в</w:t>
            </w:r>
            <w:r w:rsidRPr="00121125">
              <w:rPr>
                <w:rFonts w:ascii="Times New Roman" w:hAnsi="Times New Roman" w:cs="Times New Roman"/>
              </w:rPr>
              <w:t>о</w:t>
            </w:r>
            <w:r w:rsidRPr="00121125">
              <w:rPr>
                <w:rFonts w:ascii="Times New Roman" w:hAnsi="Times New Roman" w:cs="Times New Roman"/>
              </w:rPr>
              <w:t>просов местного зн</w:t>
            </w:r>
            <w:r w:rsidRPr="00121125">
              <w:rPr>
                <w:rFonts w:ascii="Times New Roman" w:hAnsi="Times New Roman" w:cs="Times New Roman"/>
              </w:rPr>
              <w:t>а</w:t>
            </w:r>
            <w:r w:rsidRPr="00121125">
              <w:rPr>
                <w:rFonts w:ascii="Times New Roman" w:hAnsi="Times New Roman" w:cs="Times New Roman"/>
              </w:rPr>
              <w:t>чения</w:t>
            </w:r>
          </w:p>
        </w:tc>
      </w:tr>
    </w:tbl>
    <w:p w:rsidR="00121125" w:rsidRPr="00121125" w:rsidRDefault="00121125" w:rsidP="00121125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0"/>
          <w:szCs w:val="20"/>
        </w:rPr>
      </w:pPr>
    </w:p>
    <w:p w:rsidR="00121125" w:rsidRPr="00121125" w:rsidRDefault="00121125" w:rsidP="00121125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0"/>
          <w:szCs w:val="20"/>
        </w:rPr>
      </w:pPr>
    </w:p>
    <w:p w:rsidR="00121125" w:rsidRPr="00121125" w:rsidRDefault="00121125" w:rsidP="00121125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0"/>
          <w:szCs w:val="20"/>
        </w:rPr>
      </w:pPr>
    </w:p>
    <w:p w:rsidR="00121125" w:rsidRDefault="00121125" w:rsidP="00121125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121125" w:rsidRDefault="00121125" w:rsidP="00121125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121125" w:rsidRDefault="00121125" w:rsidP="00121125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121125" w:rsidRDefault="00121125" w:rsidP="00121125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121125" w:rsidRDefault="00121125" w:rsidP="00121125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F9270E" w:rsidRDefault="00F9270E" w:rsidP="00121125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F9270E" w:rsidRDefault="00F9270E" w:rsidP="00121125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F9270E" w:rsidRDefault="00F9270E" w:rsidP="00121125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F9270E" w:rsidRDefault="00F9270E" w:rsidP="00121125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F9270E" w:rsidRDefault="00F9270E" w:rsidP="00121125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F9270E" w:rsidRDefault="00F9270E" w:rsidP="00121125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F9270E" w:rsidRDefault="00F9270E" w:rsidP="00121125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740BB6" w:rsidRPr="0094598C" w:rsidRDefault="00852E21" w:rsidP="00740BB6">
      <w:pPr>
        <w:widowControl w:val="0"/>
        <w:autoSpaceDE w:val="0"/>
        <w:autoSpaceDN w:val="0"/>
        <w:adjustRightInd w:val="0"/>
        <w:spacing w:after="0" w:line="240" w:lineRule="auto"/>
        <w:ind w:left="7371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  <w:r w:rsidRPr="00491CA5">
        <w:rPr>
          <w:rFonts w:ascii="Times New Roman" w:hAnsi="Times New Roman" w:cs="Times New Roman"/>
          <w:sz w:val="24"/>
          <w:szCs w:val="24"/>
        </w:rPr>
        <w:t xml:space="preserve">  к решению Совета депутатов городского поселения Лянтор «Об отчете Главы городского поселения Лянтор о результ</w:t>
      </w:r>
      <w:r w:rsidRPr="00491CA5">
        <w:rPr>
          <w:rFonts w:ascii="Times New Roman" w:hAnsi="Times New Roman" w:cs="Times New Roman"/>
          <w:sz w:val="24"/>
          <w:szCs w:val="24"/>
        </w:rPr>
        <w:t>а</w:t>
      </w:r>
      <w:r w:rsidRPr="00491CA5">
        <w:rPr>
          <w:rFonts w:ascii="Times New Roman" w:hAnsi="Times New Roman" w:cs="Times New Roman"/>
          <w:sz w:val="24"/>
          <w:szCs w:val="24"/>
        </w:rPr>
        <w:t>тах его деятельности и деятельности Администрации городского п</w:t>
      </w:r>
      <w:r w:rsidRPr="00491CA5">
        <w:rPr>
          <w:rFonts w:ascii="Times New Roman" w:hAnsi="Times New Roman" w:cs="Times New Roman"/>
          <w:sz w:val="24"/>
          <w:szCs w:val="24"/>
        </w:rPr>
        <w:t>о</w:t>
      </w:r>
      <w:r w:rsidRPr="00491CA5">
        <w:rPr>
          <w:rFonts w:ascii="Times New Roman" w:hAnsi="Times New Roman" w:cs="Times New Roman"/>
          <w:sz w:val="24"/>
          <w:szCs w:val="24"/>
        </w:rPr>
        <w:t xml:space="preserve">селения Лянтор за 2013 год» </w:t>
      </w:r>
      <w:r w:rsidR="00740BB6">
        <w:rPr>
          <w:rFonts w:ascii="Times New Roman" w:hAnsi="Times New Roman"/>
          <w:sz w:val="24"/>
          <w:szCs w:val="24"/>
        </w:rPr>
        <w:t>от «29</w:t>
      </w:r>
      <w:r w:rsidR="00740BB6" w:rsidRPr="0094598C">
        <w:rPr>
          <w:rFonts w:ascii="Times New Roman" w:hAnsi="Times New Roman"/>
          <w:sz w:val="24"/>
          <w:szCs w:val="24"/>
        </w:rPr>
        <w:t>»</w:t>
      </w:r>
      <w:r w:rsidR="00740BB6">
        <w:rPr>
          <w:rFonts w:ascii="Times New Roman" w:hAnsi="Times New Roman"/>
          <w:sz w:val="24"/>
          <w:szCs w:val="24"/>
        </w:rPr>
        <w:t xml:space="preserve"> мая</w:t>
      </w:r>
      <w:r w:rsidR="00740BB6" w:rsidRPr="0094598C">
        <w:rPr>
          <w:rFonts w:ascii="Times New Roman" w:hAnsi="Times New Roman"/>
          <w:sz w:val="24"/>
          <w:szCs w:val="24"/>
        </w:rPr>
        <w:t xml:space="preserve"> 2014 № </w:t>
      </w:r>
      <w:r w:rsidR="00740BB6">
        <w:rPr>
          <w:rFonts w:ascii="Times New Roman" w:hAnsi="Times New Roman"/>
          <w:sz w:val="24"/>
          <w:szCs w:val="24"/>
        </w:rPr>
        <w:t>5</w:t>
      </w:r>
      <w:r w:rsidR="0073772E">
        <w:rPr>
          <w:rFonts w:ascii="Times New Roman" w:hAnsi="Times New Roman"/>
          <w:sz w:val="24"/>
          <w:szCs w:val="24"/>
        </w:rPr>
        <w:t>5</w:t>
      </w:r>
    </w:p>
    <w:p w:rsidR="00A567A1" w:rsidRPr="00A567A1" w:rsidRDefault="00A567A1" w:rsidP="00A567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3042C" w:rsidRPr="0073042C" w:rsidRDefault="0073042C" w:rsidP="007304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42C">
        <w:rPr>
          <w:rFonts w:ascii="Times New Roman" w:hAnsi="Times New Roman" w:cs="Times New Roman"/>
          <w:b/>
          <w:sz w:val="28"/>
          <w:szCs w:val="28"/>
        </w:rPr>
        <w:t>Показатели оценки деятельности Администрации городского поселения Лянтор за 20</w:t>
      </w:r>
      <w:r w:rsidR="00A01642">
        <w:rPr>
          <w:rFonts w:ascii="Times New Roman" w:hAnsi="Times New Roman" w:cs="Times New Roman"/>
          <w:b/>
          <w:sz w:val="28"/>
          <w:szCs w:val="28"/>
        </w:rPr>
        <w:t xml:space="preserve">13 </w:t>
      </w:r>
      <w:r w:rsidRPr="0073042C">
        <w:rPr>
          <w:rFonts w:ascii="Times New Roman" w:hAnsi="Times New Roman" w:cs="Times New Roman"/>
          <w:b/>
          <w:sz w:val="28"/>
          <w:szCs w:val="28"/>
        </w:rPr>
        <w:t>год</w:t>
      </w:r>
    </w:p>
    <w:tbl>
      <w:tblPr>
        <w:tblStyle w:val="a3"/>
        <w:tblW w:w="3168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"/>
        <w:gridCol w:w="12"/>
        <w:gridCol w:w="6"/>
        <w:gridCol w:w="3755"/>
        <w:gridCol w:w="417"/>
        <w:gridCol w:w="139"/>
        <w:gridCol w:w="3062"/>
        <w:gridCol w:w="552"/>
        <w:gridCol w:w="282"/>
        <w:gridCol w:w="837"/>
        <w:gridCol w:w="136"/>
        <w:gridCol w:w="143"/>
        <w:gridCol w:w="1116"/>
        <w:gridCol w:w="1116"/>
        <w:gridCol w:w="136"/>
        <w:gridCol w:w="280"/>
        <w:gridCol w:w="3334"/>
        <w:gridCol w:w="3163"/>
        <w:gridCol w:w="3163"/>
        <w:gridCol w:w="3163"/>
        <w:gridCol w:w="3163"/>
        <w:gridCol w:w="3163"/>
      </w:tblGrid>
      <w:tr w:rsidR="009F287A" w:rsidRPr="00C00937" w:rsidTr="00B44F67">
        <w:trPr>
          <w:gridAfter w:val="5"/>
          <w:wAfter w:w="15815" w:type="dxa"/>
          <w:trHeight w:val="270"/>
        </w:trPr>
        <w:tc>
          <w:tcPr>
            <w:tcW w:w="542" w:type="dxa"/>
            <w:vMerge w:val="restart"/>
          </w:tcPr>
          <w:p w:rsidR="009F287A" w:rsidRPr="003404E9" w:rsidRDefault="009F287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04E9">
              <w:rPr>
                <w:rFonts w:ascii="Times New Roman" w:hAnsi="Times New Roman" w:cs="Times New Roman"/>
                <w:b/>
                <w:sz w:val="18"/>
                <w:szCs w:val="18"/>
              </w:rPr>
              <w:t>№ п.п.</w:t>
            </w:r>
          </w:p>
        </w:tc>
        <w:tc>
          <w:tcPr>
            <w:tcW w:w="4329" w:type="dxa"/>
            <w:gridSpan w:val="5"/>
            <w:vMerge w:val="restart"/>
          </w:tcPr>
          <w:p w:rsidR="009F287A" w:rsidRPr="00C00937" w:rsidRDefault="009F28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937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местного значения (полн</w:t>
            </w:r>
            <w:r w:rsidRPr="00C0093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00937">
              <w:rPr>
                <w:rFonts w:ascii="Times New Roman" w:hAnsi="Times New Roman" w:cs="Times New Roman"/>
                <w:b/>
                <w:sz w:val="24"/>
                <w:szCs w:val="24"/>
              </w:rPr>
              <w:t>мочия), переданное отдельное гос</w:t>
            </w:r>
            <w:r w:rsidRPr="00C00937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C00937">
              <w:rPr>
                <w:rFonts w:ascii="Times New Roman" w:hAnsi="Times New Roman" w:cs="Times New Roman"/>
                <w:b/>
                <w:sz w:val="24"/>
                <w:szCs w:val="24"/>
              </w:rPr>
              <w:t>дарственное полномочие</w:t>
            </w:r>
          </w:p>
        </w:tc>
        <w:tc>
          <w:tcPr>
            <w:tcW w:w="3896" w:type="dxa"/>
            <w:gridSpan w:val="3"/>
          </w:tcPr>
          <w:p w:rsidR="009F287A" w:rsidRPr="00C00937" w:rsidRDefault="009F28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8" w:type="dxa"/>
            <w:gridSpan w:val="8"/>
          </w:tcPr>
          <w:p w:rsidR="009F287A" w:rsidRPr="00C00937" w:rsidRDefault="009F287A" w:rsidP="00E81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937">
              <w:rPr>
                <w:rFonts w:ascii="Times New Roman" w:hAnsi="Times New Roman" w:cs="Times New Roman"/>
                <w:b/>
                <w:sz w:val="24"/>
                <w:szCs w:val="24"/>
              </w:rPr>
              <w:t>Полученные результаты</w:t>
            </w:r>
          </w:p>
        </w:tc>
      </w:tr>
      <w:tr w:rsidR="009F287A" w:rsidRPr="00C00937" w:rsidTr="00B44F67">
        <w:trPr>
          <w:gridAfter w:val="5"/>
          <w:wAfter w:w="15815" w:type="dxa"/>
          <w:trHeight w:val="413"/>
        </w:trPr>
        <w:tc>
          <w:tcPr>
            <w:tcW w:w="542" w:type="dxa"/>
            <w:vMerge/>
          </w:tcPr>
          <w:p w:rsidR="009F287A" w:rsidRPr="003404E9" w:rsidRDefault="009F28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9" w:type="dxa"/>
            <w:gridSpan w:val="5"/>
            <w:vMerge/>
          </w:tcPr>
          <w:p w:rsidR="009F287A" w:rsidRPr="00C00937" w:rsidRDefault="009F28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6" w:type="dxa"/>
            <w:gridSpan w:val="3"/>
            <w:vMerge w:val="restart"/>
          </w:tcPr>
          <w:p w:rsidR="009F287A" w:rsidRPr="00C00937" w:rsidRDefault="004A52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9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Показатели </w:t>
            </w:r>
            <w:r w:rsidR="009F287A" w:rsidRPr="00C00937">
              <w:rPr>
                <w:rFonts w:ascii="Times New Roman" w:hAnsi="Times New Roman" w:cs="Times New Roman"/>
                <w:b/>
                <w:sz w:val="24"/>
                <w:szCs w:val="24"/>
              </w:rPr>
              <w:t>(количественные и качественные)</w:t>
            </w:r>
          </w:p>
        </w:tc>
        <w:tc>
          <w:tcPr>
            <w:tcW w:w="1116" w:type="dxa"/>
            <w:gridSpan w:val="3"/>
            <w:vMerge w:val="restart"/>
          </w:tcPr>
          <w:p w:rsidR="009F287A" w:rsidRPr="00C00937" w:rsidRDefault="009F28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937">
              <w:rPr>
                <w:rFonts w:ascii="Times New Roman" w:hAnsi="Times New Roman" w:cs="Times New Roman"/>
                <w:b/>
                <w:sz w:val="20"/>
                <w:szCs w:val="20"/>
              </w:rPr>
              <w:t>Пред</w:t>
            </w:r>
            <w:r w:rsidRPr="00C00937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r w:rsidRPr="00C00937">
              <w:rPr>
                <w:rFonts w:ascii="Times New Roman" w:hAnsi="Times New Roman" w:cs="Times New Roman"/>
                <w:b/>
                <w:sz w:val="20"/>
                <w:szCs w:val="20"/>
              </w:rPr>
              <w:t>дущий период</w:t>
            </w:r>
          </w:p>
        </w:tc>
        <w:tc>
          <w:tcPr>
            <w:tcW w:w="2232" w:type="dxa"/>
            <w:gridSpan w:val="2"/>
          </w:tcPr>
          <w:p w:rsidR="009F287A" w:rsidRPr="00C00937" w:rsidRDefault="009F287A" w:rsidP="009F28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937">
              <w:rPr>
                <w:rFonts w:ascii="Times New Roman" w:hAnsi="Times New Roman" w:cs="Times New Roman"/>
                <w:b/>
                <w:sz w:val="20"/>
                <w:szCs w:val="20"/>
              </w:rPr>
              <w:t>Отчетный период</w:t>
            </w:r>
          </w:p>
        </w:tc>
        <w:tc>
          <w:tcPr>
            <w:tcW w:w="3750" w:type="dxa"/>
            <w:gridSpan w:val="3"/>
          </w:tcPr>
          <w:p w:rsidR="009F287A" w:rsidRPr="00C00937" w:rsidRDefault="009F28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937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Социальный эффект</w:t>
            </w:r>
          </w:p>
        </w:tc>
      </w:tr>
      <w:tr w:rsidR="009F287A" w:rsidRPr="00C00937" w:rsidTr="00B44F67">
        <w:trPr>
          <w:gridAfter w:val="5"/>
          <w:wAfter w:w="15815" w:type="dxa"/>
          <w:trHeight w:val="412"/>
        </w:trPr>
        <w:tc>
          <w:tcPr>
            <w:tcW w:w="542" w:type="dxa"/>
            <w:vMerge/>
          </w:tcPr>
          <w:p w:rsidR="009F287A" w:rsidRPr="003404E9" w:rsidRDefault="009F28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9" w:type="dxa"/>
            <w:gridSpan w:val="5"/>
            <w:vMerge/>
          </w:tcPr>
          <w:p w:rsidR="009F287A" w:rsidRPr="00C00937" w:rsidRDefault="009F28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6" w:type="dxa"/>
            <w:gridSpan w:val="3"/>
            <w:vMerge/>
          </w:tcPr>
          <w:p w:rsidR="009F287A" w:rsidRPr="00C00937" w:rsidRDefault="009F28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6" w:type="dxa"/>
            <w:gridSpan w:val="3"/>
            <w:vMerge/>
          </w:tcPr>
          <w:p w:rsidR="009F287A" w:rsidRPr="00C00937" w:rsidRDefault="009F28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9F287A" w:rsidRPr="00C00937" w:rsidRDefault="009F28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937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1116" w:type="dxa"/>
          </w:tcPr>
          <w:p w:rsidR="009F287A" w:rsidRPr="00C00937" w:rsidRDefault="009F28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937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3750" w:type="dxa"/>
            <w:gridSpan w:val="3"/>
          </w:tcPr>
          <w:p w:rsidR="009F287A" w:rsidRPr="00C00937" w:rsidRDefault="009F28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287A" w:rsidRPr="00C00937" w:rsidTr="00B44F67">
        <w:trPr>
          <w:gridAfter w:val="5"/>
          <w:wAfter w:w="15815" w:type="dxa"/>
        </w:trPr>
        <w:tc>
          <w:tcPr>
            <w:tcW w:w="15865" w:type="dxa"/>
            <w:gridSpan w:val="17"/>
            <w:tcBorders>
              <w:bottom w:val="single" w:sz="4" w:space="0" w:color="auto"/>
            </w:tcBorders>
          </w:tcPr>
          <w:p w:rsidR="009F287A" w:rsidRPr="00C00937" w:rsidRDefault="009F287A" w:rsidP="009F28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937">
              <w:rPr>
                <w:rFonts w:ascii="Times New Roman" w:eastAsia="Times New Roman" w:hAnsi="Times New Roman" w:cs="Times New Roman"/>
                <w:b/>
                <w:bCs/>
                <w:color w:val="282D57"/>
                <w:sz w:val="24"/>
                <w:szCs w:val="24"/>
              </w:rPr>
              <w:t>Управление бюджетного учёта и отчётности</w:t>
            </w:r>
          </w:p>
        </w:tc>
      </w:tr>
      <w:tr w:rsidR="001C2B0C" w:rsidRPr="00C00937" w:rsidTr="00B44F67">
        <w:trPr>
          <w:gridAfter w:val="5"/>
          <w:wAfter w:w="15815" w:type="dxa"/>
          <w:trHeight w:val="284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0C" w:rsidRPr="003404E9" w:rsidRDefault="00D113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0C" w:rsidRPr="00C00937" w:rsidRDefault="001C2B0C" w:rsidP="00A1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Формирование, утверждение, исполн</w:t>
            </w:r>
            <w:r w:rsidRPr="00C00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00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ние бюджета муниципального </w:t>
            </w:r>
            <w:r w:rsidR="00A1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</w:t>
            </w:r>
            <w:r w:rsidR="00A1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A1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вания</w:t>
            </w:r>
            <w:r w:rsidRPr="00C00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контроль за исполнением  да</w:t>
            </w:r>
            <w:r w:rsidRPr="00C00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00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бюджета</w:t>
            </w:r>
          </w:p>
        </w:tc>
        <w:tc>
          <w:tcPr>
            <w:tcW w:w="3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0C" w:rsidRPr="00C00937" w:rsidRDefault="001C2B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0C" w:rsidRPr="00C00937" w:rsidRDefault="001C2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0C" w:rsidRPr="00C00937" w:rsidRDefault="001C2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0C" w:rsidRPr="00C00937" w:rsidRDefault="001C2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0C" w:rsidRPr="00C00937" w:rsidRDefault="001C2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B0C" w:rsidRPr="00C00937" w:rsidTr="00B44F67">
        <w:trPr>
          <w:gridAfter w:val="5"/>
          <w:wAfter w:w="15815" w:type="dxa"/>
          <w:trHeight w:val="1796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0C" w:rsidRPr="003404E9" w:rsidRDefault="001C2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0C" w:rsidRPr="00C00937" w:rsidRDefault="00D113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87294" w:rsidRPr="00C00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00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C2B0C" w:rsidRPr="00C00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бюджетного проце</w:t>
            </w:r>
            <w:r w:rsidR="001C2B0C" w:rsidRPr="00C00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1C2B0C" w:rsidRPr="00C00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 в установленном порядке</w:t>
            </w:r>
          </w:p>
        </w:tc>
        <w:tc>
          <w:tcPr>
            <w:tcW w:w="3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0C" w:rsidRPr="00C00937" w:rsidRDefault="001C2B0C" w:rsidP="00EF23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0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Доля расходов, формируемых в рамках муниципальных целевых программ (включая ведомственные целевые программы), в общем об</w:t>
            </w:r>
            <w:r w:rsidRPr="00C00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ъ</w:t>
            </w:r>
            <w:r w:rsidRPr="00C00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еме расходов бюджета муниц</w:t>
            </w:r>
            <w:r w:rsidRPr="00C00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00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пального образования (за исключ</w:t>
            </w:r>
            <w:r w:rsidRPr="00C00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00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нием субвенций на исполнение д</w:t>
            </w:r>
            <w:r w:rsidRPr="00C00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00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легированных полномочий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0C" w:rsidRPr="00C00937" w:rsidRDefault="000B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0C" w:rsidRPr="00C00937" w:rsidRDefault="000D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0C" w:rsidRPr="00C00937" w:rsidRDefault="000D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  <w:tc>
          <w:tcPr>
            <w:tcW w:w="3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0C" w:rsidRPr="00C00937" w:rsidRDefault="00837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более эффективного (результативного) расходования бюджетных средств</w:t>
            </w:r>
          </w:p>
        </w:tc>
      </w:tr>
      <w:tr w:rsidR="00C62795" w:rsidRPr="00C00937" w:rsidTr="00B44F67">
        <w:trPr>
          <w:gridAfter w:val="5"/>
          <w:wAfter w:w="15815" w:type="dxa"/>
          <w:trHeight w:val="112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95" w:rsidRPr="003404E9" w:rsidRDefault="00C627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95" w:rsidRPr="00C00937" w:rsidRDefault="00C627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95" w:rsidRPr="00C00937" w:rsidRDefault="00C62795" w:rsidP="0016446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0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Доля налоговых и неналоговых доходов местного бюджета  в о</w:t>
            </w:r>
            <w:r w:rsidRPr="00C00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C00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щем объеме собственных доходов бюджета </w:t>
            </w:r>
            <w:r w:rsidR="00286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городского поселения</w:t>
            </w:r>
            <w:r w:rsidRPr="00C00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(без учета субвенций)</w:t>
            </w:r>
            <w:r w:rsidR="00164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 w:rsidRPr="00C00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64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95" w:rsidRPr="00C00937" w:rsidRDefault="00C62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49 %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95" w:rsidRPr="00C00937" w:rsidRDefault="00C62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44 %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95" w:rsidRPr="00C00937" w:rsidRDefault="00C62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47 %</w:t>
            </w:r>
          </w:p>
        </w:tc>
        <w:tc>
          <w:tcPr>
            <w:tcW w:w="3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95" w:rsidRPr="00C00937" w:rsidRDefault="00837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дотационной завис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</w:tc>
      </w:tr>
      <w:tr w:rsidR="00C62795" w:rsidRPr="00C00937" w:rsidTr="00B44F67">
        <w:trPr>
          <w:gridAfter w:val="5"/>
          <w:wAfter w:w="15815" w:type="dxa"/>
          <w:trHeight w:val="112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95" w:rsidRPr="003404E9" w:rsidRDefault="00C627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95" w:rsidRPr="00C00937" w:rsidRDefault="00C627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95" w:rsidRPr="00C00937" w:rsidRDefault="00C627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0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Объем просроченной кредито</w:t>
            </w:r>
            <w:r w:rsidRPr="00C00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00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 задолженности по оплате тр</w:t>
            </w:r>
            <w:r w:rsidRPr="00C00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C00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 (включая начисления на оплату труда).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95" w:rsidRPr="00C00937" w:rsidRDefault="00BF7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95" w:rsidRPr="00C00937" w:rsidRDefault="00C62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95" w:rsidRPr="00C00937" w:rsidRDefault="00BF7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95" w:rsidRPr="00C00937" w:rsidRDefault="00C62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795" w:rsidRPr="00C00937" w:rsidTr="00B44F67">
        <w:trPr>
          <w:gridAfter w:val="5"/>
          <w:wAfter w:w="15815" w:type="dxa"/>
          <w:trHeight w:val="112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95" w:rsidRPr="003404E9" w:rsidRDefault="00C627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95" w:rsidRPr="00C00937" w:rsidRDefault="00C627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95" w:rsidRPr="00C00937" w:rsidRDefault="00C627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0937">
              <w:rPr>
                <w:rFonts w:ascii="Times New Roman" w:hAnsi="Times New Roman" w:cs="Times New Roman"/>
                <w:sz w:val="24"/>
                <w:szCs w:val="24"/>
              </w:rPr>
              <w:t>4. Объем дебиторской задолженн</w:t>
            </w:r>
            <w:r w:rsidRPr="00C009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0937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 w:rsidRPr="00C00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95" w:rsidRPr="00C00937" w:rsidRDefault="00E24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39575,1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95" w:rsidRPr="00C00937" w:rsidRDefault="0084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95" w:rsidRPr="00C00937" w:rsidRDefault="0063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37160,02</w:t>
            </w:r>
          </w:p>
        </w:tc>
        <w:tc>
          <w:tcPr>
            <w:tcW w:w="3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95" w:rsidRPr="00C00937" w:rsidRDefault="0063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отвлечения бюдже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средств</w:t>
            </w:r>
          </w:p>
        </w:tc>
      </w:tr>
      <w:tr w:rsidR="00C62795" w:rsidRPr="00C00937" w:rsidTr="00B44F67">
        <w:trPr>
          <w:gridAfter w:val="5"/>
          <w:wAfter w:w="15815" w:type="dxa"/>
          <w:trHeight w:val="112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95" w:rsidRPr="003404E9" w:rsidRDefault="00C627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95" w:rsidRPr="00C00937" w:rsidRDefault="00C627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95" w:rsidRPr="00C00937" w:rsidRDefault="00C627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0937">
              <w:rPr>
                <w:rFonts w:ascii="Times New Roman" w:hAnsi="Times New Roman" w:cs="Times New Roman"/>
                <w:sz w:val="24"/>
                <w:szCs w:val="24"/>
              </w:rPr>
              <w:t>5. Объем кредиторской задолже</w:t>
            </w:r>
            <w:r w:rsidRPr="00C009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00937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95" w:rsidRDefault="0063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885,8</w:t>
            </w:r>
          </w:p>
          <w:p w:rsidR="00637B03" w:rsidRPr="00C00937" w:rsidRDefault="00637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95" w:rsidRPr="00C00937" w:rsidRDefault="0084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95" w:rsidRPr="00C00937" w:rsidRDefault="0084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95" w:rsidRPr="00C00937" w:rsidRDefault="0063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01.01.2014г.</w:t>
            </w:r>
          </w:p>
        </w:tc>
      </w:tr>
      <w:tr w:rsidR="00C62795" w:rsidRPr="00C00937" w:rsidTr="00B44F67">
        <w:trPr>
          <w:gridAfter w:val="5"/>
          <w:wAfter w:w="15815" w:type="dxa"/>
          <w:trHeight w:val="1029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95" w:rsidRPr="003404E9" w:rsidRDefault="00C627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95" w:rsidRPr="00C00937" w:rsidRDefault="00C627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Обеспечение сбалансированности местного бюджета и соблюдение уст</w:t>
            </w:r>
            <w:r w:rsidRPr="00C00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00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новленных федеральным законом тр</w:t>
            </w:r>
            <w:r w:rsidRPr="00C00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00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бований к регулированию бюджетных правоотношений, осуществлению бюджетного процесса, размеру деф</w:t>
            </w:r>
            <w:r w:rsidRPr="00C00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00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цита местного бюджета,  исполнению бюджетных законодательств муниц</w:t>
            </w:r>
            <w:r w:rsidRPr="00C00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00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пального образования городское пос</w:t>
            </w:r>
            <w:r w:rsidRPr="00C00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00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ление Лянтор</w:t>
            </w:r>
          </w:p>
        </w:tc>
        <w:tc>
          <w:tcPr>
            <w:tcW w:w="3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95" w:rsidRPr="00C00937" w:rsidRDefault="00C627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0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Соблюдение требований к пр</w:t>
            </w:r>
            <w:r w:rsidRPr="00C00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00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дельному размеру дефицита бю</w:t>
            </w:r>
            <w:r w:rsidRPr="00C00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00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жета, установленных бюджетным законодательством  Российской  Федерации: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95" w:rsidRPr="00C00937" w:rsidRDefault="00C62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95" w:rsidRPr="00C00937" w:rsidRDefault="00C62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95" w:rsidRPr="00C00937" w:rsidRDefault="00C62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95" w:rsidRPr="00C00937" w:rsidRDefault="00C62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795" w:rsidRPr="00C00937" w:rsidTr="00B44F67">
        <w:trPr>
          <w:gridAfter w:val="5"/>
          <w:wAfter w:w="15815" w:type="dxa"/>
          <w:trHeight w:val="1027"/>
        </w:trPr>
        <w:tc>
          <w:tcPr>
            <w:tcW w:w="542" w:type="dxa"/>
            <w:vMerge/>
            <w:tcBorders>
              <w:top w:val="single" w:sz="4" w:space="0" w:color="auto"/>
            </w:tcBorders>
          </w:tcPr>
          <w:p w:rsidR="00C62795" w:rsidRPr="003404E9" w:rsidRDefault="00C627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9" w:type="dxa"/>
            <w:gridSpan w:val="5"/>
            <w:vMerge/>
            <w:tcBorders>
              <w:top w:val="single" w:sz="4" w:space="0" w:color="auto"/>
            </w:tcBorders>
          </w:tcPr>
          <w:p w:rsidR="00C62795" w:rsidRPr="00C00937" w:rsidRDefault="00C627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96" w:type="dxa"/>
            <w:gridSpan w:val="3"/>
            <w:tcBorders>
              <w:top w:val="single" w:sz="4" w:space="0" w:color="auto"/>
            </w:tcBorders>
          </w:tcPr>
          <w:p w:rsidR="00C62795" w:rsidRPr="00C00937" w:rsidRDefault="00C62795" w:rsidP="004B2B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C00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предельный размер дефицита в соответствии со статьей 92.1 Бю</w:t>
            </w:r>
            <w:r w:rsidRPr="00C00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00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жетного кодекса Российской Фед</w:t>
            </w:r>
            <w:r w:rsidRPr="00C00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00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рации:</w:t>
            </w:r>
          </w:p>
          <w:p w:rsidR="00C62795" w:rsidRPr="00C00937" w:rsidRDefault="00C62795" w:rsidP="004B2B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тыс.рублей</w:t>
            </w:r>
          </w:p>
          <w:p w:rsidR="00C62795" w:rsidRPr="00C00937" w:rsidRDefault="00C62795" w:rsidP="004B2B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0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%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</w:tcBorders>
          </w:tcPr>
          <w:p w:rsidR="00C62795" w:rsidRPr="00C00937" w:rsidRDefault="00C62795" w:rsidP="00BF7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</w:tcBorders>
          </w:tcPr>
          <w:p w:rsidR="00C62795" w:rsidRDefault="00C62795" w:rsidP="00BF7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4D9" w:rsidRDefault="00EE64D9" w:rsidP="00BF7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4D9" w:rsidRDefault="00EE64D9" w:rsidP="00BF7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4D9" w:rsidRDefault="00EE64D9" w:rsidP="00BF7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4D9" w:rsidRDefault="00EE64D9" w:rsidP="00BF7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41D" w:rsidRPr="00C00937" w:rsidRDefault="002E341D" w:rsidP="00BF7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16" w:type="dxa"/>
            <w:tcBorders>
              <w:top w:val="single" w:sz="4" w:space="0" w:color="auto"/>
            </w:tcBorders>
          </w:tcPr>
          <w:p w:rsidR="00C62795" w:rsidRPr="00C00937" w:rsidRDefault="00C62795" w:rsidP="00BF7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tcBorders>
              <w:top w:val="single" w:sz="4" w:space="0" w:color="auto"/>
            </w:tcBorders>
          </w:tcPr>
          <w:p w:rsidR="00C62795" w:rsidRPr="00C00937" w:rsidRDefault="008C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соблюдено</w:t>
            </w:r>
          </w:p>
        </w:tc>
      </w:tr>
      <w:tr w:rsidR="00C62795" w:rsidRPr="00C00937" w:rsidTr="00B44F67">
        <w:trPr>
          <w:gridAfter w:val="5"/>
          <w:wAfter w:w="15815" w:type="dxa"/>
          <w:trHeight w:val="1027"/>
        </w:trPr>
        <w:tc>
          <w:tcPr>
            <w:tcW w:w="542" w:type="dxa"/>
            <w:vMerge/>
          </w:tcPr>
          <w:p w:rsidR="00C62795" w:rsidRPr="003404E9" w:rsidRDefault="00C627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9" w:type="dxa"/>
            <w:gridSpan w:val="5"/>
            <w:vMerge/>
          </w:tcPr>
          <w:p w:rsidR="00C62795" w:rsidRPr="00C00937" w:rsidRDefault="00C627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96" w:type="dxa"/>
            <w:gridSpan w:val="3"/>
          </w:tcPr>
          <w:p w:rsidR="00C62795" w:rsidRPr="00C00937" w:rsidRDefault="00C62795" w:rsidP="004B2B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C00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дефицит местного бюджета, сложившийся по данным годового отчета:</w:t>
            </w:r>
          </w:p>
          <w:p w:rsidR="00C62795" w:rsidRPr="00C00937" w:rsidRDefault="00C62795" w:rsidP="004B2B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тыс. рублей</w:t>
            </w:r>
          </w:p>
          <w:p w:rsidR="00C62795" w:rsidRPr="00C00937" w:rsidRDefault="00C62795" w:rsidP="004B2B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0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%</w:t>
            </w:r>
          </w:p>
        </w:tc>
        <w:tc>
          <w:tcPr>
            <w:tcW w:w="1116" w:type="dxa"/>
            <w:gridSpan w:val="3"/>
          </w:tcPr>
          <w:p w:rsidR="00C62795" w:rsidRDefault="00C62795" w:rsidP="00BF7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4D9" w:rsidRDefault="00EE64D9" w:rsidP="00BF7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4D9" w:rsidRDefault="00EE64D9" w:rsidP="00BF7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4D9" w:rsidRDefault="00735E20" w:rsidP="00BF7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E64D9" w:rsidRPr="00C00937" w:rsidRDefault="00735E20" w:rsidP="00BF7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C62795" w:rsidRDefault="00C62795" w:rsidP="00BF7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DCD" w:rsidRDefault="00AF6DCD" w:rsidP="00BF7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DCD" w:rsidRDefault="00AF6DCD" w:rsidP="00BF7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DCD" w:rsidRDefault="00AF6DCD" w:rsidP="00BF7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37 699,4</w:t>
            </w:r>
          </w:p>
          <w:p w:rsidR="00AF6DCD" w:rsidRPr="00C00937" w:rsidRDefault="00AF6DCD" w:rsidP="00BF7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16" w:type="dxa"/>
          </w:tcPr>
          <w:p w:rsidR="00C62795" w:rsidRDefault="00C62795" w:rsidP="00BF7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DCD" w:rsidRDefault="00AF6DCD" w:rsidP="00BF7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DCD" w:rsidRDefault="00AF6DCD" w:rsidP="00BF7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DCD" w:rsidRDefault="00735E20" w:rsidP="00BF7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F6DCD" w:rsidRPr="00C00937" w:rsidRDefault="00735E20" w:rsidP="00BF7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50" w:type="dxa"/>
            <w:gridSpan w:val="3"/>
          </w:tcPr>
          <w:p w:rsidR="00C62795" w:rsidRPr="00C00937" w:rsidRDefault="008C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соблюдено</w:t>
            </w:r>
          </w:p>
        </w:tc>
      </w:tr>
      <w:tr w:rsidR="00C62795" w:rsidRPr="00C00937" w:rsidTr="00B44F67">
        <w:trPr>
          <w:gridAfter w:val="5"/>
          <w:wAfter w:w="15815" w:type="dxa"/>
          <w:trHeight w:val="1225"/>
        </w:trPr>
        <w:tc>
          <w:tcPr>
            <w:tcW w:w="542" w:type="dxa"/>
            <w:vMerge/>
          </w:tcPr>
          <w:p w:rsidR="00C62795" w:rsidRPr="003404E9" w:rsidRDefault="00C627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9" w:type="dxa"/>
            <w:gridSpan w:val="5"/>
            <w:vMerge w:val="restart"/>
          </w:tcPr>
          <w:p w:rsidR="00C62795" w:rsidRPr="00C00937" w:rsidRDefault="00C627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Расходы бюджета муниципального образования на содержание работников органов местного самоуправления, в том числе в расчете на одного жителя муниципального образования</w:t>
            </w:r>
          </w:p>
        </w:tc>
        <w:tc>
          <w:tcPr>
            <w:tcW w:w="3896" w:type="dxa"/>
            <w:gridSpan w:val="3"/>
          </w:tcPr>
          <w:p w:rsidR="00C62795" w:rsidRPr="00C00937" w:rsidRDefault="00C62795" w:rsidP="00EF23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0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Общий объем расходов бюджета муниципального образования на содержание работников органов местного самоуправления (тыс. рублей),  </w:t>
            </w:r>
          </w:p>
        </w:tc>
        <w:tc>
          <w:tcPr>
            <w:tcW w:w="1116" w:type="dxa"/>
            <w:gridSpan w:val="3"/>
          </w:tcPr>
          <w:p w:rsidR="00C62795" w:rsidRPr="00C00937" w:rsidRDefault="00C62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85 957,7</w:t>
            </w:r>
          </w:p>
        </w:tc>
        <w:tc>
          <w:tcPr>
            <w:tcW w:w="1116" w:type="dxa"/>
          </w:tcPr>
          <w:p w:rsidR="00C62795" w:rsidRPr="00C00937" w:rsidRDefault="00C62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80 822,9</w:t>
            </w:r>
          </w:p>
        </w:tc>
        <w:tc>
          <w:tcPr>
            <w:tcW w:w="1116" w:type="dxa"/>
          </w:tcPr>
          <w:p w:rsidR="00C62795" w:rsidRPr="00C00937" w:rsidRDefault="00C62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80599,2</w:t>
            </w:r>
          </w:p>
        </w:tc>
        <w:tc>
          <w:tcPr>
            <w:tcW w:w="3750" w:type="dxa"/>
            <w:gridSpan w:val="3"/>
          </w:tcPr>
          <w:p w:rsidR="00C62795" w:rsidRPr="00D83E3B" w:rsidRDefault="00D83E3B">
            <w:pPr>
              <w:rPr>
                <w:rFonts w:ascii="Times New Roman" w:hAnsi="Times New Roman" w:cs="Times New Roman"/>
              </w:rPr>
            </w:pPr>
            <w:r w:rsidRPr="00D83E3B">
              <w:rPr>
                <w:rFonts w:ascii="Times New Roman" w:hAnsi="Times New Roman" w:cs="Times New Roman"/>
              </w:rPr>
              <w:t>В соответствии  с постановлением Правительства ХМАО-Югры от 06.08.2012 № 191-п ( в  ред. Пост</w:t>
            </w:r>
            <w:r w:rsidRPr="00D83E3B">
              <w:rPr>
                <w:rFonts w:ascii="Times New Roman" w:hAnsi="Times New Roman" w:cs="Times New Roman"/>
              </w:rPr>
              <w:t>а</w:t>
            </w:r>
            <w:r w:rsidRPr="00D83E3B">
              <w:rPr>
                <w:rFonts w:ascii="Times New Roman" w:hAnsi="Times New Roman" w:cs="Times New Roman"/>
              </w:rPr>
              <w:t>новлений Правительства ХМАО-Югры от 26.02.20111 № 50-п, от 05.08.2011 № 290-п, от 24.05.2012 № 164-п, от 24.08.2012 № 300-п) "О нормативах формирования расходов на содержание органов местного с</w:t>
            </w:r>
            <w:r w:rsidRPr="00D83E3B">
              <w:rPr>
                <w:rFonts w:ascii="Times New Roman" w:hAnsi="Times New Roman" w:cs="Times New Roman"/>
              </w:rPr>
              <w:t>а</w:t>
            </w:r>
            <w:r w:rsidRPr="00D83E3B">
              <w:rPr>
                <w:rFonts w:ascii="Times New Roman" w:hAnsi="Times New Roman" w:cs="Times New Roman"/>
              </w:rPr>
              <w:t>моуправления ХМАО-Югры".   и постановления Правительства ХМАО-Югры от 24.12.2007г. №333-п (в  ред. Постановлений Правител</w:t>
            </w:r>
            <w:r w:rsidRPr="00D83E3B">
              <w:rPr>
                <w:rFonts w:ascii="Times New Roman" w:hAnsi="Times New Roman" w:cs="Times New Roman"/>
              </w:rPr>
              <w:t>ь</w:t>
            </w:r>
            <w:r w:rsidRPr="00D83E3B">
              <w:rPr>
                <w:rFonts w:ascii="Times New Roman" w:hAnsi="Times New Roman" w:cs="Times New Roman"/>
              </w:rPr>
              <w:t xml:space="preserve">ства ХМАО-Югры от 17.04.2088 № 75-п, от 26.05.2008 №109-п, от 01.11.2008 № 226-п, от 11.12.2008 № 252-п,от 07.05.2009 № 103-п, от 23.12.2010 № 382-п, от 26.02.2011 № </w:t>
            </w:r>
            <w:r w:rsidRPr="00D83E3B">
              <w:rPr>
                <w:rFonts w:ascii="Times New Roman" w:hAnsi="Times New Roman" w:cs="Times New Roman"/>
              </w:rPr>
              <w:lastRenderedPageBreak/>
              <w:t>51-п, от 06.05.2011 № 149-п, от 20.04.2012 № 142-п) по состоянию на 01.01.2014г. расходы на содержание органов местного самоуправления и выборных лиц местного самоупра</w:t>
            </w:r>
            <w:r w:rsidRPr="00D83E3B">
              <w:rPr>
                <w:rFonts w:ascii="Times New Roman" w:hAnsi="Times New Roman" w:cs="Times New Roman"/>
              </w:rPr>
              <w:t>в</w:t>
            </w:r>
            <w:r w:rsidRPr="00D83E3B">
              <w:rPr>
                <w:rFonts w:ascii="Times New Roman" w:hAnsi="Times New Roman" w:cs="Times New Roman"/>
              </w:rPr>
              <w:t>ления  превышают  предельный об</w:t>
            </w:r>
            <w:r w:rsidRPr="00D83E3B">
              <w:rPr>
                <w:rFonts w:ascii="Times New Roman" w:hAnsi="Times New Roman" w:cs="Times New Roman"/>
              </w:rPr>
              <w:t>ъ</w:t>
            </w:r>
            <w:r w:rsidRPr="00D83E3B">
              <w:rPr>
                <w:rFonts w:ascii="Times New Roman" w:hAnsi="Times New Roman" w:cs="Times New Roman"/>
              </w:rPr>
              <w:t>ем по нормативу в связи с незапл</w:t>
            </w:r>
            <w:r w:rsidRPr="00D83E3B">
              <w:rPr>
                <w:rFonts w:ascii="Times New Roman" w:hAnsi="Times New Roman" w:cs="Times New Roman"/>
              </w:rPr>
              <w:t>а</w:t>
            </w:r>
            <w:r w:rsidRPr="00D83E3B">
              <w:rPr>
                <w:rFonts w:ascii="Times New Roman" w:hAnsi="Times New Roman" w:cs="Times New Roman"/>
              </w:rPr>
              <w:t>нированными выплатами, связанн</w:t>
            </w:r>
            <w:r w:rsidRPr="00D83E3B">
              <w:rPr>
                <w:rFonts w:ascii="Times New Roman" w:hAnsi="Times New Roman" w:cs="Times New Roman"/>
              </w:rPr>
              <w:t>ы</w:t>
            </w:r>
            <w:r w:rsidRPr="00D83E3B">
              <w:rPr>
                <w:rFonts w:ascii="Times New Roman" w:hAnsi="Times New Roman" w:cs="Times New Roman"/>
              </w:rPr>
              <w:t>ми  с выходом на пенсию  работн</w:t>
            </w:r>
            <w:r w:rsidRPr="00D83E3B">
              <w:rPr>
                <w:rFonts w:ascii="Times New Roman" w:hAnsi="Times New Roman" w:cs="Times New Roman"/>
              </w:rPr>
              <w:t>и</w:t>
            </w:r>
            <w:r w:rsidRPr="00D83E3B">
              <w:rPr>
                <w:rFonts w:ascii="Times New Roman" w:hAnsi="Times New Roman" w:cs="Times New Roman"/>
              </w:rPr>
              <w:t>ков органов местного самоуправл</w:t>
            </w:r>
            <w:r w:rsidRPr="00D83E3B">
              <w:rPr>
                <w:rFonts w:ascii="Times New Roman" w:hAnsi="Times New Roman" w:cs="Times New Roman"/>
              </w:rPr>
              <w:t>е</w:t>
            </w:r>
            <w:r w:rsidRPr="00D83E3B">
              <w:rPr>
                <w:rFonts w:ascii="Times New Roman" w:hAnsi="Times New Roman" w:cs="Times New Roman"/>
              </w:rPr>
              <w:t>ния .</w:t>
            </w:r>
          </w:p>
        </w:tc>
      </w:tr>
      <w:tr w:rsidR="00C62795" w:rsidRPr="00C00937" w:rsidTr="00B44F67">
        <w:trPr>
          <w:gridAfter w:val="5"/>
          <w:wAfter w:w="15815" w:type="dxa"/>
          <w:trHeight w:val="558"/>
        </w:trPr>
        <w:tc>
          <w:tcPr>
            <w:tcW w:w="542" w:type="dxa"/>
            <w:vMerge/>
          </w:tcPr>
          <w:p w:rsidR="00C62795" w:rsidRPr="003404E9" w:rsidRDefault="00C627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9" w:type="dxa"/>
            <w:gridSpan w:val="5"/>
            <w:vMerge/>
          </w:tcPr>
          <w:p w:rsidR="00C62795" w:rsidRPr="00C00937" w:rsidRDefault="00C627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96" w:type="dxa"/>
            <w:gridSpan w:val="3"/>
          </w:tcPr>
          <w:p w:rsidR="00C62795" w:rsidRPr="00C00937" w:rsidRDefault="00C627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0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в расчете на одного жителя муниципального образов</w:t>
            </w:r>
            <w:r w:rsidRPr="00C00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00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(рублей).</w:t>
            </w:r>
          </w:p>
        </w:tc>
        <w:tc>
          <w:tcPr>
            <w:tcW w:w="1116" w:type="dxa"/>
            <w:gridSpan w:val="3"/>
          </w:tcPr>
          <w:p w:rsidR="00C62795" w:rsidRPr="00C00937" w:rsidRDefault="00F56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2 157,74</w:t>
            </w:r>
          </w:p>
        </w:tc>
        <w:tc>
          <w:tcPr>
            <w:tcW w:w="1116" w:type="dxa"/>
          </w:tcPr>
          <w:p w:rsidR="00C62795" w:rsidRPr="00C00937" w:rsidRDefault="00F56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2 000,67</w:t>
            </w:r>
          </w:p>
        </w:tc>
        <w:tc>
          <w:tcPr>
            <w:tcW w:w="1116" w:type="dxa"/>
          </w:tcPr>
          <w:p w:rsidR="00C62795" w:rsidRPr="00C00937" w:rsidRDefault="00F56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1 995,13</w:t>
            </w:r>
          </w:p>
        </w:tc>
        <w:tc>
          <w:tcPr>
            <w:tcW w:w="3750" w:type="dxa"/>
            <w:gridSpan w:val="3"/>
          </w:tcPr>
          <w:p w:rsidR="00C62795" w:rsidRPr="00C00937" w:rsidRDefault="00845539" w:rsidP="00F17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Прослеживается рост среднегод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 численности постоянного населения по сравнению с 2012 годом, в отличие от расходов направленных на  содержание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17032">
              <w:rPr>
                <w:rFonts w:ascii="Times New Roman" w:hAnsi="Times New Roman" w:cs="Times New Roman"/>
                <w:sz w:val="24"/>
                <w:szCs w:val="24"/>
              </w:rPr>
              <w:t>анов местного самоуправления.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7032">
              <w:rPr>
                <w:rFonts w:ascii="Times New Roman" w:hAnsi="Times New Roman" w:cs="Times New Roman"/>
                <w:sz w:val="24"/>
                <w:szCs w:val="24"/>
              </w:rPr>
              <w:t xml:space="preserve">Данный факт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свидетельствует об эффективности деятельности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ганов местного самоуправления.</w:t>
            </w:r>
          </w:p>
        </w:tc>
      </w:tr>
      <w:tr w:rsidR="002032FE" w:rsidRPr="00C00937" w:rsidTr="00B44F67">
        <w:trPr>
          <w:gridAfter w:val="5"/>
          <w:wAfter w:w="15815" w:type="dxa"/>
          <w:trHeight w:val="257"/>
        </w:trPr>
        <w:tc>
          <w:tcPr>
            <w:tcW w:w="15865" w:type="dxa"/>
            <w:gridSpan w:val="17"/>
          </w:tcPr>
          <w:p w:rsidR="002032FE" w:rsidRDefault="002032FE" w:rsidP="00F927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937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экономики</w:t>
            </w:r>
          </w:p>
          <w:p w:rsidR="00BC5CE1" w:rsidRPr="00C00937" w:rsidRDefault="00BC5CE1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906" w:rsidRPr="00C00937" w:rsidTr="00B44F67">
        <w:trPr>
          <w:gridAfter w:val="5"/>
          <w:wAfter w:w="15815" w:type="dxa"/>
          <w:trHeight w:val="1162"/>
        </w:trPr>
        <w:tc>
          <w:tcPr>
            <w:tcW w:w="554" w:type="dxa"/>
            <w:gridSpan w:val="2"/>
            <w:vMerge w:val="restart"/>
            <w:tcBorders>
              <w:bottom w:val="single" w:sz="4" w:space="0" w:color="000000" w:themeColor="text1"/>
            </w:tcBorders>
          </w:tcPr>
          <w:p w:rsidR="00385906" w:rsidRPr="00C00937" w:rsidRDefault="00385906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9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17" w:type="dxa"/>
            <w:gridSpan w:val="4"/>
            <w:vMerge w:val="restart"/>
            <w:tcBorders>
              <w:bottom w:val="single" w:sz="4" w:space="0" w:color="000000" w:themeColor="text1"/>
            </w:tcBorders>
          </w:tcPr>
          <w:p w:rsidR="00385906" w:rsidRPr="00C00937" w:rsidRDefault="00385906" w:rsidP="00AA0E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прогноза социально-экономического развития г.п. Лянтор в установленном порядке</w:t>
            </w:r>
          </w:p>
          <w:p w:rsidR="00385906" w:rsidRPr="00C00937" w:rsidRDefault="00385906" w:rsidP="00AA0E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5906" w:rsidRPr="00C00937" w:rsidRDefault="00385906" w:rsidP="00AA0E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5906" w:rsidRPr="00C00937" w:rsidRDefault="00385906" w:rsidP="00AA0E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6" w:type="dxa"/>
            <w:gridSpan w:val="3"/>
            <w:tcBorders>
              <w:bottom w:val="single" w:sz="4" w:space="0" w:color="000000" w:themeColor="text1"/>
              <w:right w:val="single" w:sz="4" w:space="0" w:color="auto"/>
            </w:tcBorders>
          </w:tcPr>
          <w:p w:rsidR="00385906" w:rsidRPr="00C00937" w:rsidRDefault="00385906" w:rsidP="00AA0E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показатели социально-экономического развития горо</w:t>
            </w:r>
            <w:r w:rsidRPr="00C0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0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поселения:</w:t>
            </w:r>
            <w:r w:rsidRPr="00C0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1. Объем промышленного прои</w:t>
            </w:r>
            <w:r w:rsidRPr="00C0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C0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водства.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5906" w:rsidRPr="00870A79" w:rsidRDefault="00385906" w:rsidP="005C0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5906" w:rsidRPr="00870A79" w:rsidRDefault="00385906" w:rsidP="005C0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5906" w:rsidRPr="00870A79" w:rsidRDefault="00385906" w:rsidP="005C0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3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06" w:rsidRDefault="00385906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4CE">
              <w:rPr>
                <w:rFonts w:ascii="Times New Roman" w:hAnsi="Times New Roman" w:cs="Times New Roman"/>
                <w:sz w:val="24"/>
                <w:szCs w:val="24"/>
              </w:rPr>
              <w:t>Увеличение объёма промышле</w:t>
            </w:r>
            <w:r w:rsidRPr="005C04C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C04CE">
              <w:rPr>
                <w:rFonts w:ascii="Times New Roman" w:hAnsi="Times New Roman" w:cs="Times New Roman"/>
                <w:sz w:val="24"/>
                <w:szCs w:val="24"/>
              </w:rPr>
              <w:t>ного производства составило 106,4%</w:t>
            </w:r>
          </w:p>
          <w:p w:rsidR="00385906" w:rsidRPr="005C04CE" w:rsidRDefault="00385906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906" w:rsidRPr="00C00937" w:rsidTr="00B44F67">
        <w:trPr>
          <w:gridAfter w:val="5"/>
          <w:wAfter w:w="15815" w:type="dxa"/>
          <w:trHeight w:val="487"/>
        </w:trPr>
        <w:tc>
          <w:tcPr>
            <w:tcW w:w="554" w:type="dxa"/>
            <w:gridSpan w:val="2"/>
            <w:vMerge/>
          </w:tcPr>
          <w:p w:rsidR="00385906" w:rsidRPr="00C00937" w:rsidRDefault="00385906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gridSpan w:val="4"/>
            <w:vMerge/>
          </w:tcPr>
          <w:p w:rsidR="00385906" w:rsidRPr="00C00937" w:rsidRDefault="00385906" w:rsidP="00AA0E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96" w:type="dxa"/>
            <w:gridSpan w:val="3"/>
          </w:tcPr>
          <w:p w:rsidR="00385906" w:rsidRPr="00C00937" w:rsidRDefault="00385906" w:rsidP="00AA0E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Объем продукции сельскохозя</w:t>
            </w:r>
            <w:r w:rsidRPr="00C0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C0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ственного производства.</w:t>
            </w:r>
          </w:p>
        </w:tc>
        <w:tc>
          <w:tcPr>
            <w:tcW w:w="1116" w:type="dxa"/>
            <w:gridSpan w:val="3"/>
          </w:tcPr>
          <w:p w:rsidR="00385906" w:rsidRPr="00870A79" w:rsidRDefault="00385906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385906" w:rsidRPr="00870A79" w:rsidRDefault="00385906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right w:val="single" w:sz="4" w:space="0" w:color="auto"/>
            </w:tcBorders>
          </w:tcPr>
          <w:p w:rsidR="00385906" w:rsidRPr="00870A79" w:rsidRDefault="00385906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06" w:rsidRPr="00C00937" w:rsidRDefault="00385906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04CE" w:rsidRPr="00C00937" w:rsidTr="00B44F67">
        <w:trPr>
          <w:gridAfter w:val="5"/>
          <w:wAfter w:w="15815" w:type="dxa"/>
          <w:trHeight w:val="487"/>
        </w:trPr>
        <w:tc>
          <w:tcPr>
            <w:tcW w:w="554" w:type="dxa"/>
            <w:gridSpan w:val="2"/>
            <w:vMerge/>
          </w:tcPr>
          <w:p w:rsidR="005C04CE" w:rsidRPr="00C00937" w:rsidRDefault="005C04CE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gridSpan w:val="4"/>
            <w:vMerge/>
          </w:tcPr>
          <w:p w:rsidR="005C04CE" w:rsidRPr="00C00937" w:rsidRDefault="005C04CE" w:rsidP="00AA0E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96" w:type="dxa"/>
            <w:gridSpan w:val="3"/>
          </w:tcPr>
          <w:p w:rsidR="005C04CE" w:rsidRPr="005C04CE" w:rsidRDefault="005C04CE" w:rsidP="005C04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объём производства мяса скота и птицы, тонн</w:t>
            </w:r>
          </w:p>
        </w:tc>
        <w:tc>
          <w:tcPr>
            <w:tcW w:w="1116" w:type="dxa"/>
            <w:gridSpan w:val="3"/>
          </w:tcPr>
          <w:p w:rsidR="005C04CE" w:rsidRPr="00870A79" w:rsidRDefault="005C04CE" w:rsidP="005C0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116" w:type="dxa"/>
          </w:tcPr>
          <w:p w:rsidR="005C04CE" w:rsidRPr="00870A79" w:rsidRDefault="005C04CE" w:rsidP="005C0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124,89</w:t>
            </w:r>
          </w:p>
        </w:tc>
        <w:tc>
          <w:tcPr>
            <w:tcW w:w="1116" w:type="dxa"/>
            <w:tcBorders>
              <w:right w:val="single" w:sz="4" w:space="0" w:color="auto"/>
            </w:tcBorders>
          </w:tcPr>
          <w:p w:rsidR="005C04CE" w:rsidRPr="00870A79" w:rsidRDefault="005C04CE" w:rsidP="005C0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126,89</w:t>
            </w:r>
          </w:p>
        </w:tc>
        <w:tc>
          <w:tcPr>
            <w:tcW w:w="3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CE" w:rsidRPr="0043672F" w:rsidRDefault="0043672F" w:rsidP="004367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72F">
              <w:rPr>
                <w:rFonts w:ascii="Times New Roman" w:hAnsi="Times New Roman" w:cs="Times New Roman"/>
                <w:sz w:val="24"/>
                <w:szCs w:val="24"/>
              </w:rPr>
              <w:t xml:space="preserve">Рост объёма </w:t>
            </w:r>
            <w:r w:rsidRPr="00436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производства мяса скота и птицы</w:t>
            </w:r>
            <w:r w:rsidRPr="0043672F">
              <w:rPr>
                <w:rFonts w:ascii="Times New Roman" w:hAnsi="Times New Roman" w:cs="Times New Roman"/>
                <w:sz w:val="24"/>
                <w:szCs w:val="24"/>
              </w:rPr>
              <w:t xml:space="preserve"> составил 107,5% за счёт наращивания объёмов пр</w:t>
            </w:r>
            <w:r w:rsidRPr="004367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672F">
              <w:rPr>
                <w:rFonts w:ascii="Times New Roman" w:hAnsi="Times New Roman" w:cs="Times New Roman"/>
                <w:sz w:val="24"/>
                <w:szCs w:val="24"/>
              </w:rPr>
              <w:t>изводства фермерскими хозя</w:t>
            </w:r>
            <w:r w:rsidRPr="0043672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3672F">
              <w:rPr>
                <w:rFonts w:ascii="Times New Roman" w:hAnsi="Times New Roman" w:cs="Times New Roman"/>
                <w:sz w:val="24"/>
                <w:szCs w:val="24"/>
              </w:rPr>
              <w:t>ствами, приобретения нового оборудования</w:t>
            </w:r>
          </w:p>
        </w:tc>
      </w:tr>
      <w:tr w:rsidR="005C04CE" w:rsidRPr="00C00937" w:rsidTr="00B44F67">
        <w:trPr>
          <w:gridAfter w:val="5"/>
          <w:wAfter w:w="15815" w:type="dxa"/>
          <w:trHeight w:val="487"/>
        </w:trPr>
        <w:tc>
          <w:tcPr>
            <w:tcW w:w="554" w:type="dxa"/>
            <w:gridSpan w:val="2"/>
            <w:vMerge/>
          </w:tcPr>
          <w:p w:rsidR="005C04CE" w:rsidRPr="00C00937" w:rsidRDefault="005C04CE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gridSpan w:val="4"/>
            <w:vMerge/>
          </w:tcPr>
          <w:p w:rsidR="005C04CE" w:rsidRPr="00C00937" w:rsidRDefault="005C04CE" w:rsidP="00AA0E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96" w:type="dxa"/>
            <w:gridSpan w:val="3"/>
          </w:tcPr>
          <w:p w:rsidR="005C04CE" w:rsidRPr="005C04CE" w:rsidRDefault="005C04CE" w:rsidP="005C04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объём производства молока, тонн</w:t>
            </w:r>
          </w:p>
        </w:tc>
        <w:tc>
          <w:tcPr>
            <w:tcW w:w="1116" w:type="dxa"/>
            <w:gridSpan w:val="3"/>
          </w:tcPr>
          <w:p w:rsidR="005C04CE" w:rsidRPr="00870A79" w:rsidRDefault="005C04CE" w:rsidP="005C0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16" w:type="dxa"/>
          </w:tcPr>
          <w:p w:rsidR="005C04CE" w:rsidRPr="00870A79" w:rsidRDefault="005C04CE" w:rsidP="005C0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1116" w:type="dxa"/>
            <w:tcBorders>
              <w:right w:val="single" w:sz="4" w:space="0" w:color="auto"/>
            </w:tcBorders>
          </w:tcPr>
          <w:p w:rsidR="005C04CE" w:rsidRPr="00870A79" w:rsidRDefault="005C04CE" w:rsidP="005C0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3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CE" w:rsidRPr="0043672F" w:rsidRDefault="0043672F" w:rsidP="004367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72F">
              <w:rPr>
                <w:rFonts w:ascii="Times New Roman" w:hAnsi="Times New Roman" w:cs="Times New Roman"/>
                <w:sz w:val="24"/>
                <w:szCs w:val="24"/>
              </w:rPr>
              <w:t xml:space="preserve">Рост </w:t>
            </w:r>
            <w:r w:rsidRPr="00436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объёма производства сост</w:t>
            </w:r>
            <w:r w:rsidRPr="00436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36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 231%</w:t>
            </w:r>
            <w:r w:rsidRPr="0043672F">
              <w:rPr>
                <w:rFonts w:ascii="Times New Roman" w:hAnsi="Times New Roman" w:cs="Times New Roman"/>
                <w:sz w:val="24"/>
                <w:szCs w:val="24"/>
              </w:rPr>
              <w:t>% за счёт наращивания объёмов производства ферме</w:t>
            </w:r>
            <w:r w:rsidRPr="0043672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3672F">
              <w:rPr>
                <w:rFonts w:ascii="Times New Roman" w:hAnsi="Times New Roman" w:cs="Times New Roman"/>
                <w:sz w:val="24"/>
                <w:szCs w:val="24"/>
              </w:rPr>
              <w:t>скими хозяйствами, приобретен</w:t>
            </w:r>
            <w:r w:rsidRPr="004367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672F">
              <w:rPr>
                <w:rFonts w:ascii="Times New Roman" w:hAnsi="Times New Roman" w:cs="Times New Roman"/>
                <w:sz w:val="24"/>
                <w:szCs w:val="24"/>
              </w:rPr>
              <w:t>ем нового оборудования</w:t>
            </w:r>
          </w:p>
        </w:tc>
      </w:tr>
      <w:tr w:rsidR="0043672F" w:rsidRPr="00C00937" w:rsidTr="00B44F67">
        <w:trPr>
          <w:gridAfter w:val="5"/>
          <w:wAfter w:w="15815" w:type="dxa"/>
          <w:trHeight w:val="487"/>
        </w:trPr>
        <w:tc>
          <w:tcPr>
            <w:tcW w:w="554" w:type="dxa"/>
            <w:gridSpan w:val="2"/>
            <w:vMerge/>
          </w:tcPr>
          <w:p w:rsidR="0043672F" w:rsidRPr="00C00937" w:rsidRDefault="0043672F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gridSpan w:val="4"/>
            <w:vMerge/>
          </w:tcPr>
          <w:p w:rsidR="0043672F" w:rsidRPr="00C00937" w:rsidRDefault="0043672F" w:rsidP="00AA0E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96" w:type="dxa"/>
            <w:gridSpan w:val="3"/>
          </w:tcPr>
          <w:p w:rsidR="0043672F" w:rsidRPr="005C04CE" w:rsidRDefault="0043672F" w:rsidP="005C04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объём производства яиц, тыс. штук</w:t>
            </w:r>
          </w:p>
        </w:tc>
        <w:tc>
          <w:tcPr>
            <w:tcW w:w="1116" w:type="dxa"/>
            <w:gridSpan w:val="3"/>
          </w:tcPr>
          <w:p w:rsidR="0043672F" w:rsidRPr="00870A79" w:rsidRDefault="0043672F" w:rsidP="005C0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16" w:type="dxa"/>
          </w:tcPr>
          <w:p w:rsidR="0043672F" w:rsidRPr="00870A79" w:rsidRDefault="0043672F" w:rsidP="005C0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</w:tc>
        <w:tc>
          <w:tcPr>
            <w:tcW w:w="1116" w:type="dxa"/>
            <w:tcBorders>
              <w:right w:val="single" w:sz="4" w:space="0" w:color="auto"/>
            </w:tcBorders>
          </w:tcPr>
          <w:p w:rsidR="0043672F" w:rsidRPr="00870A79" w:rsidRDefault="0043672F" w:rsidP="005C0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86,5</w:t>
            </w:r>
          </w:p>
        </w:tc>
        <w:tc>
          <w:tcPr>
            <w:tcW w:w="3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2F" w:rsidRPr="0043672F" w:rsidRDefault="0043672F" w:rsidP="004367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72F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</w:t>
            </w:r>
            <w:r w:rsidRPr="00436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объёма производства яиц</w:t>
            </w:r>
            <w:r w:rsidRPr="0043672F">
              <w:rPr>
                <w:rFonts w:ascii="Times New Roman" w:hAnsi="Times New Roman" w:cs="Times New Roman"/>
                <w:sz w:val="24"/>
                <w:szCs w:val="24"/>
              </w:rPr>
              <w:t xml:space="preserve"> на 57,7% обусловлено пер</w:t>
            </w:r>
            <w:r w:rsidRPr="004367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672F">
              <w:rPr>
                <w:rFonts w:ascii="Times New Roman" w:hAnsi="Times New Roman" w:cs="Times New Roman"/>
                <w:sz w:val="24"/>
                <w:szCs w:val="24"/>
              </w:rPr>
              <w:t>распределением производства на другие сферы развития за счёт наращивания объёмов произво</w:t>
            </w:r>
            <w:r w:rsidRPr="0043672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3672F">
              <w:rPr>
                <w:rFonts w:ascii="Times New Roman" w:hAnsi="Times New Roman" w:cs="Times New Roman"/>
                <w:sz w:val="24"/>
                <w:szCs w:val="24"/>
              </w:rPr>
              <w:t>ства мяса, птицы.</w:t>
            </w:r>
          </w:p>
        </w:tc>
      </w:tr>
      <w:tr w:rsidR="0043672F" w:rsidRPr="00C00937" w:rsidTr="00B44F67">
        <w:trPr>
          <w:gridAfter w:val="5"/>
          <w:wAfter w:w="15815" w:type="dxa"/>
          <w:trHeight w:val="487"/>
        </w:trPr>
        <w:tc>
          <w:tcPr>
            <w:tcW w:w="554" w:type="dxa"/>
            <w:gridSpan w:val="2"/>
            <w:vMerge/>
          </w:tcPr>
          <w:p w:rsidR="0043672F" w:rsidRPr="00C00937" w:rsidRDefault="0043672F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gridSpan w:val="4"/>
            <w:vMerge/>
          </w:tcPr>
          <w:p w:rsidR="0043672F" w:rsidRPr="00C00937" w:rsidRDefault="0043672F" w:rsidP="00AA0E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96" w:type="dxa"/>
            <w:gridSpan w:val="3"/>
          </w:tcPr>
          <w:p w:rsidR="0043672F" w:rsidRPr="00C00937" w:rsidRDefault="0043672F" w:rsidP="00AA0E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Объем товарооборота, млрд. руб.</w:t>
            </w:r>
          </w:p>
        </w:tc>
        <w:tc>
          <w:tcPr>
            <w:tcW w:w="1116" w:type="dxa"/>
            <w:gridSpan w:val="3"/>
          </w:tcPr>
          <w:p w:rsidR="0043672F" w:rsidRPr="00870A79" w:rsidRDefault="0043672F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116" w:type="dxa"/>
          </w:tcPr>
          <w:p w:rsidR="0043672F" w:rsidRPr="00870A79" w:rsidRDefault="0043672F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116" w:type="dxa"/>
            <w:tcBorders>
              <w:right w:val="single" w:sz="4" w:space="0" w:color="auto"/>
            </w:tcBorders>
          </w:tcPr>
          <w:p w:rsidR="0043672F" w:rsidRPr="00870A79" w:rsidRDefault="0043672F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3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2F" w:rsidRPr="0043672F" w:rsidRDefault="0043672F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72F">
              <w:rPr>
                <w:rFonts w:ascii="Times New Roman" w:hAnsi="Times New Roman" w:cs="Times New Roman"/>
                <w:sz w:val="24"/>
                <w:szCs w:val="24"/>
              </w:rPr>
              <w:t>Увеличение товарооборота сост</w:t>
            </w:r>
            <w:r w:rsidRPr="004367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672F">
              <w:rPr>
                <w:rFonts w:ascii="Times New Roman" w:hAnsi="Times New Roman" w:cs="Times New Roman"/>
                <w:sz w:val="24"/>
                <w:szCs w:val="24"/>
              </w:rPr>
              <w:t>вило 104,7%</w:t>
            </w:r>
          </w:p>
        </w:tc>
      </w:tr>
      <w:tr w:rsidR="0043672F" w:rsidRPr="00C00937" w:rsidTr="00B44F67">
        <w:trPr>
          <w:gridAfter w:val="5"/>
          <w:wAfter w:w="15815" w:type="dxa"/>
          <w:trHeight w:val="487"/>
        </w:trPr>
        <w:tc>
          <w:tcPr>
            <w:tcW w:w="554" w:type="dxa"/>
            <w:gridSpan w:val="2"/>
            <w:vMerge/>
          </w:tcPr>
          <w:p w:rsidR="0043672F" w:rsidRPr="00C00937" w:rsidRDefault="0043672F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gridSpan w:val="4"/>
            <w:vMerge/>
          </w:tcPr>
          <w:p w:rsidR="0043672F" w:rsidRPr="00C00937" w:rsidRDefault="0043672F" w:rsidP="00AA0E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96" w:type="dxa"/>
            <w:gridSpan w:val="3"/>
          </w:tcPr>
          <w:p w:rsidR="0043672F" w:rsidRPr="00C00937" w:rsidRDefault="0043672F" w:rsidP="00AA0E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Объем производства продукции малого бизнеса.</w:t>
            </w:r>
          </w:p>
        </w:tc>
        <w:tc>
          <w:tcPr>
            <w:tcW w:w="1116" w:type="dxa"/>
            <w:gridSpan w:val="3"/>
          </w:tcPr>
          <w:p w:rsidR="0043672F" w:rsidRPr="00870A79" w:rsidRDefault="0043672F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43672F" w:rsidRPr="00870A79" w:rsidRDefault="0043672F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right w:val="single" w:sz="4" w:space="0" w:color="auto"/>
            </w:tcBorders>
          </w:tcPr>
          <w:p w:rsidR="0043672F" w:rsidRPr="00870A79" w:rsidRDefault="0043672F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2F" w:rsidRPr="0043672F" w:rsidRDefault="0043672F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672F" w:rsidRPr="00C00937" w:rsidTr="00B44F67">
        <w:trPr>
          <w:gridAfter w:val="5"/>
          <w:wAfter w:w="15815" w:type="dxa"/>
          <w:trHeight w:val="487"/>
        </w:trPr>
        <w:tc>
          <w:tcPr>
            <w:tcW w:w="554" w:type="dxa"/>
            <w:gridSpan w:val="2"/>
            <w:vMerge/>
          </w:tcPr>
          <w:p w:rsidR="0043672F" w:rsidRPr="00C00937" w:rsidRDefault="0043672F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gridSpan w:val="4"/>
            <w:vMerge/>
          </w:tcPr>
          <w:p w:rsidR="0043672F" w:rsidRPr="00C00937" w:rsidRDefault="0043672F" w:rsidP="00AA0E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96" w:type="dxa"/>
            <w:gridSpan w:val="3"/>
          </w:tcPr>
          <w:p w:rsidR="0043672F" w:rsidRPr="00C00937" w:rsidRDefault="0043672F" w:rsidP="00AA0E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Объем инвестиций, млн.руб.</w:t>
            </w:r>
          </w:p>
        </w:tc>
        <w:tc>
          <w:tcPr>
            <w:tcW w:w="1116" w:type="dxa"/>
            <w:gridSpan w:val="3"/>
          </w:tcPr>
          <w:p w:rsidR="0043672F" w:rsidRPr="00870A79" w:rsidRDefault="0043672F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236,9</w:t>
            </w:r>
          </w:p>
        </w:tc>
        <w:tc>
          <w:tcPr>
            <w:tcW w:w="1116" w:type="dxa"/>
          </w:tcPr>
          <w:p w:rsidR="0043672F" w:rsidRPr="00870A79" w:rsidRDefault="0043672F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230,5</w:t>
            </w:r>
          </w:p>
        </w:tc>
        <w:tc>
          <w:tcPr>
            <w:tcW w:w="1116" w:type="dxa"/>
            <w:tcBorders>
              <w:right w:val="single" w:sz="4" w:space="0" w:color="auto"/>
            </w:tcBorders>
          </w:tcPr>
          <w:p w:rsidR="0043672F" w:rsidRPr="00870A79" w:rsidRDefault="0043672F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205,2</w:t>
            </w:r>
          </w:p>
        </w:tc>
        <w:tc>
          <w:tcPr>
            <w:tcW w:w="3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2F" w:rsidRPr="0043672F" w:rsidRDefault="0043672F" w:rsidP="00436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72F">
              <w:rPr>
                <w:rFonts w:ascii="Times New Roman" w:hAnsi="Times New Roman" w:cs="Times New Roman"/>
                <w:sz w:val="24"/>
                <w:szCs w:val="24"/>
              </w:rPr>
              <w:t>Низкое исполнение (86,6% )  св</w:t>
            </w:r>
            <w:r w:rsidRPr="0043672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3672F">
              <w:rPr>
                <w:rFonts w:ascii="Times New Roman" w:hAnsi="Times New Roman" w:cs="Times New Roman"/>
                <w:sz w:val="24"/>
                <w:szCs w:val="24"/>
              </w:rPr>
              <w:t>зано:</w:t>
            </w:r>
          </w:p>
          <w:p w:rsidR="0043672F" w:rsidRPr="002E1B94" w:rsidRDefault="0043672F" w:rsidP="0043672F">
            <w:pPr>
              <w:pStyle w:val="a4"/>
              <w:numPr>
                <w:ilvl w:val="0"/>
                <w:numId w:val="11"/>
              </w:numPr>
              <w:ind w:left="0" w:firstLine="36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72F">
              <w:rPr>
                <w:rFonts w:ascii="Times New Roman" w:hAnsi="Times New Roman" w:cs="Times New Roman"/>
                <w:bCs/>
                <w:sz w:val="24"/>
                <w:szCs w:val="24"/>
              </w:rPr>
              <w:t>С экономией от провед</w:t>
            </w:r>
            <w:r w:rsidRPr="0043672F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43672F">
              <w:rPr>
                <w:rFonts w:ascii="Times New Roman" w:hAnsi="Times New Roman" w:cs="Times New Roman"/>
                <w:bCs/>
                <w:sz w:val="24"/>
                <w:szCs w:val="24"/>
              </w:rPr>
              <w:t>ния муниципального</w:t>
            </w:r>
            <w:r w:rsidRPr="002E1B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заказа на поставку оборудования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УТВиВ города Лянтора, для де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ского сада на 280 мест</w:t>
            </w:r>
            <w:r w:rsidRPr="002E1B94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реко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струкцией ул. Парковая, </w:t>
            </w:r>
          </w:p>
          <w:p w:rsidR="0043672F" w:rsidRPr="002E1B94" w:rsidRDefault="0043672F" w:rsidP="0043672F">
            <w:pPr>
              <w:pStyle w:val="a4"/>
              <w:numPr>
                <w:ilvl w:val="0"/>
                <w:numId w:val="11"/>
              </w:numPr>
              <w:ind w:left="0" w:firstLine="36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B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несвоевременным и 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качественным выполнением 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бот </w:t>
            </w:r>
            <w:r w:rsidRPr="002E1B94">
              <w:rPr>
                <w:rFonts w:ascii="Times New Roman" w:hAnsi="Times New Roman" w:cs="Times New Roman"/>
                <w:bCs/>
                <w:sz w:val="24"/>
                <w:szCs w:val="24"/>
              </w:rPr>
              <w:t>подряд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ными и </w:t>
            </w:r>
            <w:r w:rsidRPr="002E1B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249E9">
              <w:rPr>
                <w:rFonts w:ascii="Times New Roman" w:hAnsi="Times New Roman" w:cs="Times New Roman"/>
                <w:bCs/>
                <w:sz w:val="24"/>
                <w:szCs w:val="24"/>
              </w:rPr>
              <w:t>эксплуатир</w:t>
            </w:r>
            <w:r w:rsidRPr="001249E9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1249E9"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щими</w:t>
            </w:r>
            <w:r w:rsidRPr="001249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E1B94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ями (инж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нерные сети в мкрн. № 8(1 оч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редь), РП, ТПх2 1000 КВА с эле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трическими сетями в мкрн. № 5 города Лянтора)</w:t>
            </w:r>
            <w:r w:rsidRPr="002E1B94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43672F" w:rsidRPr="00C00937" w:rsidRDefault="0043672F" w:rsidP="004367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E1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1B94">
              <w:rPr>
                <w:rFonts w:ascii="Times New Roman" w:hAnsi="Times New Roman" w:cs="Times New Roman"/>
                <w:bCs/>
                <w:sz w:val="24"/>
                <w:szCs w:val="24"/>
              </w:rPr>
              <w:t>не состоявшимся аукцион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ом</w:t>
            </w:r>
            <w:r w:rsidRPr="002E1B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проведение проектных работ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(Комплексные узлы учёта тепло - водоснабжения для Лянторской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городской больницы).</w:t>
            </w:r>
          </w:p>
        </w:tc>
      </w:tr>
      <w:tr w:rsidR="0043672F" w:rsidRPr="00C00937" w:rsidTr="00B44F67">
        <w:trPr>
          <w:gridAfter w:val="5"/>
          <w:wAfter w:w="15815" w:type="dxa"/>
          <w:trHeight w:val="487"/>
        </w:trPr>
        <w:tc>
          <w:tcPr>
            <w:tcW w:w="554" w:type="dxa"/>
            <w:gridSpan w:val="2"/>
            <w:vMerge/>
          </w:tcPr>
          <w:p w:rsidR="0043672F" w:rsidRPr="00C00937" w:rsidRDefault="0043672F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gridSpan w:val="4"/>
            <w:vMerge/>
          </w:tcPr>
          <w:p w:rsidR="0043672F" w:rsidRPr="00C00937" w:rsidRDefault="0043672F" w:rsidP="00AA0E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96" w:type="dxa"/>
            <w:gridSpan w:val="3"/>
          </w:tcPr>
          <w:p w:rsidR="0043672F" w:rsidRPr="00C00937" w:rsidRDefault="0043672F" w:rsidP="00AA0E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Численность населения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 разр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 по возрастным категориям</w:t>
            </w:r>
            <w:r w:rsidR="00635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тыс.чел.</w:t>
            </w:r>
          </w:p>
        </w:tc>
        <w:tc>
          <w:tcPr>
            <w:tcW w:w="1116" w:type="dxa"/>
            <w:gridSpan w:val="3"/>
          </w:tcPr>
          <w:p w:rsidR="0043672F" w:rsidRPr="00870A79" w:rsidRDefault="006351CE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39,8</w:t>
            </w:r>
          </w:p>
        </w:tc>
        <w:tc>
          <w:tcPr>
            <w:tcW w:w="1116" w:type="dxa"/>
          </w:tcPr>
          <w:p w:rsidR="0043672F" w:rsidRPr="00870A79" w:rsidRDefault="006351CE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</w:tc>
        <w:tc>
          <w:tcPr>
            <w:tcW w:w="1116" w:type="dxa"/>
            <w:tcBorders>
              <w:right w:val="single" w:sz="4" w:space="0" w:color="auto"/>
            </w:tcBorders>
          </w:tcPr>
          <w:p w:rsidR="0043672F" w:rsidRPr="00870A79" w:rsidRDefault="006351CE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40,4</w:t>
            </w:r>
          </w:p>
        </w:tc>
        <w:tc>
          <w:tcPr>
            <w:tcW w:w="3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CE" w:rsidRPr="006351CE" w:rsidRDefault="006351CE" w:rsidP="00635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1CE"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 насел</w:t>
            </w:r>
            <w:r w:rsidRPr="006351C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351CE">
              <w:rPr>
                <w:rFonts w:ascii="Times New Roman" w:hAnsi="Times New Roman" w:cs="Times New Roman"/>
                <w:sz w:val="24"/>
                <w:szCs w:val="24"/>
              </w:rPr>
              <w:t>ния составило 101,5%</w:t>
            </w:r>
          </w:p>
          <w:p w:rsidR="0043672F" w:rsidRPr="00C00937" w:rsidRDefault="0043672F" w:rsidP="00635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672F" w:rsidRPr="00C00937" w:rsidTr="00B44F67">
        <w:trPr>
          <w:gridAfter w:val="5"/>
          <w:wAfter w:w="15815" w:type="dxa"/>
          <w:trHeight w:val="487"/>
        </w:trPr>
        <w:tc>
          <w:tcPr>
            <w:tcW w:w="554" w:type="dxa"/>
            <w:gridSpan w:val="2"/>
            <w:vMerge/>
          </w:tcPr>
          <w:p w:rsidR="0043672F" w:rsidRPr="00C00937" w:rsidRDefault="0043672F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gridSpan w:val="4"/>
            <w:vMerge/>
          </w:tcPr>
          <w:p w:rsidR="0043672F" w:rsidRPr="00C00937" w:rsidRDefault="0043672F" w:rsidP="00AA0E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96" w:type="dxa"/>
            <w:gridSpan w:val="3"/>
          </w:tcPr>
          <w:p w:rsidR="0043672F" w:rsidRPr="00C00937" w:rsidRDefault="0043672F" w:rsidP="00AA0E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Среднемесячн</w:t>
            </w:r>
            <w:r w:rsidR="00635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номинальная заработная плата, тыс. руб.</w:t>
            </w:r>
          </w:p>
        </w:tc>
        <w:tc>
          <w:tcPr>
            <w:tcW w:w="1116" w:type="dxa"/>
            <w:gridSpan w:val="3"/>
          </w:tcPr>
          <w:p w:rsidR="0043672F" w:rsidRPr="00870A79" w:rsidRDefault="006351CE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1116" w:type="dxa"/>
          </w:tcPr>
          <w:p w:rsidR="0043672F" w:rsidRPr="00870A79" w:rsidRDefault="006351CE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30,6</w:t>
            </w:r>
          </w:p>
        </w:tc>
        <w:tc>
          <w:tcPr>
            <w:tcW w:w="1116" w:type="dxa"/>
            <w:tcBorders>
              <w:right w:val="single" w:sz="4" w:space="0" w:color="auto"/>
            </w:tcBorders>
          </w:tcPr>
          <w:p w:rsidR="0043672F" w:rsidRPr="00870A79" w:rsidRDefault="006351CE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29,9</w:t>
            </w:r>
          </w:p>
        </w:tc>
        <w:tc>
          <w:tcPr>
            <w:tcW w:w="3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2F" w:rsidRPr="006351CE" w:rsidRDefault="006351CE" w:rsidP="00635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1CE">
              <w:rPr>
                <w:rFonts w:ascii="Times New Roman" w:hAnsi="Times New Roman" w:cs="Times New Roman"/>
                <w:sz w:val="24"/>
                <w:szCs w:val="24"/>
              </w:rPr>
              <w:t>Рост заработной платы  составил 100,3%</w:t>
            </w:r>
          </w:p>
        </w:tc>
      </w:tr>
      <w:tr w:rsidR="0043672F" w:rsidRPr="00C00937" w:rsidTr="00BC5CE1">
        <w:trPr>
          <w:gridAfter w:val="5"/>
          <w:wAfter w:w="15815" w:type="dxa"/>
          <w:trHeight w:val="4180"/>
        </w:trPr>
        <w:tc>
          <w:tcPr>
            <w:tcW w:w="554" w:type="dxa"/>
            <w:gridSpan w:val="2"/>
            <w:vMerge/>
          </w:tcPr>
          <w:p w:rsidR="0043672F" w:rsidRPr="00C00937" w:rsidRDefault="0043672F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gridSpan w:val="4"/>
            <w:vMerge/>
          </w:tcPr>
          <w:p w:rsidR="0043672F" w:rsidRPr="00C00937" w:rsidRDefault="0043672F" w:rsidP="00AA0E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96" w:type="dxa"/>
            <w:gridSpan w:val="3"/>
          </w:tcPr>
          <w:p w:rsidR="0043672F" w:rsidRPr="00C00937" w:rsidRDefault="006351CE" w:rsidP="00AA0E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Количество безработных, чел.</w:t>
            </w:r>
          </w:p>
        </w:tc>
        <w:tc>
          <w:tcPr>
            <w:tcW w:w="1116" w:type="dxa"/>
            <w:gridSpan w:val="3"/>
          </w:tcPr>
          <w:p w:rsidR="0043672F" w:rsidRPr="00870A79" w:rsidRDefault="006351CE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16" w:type="dxa"/>
          </w:tcPr>
          <w:p w:rsidR="0043672F" w:rsidRPr="00870A79" w:rsidRDefault="006351CE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16" w:type="dxa"/>
            <w:tcBorders>
              <w:right w:val="single" w:sz="4" w:space="0" w:color="auto"/>
            </w:tcBorders>
          </w:tcPr>
          <w:p w:rsidR="0043672F" w:rsidRPr="00870A79" w:rsidRDefault="006351CE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2F" w:rsidRPr="006351CE" w:rsidRDefault="006351CE" w:rsidP="00635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1CE">
              <w:rPr>
                <w:rFonts w:ascii="Times New Roman" w:hAnsi="Times New Roman" w:cs="Times New Roman"/>
                <w:sz w:val="24"/>
                <w:szCs w:val="24"/>
              </w:rPr>
              <w:t>Реализация совместных мер с Сургутским центром занятости населения по исполнению мер</w:t>
            </w:r>
            <w:r w:rsidRPr="006351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51CE">
              <w:rPr>
                <w:rFonts w:ascii="Times New Roman" w:hAnsi="Times New Roman" w:cs="Times New Roman"/>
                <w:sz w:val="24"/>
                <w:szCs w:val="24"/>
              </w:rPr>
              <w:t>приятий по содействию занят</w:t>
            </w:r>
            <w:r w:rsidRPr="006351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51CE">
              <w:rPr>
                <w:rFonts w:ascii="Times New Roman" w:hAnsi="Times New Roman" w:cs="Times New Roman"/>
                <w:sz w:val="24"/>
                <w:szCs w:val="24"/>
              </w:rPr>
              <w:t>сти, целевых программ автоно</w:t>
            </w:r>
            <w:r w:rsidRPr="006351C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351CE">
              <w:rPr>
                <w:rFonts w:ascii="Times New Roman" w:hAnsi="Times New Roman" w:cs="Times New Roman"/>
                <w:sz w:val="24"/>
                <w:szCs w:val="24"/>
              </w:rPr>
              <w:t>ного округа «Содействие занят</w:t>
            </w:r>
            <w:r w:rsidRPr="006351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51CE">
              <w:rPr>
                <w:rFonts w:ascii="Times New Roman" w:hAnsi="Times New Roman" w:cs="Times New Roman"/>
                <w:sz w:val="24"/>
                <w:szCs w:val="24"/>
              </w:rPr>
              <w:t>сти населения на 2011-2013 годы» и «О дополнительных меропри</w:t>
            </w:r>
            <w:r w:rsidRPr="006351C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351CE">
              <w:rPr>
                <w:rFonts w:ascii="Times New Roman" w:hAnsi="Times New Roman" w:cs="Times New Roman"/>
                <w:sz w:val="24"/>
                <w:szCs w:val="24"/>
              </w:rPr>
              <w:t>тиях, направленных на снижение напряжённости на рынке труда в ХМАО-Югре» способствовали снижению числа зарегистрир</w:t>
            </w:r>
            <w:r w:rsidRPr="006351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51CE">
              <w:rPr>
                <w:rFonts w:ascii="Times New Roman" w:hAnsi="Times New Roman" w:cs="Times New Roman"/>
                <w:sz w:val="24"/>
                <w:szCs w:val="24"/>
              </w:rPr>
              <w:t>ванных безработных граждан  до 52 человек.</w:t>
            </w:r>
          </w:p>
        </w:tc>
      </w:tr>
      <w:tr w:rsidR="0043672F" w:rsidRPr="00C00937" w:rsidTr="00B44F67">
        <w:trPr>
          <w:gridAfter w:val="5"/>
          <w:wAfter w:w="15815" w:type="dxa"/>
          <w:trHeight w:val="102"/>
        </w:trPr>
        <w:tc>
          <w:tcPr>
            <w:tcW w:w="554" w:type="dxa"/>
            <w:gridSpan w:val="2"/>
          </w:tcPr>
          <w:p w:rsidR="0043672F" w:rsidRPr="00C00937" w:rsidRDefault="0043672F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9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17" w:type="dxa"/>
            <w:gridSpan w:val="4"/>
          </w:tcPr>
          <w:p w:rsidR="0043672F" w:rsidRPr="00C00937" w:rsidRDefault="0043672F" w:rsidP="00AA0E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мероприятий по охране труда</w:t>
            </w:r>
          </w:p>
          <w:p w:rsidR="0043672F" w:rsidRPr="00C00937" w:rsidRDefault="0043672F" w:rsidP="00AA0E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6" w:type="dxa"/>
            <w:gridSpan w:val="3"/>
          </w:tcPr>
          <w:p w:rsidR="0043672F" w:rsidRPr="00C00937" w:rsidRDefault="0043672F" w:rsidP="00AA0E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Аттестация рабочих мест по условиям труда</w:t>
            </w:r>
            <w:r w:rsidR="00635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мест</w:t>
            </w:r>
          </w:p>
        </w:tc>
        <w:tc>
          <w:tcPr>
            <w:tcW w:w="1116" w:type="dxa"/>
            <w:gridSpan w:val="3"/>
          </w:tcPr>
          <w:p w:rsidR="0043672F" w:rsidRPr="00870A79" w:rsidRDefault="006351CE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16" w:type="dxa"/>
          </w:tcPr>
          <w:p w:rsidR="0043672F" w:rsidRPr="00870A79" w:rsidRDefault="006351CE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43672F" w:rsidRPr="00870A79" w:rsidRDefault="006351CE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50" w:type="dxa"/>
            <w:gridSpan w:val="3"/>
            <w:tcBorders>
              <w:top w:val="single" w:sz="4" w:space="0" w:color="auto"/>
            </w:tcBorders>
          </w:tcPr>
          <w:p w:rsidR="0043672F" w:rsidRPr="00C00937" w:rsidRDefault="006351CE" w:rsidP="00635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1CE">
              <w:rPr>
                <w:rFonts w:ascii="Times New Roman" w:hAnsi="Times New Roman" w:cs="Times New Roman"/>
                <w:sz w:val="24"/>
                <w:szCs w:val="24"/>
              </w:rPr>
              <w:t>Для обеспечения безопасности труда работников Администрации города в период 2012-2013 годов были аттестованы все рабочие места по условиям труда в кол</w:t>
            </w:r>
            <w:r w:rsidRPr="006351C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51CE">
              <w:rPr>
                <w:rFonts w:ascii="Times New Roman" w:hAnsi="Times New Roman" w:cs="Times New Roman"/>
                <w:sz w:val="24"/>
                <w:szCs w:val="24"/>
              </w:rPr>
              <w:t>честве 87 мест</w:t>
            </w:r>
            <w:r w:rsidRPr="002E1B94">
              <w:rPr>
                <w:sz w:val="24"/>
                <w:szCs w:val="24"/>
              </w:rPr>
              <w:t>.</w:t>
            </w:r>
          </w:p>
        </w:tc>
      </w:tr>
      <w:tr w:rsidR="0043672F" w:rsidRPr="00C00937" w:rsidTr="00B44F67">
        <w:trPr>
          <w:gridAfter w:val="5"/>
          <w:wAfter w:w="15815" w:type="dxa"/>
          <w:trHeight w:val="574"/>
        </w:trPr>
        <w:tc>
          <w:tcPr>
            <w:tcW w:w="554" w:type="dxa"/>
            <w:gridSpan w:val="2"/>
            <w:vMerge w:val="restart"/>
          </w:tcPr>
          <w:p w:rsidR="0043672F" w:rsidRPr="00C00937" w:rsidRDefault="0043672F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9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17" w:type="dxa"/>
            <w:gridSpan w:val="4"/>
            <w:vMerge w:val="restart"/>
          </w:tcPr>
          <w:p w:rsidR="0043672F" w:rsidRPr="00C00937" w:rsidRDefault="0043672F" w:rsidP="00AA0E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и размещение муниц</w:t>
            </w:r>
            <w:r w:rsidRPr="00C0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0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пального заказа</w:t>
            </w:r>
          </w:p>
        </w:tc>
        <w:tc>
          <w:tcPr>
            <w:tcW w:w="3896" w:type="dxa"/>
            <w:gridSpan w:val="3"/>
          </w:tcPr>
          <w:p w:rsidR="0043672F" w:rsidRPr="00C00937" w:rsidRDefault="0043672F" w:rsidP="00AA0E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1.Количество размещенных мун</w:t>
            </w:r>
            <w:r w:rsidRPr="00C0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0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ципальных заказов</w:t>
            </w:r>
            <w:r w:rsidR="00BA2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шт</w:t>
            </w:r>
          </w:p>
        </w:tc>
        <w:tc>
          <w:tcPr>
            <w:tcW w:w="1116" w:type="dxa"/>
            <w:gridSpan w:val="3"/>
          </w:tcPr>
          <w:p w:rsidR="0043672F" w:rsidRPr="00870A79" w:rsidRDefault="00BA25E9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116" w:type="dxa"/>
          </w:tcPr>
          <w:p w:rsidR="0043672F" w:rsidRPr="00870A79" w:rsidRDefault="00BA25E9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43672F" w:rsidRPr="00870A79" w:rsidRDefault="00BA25E9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3750" w:type="dxa"/>
            <w:gridSpan w:val="3"/>
            <w:tcBorders>
              <w:bottom w:val="single" w:sz="4" w:space="0" w:color="auto"/>
            </w:tcBorders>
          </w:tcPr>
          <w:p w:rsidR="0043672F" w:rsidRPr="00BA25E9" w:rsidRDefault="00BA25E9" w:rsidP="00BA25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5E9">
              <w:rPr>
                <w:rFonts w:ascii="Times New Roman" w:hAnsi="Times New Roman" w:cs="Times New Roman"/>
                <w:sz w:val="24"/>
                <w:szCs w:val="24"/>
              </w:rPr>
              <w:t>Уменьшение количества проц</w:t>
            </w:r>
            <w:r w:rsidRPr="00BA25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A25E9">
              <w:rPr>
                <w:rFonts w:ascii="Times New Roman" w:hAnsi="Times New Roman" w:cs="Times New Roman"/>
                <w:sz w:val="24"/>
                <w:szCs w:val="24"/>
              </w:rPr>
              <w:t>дур связано с оптимизацией ра</w:t>
            </w:r>
            <w:r w:rsidRPr="00BA25E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A25E9">
              <w:rPr>
                <w:rFonts w:ascii="Times New Roman" w:hAnsi="Times New Roman" w:cs="Times New Roman"/>
                <w:sz w:val="24"/>
                <w:szCs w:val="24"/>
              </w:rPr>
              <w:t>ходов на размещение заказов и укрупнением заказов, т.е. отказ от неконкурентных способов разм</w:t>
            </w:r>
            <w:r w:rsidRPr="00BA25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A25E9">
              <w:rPr>
                <w:rFonts w:ascii="Times New Roman" w:hAnsi="Times New Roman" w:cs="Times New Roman"/>
                <w:sz w:val="24"/>
                <w:szCs w:val="24"/>
              </w:rPr>
              <w:t>щения заказов (запросов котир</w:t>
            </w:r>
            <w:r w:rsidRPr="00BA25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25E9">
              <w:rPr>
                <w:rFonts w:ascii="Times New Roman" w:hAnsi="Times New Roman" w:cs="Times New Roman"/>
                <w:sz w:val="24"/>
                <w:szCs w:val="24"/>
              </w:rPr>
              <w:t xml:space="preserve">вок цен) на более конкурентные </w:t>
            </w:r>
            <w:r w:rsidRPr="00BA25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способы (открытых аукционов в электронной форме). Общая су</w:t>
            </w:r>
            <w:r w:rsidRPr="00BA25E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A25E9">
              <w:rPr>
                <w:rFonts w:ascii="Times New Roman" w:hAnsi="Times New Roman" w:cs="Times New Roman"/>
                <w:sz w:val="24"/>
                <w:szCs w:val="24"/>
              </w:rPr>
              <w:t>ма размещённых заказов выросла на 58% по сравнению с 2012 г</w:t>
            </w:r>
            <w:r w:rsidRPr="00BA25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25E9">
              <w:rPr>
                <w:rFonts w:ascii="Times New Roman" w:hAnsi="Times New Roman" w:cs="Times New Roman"/>
                <w:sz w:val="24"/>
                <w:szCs w:val="24"/>
              </w:rPr>
              <w:t>дом.</w:t>
            </w:r>
          </w:p>
        </w:tc>
      </w:tr>
      <w:tr w:rsidR="0043672F" w:rsidRPr="00C00937" w:rsidTr="00B44F67">
        <w:trPr>
          <w:gridAfter w:val="5"/>
          <w:wAfter w:w="15815" w:type="dxa"/>
          <w:trHeight w:val="604"/>
        </w:trPr>
        <w:tc>
          <w:tcPr>
            <w:tcW w:w="554" w:type="dxa"/>
            <w:gridSpan w:val="2"/>
            <w:vMerge/>
          </w:tcPr>
          <w:p w:rsidR="0043672F" w:rsidRPr="00C00937" w:rsidRDefault="0043672F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gridSpan w:val="4"/>
            <w:vMerge/>
          </w:tcPr>
          <w:p w:rsidR="0043672F" w:rsidRPr="00C00937" w:rsidRDefault="0043672F" w:rsidP="00AA0E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96" w:type="dxa"/>
            <w:gridSpan w:val="3"/>
          </w:tcPr>
          <w:p w:rsidR="0043672F" w:rsidRPr="00C00937" w:rsidRDefault="0043672F" w:rsidP="00AA0E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Коли</w:t>
            </w:r>
            <w:r w:rsidR="00BA2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чество размещенных зак</w:t>
            </w:r>
            <w:r w:rsidR="00BA2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BA2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 у субъектов малого предпр</w:t>
            </w:r>
            <w:r w:rsidR="00BA2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BA2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нимательства, шт.</w:t>
            </w:r>
            <w:r w:rsidRPr="00C0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16" w:type="dxa"/>
            <w:gridSpan w:val="3"/>
          </w:tcPr>
          <w:p w:rsidR="00BA25E9" w:rsidRPr="00870A79" w:rsidRDefault="00BA25E9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5E9" w:rsidRPr="00870A79" w:rsidRDefault="00BA25E9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72F" w:rsidRPr="00870A79" w:rsidRDefault="00BA25E9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16" w:type="dxa"/>
          </w:tcPr>
          <w:p w:rsidR="0043672F" w:rsidRPr="00870A79" w:rsidRDefault="0043672F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BA25E9" w:rsidRPr="00870A79" w:rsidRDefault="00BA25E9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5E9" w:rsidRPr="00870A79" w:rsidRDefault="00BA25E9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72F" w:rsidRPr="00870A79" w:rsidRDefault="00BA25E9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7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672F" w:rsidRPr="00BA25E9" w:rsidRDefault="00BA25E9" w:rsidP="00BA25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5E9">
              <w:rPr>
                <w:rFonts w:ascii="Times New Roman" w:hAnsi="Times New Roman" w:cs="Times New Roman"/>
                <w:sz w:val="24"/>
                <w:szCs w:val="24"/>
              </w:rPr>
              <w:t>Уменьшение количества проц</w:t>
            </w:r>
            <w:r w:rsidRPr="00BA25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A25E9">
              <w:rPr>
                <w:rFonts w:ascii="Times New Roman" w:hAnsi="Times New Roman" w:cs="Times New Roman"/>
                <w:sz w:val="24"/>
                <w:szCs w:val="24"/>
              </w:rPr>
              <w:t>дур связано с укрупнением ра</w:t>
            </w:r>
            <w:r w:rsidRPr="00BA25E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A25E9">
              <w:rPr>
                <w:rFonts w:ascii="Times New Roman" w:hAnsi="Times New Roman" w:cs="Times New Roman"/>
                <w:sz w:val="24"/>
                <w:szCs w:val="24"/>
              </w:rPr>
              <w:t>мещённых заказов</w:t>
            </w:r>
          </w:p>
        </w:tc>
      </w:tr>
      <w:tr w:rsidR="00BA25E9" w:rsidRPr="00C00937" w:rsidTr="00B44F67">
        <w:trPr>
          <w:gridAfter w:val="5"/>
          <w:wAfter w:w="15815" w:type="dxa"/>
          <w:trHeight w:val="604"/>
        </w:trPr>
        <w:tc>
          <w:tcPr>
            <w:tcW w:w="554" w:type="dxa"/>
            <w:gridSpan w:val="2"/>
            <w:vMerge/>
          </w:tcPr>
          <w:p w:rsidR="00BA25E9" w:rsidRPr="00C00937" w:rsidRDefault="00BA25E9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gridSpan w:val="4"/>
            <w:vMerge/>
          </w:tcPr>
          <w:p w:rsidR="00BA25E9" w:rsidRPr="00C00937" w:rsidRDefault="00BA25E9" w:rsidP="00AA0E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96" w:type="dxa"/>
            <w:gridSpan w:val="3"/>
          </w:tcPr>
          <w:p w:rsidR="00BA25E9" w:rsidRPr="00C00937" w:rsidRDefault="00BA25E9" w:rsidP="00AA0E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Экономия средств бюджета г.п. Лянтор, полученная в результате размещения заказов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млн. руб.</w:t>
            </w:r>
          </w:p>
        </w:tc>
        <w:tc>
          <w:tcPr>
            <w:tcW w:w="1116" w:type="dxa"/>
            <w:gridSpan w:val="3"/>
          </w:tcPr>
          <w:p w:rsidR="00BA25E9" w:rsidRPr="00870A79" w:rsidRDefault="00BA25E9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1116" w:type="dxa"/>
          </w:tcPr>
          <w:p w:rsidR="00BA25E9" w:rsidRPr="00870A79" w:rsidRDefault="00BA25E9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BA25E9" w:rsidRPr="00870A79" w:rsidRDefault="00BA25E9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30,2</w:t>
            </w:r>
          </w:p>
        </w:tc>
        <w:tc>
          <w:tcPr>
            <w:tcW w:w="37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A25E9" w:rsidRPr="00BA25E9" w:rsidRDefault="00BA25E9" w:rsidP="00BA25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5E9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м</w:t>
            </w:r>
            <w:r w:rsidRPr="00BA25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A25E9">
              <w:rPr>
                <w:rFonts w:ascii="Times New Roman" w:hAnsi="Times New Roman" w:cs="Times New Roman"/>
                <w:sz w:val="24"/>
                <w:szCs w:val="24"/>
              </w:rPr>
              <w:t>роприятий, направленных на бл</w:t>
            </w:r>
            <w:r w:rsidRPr="00BA25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A25E9">
              <w:rPr>
                <w:rFonts w:ascii="Times New Roman" w:hAnsi="Times New Roman" w:cs="Times New Roman"/>
                <w:sz w:val="24"/>
                <w:szCs w:val="24"/>
              </w:rPr>
              <w:t>гоустройство города.</w:t>
            </w:r>
          </w:p>
        </w:tc>
      </w:tr>
      <w:tr w:rsidR="00BA25E9" w:rsidRPr="00C00937" w:rsidTr="00B44F67">
        <w:trPr>
          <w:gridAfter w:val="5"/>
          <w:wAfter w:w="15815" w:type="dxa"/>
          <w:trHeight w:val="605"/>
        </w:trPr>
        <w:tc>
          <w:tcPr>
            <w:tcW w:w="554" w:type="dxa"/>
            <w:gridSpan w:val="2"/>
            <w:vMerge w:val="restart"/>
          </w:tcPr>
          <w:p w:rsidR="00BA25E9" w:rsidRPr="00C00937" w:rsidRDefault="00BA25E9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9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17" w:type="dxa"/>
            <w:gridSpan w:val="4"/>
            <w:vMerge w:val="restart"/>
          </w:tcPr>
          <w:p w:rsidR="00BA25E9" w:rsidRPr="00C00937" w:rsidRDefault="00BA25E9" w:rsidP="00AA0E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Содействие развитию малого и средн</w:t>
            </w:r>
            <w:r w:rsidRPr="00C0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0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предпринимательства: содействие в реализации муниципальной программы развития малого и среднего предпр</w:t>
            </w:r>
            <w:r w:rsidRPr="00C0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0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нимательства в Сургутском районе</w:t>
            </w:r>
          </w:p>
        </w:tc>
        <w:tc>
          <w:tcPr>
            <w:tcW w:w="3896" w:type="dxa"/>
            <w:gridSpan w:val="3"/>
          </w:tcPr>
          <w:p w:rsidR="00BA25E9" w:rsidRPr="00C00937" w:rsidRDefault="00BA25E9" w:rsidP="00AA0E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Количество субъектов малого и среднег</w:t>
            </w:r>
            <w:r w:rsidR="00997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предпринимательства, ед.</w:t>
            </w:r>
          </w:p>
        </w:tc>
        <w:tc>
          <w:tcPr>
            <w:tcW w:w="1116" w:type="dxa"/>
            <w:gridSpan w:val="3"/>
          </w:tcPr>
          <w:p w:rsidR="00BA25E9" w:rsidRPr="00870A79" w:rsidRDefault="00997BB3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1093</w:t>
            </w:r>
          </w:p>
        </w:tc>
        <w:tc>
          <w:tcPr>
            <w:tcW w:w="1116" w:type="dxa"/>
          </w:tcPr>
          <w:p w:rsidR="00BA25E9" w:rsidRPr="00870A79" w:rsidRDefault="00997BB3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BA25E9" w:rsidRPr="00870A79" w:rsidRDefault="00997BB3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1053</w:t>
            </w:r>
          </w:p>
        </w:tc>
        <w:tc>
          <w:tcPr>
            <w:tcW w:w="37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A25E9" w:rsidRPr="00C00937" w:rsidRDefault="00997BB3" w:rsidP="00997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B94">
              <w:rPr>
                <w:rFonts w:ascii="Times New Roman" w:hAnsi="Times New Roman" w:cs="Times New Roman"/>
                <w:sz w:val="24"/>
                <w:szCs w:val="24"/>
              </w:rPr>
              <w:t>Уменьшение числа субъектов м</w:t>
            </w:r>
            <w:r w:rsidRPr="002E1B9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1B94">
              <w:rPr>
                <w:rFonts w:ascii="Times New Roman" w:hAnsi="Times New Roman" w:cs="Times New Roman"/>
                <w:sz w:val="24"/>
                <w:szCs w:val="24"/>
              </w:rPr>
              <w:t>лого и среднего предприним</w:t>
            </w:r>
            <w:r w:rsidRPr="002E1B9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1B94">
              <w:rPr>
                <w:rFonts w:ascii="Times New Roman" w:hAnsi="Times New Roman" w:cs="Times New Roman"/>
                <w:sz w:val="24"/>
                <w:szCs w:val="24"/>
              </w:rPr>
              <w:t>тельства связано с оттоком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ления. </w:t>
            </w:r>
            <w:r w:rsidRPr="002E1B94">
              <w:rPr>
                <w:rFonts w:ascii="Times New Roman" w:hAnsi="Times New Roman" w:cs="Times New Roman"/>
                <w:sz w:val="24"/>
                <w:szCs w:val="24"/>
              </w:rPr>
              <w:t>Увеличение числа выбы</w:t>
            </w:r>
            <w:r w:rsidRPr="002E1B9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E1B94">
              <w:rPr>
                <w:rFonts w:ascii="Times New Roman" w:hAnsi="Times New Roman" w:cs="Times New Roman"/>
                <w:sz w:val="24"/>
                <w:szCs w:val="24"/>
              </w:rPr>
              <w:t>ших граждан существенно влияет на покупательскую способность, уменьшая её. Малому бизнесу «выживать» становится всё сло</w:t>
            </w:r>
            <w:r w:rsidRPr="002E1B9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2E1B94">
              <w:rPr>
                <w:rFonts w:ascii="Times New Roman" w:hAnsi="Times New Roman" w:cs="Times New Roman"/>
                <w:sz w:val="24"/>
                <w:szCs w:val="24"/>
              </w:rPr>
              <w:t>нее, так как, помимо этих проце</w:t>
            </w:r>
            <w:r w:rsidRPr="002E1B9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E1B94">
              <w:rPr>
                <w:rFonts w:ascii="Times New Roman" w:hAnsi="Times New Roman" w:cs="Times New Roman"/>
                <w:sz w:val="24"/>
                <w:szCs w:val="24"/>
              </w:rPr>
              <w:t>сов, в городе открываются сети супермаркетов и гипермаркетов, местным индивидуальным пре</w:t>
            </w:r>
            <w:r w:rsidRPr="002E1B9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E1B94">
              <w:rPr>
                <w:rFonts w:ascii="Times New Roman" w:hAnsi="Times New Roman" w:cs="Times New Roman"/>
                <w:sz w:val="24"/>
                <w:szCs w:val="24"/>
              </w:rPr>
              <w:t xml:space="preserve">принимателям очень трудно с ними конкурировать.               </w:t>
            </w:r>
          </w:p>
        </w:tc>
      </w:tr>
      <w:tr w:rsidR="00BA25E9" w:rsidRPr="00C00937" w:rsidTr="00B44F67">
        <w:trPr>
          <w:gridAfter w:val="5"/>
          <w:wAfter w:w="15815" w:type="dxa"/>
          <w:trHeight w:val="604"/>
        </w:trPr>
        <w:tc>
          <w:tcPr>
            <w:tcW w:w="554" w:type="dxa"/>
            <w:gridSpan w:val="2"/>
            <w:vMerge/>
          </w:tcPr>
          <w:p w:rsidR="00BA25E9" w:rsidRPr="00C00937" w:rsidRDefault="00BA25E9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gridSpan w:val="4"/>
            <w:vMerge/>
          </w:tcPr>
          <w:p w:rsidR="00BA25E9" w:rsidRPr="00C00937" w:rsidRDefault="00BA25E9" w:rsidP="00AA0E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96" w:type="dxa"/>
            <w:gridSpan w:val="3"/>
          </w:tcPr>
          <w:p w:rsidR="00BA25E9" w:rsidRPr="00C00937" w:rsidRDefault="00BA25E9" w:rsidP="00AA0E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Объем выпуска товаров и услуг субъектами малого и среднего предпринимательства.</w:t>
            </w:r>
          </w:p>
        </w:tc>
        <w:tc>
          <w:tcPr>
            <w:tcW w:w="1116" w:type="dxa"/>
            <w:gridSpan w:val="3"/>
          </w:tcPr>
          <w:p w:rsidR="00997BB3" w:rsidRPr="00870A79" w:rsidRDefault="00997BB3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BB3" w:rsidRPr="00870A79" w:rsidRDefault="00997BB3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5E9" w:rsidRPr="00870A79" w:rsidRDefault="00997BB3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997BB3" w:rsidRPr="00870A79" w:rsidRDefault="00997BB3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BB3" w:rsidRPr="00870A79" w:rsidRDefault="00997BB3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5E9" w:rsidRPr="00870A79" w:rsidRDefault="00997BB3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997BB3" w:rsidRPr="00870A79" w:rsidRDefault="00997BB3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BB3" w:rsidRPr="00870A79" w:rsidRDefault="00997BB3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5E9" w:rsidRPr="00870A79" w:rsidRDefault="00997BB3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A25E9" w:rsidRPr="00997BB3" w:rsidRDefault="00997BB3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BB3">
              <w:rPr>
                <w:rFonts w:ascii="Times New Roman" w:hAnsi="Times New Roman" w:cs="Times New Roman"/>
                <w:sz w:val="24"/>
                <w:szCs w:val="24"/>
              </w:rPr>
              <w:t>Данных нет</w:t>
            </w:r>
          </w:p>
        </w:tc>
      </w:tr>
      <w:tr w:rsidR="00BA25E9" w:rsidRPr="00C00937" w:rsidTr="00B44F67">
        <w:trPr>
          <w:gridAfter w:val="5"/>
          <w:wAfter w:w="15815" w:type="dxa"/>
          <w:trHeight w:val="604"/>
        </w:trPr>
        <w:tc>
          <w:tcPr>
            <w:tcW w:w="554" w:type="dxa"/>
            <w:gridSpan w:val="2"/>
            <w:vMerge/>
          </w:tcPr>
          <w:p w:rsidR="00BA25E9" w:rsidRPr="00C00937" w:rsidRDefault="00BA25E9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gridSpan w:val="4"/>
            <w:vMerge/>
          </w:tcPr>
          <w:p w:rsidR="00BA25E9" w:rsidRPr="00C00937" w:rsidRDefault="00BA25E9" w:rsidP="00AA0E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96" w:type="dxa"/>
            <w:gridSpan w:val="3"/>
          </w:tcPr>
          <w:p w:rsidR="00BA25E9" w:rsidRPr="00C00937" w:rsidRDefault="00BA25E9" w:rsidP="00AA0E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3.Ко</w:t>
            </w:r>
            <w:r w:rsidR="00997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личество получателей  по</w:t>
            </w:r>
            <w:r w:rsidR="00997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997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держки, чел.</w:t>
            </w:r>
          </w:p>
        </w:tc>
        <w:tc>
          <w:tcPr>
            <w:tcW w:w="1116" w:type="dxa"/>
            <w:gridSpan w:val="3"/>
          </w:tcPr>
          <w:p w:rsidR="00997BB3" w:rsidRPr="00870A79" w:rsidRDefault="00997BB3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5E9" w:rsidRPr="00870A79" w:rsidRDefault="00997BB3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16" w:type="dxa"/>
          </w:tcPr>
          <w:p w:rsidR="00997BB3" w:rsidRPr="00870A79" w:rsidRDefault="00997BB3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5E9" w:rsidRPr="00870A79" w:rsidRDefault="00997BB3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</w:tcBorders>
          </w:tcPr>
          <w:p w:rsidR="00997BB3" w:rsidRPr="00870A79" w:rsidRDefault="00997BB3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5E9" w:rsidRPr="00870A79" w:rsidRDefault="00997BB3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50" w:type="dxa"/>
            <w:gridSpan w:val="3"/>
            <w:tcBorders>
              <w:top w:val="single" w:sz="4" w:space="0" w:color="auto"/>
            </w:tcBorders>
          </w:tcPr>
          <w:p w:rsidR="00BA25E9" w:rsidRPr="00997BB3" w:rsidRDefault="00997BB3" w:rsidP="00997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BB3">
              <w:rPr>
                <w:rFonts w:ascii="Times New Roman" w:hAnsi="Times New Roman" w:cs="Times New Roman"/>
                <w:sz w:val="24"/>
                <w:szCs w:val="24"/>
              </w:rPr>
              <w:t>Обеспечение жителей города Лянтора дополнительными и к</w:t>
            </w:r>
            <w:r w:rsidRPr="00997B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7BB3">
              <w:rPr>
                <w:rFonts w:ascii="Times New Roman" w:hAnsi="Times New Roman" w:cs="Times New Roman"/>
                <w:sz w:val="24"/>
                <w:szCs w:val="24"/>
              </w:rPr>
              <w:t>чественными услугами</w:t>
            </w:r>
          </w:p>
        </w:tc>
      </w:tr>
      <w:tr w:rsidR="00BA25E9" w:rsidRPr="00C00937" w:rsidTr="00B44F67">
        <w:trPr>
          <w:gridAfter w:val="5"/>
          <w:wAfter w:w="15815" w:type="dxa"/>
          <w:trHeight w:val="954"/>
        </w:trPr>
        <w:tc>
          <w:tcPr>
            <w:tcW w:w="554" w:type="dxa"/>
            <w:gridSpan w:val="2"/>
            <w:vMerge w:val="restart"/>
          </w:tcPr>
          <w:p w:rsidR="00BA25E9" w:rsidRPr="00C00937" w:rsidRDefault="00BA25E9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93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17" w:type="dxa"/>
            <w:gridSpan w:val="4"/>
            <w:vMerge w:val="restart"/>
          </w:tcPr>
          <w:p w:rsidR="00BA25E9" w:rsidRPr="00C00937" w:rsidRDefault="00BA25E9" w:rsidP="00AA0E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условий для обеспечения ж</w:t>
            </w:r>
            <w:r w:rsidRPr="00C0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0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телей городского поселения услугами общественного питания, торговли и бытового обслуживания</w:t>
            </w:r>
          </w:p>
        </w:tc>
        <w:tc>
          <w:tcPr>
            <w:tcW w:w="3896" w:type="dxa"/>
            <w:gridSpan w:val="3"/>
          </w:tcPr>
          <w:p w:rsidR="00BA25E9" w:rsidRPr="00C00937" w:rsidRDefault="00BA25E9" w:rsidP="00AA0E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1.Формирование и ведение реестра объектов оптовой и розничной с</w:t>
            </w:r>
            <w:r w:rsidRPr="00C0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0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ти, предприятий общественного питания</w:t>
            </w:r>
            <w:r w:rsidR="000C5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бытового обслуживания, </w:t>
            </w:r>
            <w:r w:rsidR="000C5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рынков, шт.</w:t>
            </w:r>
          </w:p>
        </w:tc>
        <w:tc>
          <w:tcPr>
            <w:tcW w:w="1116" w:type="dxa"/>
            <w:gridSpan w:val="3"/>
          </w:tcPr>
          <w:p w:rsidR="00BA25E9" w:rsidRPr="00870A79" w:rsidRDefault="000C5036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16" w:type="dxa"/>
          </w:tcPr>
          <w:p w:rsidR="00BA25E9" w:rsidRPr="00870A79" w:rsidRDefault="000C5036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BA25E9" w:rsidRPr="00870A79" w:rsidRDefault="000C5036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0" w:type="dxa"/>
            <w:gridSpan w:val="3"/>
            <w:tcBorders>
              <w:bottom w:val="single" w:sz="4" w:space="0" w:color="auto"/>
            </w:tcBorders>
          </w:tcPr>
          <w:p w:rsidR="00BA25E9" w:rsidRPr="000C5036" w:rsidRDefault="000C5036" w:rsidP="000C50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036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дислокации– </w:t>
            </w:r>
            <w:r w:rsidRPr="000C5036">
              <w:rPr>
                <w:rFonts w:ascii="Times New Roman" w:hAnsi="Times New Roman" w:cs="Times New Roman"/>
                <w:sz w:val="23"/>
                <w:szCs w:val="23"/>
              </w:rPr>
              <w:t>банка сведений</w:t>
            </w:r>
            <w:r w:rsidRPr="000C5036">
              <w:rPr>
                <w:rFonts w:ascii="Times New Roman" w:hAnsi="Times New Roman" w:cs="Times New Roman"/>
                <w:sz w:val="24"/>
                <w:szCs w:val="24"/>
              </w:rPr>
              <w:t xml:space="preserve"> о наличии объектов п</w:t>
            </w:r>
            <w:r w:rsidRPr="000C50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5036">
              <w:rPr>
                <w:rFonts w:ascii="Times New Roman" w:hAnsi="Times New Roman" w:cs="Times New Roman"/>
                <w:sz w:val="24"/>
                <w:szCs w:val="24"/>
              </w:rPr>
              <w:t>требительского рынка на терр</w:t>
            </w:r>
            <w:r w:rsidRPr="000C503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C5036">
              <w:rPr>
                <w:rFonts w:ascii="Times New Roman" w:hAnsi="Times New Roman" w:cs="Times New Roman"/>
                <w:sz w:val="24"/>
                <w:szCs w:val="24"/>
              </w:rPr>
              <w:t>тории города Лянтора</w:t>
            </w:r>
          </w:p>
        </w:tc>
      </w:tr>
      <w:tr w:rsidR="00BA25E9" w:rsidRPr="00C00937" w:rsidTr="00B44F67">
        <w:trPr>
          <w:gridAfter w:val="5"/>
          <w:wAfter w:w="15815" w:type="dxa"/>
          <w:trHeight w:val="951"/>
        </w:trPr>
        <w:tc>
          <w:tcPr>
            <w:tcW w:w="554" w:type="dxa"/>
            <w:gridSpan w:val="2"/>
            <w:vMerge/>
          </w:tcPr>
          <w:p w:rsidR="00BA25E9" w:rsidRPr="00C00937" w:rsidRDefault="00BA25E9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gridSpan w:val="4"/>
            <w:vMerge/>
          </w:tcPr>
          <w:p w:rsidR="00BA25E9" w:rsidRPr="00C00937" w:rsidRDefault="00BA25E9" w:rsidP="00AA0E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96" w:type="dxa"/>
            <w:gridSpan w:val="3"/>
          </w:tcPr>
          <w:p w:rsidR="00BA25E9" w:rsidRPr="00C00937" w:rsidRDefault="00BA25E9" w:rsidP="00AA0E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Содействие в организации пр</w:t>
            </w:r>
            <w:r w:rsidRPr="00C0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0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ведения ярмарок, выставок, торг</w:t>
            </w:r>
            <w:r w:rsidRPr="00C0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0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вого обслуживания г</w:t>
            </w:r>
            <w:r w:rsidR="000C5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ородских и районных мероприятий, шт.</w:t>
            </w:r>
          </w:p>
        </w:tc>
        <w:tc>
          <w:tcPr>
            <w:tcW w:w="1116" w:type="dxa"/>
            <w:gridSpan w:val="3"/>
          </w:tcPr>
          <w:p w:rsidR="00BA25E9" w:rsidRPr="00870A79" w:rsidRDefault="000C5036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16" w:type="dxa"/>
          </w:tcPr>
          <w:p w:rsidR="00BA25E9" w:rsidRPr="00870A79" w:rsidRDefault="000C5036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BA25E9" w:rsidRPr="00870A79" w:rsidRDefault="000C5036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A25E9" w:rsidRPr="000C5036" w:rsidRDefault="000C5036" w:rsidP="000C50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036">
              <w:rPr>
                <w:rFonts w:ascii="Times New Roman" w:hAnsi="Times New Roman" w:cs="Times New Roman"/>
                <w:sz w:val="24"/>
                <w:szCs w:val="24"/>
              </w:rPr>
              <w:t>Организация торгового обслуж</w:t>
            </w:r>
            <w:r w:rsidRPr="000C503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C5036">
              <w:rPr>
                <w:rFonts w:ascii="Times New Roman" w:hAnsi="Times New Roman" w:cs="Times New Roman"/>
                <w:sz w:val="24"/>
                <w:szCs w:val="24"/>
              </w:rPr>
              <w:t>вания на праздничных меропри</w:t>
            </w:r>
            <w:r w:rsidRPr="000C503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C5036">
              <w:rPr>
                <w:rFonts w:ascii="Times New Roman" w:hAnsi="Times New Roman" w:cs="Times New Roman"/>
                <w:sz w:val="24"/>
                <w:szCs w:val="24"/>
              </w:rPr>
              <w:t>тиях</w:t>
            </w:r>
          </w:p>
        </w:tc>
      </w:tr>
      <w:tr w:rsidR="00BA25E9" w:rsidRPr="00C00937" w:rsidTr="00B44F67">
        <w:trPr>
          <w:gridAfter w:val="5"/>
          <w:wAfter w:w="15815" w:type="dxa"/>
          <w:trHeight w:val="642"/>
        </w:trPr>
        <w:tc>
          <w:tcPr>
            <w:tcW w:w="554" w:type="dxa"/>
            <w:gridSpan w:val="2"/>
            <w:vMerge/>
          </w:tcPr>
          <w:p w:rsidR="00BA25E9" w:rsidRPr="00C00937" w:rsidRDefault="00BA25E9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gridSpan w:val="4"/>
            <w:vMerge/>
          </w:tcPr>
          <w:p w:rsidR="00BA25E9" w:rsidRPr="00C00937" w:rsidRDefault="00BA25E9" w:rsidP="00AA0E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96" w:type="dxa"/>
            <w:gridSpan w:val="3"/>
          </w:tcPr>
          <w:p w:rsidR="00BA25E9" w:rsidRPr="00C00937" w:rsidRDefault="00BA25E9" w:rsidP="00AA0E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Принятие решений о выдаче ра</w:t>
            </w:r>
            <w:r w:rsidRPr="00C0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C0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решений на пра</w:t>
            </w:r>
            <w:r w:rsidR="000C5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 организации розничного рынка, кол-во</w:t>
            </w:r>
          </w:p>
        </w:tc>
        <w:tc>
          <w:tcPr>
            <w:tcW w:w="1116" w:type="dxa"/>
            <w:gridSpan w:val="3"/>
            <w:vMerge w:val="restart"/>
          </w:tcPr>
          <w:p w:rsidR="00BA25E9" w:rsidRPr="00870A79" w:rsidRDefault="000C5036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C3885" w:rsidRPr="00870A79" w:rsidRDefault="002C3885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885" w:rsidRPr="00870A79" w:rsidRDefault="002C3885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885" w:rsidRPr="00870A79" w:rsidRDefault="002C3885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885" w:rsidRPr="00870A79" w:rsidRDefault="002C3885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885" w:rsidRPr="00870A79" w:rsidRDefault="002C3885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vMerge w:val="restart"/>
          </w:tcPr>
          <w:p w:rsidR="00BA25E9" w:rsidRPr="00870A79" w:rsidRDefault="000C5036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C3885" w:rsidRPr="00870A79" w:rsidRDefault="002C3885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885" w:rsidRPr="00870A79" w:rsidRDefault="002C3885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885" w:rsidRPr="00870A79" w:rsidRDefault="002C3885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885" w:rsidRPr="00870A79" w:rsidRDefault="002C3885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885" w:rsidRPr="00870A79" w:rsidRDefault="002C3885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</w:tcBorders>
          </w:tcPr>
          <w:p w:rsidR="00BA25E9" w:rsidRPr="00870A79" w:rsidRDefault="000C5036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C3885" w:rsidRPr="00870A79" w:rsidRDefault="002C3885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885" w:rsidRPr="00870A79" w:rsidRDefault="002C3885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885" w:rsidRPr="00870A79" w:rsidRDefault="002C3885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885" w:rsidRPr="00870A79" w:rsidRDefault="002C3885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885" w:rsidRPr="00870A79" w:rsidRDefault="002C3885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50" w:type="dxa"/>
            <w:gridSpan w:val="3"/>
            <w:vMerge w:val="restart"/>
            <w:tcBorders>
              <w:top w:val="single" w:sz="4" w:space="0" w:color="auto"/>
            </w:tcBorders>
          </w:tcPr>
          <w:p w:rsidR="00BA25E9" w:rsidRPr="00C00937" w:rsidRDefault="00BA25E9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5E9" w:rsidRPr="00C00937" w:rsidTr="00B44F67">
        <w:trPr>
          <w:gridAfter w:val="5"/>
          <w:wAfter w:w="15815" w:type="dxa"/>
          <w:trHeight w:val="642"/>
        </w:trPr>
        <w:tc>
          <w:tcPr>
            <w:tcW w:w="554" w:type="dxa"/>
            <w:gridSpan w:val="2"/>
            <w:vMerge/>
          </w:tcPr>
          <w:p w:rsidR="00BA25E9" w:rsidRPr="00C00937" w:rsidRDefault="00BA25E9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gridSpan w:val="4"/>
            <w:vMerge/>
          </w:tcPr>
          <w:p w:rsidR="00BA25E9" w:rsidRPr="00C00937" w:rsidRDefault="00BA25E9" w:rsidP="00AA0E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96" w:type="dxa"/>
            <w:gridSpan w:val="3"/>
          </w:tcPr>
          <w:p w:rsidR="00BA25E9" w:rsidRPr="00C00937" w:rsidRDefault="00CF59F7" w:rsidP="00CF59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BA2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свидетельств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BA2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выда</w:t>
            </w:r>
            <w:r w:rsidR="00BA2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BA2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с нарушением сроков, уст</w:t>
            </w:r>
            <w:r w:rsidR="00BA2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BA2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новленных законодательством.</w:t>
            </w:r>
          </w:p>
        </w:tc>
        <w:tc>
          <w:tcPr>
            <w:tcW w:w="1116" w:type="dxa"/>
            <w:gridSpan w:val="3"/>
            <w:vMerge/>
          </w:tcPr>
          <w:p w:rsidR="00BA25E9" w:rsidRPr="00870A79" w:rsidRDefault="00BA25E9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</w:tcPr>
          <w:p w:rsidR="00BA25E9" w:rsidRPr="00870A79" w:rsidRDefault="00BA25E9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bottom w:val="single" w:sz="4" w:space="0" w:color="auto"/>
            </w:tcBorders>
          </w:tcPr>
          <w:p w:rsidR="00BA25E9" w:rsidRPr="00870A79" w:rsidRDefault="00BA25E9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vMerge/>
            <w:tcBorders>
              <w:bottom w:val="single" w:sz="4" w:space="0" w:color="auto"/>
            </w:tcBorders>
          </w:tcPr>
          <w:p w:rsidR="00BA25E9" w:rsidRPr="00C00937" w:rsidRDefault="00BA25E9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5E9" w:rsidRPr="00C00937" w:rsidTr="00B44F67">
        <w:trPr>
          <w:gridAfter w:val="5"/>
          <w:wAfter w:w="15815" w:type="dxa"/>
          <w:trHeight w:val="399"/>
        </w:trPr>
        <w:tc>
          <w:tcPr>
            <w:tcW w:w="554" w:type="dxa"/>
            <w:gridSpan w:val="2"/>
            <w:vMerge/>
          </w:tcPr>
          <w:p w:rsidR="00BA25E9" w:rsidRPr="00C00937" w:rsidRDefault="00BA25E9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gridSpan w:val="4"/>
            <w:vMerge/>
          </w:tcPr>
          <w:p w:rsidR="00BA25E9" w:rsidRPr="00C00937" w:rsidRDefault="00BA25E9" w:rsidP="00AA0E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96" w:type="dxa"/>
            <w:gridSpan w:val="3"/>
          </w:tcPr>
          <w:p w:rsidR="00BA25E9" w:rsidRPr="00C00937" w:rsidRDefault="00BA25E9" w:rsidP="00AA0E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Выдача свидетельств о внесении в реестр субъектов потребител</w:t>
            </w:r>
            <w:r w:rsidRPr="00C0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C0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рынка - поставщиков тов</w:t>
            </w:r>
            <w:r w:rsidRPr="00C0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0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ров, работ и услуг на территории городского поселения Лянтор (для предприятий бытового обслужив</w:t>
            </w:r>
            <w:r w:rsidRPr="00C0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0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населения и других видов услуг).</w:t>
            </w:r>
          </w:p>
        </w:tc>
        <w:tc>
          <w:tcPr>
            <w:tcW w:w="1116" w:type="dxa"/>
            <w:gridSpan w:val="3"/>
          </w:tcPr>
          <w:p w:rsidR="00BA25E9" w:rsidRPr="00870A79" w:rsidRDefault="000C5036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BA25E9" w:rsidRPr="00870A79" w:rsidRDefault="000C5036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</w:tcBorders>
          </w:tcPr>
          <w:p w:rsidR="00BA25E9" w:rsidRPr="00870A79" w:rsidRDefault="000C5036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50" w:type="dxa"/>
            <w:gridSpan w:val="3"/>
            <w:tcBorders>
              <w:top w:val="single" w:sz="4" w:space="0" w:color="auto"/>
            </w:tcBorders>
          </w:tcPr>
          <w:p w:rsidR="00BA25E9" w:rsidRPr="00CF59F7" w:rsidRDefault="00CF59F7" w:rsidP="00CF5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9F7">
              <w:rPr>
                <w:rFonts w:ascii="Times New Roman" w:hAnsi="Times New Roman" w:cs="Times New Roman"/>
                <w:sz w:val="24"/>
                <w:szCs w:val="24"/>
              </w:rPr>
              <w:t>Создание единой информацио</w:t>
            </w:r>
            <w:r w:rsidRPr="00CF59F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F59F7">
              <w:rPr>
                <w:rFonts w:ascii="Times New Roman" w:hAnsi="Times New Roman" w:cs="Times New Roman"/>
                <w:sz w:val="24"/>
                <w:szCs w:val="24"/>
              </w:rPr>
              <w:t>ной базы субъектов потребител</w:t>
            </w:r>
            <w:r w:rsidRPr="00CF59F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F59F7">
              <w:rPr>
                <w:rFonts w:ascii="Times New Roman" w:hAnsi="Times New Roman" w:cs="Times New Roman"/>
                <w:sz w:val="24"/>
                <w:szCs w:val="24"/>
              </w:rPr>
              <w:t>ского рынка города Лянтора</w:t>
            </w:r>
          </w:p>
        </w:tc>
      </w:tr>
      <w:tr w:rsidR="00F52F4E" w:rsidRPr="00C00937" w:rsidTr="00B44F67">
        <w:trPr>
          <w:gridAfter w:val="5"/>
          <w:wAfter w:w="15815" w:type="dxa"/>
          <w:trHeight w:val="262"/>
        </w:trPr>
        <w:tc>
          <w:tcPr>
            <w:tcW w:w="554" w:type="dxa"/>
            <w:gridSpan w:val="2"/>
            <w:vMerge/>
            <w:tcBorders>
              <w:top w:val="single" w:sz="4" w:space="0" w:color="auto"/>
            </w:tcBorders>
          </w:tcPr>
          <w:p w:rsidR="00F52F4E" w:rsidRPr="00C00937" w:rsidRDefault="00F52F4E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gridSpan w:val="4"/>
            <w:vMerge/>
            <w:tcBorders>
              <w:top w:val="single" w:sz="4" w:space="0" w:color="auto"/>
            </w:tcBorders>
          </w:tcPr>
          <w:p w:rsidR="00F52F4E" w:rsidRPr="00C00937" w:rsidRDefault="00F52F4E" w:rsidP="00AA0E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52F4E" w:rsidRDefault="002C3885" w:rsidP="00AA0E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количество обратившихся, чел.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52F4E" w:rsidRPr="00870A79" w:rsidRDefault="00CF59F7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F52F4E" w:rsidRPr="00870A79" w:rsidRDefault="00CF59F7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F52F4E" w:rsidRPr="00870A79" w:rsidRDefault="00CF59F7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37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52F4E" w:rsidRPr="00C00937" w:rsidRDefault="00F52F4E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5E9" w:rsidRPr="00C00937" w:rsidTr="00B44F67">
        <w:trPr>
          <w:gridAfter w:val="5"/>
          <w:wAfter w:w="15815" w:type="dxa"/>
          <w:trHeight w:val="399"/>
        </w:trPr>
        <w:tc>
          <w:tcPr>
            <w:tcW w:w="554" w:type="dxa"/>
            <w:gridSpan w:val="2"/>
            <w:vMerge/>
          </w:tcPr>
          <w:p w:rsidR="00BA25E9" w:rsidRPr="00C00937" w:rsidRDefault="00BA25E9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gridSpan w:val="4"/>
            <w:vMerge/>
          </w:tcPr>
          <w:p w:rsidR="00BA25E9" w:rsidRPr="00C00937" w:rsidRDefault="00BA25E9" w:rsidP="00AA0E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96" w:type="dxa"/>
            <w:gridSpan w:val="3"/>
          </w:tcPr>
          <w:p w:rsidR="00BA25E9" w:rsidRPr="00C00937" w:rsidRDefault="00CF59F7" w:rsidP="00AA0E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BA2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выданных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свидетел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ств, шт.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A25E9" w:rsidRPr="00870A79" w:rsidRDefault="00CF59F7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BA25E9" w:rsidRPr="00870A79" w:rsidRDefault="00CF59F7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BA25E9" w:rsidRPr="00870A79" w:rsidRDefault="00CF59F7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3750" w:type="dxa"/>
            <w:gridSpan w:val="3"/>
            <w:vMerge w:val="restart"/>
          </w:tcPr>
          <w:p w:rsidR="00BA25E9" w:rsidRPr="00C00937" w:rsidRDefault="00BA25E9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5E9" w:rsidRPr="00C00937" w:rsidTr="00B44F67">
        <w:trPr>
          <w:gridAfter w:val="5"/>
          <w:wAfter w:w="15815" w:type="dxa"/>
          <w:trHeight w:val="399"/>
        </w:trPr>
        <w:tc>
          <w:tcPr>
            <w:tcW w:w="554" w:type="dxa"/>
            <w:gridSpan w:val="2"/>
            <w:vMerge/>
          </w:tcPr>
          <w:p w:rsidR="00BA25E9" w:rsidRPr="00C00937" w:rsidRDefault="00BA25E9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gridSpan w:val="4"/>
            <w:vMerge/>
          </w:tcPr>
          <w:p w:rsidR="00BA25E9" w:rsidRPr="00C00937" w:rsidRDefault="00BA25E9" w:rsidP="00AA0E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96" w:type="dxa"/>
            <w:gridSpan w:val="3"/>
          </w:tcPr>
          <w:p w:rsidR="00BA25E9" w:rsidRPr="00C00937" w:rsidRDefault="00BA25E9" w:rsidP="00AA0E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количество отказов</w:t>
            </w:r>
            <w:r w:rsidR="00CF5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шт.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</w:tcBorders>
          </w:tcPr>
          <w:p w:rsidR="00BA25E9" w:rsidRPr="00870A79" w:rsidRDefault="00CF59F7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</w:tcBorders>
          </w:tcPr>
          <w:p w:rsidR="00BA25E9" w:rsidRPr="00870A79" w:rsidRDefault="00CF59F7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BA25E9" w:rsidRPr="00870A79" w:rsidRDefault="00CF59F7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50" w:type="dxa"/>
            <w:gridSpan w:val="3"/>
            <w:vMerge/>
            <w:tcBorders>
              <w:bottom w:val="single" w:sz="4" w:space="0" w:color="auto"/>
            </w:tcBorders>
          </w:tcPr>
          <w:p w:rsidR="00BA25E9" w:rsidRPr="00C00937" w:rsidRDefault="00BA25E9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5E9" w:rsidRPr="00C00937" w:rsidTr="00B44F67">
        <w:trPr>
          <w:gridAfter w:val="5"/>
          <w:wAfter w:w="15815" w:type="dxa"/>
          <w:trHeight w:val="365"/>
        </w:trPr>
        <w:tc>
          <w:tcPr>
            <w:tcW w:w="554" w:type="dxa"/>
            <w:gridSpan w:val="2"/>
            <w:vMerge/>
          </w:tcPr>
          <w:p w:rsidR="00BA25E9" w:rsidRPr="00C00937" w:rsidRDefault="00BA25E9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gridSpan w:val="4"/>
            <w:vMerge/>
          </w:tcPr>
          <w:p w:rsidR="00BA25E9" w:rsidRPr="00C00937" w:rsidRDefault="00BA25E9" w:rsidP="00AA0E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96" w:type="dxa"/>
            <w:gridSpan w:val="3"/>
          </w:tcPr>
          <w:p w:rsidR="00BA25E9" w:rsidRPr="00C00937" w:rsidRDefault="00BA25E9" w:rsidP="00AA0E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Выдача свидетельств на право размещения объекта мелкорозни</w:t>
            </w:r>
            <w:r w:rsidRPr="00C0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C0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торговой сети на территории городского</w:t>
            </w:r>
          </w:p>
        </w:tc>
        <w:tc>
          <w:tcPr>
            <w:tcW w:w="1116" w:type="dxa"/>
            <w:gridSpan w:val="3"/>
            <w:tcBorders>
              <w:bottom w:val="single" w:sz="4" w:space="0" w:color="auto"/>
            </w:tcBorders>
          </w:tcPr>
          <w:p w:rsidR="00BA25E9" w:rsidRPr="00870A79" w:rsidRDefault="00CF59F7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BA25E9" w:rsidRPr="00870A79" w:rsidRDefault="00CF59F7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BA25E9" w:rsidRPr="00870A79" w:rsidRDefault="00CF59F7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50" w:type="dxa"/>
            <w:gridSpan w:val="3"/>
            <w:vMerge w:val="restart"/>
            <w:tcBorders>
              <w:top w:val="single" w:sz="4" w:space="0" w:color="auto"/>
            </w:tcBorders>
          </w:tcPr>
          <w:p w:rsidR="00BA25E9" w:rsidRPr="00CF59F7" w:rsidRDefault="00CF59F7" w:rsidP="00CF5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9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жителей города в летний период свежими овощами и фруктами в шаговой доступн</w:t>
            </w:r>
            <w:r w:rsidRPr="00CF59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F59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</w:t>
            </w:r>
          </w:p>
        </w:tc>
      </w:tr>
      <w:tr w:rsidR="00BA25E9" w:rsidRPr="00C00937" w:rsidTr="00B44F67">
        <w:trPr>
          <w:gridAfter w:val="5"/>
          <w:wAfter w:w="15815" w:type="dxa"/>
          <w:trHeight w:val="208"/>
        </w:trPr>
        <w:tc>
          <w:tcPr>
            <w:tcW w:w="554" w:type="dxa"/>
            <w:gridSpan w:val="2"/>
            <w:vMerge/>
          </w:tcPr>
          <w:p w:rsidR="00BA25E9" w:rsidRPr="00C00937" w:rsidRDefault="00BA25E9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gridSpan w:val="4"/>
            <w:vMerge/>
          </w:tcPr>
          <w:p w:rsidR="00BA25E9" w:rsidRPr="00C00937" w:rsidRDefault="00BA25E9" w:rsidP="00AA0E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96" w:type="dxa"/>
            <w:gridSpan w:val="3"/>
          </w:tcPr>
          <w:p w:rsidR="00BA25E9" w:rsidRPr="00C00937" w:rsidRDefault="00BA25E9" w:rsidP="00AA0E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количество обратившихся</w:t>
            </w:r>
            <w:r w:rsidR="00CF5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чел.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A25E9" w:rsidRPr="00870A79" w:rsidRDefault="00CF59F7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BA25E9" w:rsidRPr="00870A79" w:rsidRDefault="00CF59F7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BA25E9" w:rsidRPr="00870A79" w:rsidRDefault="00CF59F7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750" w:type="dxa"/>
            <w:gridSpan w:val="3"/>
            <w:vMerge/>
          </w:tcPr>
          <w:p w:rsidR="00BA25E9" w:rsidRPr="00C00937" w:rsidRDefault="00BA25E9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5E9" w:rsidRPr="00C00937" w:rsidTr="00B44F67">
        <w:trPr>
          <w:gridAfter w:val="5"/>
          <w:wAfter w:w="15815" w:type="dxa"/>
          <w:trHeight w:val="208"/>
        </w:trPr>
        <w:tc>
          <w:tcPr>
            <w:tcW w:w="554" w:type="dxa"/>
            <w:gridSpan w:val="2"/>
            <w:vMerge/>
          </w:tcPr>
          <w:p w:rsidR="00BA25E9" w:rsidRPr="00C00937" w:rsidRDefault="00BA25E9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gridSpan w:val="4"/>
            <w:vMerge/>
          </w:tcPr>
          <w:p w:rsidR="00BA25E9" w:rsidRPr="00C00937" w:rsidRDefault="00BA25E9" w:rsidP="00AA0E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96" w:type="dxa"/>
            <w:gridSpan w:val="3"/>
          </w:tcPr>
          <w:p w:rsidR="00BA25E9" w:rsidRPr="00C00937" w:rsidRDefault="00BA25E9" w:rsidP="00AA0E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количество выданных</w:t>
            </w:r>
            <w:r w:rsidR="00CF5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шт.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A25E9" w:rsidRPr="00870A79" w:rsidRDefault="00CF59F7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BA25E9" w:rsidRPr="00870A79" w:rsidRDefault="00CF59F7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BA25E9" w:rsidRPr="00870A79" w:rsidRDefault="00CF59F7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750" w:type="dxa"/>
            <w:gridSpan w:val="3"/>
            <w:vMerge/>
          </w:tcPr>
          <w:p w:rsidR="00BA25E9" w:rsidRPr="00C00937" w:rsidRDefault="00BA25E9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5E9" w:rsidRPr="00C00937" w:rsidTr="00B44F67">
        <w:trPr>
          <w:gridAfter w:val="5"/>
          <w:wAfter w:w="15815" w:type="dxa"/>
          <w:trHeight w:val="208"/>
        </w:trPr>
        <w:tc>
          <w:tcPr>
            <w:tcW w:w="554" w:type="dxa"/>
            <w:gridSpan w:val="2"/>
            <w:vMerge/>
          </w:tcPr>
          <w:p w:rsidR="00BA25E9" w:rsidRPr="00C00937" w:rsidRDefault="00BA25E9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gridSpan w:val="4"/>
            <w:vMerge/>
          </w:tcPr>
          <w:p w:rsidR="00BA25E9" w:rsidRPr="00C00937" w:rsidRDefault="00BA25E9" w:rsidP="00AA0E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96" w:type="dxa"/>
            <w:gridSpan w:val="3"/>
          </w:tcPr>
          <w:p w:rsidR="00BA25E9" w:rsidRPr="00C00937" w:rsidRDefault="00BA25E9" w:rsidP="00AA0E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количество отказов</w:t>
            </w:r>
            <w:r w:rsidR="00CF5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шт.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A25E9" w:rsidRPr="00870A79" w:rsidRDefault="00CF59F7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BA25E9" w:rsidRPr="00870A79" w:rsidRDefault="00CF59F7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BA25E9" w:rsidRPr="00870A79" w:rsidRDefault="00CF59F7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50" w:type="dxa"/>
            <w:gridSpan w:val="3"/>
            <w:vMerge/>
          </w:tcPr>
          <w:p w:rsidR="00BA25E9" w:rsidRPr="00C00937" w:rsidRDefault="00BA25E9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5E9" w:rsidRPr="00C00937" w:rsidTr="00B44F67">
        <w:trPr>
          <w:gridAfter w:val="5"/>
          <w:wAfter w:w="15815" w:type="dxa"/>
          <w:trHeight w:val="208"/>
        </w:trPr>
        <w:tc>
          <w:tcPr>
            <w:tcW w:w="554" w:type="dxa"/>
            <w:gridSpan w:val="2"/>
            <w:vMerge/>
          </w:tcPr>
          <w:p w:rsidR="00BA25E9" w:rsidRPr="00C00937" w:rsidRDefault="00BA25E9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gridSpan w:val="4"/>
            <w:vMerge/>
          </w:tcPr>
          <w:p w:rsidR="00BA25E9" w:rsidRPr="00C00937" w:rsidRDefault="00BA25E9" w:rsidP="00AA0E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96" w:type="dxa"/>
            <w:gridSpan w:val="3"/>
          </w:tcPr>
          <w:p w:rsidR="00BA25E9" w:rsidRDefault="00BA25E9" w:rsidP="00CF59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количество свидетельств</w:t>
            </w:r>
            <w:r w:rsidR="00CF5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с нарушением сроков, уст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новленных законодательством</w:t>
            </w:r>
            <w:r w:rsidR="00CF5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шт.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</w:tcBorders>
          </w:tcPr>
          <w:p w:rsidR="00BA25E9" w:rsidRPr="00870A79" w:rsidRDefault="00CF59F7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16" w:type="dxa"/>
            <w:tcBorders>
              <w:top w:val="single" w:sz="4" w:space="0" w:color="auto"/>
            </w:tcBorders>
          </w:tcPr>
          <w:p w:rsidR="00BA25E9" w:rsidRPr="00870A79" w:rsidRDefault="00CF59F7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</w:tcBorders>
          </w:tcPr>
          <w:p w:rsidR="00BA25E9" w:rsidRPr="00870A79" w:rsidRDefault="00CF59F7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50" w:type="dxa"/>
            <w:gridSpan w:val="3"/>
            <w:vMerge/>
          </w:tcPr>
          <w:p w:rsidR="00BA25E9" w:rsidRPr="00C00937" w:rsidRDefault="00BA25E9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5E9" w:rsidRPr="00C00937" w:rsidTr="00B44F67">
        <w:trPr>
          <w:gridAfter w:val="5"/>
          <w:wAfter w:w="15815" w:type="dxa"/>
          <w:trHeight w:val="156"/>
        </w:trPr>
        <w:tc>
          <w:tcPr>
            <w:tcW w:w="560" w:type="dxa"/>
            <w:gridSpan w:val="3"/>
            <w:vMerge w:val="restart"/>
          </w:tcPr>
          <w:p w:rsidR="00BA25E9" w:rsidRPr="00C00937" w:rsidRDefault="00BA25E9" w:rsidP="00203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4311" w:type="dxa"/>
            <w:gridSpan w:val="3"/>
            <w:vMerge w:val="restart"/>
          </w:tcPr>
          <w:p w:rsidR="00BA25E9" w:rsidRPr="007F1B3F" w:rsidRDefault="00BA25E9" w:rsidP="007F1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Долгосрочные целевые</w:t>
            </w:r>
            <w:r w:rsidRPr="007F1B3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3896" w:type="dxa"/>
            <w:gridSpan w:val="3"/>
          </w:tcPr>
          <w:p w:rsidR="00BA25E9" w:rsidRPr="007F1B3F" w:rsidRDefault="00BA25E9" w:rsidP="00610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</w:t>
            </w:r>
            <w:r w:rsidRPr="007F1B3F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</w:t>
            </w:r>
            <w:r w:rsidR="00610C3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и ведомственных </w:t>
            </w:r>
            <w:r w:rsidRPr="007F1B3F">
              <w:rPr>
                <w:rFonts w:ascii="Times New Roman" w:hAnsi="Times New Roman" w:cs="Times New Roman"/>
                <w:sz w:val="24"/>
                <w:szCs w:val="24"/>
              </w:rPr>
              <w:t>целевых программ</w:t>
            </w:r>
            <w:r w:rsidR="00610C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находящихся в разработке</w:t>
            </w:r>
            <w:r w:rsidR="00610C38">
              <w:rPr>
                <w:rFonts w:ascii="Times New Roman" w:hAnsi="Times New Roman" w:cs="Times New Roman"/>
                <w:sz w:val="24"/>
                <w:szCs w:val="24"/>
              </w:rPr>
              <w:t>, пр</w:t>
            </w:r>
            <w:r w:rsidR="00610C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10C38">
              <w:rPr>
                <w:rFonts w:ascii="Times New Roman" w:hAnsi="Times New Roman" w:cs="Times New Roman"/>
                <w:sz w:val="24"/>
                <w:szCs w:val="24"/>
              </w:rPr>
              <w:t>грамм</w:t>
            </w:r>
          </w:p>
        </w:tc>
        <w:tc>
          <w:tcPr>
            <w:tcW w:w="1116" w:type="dxa"/>
            <w:gridSpan w:val="3"/>
            <w:tcBorders>
              <w:bottom w:val="single" w:sz="4" w:space="0" w:color="auto"/>
            </w:tcBorders>
          </w:tcPr>
          <w:p w:rsidR="00BA25E9" w:rsidRPr="00870A79" w:rsidRDefault="00610C38" w:rsidP="0020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BA25E9" w:rsidRPr="00870A79" w:rsidRDefault="00610C38" w:rsidP="0020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BA25E9" w:rsidRPr="00870A79" w:rsidRDefault="00610C38" w:rsidP="0020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50" w:type="dxa"/>
            <w:gridSpan w:val="3"/>
            <w:tcBorders>
              <w:bottom w:val="single" w:sz="4" w:space="0" w:color="auto"/>
            </w:tcBorders>
          </w:tcPr>
          <w:p w:rsidR="00610C38" w:rsidRPr="00610C38" w:rsidRDefault="00610C38" w:rsidP="00610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38">
              <w:rPr>
                <w:rFonts w:ascii="Times New Roman" w:hAnsi="Times New Roman" w:cs="Times New Roman"/>
                <w:sz w:val="24"/>
                <w:szCs w:val="24"/>
              </w:rPr>
              <w:t>Обеспечение целевого использ</w:t>
            </w:r>
            <w:r w:rsidRPr="00610C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0C38">
              <w:rPr>
                <w:rFonts w:ascii="Times New Roman" w:hAnsi="Times New Roman" w:cs="Times New Roman"/>
                <w:sz w:val="24"/>
                <w:szCs w:val="24"/>
              </w:rPr>
              <w:t>вания (результата) бюджетных средств.</w:t>
            </w:r>
          </w:p>
          <w:p w:rsidR="00610C38" w:rsidRPr="00610C38" w:rsidRDefault="00610C38" w:rsidP="00610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38">
              <w:rPr>
                <w:rFonts w:ascii="Times New Roman" w:hAnsi="Times New Roman" w:cs="Times New Roman"/>
                <w:sz w:val="24"/>
                <w:szCs w:val="24"/>
              </w:rPr>
              <w:t>Разрабатываемые программы:</w:t>
            </w:r>
          </w:p>
          <w:p w:rsidR="00610C38" w:rsidRPr="00610C38" w:rsidRDefault="00610C38" w:rsidP="00610C38">
            <w:pPr>
              <w:pStyle w:val="a4"/>
              <w:numPr>
                <w:ilvl w:val="0"/>
                <w:numId w:val="12"/>
              </w:numPr>
              <w:tabs>
                <w:tab w:val="left" w:pos="317"/>
              </w:tabs>
              <w:ind w:left="176" w:hanging="142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C38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сферы культуры города на 2014 – 2016 годы»;</w:t>
            </w:r>
          </w:p>
          <w:p w:rsidR="00610C38" w:rsidRPr="00610C38" w:rsidRDefault="00610C38" w:rsidP="00610C38">
            <w:pPr>
              <w:pStyle w:val="a4"/>
              <w:numPr>
                <w:ilvl w:val="0"/>
                <w:numId w:val="12"/>
              </w:numPr>
              <w:tabs>
                <w:tab w:val="left" w:pos="317"/>
              </w:tabs>
              <w:ind w:left="176" w:hanging="142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C38">
              <w:rPr>
                <w:rFonts w:ascii="Times New Roman" w:hAnsi="Times New Roman" w:cs="Times New Roman"/>
                <w:sz w:val="24"/>
                <w:szCs w:val="24"/>
              </w:rPr>
              <w:t>«Профилактика экстремизма, гармонизация межэтнических и межкультурных отношений, укрепление толерантности в муниципальном образовании городское поселение Лянтор на 2014-2016 годы»;</w:t>
            </w:r>
          </w:p>
          <w:p w:rsidR="00BA25E9" w:rsidRPr="00C00937" w:rsidRDefault="00610C38" w:rsidP="00610C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C38">
              <w:rPr>
                <w:rFonts w:ascii="Times New Roman" w:hAnsi="Times New Roman" w:cs="Times New Roman"/>
                <w:sz w:val="24"/>
                <w:szCs w:val="24"/>
              </w:rPr>
              <w:t>«Гражданская защита населения и территории городского поселения Лянтор на 2014-2016 годы».</w:t>
            </w:r>
          </w:p>
        </w:tc>
      </w:tr>
      <w:tr w:rsidR="00BA25E9" w:rsidRPr="00C00937" w:rsidTr="00B44F67">
        <w:trPr>
          <w:gridAfter w:val="5"/>
          <w:wAfter w:w="15815" w:type="dxa"/>
          <w:trHeight w:val="156"/>
        </w:trPr>
        <w:tc>
          <w:tcPr>
            <w:tcW w:w="560" w:type="dxa"/>
            <w:gridSpan w:val="3"/>
            <w:vMerge/>
          </w:tcPr>
          <w:p w:rsidR="00BA25E9" w:rsidRDefault="00BA25E9" w:rsidP="00203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1" w:type="dxa"/>
            <w:gridSpan w:val="3"/>
            <w:vMerge/>
          </w:tcPr>
          <w:p w:rsidR="00BA25E9" w:rsidRDefault="00BA25E9" w:rsidP="007F1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3"/>
          </w:tcPr>
          <w:p w:rsidR="00BA25E9" w:rsidRPr="007F1B3F" w:rsidRDefault="00BA25E9" w:rsidP="007F1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количество долгосрочных 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вых программ внесенных в реестр</w:t>
            </w:r>
            <w:r w:rsidR="00610C38">
              <w:rPr>
                <w:rFonts w:ascii="Times New Roman" w:hAnsi="Times New Roman" w:cs="Times New Roman"/>
                <w:sz w:val="24"/>
                <w:szCs w:val="24"/>
              </w:rPr>
              <w:t>, программ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</w:tcBorders>
          </w:tcPr>
          <w:p w:rsidR="00BA25E9" w:rsidRPr="00870A79" w:rsidRDefault="00610C38" w:rsidP="0020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6" w:type="dxa"/>
            <w:tcBorders>
              <w:top w:val="single" w:sz="4" w:space="0" w:color="auto"/>
            </w:tcBorders>
          </w:tcPr>
          <w:p w:rsidR="00BA25E9" w:rsidRPr="00870A79" w:rsidRDefault="00610C38" w:rsidP="0020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</w:tcBorders>
          </w:tcPr>
          <w:p w:rsidR="00BA25E9" w:rsidRPr="00870A79" w:rsidRDefault="00610C38" w:rsidP="0020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50" w:type="dxa"/>
            <w:gridSpan w:val="3"/>
            <w:tcBorders>
              <w:top w:val="single" w:sz="4" w:space="0" w:color="auto"/>
            </w:tcBorders>
          </w:tcPr>
          <w:p w:rsidR="00610C38" w:rsidRPr="00610C38" w:rsidRDefault="00610C38" w:rsidP="00610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38">
              <w:rPr>
                <w:rFonts w:ascii="Times New Roman" w:hAnsi="Times New Roman" w:cs="Times New Roman"/>
                <w:sz w:val="24"/>
                <w:szCs w:val="24"/>
              </w:rPr>
              <w:t>Достижение эффективного и</w:t>
            </w:r>
            <w:r w:rsidRPr="00610C3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10C38">
              <w:rPr>
                <w:rFonts w:ascii="Times New Roman" w:hAnsi="Times New Roman" w:cs="Times New Roman"/>
                <w:sz w:val="24"/>
                <w:szCs w:val="24"/>
              </w:rPr>
              <w:t>пользования  бюджетные средств по программам.</w:t>
            </w:r>
          </w:p>
          <w:p w:rsidR="00610C38" w:rsidRPr="00610C38" w:rsidRDefault="00610C38" w:rsidP="00610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38">
              <w:rPr>
                <w:rFonts w:ascii="Times New Roman" w:hAnsi="Times New Roman" w:cs="Times New Roman"/>
                <w:sz w:val="24"/>
                <w:szCs w:val="24"/>
              </w:rPr>
              <w:t>Программы:</w:t>
            </w:r>
          </w:p>
          <w:p w:rsidR="00610C38" w:rsidRPr="00610C38" w:rsidRDefault="00610C38" w:rsidP="00610C38">
            <w:pPr>
              <w:pStyle w:val="ConsPlusNonformat"/>
              <w:widowControl/>
              <w:numPr>
                <w:ilvl w:val="0"/>
                <w:numId w:val="13"/>
              </w:numPr>
              <w:tabs>
                <w:tab w:val="left" w:pos="34"/>
                <w:tab w:val="left" w:pos="176"/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«Повышение эффективности бюджетных расходов в горо</w:t>
            </w:r>
            <w:r w:rsidRPr="00610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610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ском поселении Лянтор до 2016 года»</w:t>
            </w:r>
            <w:r w:rsidRPr="00610C3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A25E9" w:rsidRPr="00C00937" w:rsidRDefault="00610C38" w:rsidP="00610C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C38">
              <w:rPr>
                <w:rFonts w:ascii="Times New Roman" w:hAnsi="Times New Roman" w:cs="Times New Roman"/>
                <w:sz w:val="24"/>
                <w:szCs w:val="24"/>
              </w:rPr>
              <w:t>«Развитие сферы культуры города на 2014 – 2016</w:t>
            </w:r>
          </w:p>
        </w:tc>
      </w:tr>
      <w:tr w:rsidR="00BA25E9" w:rsidRPr="00C00937" w:rsidTr="00B44F67">
        <w:trPr>
          <w:gridAfter w:val="5"/>
          <w:wAfter w:w="15815" w:type="dxa"/>
        </w:trPr>
        <w:tc>
          <w:tcPr>
            <w:tcW w:w="15865" w:type="dxa"/>
            <w:gridSpan w:val="17"/>
            <w:vAlign w:val="center"/>
          </w:tcPr>
          <w:p w:rsidR="00F9270E" w:rsidRDefault="00F9270E" w:rsidP="00F9270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A25E9" w:rsidRPr="00F9270E" w:rsidRDefault="00FE31CF" w:rsidP="00F9270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У</w:t>
            </w:r>
            <w:r w:rsidR="00BA25E9" w:rsidRPr="00CE1261">
              <w:rPr>
                <w:rFonts w:ascii="Times New Roman" w:hAnsi="Times New Roman" w:cs="Times New Roman"/>
                <w:b/>
                <w:sz w:val="32"/>
                <w:szCs w:val="32"/>
              </w:rPr>
              <w:t>правление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городского хозяйства</w:t>
            </w:r>
          </w:p>
        </w:tc>
      </w:tr>
      <w:tr w:rsidR="00DC3E0A" w:rsidRPr="00C00937" w:rsidTr="00B44F67">
        <w:trPr>
          <w:gridAfter w:val="5"/>
          <w:wAfter w:w="15815" w:type="dxa"/>
          <w:trHeight w:val="54"/>
        </w:trPr>
        <w:tc>
          <w:tcPr>
            <w:tcW w:w="554" w:type="dxa"/>
            <w:gridSpan w:val="2"/>
            <w:vMerge w:val="restart"/>
            <w:vAlign w:val="center"/>
          </w:tcPr>
          <w:p w:rsidR="00DC3E0A" w:rsidRPr="00C00937" w:rsidRDefault="00DC3E0A" w:rsidP="00DC3E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9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78" w:type="dxa"/>
            <w:gridSpan w:val="3"/>
            <w:vMerge w:val="restart"/>
            <w:vAlign w:val="center"/>
          </w:tcPr>
          <w:p w:rsidR="00DC3E0A" w:rsidRPr="00C00937" w:rsidRDefault="00DC3E0A" w:rsidP="00CE1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0937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в границах поселения тепло-газо- и водоснабжения насел</w:t>
            </w:r>
            <w:r w:rsidRPr="00C0093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00937">
              <w:rPr>
                <w:rFonts w:ascii="Times New Roman" w:eastAsia="Calibri" w:hAnsi="Times New Roman" w:cs="Times New Roman"/>
                <w:sz w:val="24"/>
                <w:szCs w:val="24"/>
              </w:rPr>
              <w:t>ния, водоотведения , снабжения нас</w:t>
            </w:r>
            <w:r w:rsidRPr="00C0093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00937">
              <w:rPr>
                <w:rFonts w:ascii="Times New Roman" w:eastAsia="Calibri" w:hAnsi="Times New Roman" w:cs="Times New Roman"/>
                <w:sz w:val="24"/>
                <w:szCs w:val="24"/>
              </w:rPr>
              <w:t>ления топливом</w:t>
            </w:r>
          </w:p>
        </w:tc>
        <w:tc>
          <w:tcPr>
            <w:tcW w:w="3753" w:type="dxa"/>
            <w:gridSpan w:val="3"/>
            <w:vAlign w:val="center"/>
          </w:tcPr>
          <w:p w:rsidR="00DC3E0A" w:rsidRPr="00CE1261" w:rsidRDefault="00DC3E0A" w:rsidP="00CE1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0937">
              <w:rPr>
                <w:rFonts w:ascii="Times New Roman" w:eastAsia="Calibri" w:hAnsi="Times New Roman" w:cs="Times New Roman"/>
                <w:sz w:val="24"/>
                <w:szCs w:val="24"/>
              </w:rPr>
              <w:t>1.Удельный вес площади жили</w:t>
            </w:r>
            <w:r w:rsidRPr="00C00937">
              <w:rPr>
                <w:rFonts w:ascii="Times New Roman" w:eastAsia="Calibri" w:hAnsi="Times New Roman" w:cs="Times New Roman"/>
                <w:sz w:val="24"/>
                <w:szCs w:val="24"/>
              </w:rPr>
              <w:t>щ</w:t>
            </w:r>
            <w:r w:rsidRPr="00C00937">
              <w:rPr>
                <w:rFonts w:ascii="Times New Roman" w:eastAsia="Calibri" w:hAnsi="Times New Roman" w:cs="Times New Roman"/>
                <w:sz w:val="24"/>
                <w:szCs w:val="24"/>
              </w:rPr>
              <w:t>ного фонда оборудованного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0937">
              <w:rPr>
                <w:rFonts w:ascii="Times New Roman" w:eastAsia="Calibri" w:hAnsi="Times New Roman" w:cs="Times New Roman"/>
                <w:sz w:val="24"/>
                <w:szCs w:val="24"/>
              </w:rPr>
              <w:t>(%)\:</w:t>
            </w:r>
          </w:p>
        </w:tc>
        <w:tc>
          <w:tcPr>
            <w:tcW w:w="1255" w:type="dxa"/>
            <w:gridSpan w:val="3"/>
            <w:vAlign w:val="center"/>
          </w:tcPr>
          <w:p w:rsidR="00DC3E0A" w:rsidRPr="007077E4" w:rsidRDefault="00DC3E0A" w:rsidP="00707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DC3E0A" w:rsidRPr="007077E4" w:rsidRDefault="00DC3E0A" w:rsidP="00707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vAlign w:val="center"/>
          </w:tcPr>
          <w:p w:rsidR="00DC3E0A" w:rsidRPr="007077E4" w:rsidRDefault="00DC3E0A" w:rsidP="00707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4" w:type="dxa"/>
            <w:gridSpan w:val="2"/>
            <w:vMerge w:val="restart"/>
            <w:vAlign w:val="center"/>
          </w:tcPr>
          <w:p w:rsidR="00DC3E0A" w:rsidRPr="007077E4" w:rsidRDefault="00DC3E0A" w:rsidP="00DC3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 обеспечено комм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нальными услугами в полном объёме</w:t>
            </w:r>
          </w:p>
        </w:tc>
      </w:tr>
      <w:tr w:rsidR="00DC3E0A" w:rsidRPr="00C00937" w:rsidTr="00B44F67">
        <w:trPr>
          <w:gridAfter w:val="5"/>
          <w:wAfter w:w="15815" w:type="dxa"/>
          <w:trHeight w:val="50"/>
        </w:trPr>
        <w:tc>
          <w:tcPr>
            <w:tcW w:w="554" w:type="dxa"/>
            <w:gridSpan w:val="2"/>
            <w:vMerge/>
            <w:vAlign w:val="center"/>
          </w:tcPr>
          <w:p w:rsidR="00DC3E0A" w:rsidRPr="00C00937" w:rsidRDefault="00DC3E0A" w:rsidP="00CE12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8" w:type="dxa"/>
            <w:gridSpan w:val="3"/>
            <w:vMerge/>
            <w:vAlign w:val="center"/>
          </w:tcPr>
          <w:p w:rsidR="00DC3E0A" w:rsidRPr="00C00937" w:rsidRDefault="00DC3E0A" w:rsidP="00CE1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gridSpan w:val="3"/>
            <w:vAlign w:val="center"/>
          </w:tcPr>
          <w:p w:rsidR="00DC3E0A" w:rsidRPr="00C00937" w:rsidRDefault="00DC3E0A" w:rsidP="00CE1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3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0937">
              <w:rPr>
                <w:rFonts w:ascii="Times New Roman" w:eastAsia="Calibri" w:hAnsi="Times New Roman" w:cs="Times New Roman"/>
                <w:sz w:val="24"/>
                <w:szCs w:val="24"/>
              </w:rPr>
              <w:t>холодным водоснабжением</w:t>
            </w:r>
          </w:p>
        </w:tc>
        <w:tc>
          <w:tcPr>
            <w:tcW w:w="1255" w:type="dxa"/>
            <w:gridSpan w:val="3"/>
            <w:vAlign w:val="center"/>
          </w:tcPr>
          <w:p w:rsidR="00DC3E0A" w:rsidRPr="00DC3E0A" w:rsidRDefault="00DC3E0A" w:rsidP="0070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0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9" w:type="dxa"/>
            <w:gridSpan w:val="2"/>
            <w:vAlign w:val="center"/>
          </w:tcPr>
          <w:p w:rsidR="00DC3E0A" w:rsidRPr="00DC3E0A" w:rsidRDefault="00DC3E0A" w:rsidP="0070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0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2" w:type="dxa"/>
            <w:gridSpan w:val="2"/>
            <w:vAlign w:val="center"/>
          </w:tcPr>
          <w:p w:rsidR="00DC3E0A" w:rsidRPr="00DC3E0A" w:rsidRDefault="00DC3E0A" w:rsidP="0070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0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14" w:type="dxa"/>
            <w:gridSpan w:val="2"/>
            <w:vMerge/>
          </w:tcPr>
          <w:p w:rsidR="00DC3E0A" w:rsidRPr="007077E4" w:rsidRDefault="00DC3E0A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E0A" w:rsidRPr="00C00937" w:rsidTr="00B44F67">
        <w:trPr>
          <w:gridAfter w:val="5"/>
          <w:wAfter w:w="15815" w:type="dxa"/>
          <w:trHeight w:val="50"/>
        </w:trPr>
        <w:tc>
          <w:tcPr>
            <w:tcW w:w="554" w:type="dxa"/>
            <w:gridSpan w:val="2"/>
            <w:vMerge/>
            <w:vAlign w:val="center"/>
          </w:tcPr>
          <w:p w:rsidR="00DC3E0A" w:rsidRPr="00C00937" w:rsidRDefault="00DC3E0A" w:rsidP="00CE12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8" w:type="dxa"/>
            <w:gridSpan w:val="3"/>
            <w:vMerge/>
            <w:vAlign w:val="center"/>
          </w:tcPr>
          <w:p w:rsidR="00DC3E0A" w:rsidRPr="00C00937" w:rsidRDefault="00DC3E0A" w:rsidP="00CE1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gridSpan w:val="3"/>
            <w:vAlign w:val="center"/>
          </w:tcPr>
          <w:p w:rsidR="00DC3E0A" w:rsidRPr="00C00937" w:rsidRDefault="00DC3E0A" w:rsidP="00CE1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3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0937">
              <w:rPr>
                <w:rFonts w:ascii="Times New Roman" w:eastAsia="Calibri" w:hAnsi="Times New Roman" w:cs="Times New Roman"/>
                <w:sz w:val="24"/>
                <w:szCs w:val="24"/>
              </w:rPr>
              <w:t>горячим водоснабжением</w:t>
            </w:r>
          </w:p>
        </w:tc>
        <w:tc>
          <w:tcPr>
            <w:tcW w:w="1255" w:type="dxa"/>
            <w:gridSpan w:val="3"/>
            <w:vAlign w:val="center"/>
          </w:tcPr>
          <w:p w:rsidR="00DC3E0A" w:rsidRPr="00DC3E0A" w:rsidRDefault="00DC3E0A" w:rsidP="0070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0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259" w:type="dxa"/>
            <w:gridSpan w:val="2"/>
            <w:vAlign w:val="center"/>
          </w:tcPr>
          <w:p w:rsidR="00DC3E0A" w:rsidRPr="00DC3E0A" w:rsidRDefault="00DC3E0A" w:rsidP="0070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0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252" w:type="dxa"/>
            <w:gridSpan w:val="2"/>
            <w:vAlign w:val="center"/>
          </w:tcPr>
          <w:p w:rsidR="00DC3E0A" w:rsidRPr="00DC3E0A" w:rsidRDefault="00DC3E0A" w:rsidP="0070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0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614" w:type="dxa"/>
            <w:gridSpan w:val="2"/>
            <w:vMerge/>
          </w:tcPr>
          <w:p w:rsidR="00DC3E0A" w:rsidRPr="007077E4" w:rsidRDefault="00DC3E0A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E0A" w:rsidRPr="00C00937" w:rsidTr="00B44F67">
        <w:trPr>
          <w:gridAfter w:val="5"/>
          <w:wAfter w:w="15815" w:type="dxa"/>
          <w:trHeight w:val="50"/>
        </w:trPr>
        <w:tc>
          <w:tcPr>
            <w:tcW w:w="554" w:type="dxa"/>
            <w:gridSpan w:val="2"/>
            <w:vMerge/>
            <w:vAlign w:val="center"/>
          </w:tcPr>
          <w:p w:rsidR="00DC3E0A" w:rsidRPr="00C00937" w:rsidRDefault="00DC3E0A" w:rsidP="00CE12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8" w:type="dxa"/>
            <w:gridSpan w:val="3"/>
            <w:vMerge/>
            <w:vAlign w:val="center"/>
          </w:tcPr>
          <w:p w:rsidR="00DC3E0A" w:rsidRPr="00C00937" w:rsidRDefault="00DC3E0A" w:rsidP="00CE1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gridSpan w:val="3"/>
            <w:vAlign w:val="center"/>
          </w:tcPr>
          <w:p w:rsidR="00DC3E0A" w:rsidRPr="00C00937" w:rsidRDefault="00DC3E0A" w:rsidP="00CE1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3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0937">
              <w:rPr>
                <w:rFonts w:ascii="Times New Roman" w:eastAsia="Calibri" w:hAnsi="Times New Roman" w:cs="Times New Roman"/>
                <w:sz w:val="24"/>
                <w:szCs w:val="24"/>
              </w:rPr>
              <w:t>централизованным отоплением</w:t>
            </w:r>
          </w:p>
        </w:tc>
        <w:tc>
          <w:tcPr>
            <w:tcW w:w="1255" w:type="dxa"/>
            <w:gridSpan w:val="3"/>
            <w:vAlign w:val="center"/>
          </w:tcPr>
          <w:p w:rsidR="00DC3E0A" w:rsidRPr="00DC3E0A" w:rsidRDefault="00DC3E0A" w:rsidP="0070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0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9" w:type="dxa"/>
            <w:gridSpan w:val="2"/>
            <w:vAlign w:val="center"/>
          </w:tcPr>
          <w:p w:rsidR="00DC3E0A" w:rsidRPr="00DC3E0A" w:rsidRDefault="00DC3E0A" w:rsidP="0070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0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2" w:type="dxa"/>
            <w:gridSpan w:val="2"/>
            <w:vAlign w:val="center"/>
          </w:tcPr>
          <w:p w:rsidR="00DC3E0A" w:rsidRPr="00DC3E0A" w:rsidRDefault="00DC3E0A" w:rsidP="0070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0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14" w:type="dxa"/>
            <w:gridSpan w:val="2"/>
            <w:vMerge/>
          </w:tcPr>
          <w:p w:rsidR="00DC3E0A" w:rsidRPr="007077E4" w:rsidRDefault="00DC3E0A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E0A" w:rsidRPr="00C00937" w:rsidTr="00B44F67">
        <w:trPr>
          <w:gridAfter w:val="5"/>
          <w:wAfter w:w="15815" w:type="dxa"/>
          <w:trHeight w:val="50"/>
        </w:trPr>
        <w:tc>
          <w:tcPr>
            <w:tcW w:w="554" w:type="dxa"/>
            <w:gridSpan w:val="2"/>
            <w:vMerge/>
            <w:vAlign w:val="center"/>
          </w:tcPr>
          <w:p w:rsidR="00DC3E0A" w:rsidRPr="00C00937" w:rsidRDefault="00DC3E0A" w:rsidP="00CE12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8" w:type="dxa"/>
            <w:gridSpan w:val="3"/>
            <w:vMerge/>
            <w:vAlign w:val="center"/>
          </w:tcPr>
          <w:p w:rsidR="00DC3E0A" w:rsidRPr="00C00937" w:rsidRDefault="00DC3E0A" w:rsidP="00CE1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gridSpan w:val="3"/>
            <w:vAlign w:val="center"/>
          </w:tcPr>
          <w:p w:rsidR="00DC3E0A" w:rsidRPr="00C00937" w:rsidRDefault="00DC3E0A" w:rsidP="00CE1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3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0937">
              <w:rPr>
                <w:rFonts w:ascii="Times New Roman" w:eastAsia="Calibri" w:hAnsi="Times New Roman" w:cs="Times New Roman"/>
                <w:sz w:val="24"/>
                <w:szCs w:val="24"/>
              </w:rPr>
              <w:t>канализацией</w:t>
            </w:r>
          </w:p>
        </w:tc>
        <w:tc>
          <w:tcPr>
            <w:tcW w:w="1255" w:type="dxa"/>
            <w:gridSpan w:val="3"/>
            <w:vAlign w:val="center"/>
          </w:tcPr>
          <w:p w:rsidR="00DC3E0A" w:rsidRPr="00DC3E0A" w:rsidRDefault="00DC3E0A" w:rsidP="0070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0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9" w:type="dxa"/>
            <w:gridSpan w:val="2"/>
            <w:vAlign w:val="center"/>
          </w:tcPr>
          <w:p w:rsidR="00DC3E0A" w:rsidRPr="00DC3E0A" w:rsidRDefault="00DC3E0A" w:rsidP="0070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0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2" w:type="dxa"/>
            <w:gridSpan w:val="2"/>
            <w:vAlign w:val="center"/>
          </w:tcPr>
          <w:p w:rsidR="00DC3E0A" w:rsidRPr="00DC3E0A" w:rsidRDefault="00DC3E0A" w:rsidP="0070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0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14" w:type="dxa"/>
            <w:gridSpan w:val="2"/>
            <w:vMerge/>
          </w:tcPr>
          <w:p w:rsidR="00DC3E0A" w:rsidRPr="007077E4" w:rsidRDefault="00DC3E0A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E0A" w:rsidRPr="00C00937" w:rsidTr="00B44F67">
        <w:trPr>
          <w:gridAfter w:val="5"/>
          <w:wAfter w:w="15815" w:type="dxa"/>
          <w:trHeight w:val="126"/>
        </w:trPr>
        <w:tc>
          <w:tcPr>
            <w:tcW w:w="554" w:type="dxa"/>
            <w:gridSpan w:val="2"/>
            <w:vMerge/>
            <w:vAlign w:val="center"/>
          </w:tcPr>
          <w:p w:rsidR="00DC3E0A" w:rsidRPr="00C00937" w:rsidRDefault="00DC3E0A" w:rsidP="00CE12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8" w:type="dxa"/>
            <w:gridSpan w:val="3"/>
            <w:vMerge/>
            <w:vAlign w:val="center"/>
          </w:tcPr>
          <w:p w:rsidR="00DC3E0A" w:rsidRPr="00C00937" w:rsidRDefault="00DC3E0A" w:rsidP="00CE1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gridSpan w:val="3"/>
            <w:vAlign w:val="center"/>
          </w:tcPr>
          <w:p w:rsidR="00DC3E0A" w:rsidRPr="00C00937" w:rsidRDefault="00DC3E0A" w:rsidP="00CE1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37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0937">
              <w:rPr>
                <w:rFonts w:ascii="Times New Roman" w:eastAsia="Calibri" w:hAnsi="Times New Roman" w:cs="Times New Roman"/>
                <w:sz w:val="24"/>
                <w:szCs w:val="24"/>
              </w:rPr>
              <w:t>Доля отремонтированных  и</w:t>
            </w:r>
            <w:r w:rsidRPr="00C00937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C00937">
              <w:rPr>
                <w:rFonts w:ascii="Times New Roman" w:eastAsia="Calibri" w:hAnsi="Times New Roman" w:cs="Times New Roman"/>
                <w:sz w:val="24"/>
                <w:szCs w:val="24"/>
              </w:rPr>
              <w:t>женерных сетей от общей прот</w:t>
            </w:r>
            <w:r w:rsidRPr="00C00937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C00937">
              <w:rPr>
                <w:rFonts w:ascii="Times New Roman" w:eastAsia="Calibri" w:hAnsi="Times New Roman" w:cs="Times New Roman"/>
                <w:sz w:val="24"/>
                <w:szCs w:val="24"/>
              </w:rPr>
              <w:t>женности, (%)</w:t>
            </w:r>
          </w:p>
        </w:tc>
        <w:tc>
          <w:tcPr>
            <w:tcW w:w="1255" w:type="dxa"/>
            <w:gridSpan w:val="3"/>
            <w:vAlign w:val="center"/>
          </w:tcPr>
          <w:p w:rsidR="00DC3E0A" w:rsidRPr="00DC3E0A" w:rsidRDefault="00DC3E0A" w:rsidP="0070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DC3E0A" w:rsidRPr="00DC3E0A" w:rsidRDefault="00DC3E0A" w:rsidP="0070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vAlign w:val="center"/>
          </w:tcPr>
          <w:p w:rsidR="00DC3E0A" w:rsidRPr="00DC3E0A" w:rsidRDefault="00DC3E0A" w:rsidP="0070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2"/>
            <w:vMerge w:val="restart"/>
            <w:vAlign w:val="center"/>
          </w:tcPr>
          <w:p w:rsidR="00DC3E0A" w:rsidRPr="007077E4" w:rsidRDefault="00DC3E0A" w:rsidP="00DC3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Повысилось качество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ставляемых населению комм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нальных услуг. Снизились пот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 при транспортировке энерг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тических ресурсов. Рационально использовалась энергия в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мышленности и коммунально-бытовом секторе.</w:t>
            </w:r>
          </w:p>
        </w:tc>
      </w:tr>
      <w:tr w:rsidR="00DC3E0A" w:rsidRPr="00C00937" w:rsidTr="00B44F67">
        <w:trPr>
          <w:gridAfter w:val="5"/>
          <w:wAfter w:w="15815" w:type="dxa"/>
          <w:trHeight w:val="126"/>
        </w:trPr>
        <w:tc>
          <w:tcPr>
            <w:tcW w:w="554" w:type="dxa"/>
            <w:gridSpan w:val="2"/>
            <w:vMerge/>
            <w:vAlign w:val="center"/>
          </w:tcPr>
          <w:p w:rsidR="00DC3E0A" w:rsidRPr="00C00937" w:rsidRDefault="00DC3E0A" w:rsidP="00CE12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8" w:type="dxa"/>
            <w:gridSpan w:val="3"/>
            <w:vMerge/>
            <w:vAlign w:val="center"/>
          </w:tcPr>
          <w:p w:rsidR="00DC3E0A" w:rsidRPr="00C00937" w:rsidRDefault="00DC3E0A" w:rsidP="00CE1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gridSpan w:val="3"/>
            <w:vAlign w:val="center"/>
          </w:tcPr>
          <w:p w:rsidR="00DC3E0A" w:rsidRPr="00C00937" w:rsidRDefault="00DC3E0A" w:rsidP="00CE1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3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0937">
              <w:rPr>
                <w:rFonts w:ascii="Times New Roman" w:eastAsia="Calibri" w:hAnsi="Times New Roman" w:cs="Times New Roman"/>
                <w:sz w:val="24"/>
                <w:szCs w:val="24"/>
              </w:rPr>
              <w:t>теплоснабжения</w:t>
            </w:r>
          </w:p>
        </w:tc>
        <w:tc>
          <w:tcPr>
            <w:tcW w:w="1255" w:type="dxa"/>
            <w:gridSpan w:val="3"/>
            <w:vAlign w:val="center"/>
          </w:tcPr>
          <w:p w:rsidR="00DC3E0A" w:rsidRPr="00DC3E0A" w:rsidRDefault="00DC3E0A" w:rsidP="0070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259" w:type="dxa"/>
            <w:gridSpan w:val="2"/>
            <w:vAlign w:val="center"/>
          </w:tcPr>
          <w:p w:rsidR="00DC3E0A" w:rsidRPr="00DC3E0A" w:rsidRDefault="00DC3E0A" w:rsidP="0070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1,83</w:t>
            </w:r>
          </w:p>
        </w:tc>
        <w:tc>
          <w:tcPr>
            <w:tcW w:w="1252" w:type="dxa"/>
            <w:gridSpan w:val="2"/>
            <w:vAlign w:val="center"/>
          </w:tcPr>
          <w:p w:rsidR="00DC3E0A" w:rsidRPr="00DC3E0A" w:rsidRDefault="00DC3E0A" w:rsidP="0070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1,83</w:t>
            </w:r>
          </w:p>
        </w:tc>
        <w:tc>
          <w:tcPr>
            <w:tcW w:w="3614" w:type="dxa"/>
            <w:gridSpan w:val="2"/>
            <w:vMerge/>
          </w:tcPr>
          <w:p w:rsidR="00DC3E0A" w:rsidRPr="007077E4" w:rsidRDefault="00DC3E0A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E0A" w:rsidRPr="00C00937" w:rsidTr="00B44F67">
        <w:trPr>
          <w:gridAfter w:val="5"/>
          <w:wAfter w:w="15815" w:type="dxa"/>
          <w:trHeight w:val="70"/>
        </w:trPr>
        <w:tc>
          <w:tcPr>
            <w:tcW w:w="554" w:type="dxa"/>
            <w:gridSpan w:val="2"/>
            <w:vMerge/>
            <w:vAlign w:val="center"/>
          </w:tcPr>
          <w:p w:rsidR="00DC3E0A" w:rsidRPr="00C00937" w:rsidRDefault="00DC3E0A" w:rsidP="00CE12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8" w:type="dxa"/>
            <w:gridSpan w:val="3"/>
            <w:vMerge/>
            <w:vAlign w:val="center"/>
          </w:tcPr>
          <w:p w:rsidR="00DC3E0A" w:rsidRPr="00C00937" w:rsidRDefault="00DC3E0A" w:rsidP="00CE1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gridSpan w:val="3"/>
            <w:vAlign w:val="center"/>
          </w:tcPr>
          <w:p w:rsidR="00DC3E0A" w:rsidRPr="00C00937" w:rsidRDefault="00DC3E0A" w:rsidP="00CE1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3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0937">
              <w:rPr>
                <w:rFonts w:ascii="Times New Roman" w:eastAsia="Calibri" w:hAnsi="Times New Roman" w:cs="Times New Roman"/>
                <w:sz w:val="24"/>
                <w:szCs w:val="24"/>
              </w:rPr>
              <w:t>водоснабжения</w:t>
            </w:r>
          </w:p>
        </w:tc>
        <w:tc>
          <w:tcPr>
            <w:tcW w:w="1255" w:type="dxa"/>
            <w:gridSpan w:val="3"/>
            <w:vAlign w:val="center"/>
          </w:tcPr>
          <w:p w:rsidR="00DC3E0A" w:rsidRPr="00DC3E0A" w:rsidRDefault="00DC3E0A" w:rsidP="0070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1259" w:type="dxa"/>
            <w:gridSpan w:val="2"/>
            <w:vAlign w:val="center"/>
          </w:tcPr>
          <w:p w:rsidR="00DC3E0A" w:rsidRPr="00DC3E0A" w:rsidRDefault="00DC3E0A" w:rsidP="0070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0,68</w:t>
            </w:r>
          </w:p>
        </w:tc>
        <w:tc>
          <w:tcPr>
            <w:tcW w:w="1252" w:type="dxa"/>
            <w:gridSpan w:val="2"/>
            <w:vAlign w:val="center"/>
          </w:tcPr>
          <w:p w:rsidR="00DC3E0A" w:rsidRPr="00DC3E0A" w:rsidRDefault="00DC3E0A" w:rsidP="0070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0,68</w:t>
            </w:r>
          </w:p>
        </w:tc>
        <w:tc>
          <w:tcPr>
            <w:tcW w:w="3614" w:type="dxa"/>
            <w:gridSpan w:val="2"/>
            <w:vMerge/>
          </w:tcPr>
          <w:p w:rsidR="00DC3E0A" w:rsidRPr="007077E4" w:rsidRDefault="00DC3E0A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E0A" w:rsidRPr="00C00937" w:rsidTr="00B44F67">
        <w:trPr>
          <w:gridAfter w:val="5"/>
          <w:wAfter w:w="15815" w:type="dxa"/>
          <w:trHeight w:val="126"/>
        </w:trPr>
        <w:tc>
          <w:tcPr>
            <w:tcW w:w="554" w:type="dxa"/>
            <w:gridSpan w:val="2"/>
            <w:vMerge/>
            <w:vAlign w:val="center"/>
          </w:tcPr>
          <w:p w:rsidR="00DC3E0A" w:rsidRPr="00C00937" w:rsidRDefault="00DC3E0A" w:rsidP="00CE12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8" w:type="dxa"/>
            <w:gridSpan w:val="3"/>
            <w:vMerge/>
            <w:vAlign w:val="center"/>
          </w:tcPr>
          <w:p w:rsidR="00DC3E0A" w:rsidRPr="00C00937" w:rsidRDefault="00DC3E0A" w:rsidP="00CE1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gridSpan w:val="3"/>
            <w:vAlign w:val="center"/>
          </w:tcPr>
          <w:p w:rsidR="00DC3E0A" w:rsidRPr="00C00937" w:rsidRDefault="00DC3E0A" w:rsidP="00CE1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3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0937">
              <w:rPr>
                <w:rFonts w:ascii="Times New Roman" w:eastAsia="Calibri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1255" w:type="dxa"/>
            <w:gridSpan w:val="3"/>
            <w:vAlign w:val="center"/>
          </w:tcPr>
          <w:p w:rsidR="00DC3E0A" w:rsidRPr="00DC3E0A" w:rsidRDefault="00DC3E0A" w:rsidP="0070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59" w:type="dxa"/>
            <w:gridSpan w:val="2"/>
            <w:vAlign w:val="center"/>
          </w:tcPr>
          <w:p w:rsidR="00DC3E0A" w:rsidRPr="00DC3E0A" w:rsidRDefault="00DC3E0A" w:rsidP="0070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52" w:type="dxa"/>
            <w:gridSpan w:val="2"/>
            <w:vAlign w:val="center"/>
          </w:tcPr>
          <w:p w:rsidR="00DC3E0A" w:rsidRPr="00DC3E0A" w:rsidRDefault="00DC3E0A" w:rsidP="0070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3614" w:type="dxa"/>
            <w:gridSpan w:val="2"/>
            <w:vMerge/>
          </w:tcPr>
          <w:p w:rsidR="00DC3E0A" w:rsidRPr="007077E4" w:rsidRDefault="00DC3E0A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5E9" w:rsidRPr="00C00937" w:rsidTr="00B44F67">
        <w:trPr>
          <w:gridAfter w:val="5"/>
          <w:wAfter w:w="15815" w:type="dxa"/>
          <w:trHeight w:val="126"/>
        </w:trPr>
        <w:tc>
          <w:tcPr>
            <w:tcW w:w="554" w:type="dxa"/>
            <w:gridSpan w:val="2"/>
            <w:vMerge/>
            <w:vAlign w:val="center"/>
          </w:tcPr>
          <w:p w:rsidR="00BA25E9" w:rsidRPr="00C00937" w:rsidRDefault="00BA25E9" w:rsidP="00CE12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8" w:type="dxa"/>
            <w:gridSpan w:val="3"/>
            <w:vMerge/>
            <w:vAlign w:val="center"/>
          </w:tcPr>
          <w:p w:rsidR="00BA25E9" w:rsidRPr="00C00937" w:rsidRDefault="00BA25E9" w:rsidP="00CE1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gridSpan w:val="3"/>
            <w:vAlign w:val="center"/>
          </w:tcPr>
          <w:p w:rsidR="00BA25E9" w:rsidRPr="00CE1261" w:rsidRDefault="00BA25E9" w:rsidP="00CE1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0937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0937">
              <w:rPr>
                <w:rFonts w:ascii="Times New Roman" w:eastAsia="Calibri" w:hAnsi="Times New Roman" w:cs="Times New Roman"/>
                <w:sz w:val="24"/>
                <w:szCs w:val="24"/>
              </w:rPr>
              <w:t>Доля населения, проживающ</w:t>
            </w:r>
            <w:r w:rsidRPr="00C0093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00937">
              <w:rPr>
                <w:rFonts w:ascii="Times New Roman" w:eastAsia="Calibri" w:hAnsi="Times New Roman" w:cs="Times New Roman"/>
                <w:sz w:val="24"/>
                <w:szCs w:val="24"/>
              </w:rPr>
              <w:t>го в многоквартирных домах, признанных в 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становленном 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рядке аварийными</w:t>
            </w:r>
            <w:r w:rsidRPr="00C0093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0937">
              <w:rPr>
                <w:rFonts w:ascii="Times New Roman" w:eastAsia="Calibri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1255" w:type="dxa"/>
            <w:gridSpan w:val="3"/>
            <w:vAlign w:val="center"/>
          </w:tcPr>
          <w:p w:rsidR="00BA25E9" w:rsidRPr="00DC3E0A" w:rsidRDefault="00DC3E0A" w:rsidP="0070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259" w:type="dxa"/>
            <w:gridSpan w:val="2"/>
            <w:vAlign w:val="center"/>
          </w:tcPr>
          <w:p w:rsidR="00BA25E9" w:rsidRPr="00DC3E0A" w:rsidRDefault="00DC3E0A" w:rsidP="0070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252" w:type="dxa"/>
            <w:gridSpan w:val="2"/>
            <w:vAlign w:val="center"/>
          </w:tcPr>
          <w:p w:rsidR="00BA25E9" w:rsidRPr="00DC3E0A" w:rsidRDefault="00DC3E0A" w:rsidP="0070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3614" w:type="dxa"/>
            <w:gridSpan w:val="2"/>
            <w:vAlign w:val="center"/>
          </w:tcPr>
          <w:p w:rsidR="00BA25E9" w:rsidRPr="00DC3E0A" w:rsidRDefault="00DC3E0A" w:rsidP="00DC3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Аварийными признаны 2 дома (1-6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1-20/1)</w:t>
            </w:r>
          </w:p>
        </w:tc>
      </w:tr>
      <w:tr w:rsidR="00BA25E9" w:rsidRPr="00C00937" w:rsidTr="00B44F67">
        <w:trPr>
          <w:gridAfter w:val="5"/>
          <w:wAfter w:w="15815" w:type="dxa"/>
          <w:trHeight w:val="126"/>
        </w:trPr>
        <w:tc>
          <w:tcPr>
            <w:tcW w:w="554" w:type="dxa"/>
            <w:gridSpan w:val="2"/>
            <w:vMerge/>
            <w:vAlign w:val="center"/>
          </w:tcPr>
          <w:p w:rsidR="00BA25E9" w:rsidRPr="00C00937" w:rsidRDefault="00BA25E9" w:rsidP="00CE12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8" w:type="dxa"/>
            <w:gridSpan w:val="3"/>
            <w:vMerge/>
            <w:vAlign w:val="center"/>
          </w:tcPr>
          <w:p w:rsidR="00BA25E9" w:rsidRPr="00C00937" w:rsidRDefault="00BA25E9" w:rsidP="00CE1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gridSpan w:val="3"/>
            <w:vAlign w:val="center"/>
          </w:tcPr>
          <w:p w:rsidR="00BA25E9" w:rsidRPr="00C00937" w:rsidRDefault="00BA25E9" w:rsidP="00CE1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0937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0937">
              <w:rPr>
                <w:rFonts w:ascii="Times New Roman" w:eastAsia="Calibri" w:hAnsi="Times New Roman" w:cs="Times New Roman"/>
                <w:sz w:val="24"/>
                <w:szCs w:val="24"/>
              </w:rPr>
              <w:t>Инвестиции для развития м</w:t>
            </w:r>
            <w:r w:rsidRPr="00C00937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C00937">
              <w:rPr>
                <w:rFonts w:ascii="Times New Roman" w:eastAsia="Calibri" w:hAnsi="Times New Roman" w:cs="Times New Roman"/>
                <w:sz w:val="24"/>
                <w:szCs w:val="24"/>
              </w:rPr>
              <w:t>ниципальной инфраструктуры</w:t>
            </w:r>
          </w:p>
          <w:p w:rsidR="00BA25E9" w:rsidRPr="00C00937" w:rsidRDefault="00BA25E9" w:rsidP="00CE1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093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0937">
              <w:rPr>
                <w:rFonts w:ascii="Times New Roman" w:eastAsia="Calibri" w:hAnsi="Times New Roman" w:cs="Times New Roman"/>
                <w:sz w:val="24"/>
                <w:szCs w:val="24"/>
              </w:rPr>
              <w:t>объекты теплоснабжения</w:t>
            </w:r>
          </w:p>
          <w:p w:rsidR="00BA25E9" w:rsidRPr="00C00937" w:rsidRDefault="00BA25E9" w:rsidP="00CE1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3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0937">
              <w:rPr>
                <w:rFonts w:ascii="Times New Roman" w:eastAsia="Calibri" w:hAnsi="Times New Roman" w:cs="Times New Roman"/>
                <w:sz w:val="24"/>
                <w:szCs w:val="24"/>
              </w:rPr>
              <w:t>объекты водоснабжения и вод</w:t>
            </w:r>
            <w:r w:rsidRPr="00C0093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00937">
              <w:rPr>
                <w:rFonts w:ascii="Times New Roman" w:eastAsia="Calibri" w:hAnsi="Times New Roman" w:cs="Times New Roman"/>
                <w:sz w:val="24"/>
                <w:szCs w:val="24"/>
              </w:rPr>
              <w:t>отведения</w:t>
            </w:r>
            <w:r w:rsidR="00DC3E0A">
              <w:rPr>
                <w:rFonts w:ascii="Times New Roman" w:eastAsia="Calibri" w:hAnsi="Times New Roman" w:cs="Times New Roman"/>
                <w:sz w:val="24"/>
                <w:szCs w:val="24"/>
              </w:rPr>
              <w:t>, тыс. руб.</w:t>
            </w:r>
          </w:p>
        </w:tc>
        <w:tc>
          <w:tcPr>
            <w:tcW w:w="1255" w:type="dxa"/>
            <w:gridSpan w:val="3"/>
            <w:vAlign w:val="center"/>
          </w:tcPr>
          <w:p w:rsidR="00BA25E9" w:rsidRPr="00DC3E0A" w:rsidRDefault="00DC3E0A" w:rsidP="0070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7 055,8</w:t>
            </w:r>
          </w:p>
        </w:tc>
        <w:tc>
          <w:tcPr>
            <w:tcW w:w="1259" w:type="dxa"/>
            <w:gridSpan w:val="2"/>
            <w:vAlign w:val="center"/>
          </w:tcPr>
          <w:p w:rsidR="00BA25E9" w:rsidRPr="00DC3E0A" w:rsidRDefault="00DC3E0A" w:rsidP="0070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9 781,02</w:t>
            </w:r>
          </w:p>
        </w:tc>
        <w:tc>
          <w:tcPr>
            <w:tcW w:w="1252" w:type="dxa"/>
            <w:gridSpan w:val="2"/>
            <w:vAlign w:val="center"/>
          </w:tcPr>
          <w:p w:rsidR="00BA25E9" w:rsidRPr="00DC3E0A" w:rsidRDefault="00DC3E0A" w:rsidP="0070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9 226,58</w:t>
            </w:r>
          </w:p>
        </w:tc>
        <w:tc>
          <w:tcPr>
            <w:tcW w:w="3614" w:type="dxa"/>
            <w:gridSpan w:val="2"/>
            <w:vAlign w:val="center"/>
          </w:tcPr>
          <w:p w:rsidR="00BA25E9" w:rsidRPr="007077E4" w:rsidRDefault="00DC3E0A" w:rsidP="00DC3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Совершенствовалась технология выработки тепловой энергии на котельных, добычи и очистки питьевой воды, транспортиро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и очистки сточных вод.</w:t>
            </w:r>
          </w:p>
        </w:tc>
      </w:tr>
      <w:tr w:rsidR="00BA25E9" w:rsidRPr="00C00937" w:rsidTr="00B44F67">
        <w:trPr>
          <w:gridAfter w:val="5"/>
          <w:wAfter w:w="15815" w:type="dxa"/>
          <w:trHeight w:val="126"/>
        </w:trPr>
        <w:tc>
          <w:tcPr>
            <w:tcW w:w="554" w:type="dxa"/>
            <w:gridSpan w:val="2"/>
            <w:vMerge/>
            <w:vAlign w:val="center"/>
          </w:tcPr>
          <w:p w:rsidR="00BA25E9" w:rsidRPr="00C00937" w:rsidRDefault="00BA25E9" w:rsidP="00CE12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8" w:type="dxa"/>
            <w:gridSpan w:val="3"/>
            <w:vMerge/>
            <w:vAlign w:val="center"/>
          </w:tcPr>
          <w:p w:rsidR="00BA25E9" w:rsidRPr="00C00937" w:rsidRDefault="00BA25E9" w:rsidP="00CE1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gridSpan w:val="3"/>
            <w:vAlign w:val="center"/>
          </w:tcPr>
          <w:p w:rsidR="00BA25E9" w:rsidRPr="00C00937" w:rsidRDefault="00BA25E9" w:rsidP="00453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37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0937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жилищно-коммунальное хозяйство в расч</w:t>
            </w:r>
            <w:r w:rsidRPr="00C0093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00937">
              <w:rPr>
                <w:rFonts w:ascii="Times New Roman" w:eastAsia="Calibri" w:hAnsi="Times New Roman" w:cs="Times New Roman"/>
                <w:sz w:val="24"/>
                <w:szCs w:val="24"/>
              </w:rPr>
              <w:t>те на одного жителя</w:t>
            </w:r>
          </w:p>
        </w:tc>
        <w:tc>
          <w:tcPr>
            <w:tcW w:w="1255" w:type="dxa"/>
            <w:gridSpan w:val="3"/>
            <w:vAlign w:val="center"/>
          </w:tcPr>
          <w:p w:rsidR="00BA25E9" w:rsidRPr="00DC3E0A" w:rsidRDefault="00DC3E0A" w:rsidP="0070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2 113,28</w:t>
            </w:r>
          </w:p>
        </w:tc>
        <w:tc>
          <w:tcPr>
            <w:tcW w:w="1259" w:type="dxa"/>
            <w:gridSpan w:val="2"/>
            <w:vAlign w:val="center"/>
          </w:tcPr>
          <w:p w:rsidR="00BA25E9" w:rsidRPr="00DC3E0A" w:rsidRDefault="00DC3E0A" w:rsidP="0070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2 435,18</w:t>
            </w:r>
          </w:p>
        </w:tc>
        <w:tc>
          <w:tcPr>
            <w:tcW w:w="1252" w:type="dxa"/>
            <w:gridSpan w:val="2"/>
            <w:vAlign w:val="center"/>
          </w:tcPr>
          <w:p w:rsidR="00BA25E9" w:rsidRPr="00DC3E0A" w:rsidRDefault="00DC3E0A" w:rsidP="0070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2 377,73</w:t>
            </w:r>
          </w:p>
        </w:tc>
        <w:tc>
          <w:tcPr>
            <w:tcW w:w="3614" w:type="dxa"/>
            <w:gridSpan w:val="2"/>
            <w:vAlign w:val="center"/>
          </w:tcPr>
          <w:p w:rsidR="00BA25E9" w:rsidRPr="007077E4" w:rsidRDefault="0045397C" w:rsidP="00DC3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Обеспечено бесперебойное предоставление коммунальных услуг, отсутствие аварийных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туаций на объектах коммунал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комплекса и жилищного фонда.</w:t>
            </w:r>
          </w:p>
        </w:tc>
      </w:tr>
      <w:tr w:rsidR="00BA25E9" w:rsidRPr="00C00937" w:rsidTr="00B44F67">
        <w:trPr>
          <w:gridAfter w:val="5"/>
          <w:wAfter w:w="15815" w:type="dxa"/>
          <w:trHeight w:val="54"/>
        </w:trPr>
        <w:tc>
          <w:tcPr>
            <w:tcW w:w="554" w:type="dxa"/>
            <w:gridSpan w:val="2"/>
            <w:vMerge/>
            <w:vAlign w:val="center"/>
          </w:tcPr>
          <w:p w:rsidR="00BA25E9" w:rsidRPr="00C00937" w:rsidRDefault="00BA25E9" w:rsidP="00CE12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8" w:type="dxa"/>
            <w:gridSpan w:val="3"/>
            <w:vMerge/>
            <w:vAlign w:val="center"/>
          </w:tcPr>
          <w:p w:rsidR="00BA25E9" w:rsidRPr="00C00937" w:rsidRDefault="00BA25E9" w:rsidP="00CE1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gridSpan w:val="3"/>
            <w:vAlign w:val="center"/>
          </w:tcPr>
          <w:p w:rsidR="00BA25E9" w:rsidRPr="00C00937" w:rsidRDefault="00BA25E9" w:rsidP="00CE1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37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0937">
              <w:rPr>
                <w:rFonts w:ascii="Times New Roman" w:eastAsia="Calibri" w:hAnsi="Times New Roman" w:cs="Times New Roman"/>
                <w:sz w:val="24"/>
                <w:szCs w:val="24"/>
              </w:rPr>
              <w:t>Предельная платежная возмо</w:t>
            </w:r>
            <w:r w:rsidRPr="00C00937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C00937">
              <w:rPr>
                <w:rFonts w:ascii="Times New Roman" w:eastAsia="Calibri" w:hAnsi="Times New Roman" w:cs="Times New Roman"/>
                <w:sz w:val="24"/>
                <w:szCs w:val="24"/>
              </w:rPr>
              <w:t>ность населения по оплате ж</w:t>
            </w:r>
            <w:r w:rsidRPr="00C0093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00937">
              <w:rPr>
                <w:rFonts w:ascii="Times New Roman" w:eastAsia="Calibri" w:hAnsi="Times New Roman" w:cs="Times New Roman"/>
                <w:sz w:val="24"/>
                <w:szCs w:val="24"/>
              </w:rPr>
              <w:t>лищно-коммунальных услуг</w:t>
            </w:r>
          </w:p>
        </w:tc>
        <w:tc>
          <w:tcPr>
            <w:tcW w:w="1255" w:type="dxa"/>
            <w:gridSpan w:val="3"/>
            <w:vAlign w:val="center"/>
          </w:tcPr>
          <w:p w:rsidR="00BA25E9" w:rsidRPr="0045397C" w:rsidRDefault="0045397C" w:rsidP="0070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7C"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  <w:tc>
          <w:tcPr>
            <w:tcW w:w="1259" w:type="dxa"/>
            <w:gridSpan w:val="2"/>
            <w:vAlign w:val="center"/>
          </w:tcPr>
          <w:p w:rsidR="00BA25E9" w:rsidRPr="0045397C" w:rsidRDefault="0045397C" w:rsidP="0070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7C"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  <w:tc>
          <w:tcPr>
            <w:tcW w:w="1252" w:type="dxa"/>
            <w:gridSpan w:val="2"/>
            <w:vAlign w:val="center"/>
          </w:tcPr>
          <w:p w:rsidR="00BA25E9" w:rsidRPr="0045397C" w:rsidRDefault="0045397C" w:rsidP="0070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7C"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  <w:tc>
          <w:tcPr>
            <w:tcW w:w="3614" w:type="dxa"/>
            <w:gridSpan w:val="2"/>
            <w:vAlign w:val="center"/>
          </w:tcPr>
          <w:p w:rsidR="00BA25E9" w:rsidRPr="007077E4" w:rsidRDefault="00BA25E9" w:rsidP="00DC3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5E9" w:rsidRPr="00C00937" w:rsidTr="00B44F67">
        <w:trPr>
          <w:gridAfter w:val="5"/>
          <w:wAfter w:w="15815" w:type="dxa"/>
          <w:trHeight w:val="50"/>
        </w:trPr>
        <w:tc>
          <w:tcPr>
            <w:tcW w:w="554" w:type="dxa"/>
            <w:gridSpan w:val="2"/>
            <w:vMerge/>
            <w:vAlign w:val="center"/>
          </w:tcPr>
          <w:p w:rsidR="00BA25E9" w:rsidRPr="00C00937" w:rsidRDefault="00BA25E9" w:rsidP="00CE12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8" w:type="dxa"/>
            <w:gridSpan w:val="3"/>
            <w:vMerge/>
            <w:vAlign w:val="center"/>
          </w:tcPr>
          <w:p w:rsidR="00BA25E9" w:rsidRPr="00C00937" w:rsidRDefault="00BA25E9" w:rsidP="00CE1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gridSpan w:val="3"/>
            <w:vAlign w:val="center"/>
          </w:tcPr>
          <w:p w:rsidR="00BA25E9" w:rsidRPr="00C00937" w:rsidRDefault="00BA25E9" w:rsidP="00CE1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37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0937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Фактическая стоимость услуг жилищно-коммунального хозя</w:t>
            </w:r>
            <w:r w:rsidRPr="00C00937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C00937">
              <w:rPr>
                <w:rFonts w:ascii="Times New Roman" w:eastAsia="Calibri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1255" w:type="dxa"/>
            <w:gridSpan w:val="3"/>
            <w:vAlign w:val="center"/>
          </w:tcPr>
          <w:p w:rsidR="00BA25E9" w:rsidRPr="0045397C" w:rsidRDefault="00BA25E9" w:rsidP="0070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BA25E9" w:rsidRPr="0045397C" w:rsidRDefault="00BA25E9" w:rsidP="0070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vAlign w:val="center"/>
          </w:tcPr>
          <w:p w:rsidR="00BA25E9" w:rsidRPr="0045397C" w:rsidRDefault="00BA25E9" w:rsidP="0070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2"/>
          </w:tcPr>
          <w:p w:rsidR="00BA25E9" w:rsidRPr="007077E4" w:rsidRDefault="00BA25E9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709" w:rsidRPr="00C00937" w:rsidTr="00B44F67">
        <w:trPr>
          <w:gridAfter w:val="5"/>
          <w:wAfter w:w="15815" w:type="dxa"/>
          <w:trHeight w:val="50"/>
        </w:trPr>
        <w:tc>
          <w:tcPr>
            <w:tcW w:w="554" w:type="dxa"/>
            <w:gridSpan w:val="2"/>
            <w:vMerge/>
            <w:vAlign w:val="center"/>
          </w:tcPr>
          <w:p w:rsidR="00FB4709" w:rsidRPr="00C00937" w:rsidRDefault="00FB4709" w:rsidP="00CE12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8" w:type="dxa"/>
            <w:gridSpan w:val="3"/>
            <w:vMerge/>
            <w:vAlign w:val="center"/>
          </w:tcPr>
          <w:p w:rsidR="00FB4709" w:rsidRPr="00C00937" w:rsidRDefault="00FB4709" w:rsidP="00CE1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gridSpan w:val="3"/>
            <w:vAlign w:val="center"/>
          </w:tcPr>
          <w:p w:rsidR="00FB4709" w:rsidRPr="0045397C" w:rsidRDefault="00FB4709" w:rsidP="00CE126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39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Коммунальные услуги</w:t>
            </w:r>
            <w:r w:rsidRPr="0045397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255" w:type="dxa"/>
            <w:gridSpan w:val="3"/>
            <w:vAlign w:val="center"/>
          </w:tcPr>
          <w:p w:rsidR="00FB4709" w:rsidRPr="0045397C" w:rsidRDefault="00FB4709" w:rsidP="0070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FB4709" w:rsidRPr="0045397C" w:rsidRDefault="00FB4709" w:rsidP="0070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vAlign w:val="center"/>
          </w:tcPr>
          <w:p w:rsidR="00FB4709" w:rsidRPr="0045397C" w:rsidRDefault="00FB4709" w:rsidP="0070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2"/>
            <w:vMerge w:val="restart"/>
            <w:vAlign w:val="center"/>
          </w:tcPr>
          <w:p w:rsidR="00FB4709" w:rsidRPr="007077E4" w:rsidRDefault="00FB4709" w:rsidP="00FB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709" w:rsidRPr="00C00937" w:rsidTr="00B44F67">
        <w:trPr>
          <w:gridAfter w:val="5"/>
          <w:wAfter w:w="15815" w:type="dxa"/>
          <w:trHeight w:val="50"/>
        </w:trPr>
        <w:tc>
          <w:tcPr>
            <w:tcW w:w="554" w:type="dxa"/>
            <w:gridSpan w:val="2"/>
            <w:vMerge/>
            <w:vAlign w:val="center"/>
          </w:tcPr>
          <w:p w:rsidR="00FB4709" w:rsidRPr="00C00937" w:rsidRDefault="00FB4709" w:rsidP="00CE12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8" w:type="dxa"/>
            <w:gridSpan w:val="3"/>
            <w:vMerge/>
            <w:vAlign w:val="center"/>
          </w:tcPr>
          <w:p w:rsidR="00FB4709" w:rsidRPr="00C00937" w:rsidRDefault="00FB4709" w:rsidP="00CE1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gridSpan w:val="3"/>
            <w:vAlign w:val="center"/>
          </w:tcPr>
          <w:p w:rsidR="00FB4709" w:rsidRPr="00C00937" w:rsidRDefault="00FB4709" w:rsidP="00CE1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холодное водоснабжение</w:t>
            </w:r>
          </w:p>
        </w:tc>
        <w:tc>
          <w:tcPr>
            <w:tcW w:w="1255" w:type="dxa"/>
            <w:gridSpan w:val="3"/>
            <w:vAlign w:val="center"/>
          </w:tcPr>
          <w:p w:rsidR="00FB4709" w:rsidRPr="0045397C" w:rsidRDefault="00FB4709" w:rsidP="0070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36,36</w:t>
            </w:r>
          </w:p>
        </w:tc>
        <w:tc>
          <w:tcPr>
            <w:tcW w:w="1259" w:type="dxa"/>
            <w:gridSpan w:val="2"/>
            <w:vAlign w:val="center"/>
          </w:tcPr>
          <w:p w:rsidR="00FB4709" w:rsidRPr="0045397C" w:rsidRDefault="00FB4709" w:rsidP="0070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52" w:type="dxa"/>
            <w:gridSpan w:val="2"/>
            <w:vAlign w:val="center"/>
          </w:tcPr>
          <w:p w:rsidR="00FB4709" w:rsidRPr="0045397C" w:rsidRDefault="00FB4709" w:rsidP="0070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39,53</w:t>
            </w:r>
          </w:p>
        </w:tc>
        <w:tc>
          <w:tcPr>
            <w:tcW w:w="3614" w:type="dxa"/>
            <w:gridSpan w:val="2"/>
            <w:vMerge/>
          </w:tcPr>
          <w:p w:rsidR="00FB4709" w:rsidRPr="007077E4" w:rsidRDefault="00FB4709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709" w:rsidRPr="00C00937" w:rsidTr="00B44F67">
        <w:trPr>
          <w:gridAfter w:val="5"/>
          <w:wAfter w:w="15815" w:type="dxa"/>
          <w:trHeight w:val="50"/>
        </w:trPr>
        <w:tc>
          <w:tcPr>
            <w:tcW w:w="554" w:type="dxa"/>
            <w:gridSpan w:val="2"/>
            <w:vMerge/>
            <w:vAlign w:val="center"/>
          </w:tcPr>
          <w:p w:rsidR="00FB4709" w:rsidRPr="00C00937" w:rsidRDefault="00FB4709" w:rsidP="00CE12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8" w:type="dxa"/>
            <w:gridSpan w:val="3"/>
            <w:vMerge/>
            <w:vAlign w:val="center"/>
          </w:tcPr>
          <w:p w:rsidR="00FB4709" w:rsidRPr="00C00937" w:rsidRDefault="00FB4709" w:rsidP="00CE1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gridSpan w:val="3"/>
            <w:vAlign w:val="center"/>
          </w:tcPr>
          <w:p w:rsidR="00FB4709" w:rsidRPr="00C00937" w:rsidRDefault="00FB4709" w:rsidP="00CE1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горячее водоснабжение</w:t>
            </w:r>
          </w:p>
        </w:tc>
        <w:tc>
          <w:tcPr>
            <w:tcW w:w="1255" w:type="dxa"/>
            <w:gridSpan w:val="3"/>
            <w:vAlign w:val="center"/>
          </w:tcPr>
          <w:p w:rsidR="00FB4709" w:rsidRPr="0045397C" w:rsidRDefault="00FB4709" w:rsidP="0070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152,94</w:t>
            </w:r>
          </w:p>
        </w:tc>
        <w:tc>
          <w:tcPr>
            <w:tcW w:w="1259" w:type="dxa"/>
            <w:gridSpan w:val="2"/>
            <w:vAlign w:val="center"/>
          </w:tcPr>
          <w:p w:rsidR="00FB4709" w:rsidRPr="0045397C" w:rsidRDefault="00FB4709" w:rsidP="0070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52" w:type="dxa"/>
            <w:gridSpan w:val="2"/>
            <w:vAlign w:val="center"/>
          </w:tcPr>
          <w:p w:rsidR="00FB4709" w:rsidRPr="0045397C" w:rsidRDefault="00FB4709" w:rsidP="0070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169,77</w:t>
            </w:r>
          </w:p>
        </w:tc>
        <w:tc>
          <w:tcPr>
            <w:tcW w:w="3614" w:type="dxa"/>
            <w:gridSpan w:val="2"/>
            <w:vMerge/>
          </w:tcPr>
          <w:p w:rsidR="00FB4709" w:rsidRPr="007077E4" w:rsidRDefault="00FB4709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709" w:rsidRPr="00C00937" w:rsidTr="00B44F67">
        <w:trPr>
          <w:gridAfter w:val="5"/>
          <w:wAfter w:w="15815" w:type="dxa"/>
          <w:trHeight w:val="50"/>
        </w:trPr>
        <w:tc>
          <w:tcPr>
            <w:tcW w:w="554" w:type="dxa"/>
            <w:gridSpan w:val="2"/>
            <w:vMerge/>
            <w:vAlign w:val="center"/>
          </w:tcPr>
          <w:p w:rsidR="00FB4709" w:rsidRPr="00C00937" w:rsidRDefault="00FB4709" w:rsidP="00CE12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8" w:type="dxa"/>
            <w:gridSpan w:val="3"/>
            <w:vMerge/>
            <w:vAlign w:val="center"/>
          </w:tcPr>
          <w:p w:rsidR="00FB4709" w:rsidRPr="00C00937" w:rsidRDefault="00FB4709" w:rsidP="00CE1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gridSpan w:val="3"/>
            <w:vAlign w:val="center"/>
          </w:tcPr>
          <w:p w:rsidR="00FB4709" w:rsidRPr="00C00937" w:rsidRDefault="00FB4709" w:rsidP="00CE1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водоотведение</w:t>
            </w:r>
          </w:p>
        </w:tc>
        <w:tc>
          <w:tcPr>
            <w:tcW w:w="1255" w:type="dxa"/>
            <w:gridSpan w:val="3"/>
            <w:vAlign w:val="center"/>
          </w:tcPr>
          <w:p w:rsidR="00FB4709" w:rsidRPr="0045397C" w:rsidRDefault="00FB4709" w:rsidP="0070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40,14</w:t>
            </w:r>
          </w:p>
        </w:tc>
        <w:tc>
          <w:tcPr>
            <w:tcW w:w="1259" w:type="dxa"/>
            <w:gridSpan w:val="2"/>
            <w:vAlign w:val="center"/>
          </w:tcPr>
          <w:p w:rsidR="00FB4709" w:rsidRPr="0045397C" w:rsidRDefault="00FB4709" w:rsidP="0070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52" w:type="dxa"/>
            <w:gridSpan w:val="2"/>
            <w:vAlign w:val="center"/>
          </w:tcPr>
          <w:p w:rsidR="00FB4709" w:rsidRPr="0045397C" w:rsidRDefault="00FB4709" w:rsidP="0070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43,62</w:t>
            </w:r>
          </w:p>
        </w:tc>
        <w:tc>
          <w:tcPr>
            <w:tcW w:w="3614" w:type="dxa"/>
            <w:gridSpan w:val="2"/>
            <w:vMerge/>
          </w:tcPr>
          <w:p w:rsidR="00FB4709" w:rsidRPr="007077E4" w:rsidRDefault="00FB4709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709" w:rsidRPr="00C00937" w:rsidTr="00B44F67">
        <w:trPr>
          <w:gridAfter w:val="5"/>
          <w:wAfter w:w="15815" w:type="dxa"/>
          <w:trHeight w:val="50"/>
        </w:trPr>
        <w:tc>
          <w:tcPr>
            <w:tcW w:w="554" w:type="dxa"/>
            <w:gridSpan w:val="2"/>
            <w:vMerge/>
            <w:vAlign w:val="center"/>
          </w:tcPr>
          <w:p w:rsidR="00FB4709" w:rsidRPr="00C00937" w:rsidRDefault="00FB4709" w:rsidP="00CE12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8" w:type="dxa"/>
            <w:gridSpan w:val="3"/>
            <w:vMerge/>
            <w:vAlign w:val="center"/>
          </w:tcPr>
          <w:p w:rsidR="00FB4709" w:rsidRPr="00C00937" w:rsidRDefault="00FB4709" w:rsidP="00CE1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gridSpan w:val="3"/>
            <w:vAlign w:val="center"/>
          </w:tcPr>
          <w:p w:rsidR="00FB4709" w:rsidRPr="00C00937" w:rsidRDefault="00FB4709" w:rsidP="00CE1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теплоснабжение</w:t>
            </w:r>
          </w:p>
        </w:tc>
        <w:tc>
          <w:tcPr>
            <w:tcW w:w="1255" w:type="dxa"/>
            <w:gridSpan w:val="3"/>
            <w:vAlign w:val="center"/>
          </w:tcPr>
          <w:p w:rsidR="00FB4709" w:rsidRPr="0045397C" w:rsidRDefault="00FB4709" w:rsidP="0070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1 642,06</w:t>
            </w:r>
          </w:p>
        </w:tc>
        <w:tc>
          <w:tcPr>
            <w:tcW w:w="1259" w:type="dxa"/>
            <w:gridSpan w:val="2"/>
            <w:vAlign w:val="center"/>
          </w:tcPr>
          <w:p w:rsidR="00FB4709" w:rsidRPr="0045397C" w:rsidRDefault="00FB4709" w:rsidP="0070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52" w:type="dxa"/>
            <w:gridSpan w:val="2"/>
            <w:vAlign w:val="center"/>
          </w:tcPr>
          <w:p w:rsidR="00FB4709" w:rsidRPr="0045397C" w:rsidRDefault="00FB4709" w:rsidP="0070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1 806,26</w:t>
            </w:r>
          </w:p>
        </w:tc>
        <w:tc>
          <w:tcPr>
            <w:tcW w:w="3614" w:type="dxa"/>
            <w:gridSpan w:val="2"/>
            <w:vMerge/>
          </w:tcPr>
          <w:p w:rsidR="00FB4709" w:rsidRPr="007077E4" w:rsidRDefault="00FB4709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709" w:rsidRPr="00C00937" w:rsidTr="00B44F67">
        <w:trPr>
          <w:gridAfter w:val="5"/>
          <w:wAfter w:w="15815" w:type="dxa"/>
          <w:trHeight w:val="50"/>
        </w:trPr>
        <w:tc>
          <w:tcPr>
            <w:tcW w:w="554" w:type="dxa"/>
            <w:gridSpan w:val="2"/>
            <w:vMerge/>
            <w:vAlign w:val="center"/>
          </w:tcPr>
          <w:p w:rsidR="00FB4709" w:rsidRPr="00C00937" w:rsidRDefault="00FB4709" w:rsidP="00CE12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8" w:type="dxa"/>
            <w:gridSpan w:val="3"/>
            <w:vMerge/>
            <w:vAlign w:val="center"/>
          </w:tcPr>
          <w:p w:rsidR="00FB4709" w:rsidRPr="00C00937" w:rsidRDefault="00FB4709" w:rsidP="00CE1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gridSpan w:val="3"/>
            <w:vAlign w:val="center"/>
          </w:tcPr>
          <w:p w:rsidR="00FB4709" w:rsidRPr="00FB4709" w:rsidRDefault="00FB4709" w:rsidP="00CE126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Жилищные услуги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255" w:type="dxa"/>
            <w:gridSpan w:val="3"/>
            <w:vAlign w:val="center"/>
          </w:tcPr>
          <w:p w:rsidR="00FB4709" w:rsidRPr="0045397C" w:rsidRDefault="00FB4709" w:rsidP="0070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FB4709" w:rsidRPr="0045397C" w:rsidRDefault="00FB4709" w:rsidP="0070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vAlign w:val="center"/>
          </w:tcPr>
          <w:p w:rsidR="00FB4709" w:rsidRPr="0045397C" w:rsidRDefault="00FB4709" w:rsidP="0070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2"/>
            <w:vMerge w:val="restart"/>
            <w:vAlign w:val="center"/>
          </w:tcPr>
          <w:p w:rsidR="00FB4709" w:rsidRPr="007077E4" w:rsidRDefault="00FB4709" w:rsidP="00FB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709" w:rsidRPr="00C00937" w:rsidTr="00B44F67">
        <w:trPr>
          <w:gridAfter w:val="5"/>
          <w:wAfter w:w="15815" w:type="dxa"/>
          <w:trHeight w:val="50"/>
        </w:trPr>
        <w:tc>
          <w:tcPr>
            <w:tcW w:w="554" w:type="dxa"/>
            <w:gridSpan w:val="2"/>
            <w:vMerge/>
            <w:vAlign w:val="center"/>
          </w:tcPr>
          <w:p w:rsidR="00FB4709" w:rsidRPr="00C00937" w:rsidRDefault="00FB4709" w:rsidP="00CE12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8" w:type="dxa"/>
            <w:gridSpan w:val="3"/>
            <w:vMerge/>
            <w:vAlign w:val="center"/>
          </w:tcPr>
          <w:p w:rsidR="00FB4709" w:rsidRPr="00C00937" w:rsidRDefault="00FB4709" w:rsidP="00CE1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gridSpan w:val="3"/>
            <w:vAlign w:val="center"/>
          </w:tcPr>
          <w:p w:rsidR="00FB4709" w:rsidRPr="00C00937" w:rsidRDefault="00FB4709" w:rsidP="00CE1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деревянный жилищный фонд</w:t>
            </w:r>
          </w:p>
        </w:tc>
        <w:tc>
          <w:tcPr>
            <w:tcW w:w="1255" w:type="dxa"/>
            <w:gridSpan w:val="3"/>
            <w:vAlign w:val="center"/>
          </w:tcPr>
          <w:p w:rsidR="00FB4709" w:rsidRPr="0045397C" w:rsidRDefault="00FB4709" w:rsidP="0070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14,15</w:t>
            </w:r>
          </w:p>
        </w:tc>
        <w:tc>
          <w:tcPr>
            <w:tcW w:w="1259" w:type="dxa"/>
            <w:gridSpan w:val="2"/>
            <w:vAlign w:val="center"/>
          </w:tcPr>
          <w:p w:rsidR="00FB4709" w:rsidRPr="0045397C" w:rsidRDefault="00FB4709" w:rsidP="0070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15,50</w:t>
            </w:r>
          </w:p>
        </w:tc>
        <w:tc>
          <w:tcPr>
            <w:tcW w:w="1252" w:type="dxa"/>
            <w:gridSpan w:val="2"/>
            <w:vAlign w:val="center"/>
          </w:tcPr>
          <w:p w:rsidR="00FB4709" w:rsidRPr="0045397C" w:rsidRDefault="00FB4709" w:rsidP="0070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15,50</w:t>
            </w:r>
          </w:p>
        </w:tc>
        <w:tc>
          <w:tcPr>
            <w:tcW w:w="3614" w:type="dxa"/>
            <w:gridSpan w:val="2"/>
            <w:vMerge/>
          </w:tcPr>
          <w:p w:rsidR="00FB4709" w:rsidRPr="007077E4" w:rsidRDefault="00FB4709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709" w:rsidRPr="00C00937" w:rsidTr="00B44F67">
        <w:trPr>
          <w:gridAfter w:val="5"/>
          <w:wAfter w:w="15815" w:type="dxa"/>
          <w:trHeight w:val="50"/>
        </w:trPr>
        <w:tc>
          <w:tcPr>
            <w:tcW w:w="554" w:type="dxa"/>
            <w:gridSpan w:val="2"/>
            <w:vMerge/>
            <w:vAlign w:val="center"/>
          </w:tcPr>
          <w:p w:rsidR="00FB4709" w:rsidRPr="00C00937" w:rsidRDefault="00FB4709" w:rsidP="00CE12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8" w:type="dxa"/>
            <w:gridSpan w:val="3"/>
            <w:vMerge/>
            <w:vAlign w:val="center"/>
          </w:tcPr>
          <w:p w:rsidR="00FB4709" w:rsidRPr="00C00937" w:rsidRDefault="00FB4709" w:rsidP="00CE1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gridSpan w:val="3"/>
            <w:vAlign w:val="center"/>
          </w:tcPr>
          <w:p w:rsidR="00FB4709" w:rsidRPr="00C00937" w:rsidRDefault="00FB4709" w:rsidP="00CE1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капитальный жилищный фонд</w:t>
            </w:r>
          </w:p>
        </w:tc>
        <w:tc>
          <w:tcPr>
            <w:tcW w:w="1255" w:type="dxa"/>
            <w:gridSpan w:val="3"/>
            <w:vAlign w:val="center"/>
          </w:tcPr>
          <w:p w:rsidR="00FB4709" w:rsidRPr="0045397C" w:rsidRDefault="00FB4709" w:rsidP="0070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19,39</w:t>
            </w:r>
          </w:p>
        </w:tc>
        <w:tc>
          <w:tcPr>
            <w:tcW w:w="1259" w:type="dxa"/>
            <w:gridSpan w:val="2"/>
            <w:vAlign w:val="center"/>
          </w:tcPr>
          <w:p w:rsidR="00FB4709" w:rsidRPr="0045397C" w:rsidRDefault="00FB4709" w:rsidP="0070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23,10</w:t>
            </w:r>
          </w:p>
        </w:tc>
        <w:tc>
          <w:tcPr>
            <w:tcW w:w="1252" w:type="dxa"/>
            <w:gridSpan w:val="2"/>
            <w:vAlign w:val="center"/>
          </w:tcPr>
          <w:p w:rsidR="00FB4709" w:rsidRPr="0045397C" w:rsidRDefault="00FB4709" w:rsidP="0070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23,10</w:t>
            </w:r>
          </w:p>
        </w:tc>
        <w:tc>
          <w:tcPr>
            <w:tcW w:w="3614" w:type="dxa"/>
            <w:gridSpan w:val="2"/>
            <w:vMerge/>
          </w:tcPr>
          <w:p w:rsidR="00FB4709" w:rsidRPr="007077E4" w:rsidRDefault="00FB4709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709" w:rsidRPr="00C00937" w:rsidTr="00B44F67">
        <w:trPr>
          <w:gridAfter w:val="5"/>
          <w:wAfter w:w="15815" w:type="dxa"/>
          <w:trHeight w:val="50"/>
        </w:trPr>
        <w:tc>
          <w:tcPr>
            <w:tcW w:w="554" w:type="dxa"/>
            <w:gridSpan w:val="2"/>
            <w:vMerge/>
            <w:vAlign w:val="center"/>
          </w:tcPr>
          <w:p w:rsidR="00FB4709" w:rsidRPr="00C00937" w:rsidRDefault="00FB4709" w:rsidP="00CE12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8" w:type="dxa"/>
            <w:gridSpan w:val="3"/>
            <w:vMerge/>
            <w:vAlign w:val="center"/>
          </w:tcPr>
          <w:p w:rsidR="00FB4709" w:rsidRPr="00C00937" w:rsidRDefault="00FB4709" w:rsidP="00CE1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gridSpan w:val="3"/>
            <w:vAlign w:val="center"/>
          </w:tcPr>
          <w:p w:rsidR="00FB4709" w:rsidRPr="00FB4709" w:rsidRDefault="00FB4709" w:rsidP="00CE126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Специализированный жили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щ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ный фонд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255" w:type="dxa"/>
            <w:gridSpan w:val="3"/>
            <w:vAlign w:val="center"/>
          </w:tcPr>
          <w:p w:rsidR="00FB4709" w:rsidRPr="0045397C" w:rsidRDefault="00FB4709" w:rsidP="0070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FB4709" w:rsidRPr="0045397C" w:rsidRDefault="00FB4709" w:rsidP="0070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vAlign w:val="center"/>
          </w:tcPr>
          <w:p w:rsidR="00FB4709" w:rsidRPr="0045397C" w:rsidRDefault="00FB4709" w:rsidP="0070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2"/>
            <w:vMerge/>
          </w:tcPr>
          <w:p w:rsidR="00FB4709" w:rsidRPr="007077E4" w:rsidRDefault="00FB4709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709" w:rsidRPr="00C00937" w:rsidTr="00B44F67">
        <w:trPr>
          <w:gridAfter w:val="5"/>
          <w:wAfter w:w="15815" w:type="dxa"/>
          <w:trHeight w:val="50"/>
        </w:trPr>
        <w:tc>
          <w:tcPr>
            <w:tcW w:w="554" w:type="dxa"/>
            <w:gridSpan w:val="2"/>
            <w:vMerge/>
            <w:vAlign w:val="center"/>
          </w:tcPr>
          <w:p w:rsidR="00FB4709" w:rsidRPr="00C00937" w:rsidRDefault="00FB4709" w:rsidP="00CE12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8" w:type="dxa"/>
            <w:gridSpan w:val="3"/>
            <w:vMerge/>
            <w:vAlign w:val="center"/>
          </w:tcPr>
          <w:p w:rsidR="00FB4709" w:rsidRPr="00C00937" w:rsidRDefault="00FB4709" w:rsidP="00CE1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gridSpan w:val="3"/>
            <w:vAlign w:val="center"/>
          </w:tcPr>
          <w:p w:rsidR="00FB4709" w:rsidRPr="00C00937" w:rsidRDefault="00FB4709" w:rsidP="00CE1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деревянный</w:t>
            </w:r>
          </w:p>
        </w:tc>
        <w:tc>
          <w:tcPr>
            <w:tcW w:w="1255" w:type="dxa"/>
            <w:gridSpan w:val="3"/>
            <w:vAlign w:val="center"/>
          </w:tcPr>
          <w:p w:rsidR="00FB4709" w:rsidRPr="0045397C" w:rsidRDefault="00FB4709" w:rsidP="0070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12,96</w:t>
            </w:r>
          </w:p>
        </w:tc>
        <w:tc>
          <w:tcPr>
            <w:tcW w:w="1259" w:type="dxa"/>
            <w:gridSpan w:val="2"/>
            <w:vAlign w:val="center"/>
          </w:tcPr>
          <w:p w:rsidR="00FB4709" w:rsidRPr="0045397C" w:rsidRDefault="00FB4709" w:rsidP="0070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58,87</w:t>
            </w:r>
          </w:p>
        </w:tc>
        <w:tc>
          <w:tcPr>
            <w:tcW w:w="1252" w:type="dxa"/>
            <w:gridSpan w:val="2"/>
            <w:vAlign w:val="center"/>
          </w:tcPr>
          <w:p w:rsidR="00FB4709" w:rsidRPr="0045397C" w:rsidRDefault="00FB4709" w:rsidP="0070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58,87</w:t>
            </w:r>
          </w:p>
        </w:tc>
        <w:tc>
          <w:tcPr>
            <w:tcW w:w="3614" w:type="dxa"/>
            <w:gridSpan w:val="2"/>
            <w:vMerge/>
          </w:tcPr>
          <w:p w:rsidR="00FB4709" w:rsidRPr="007077E4" w:rsidRDefault="00FB4709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709" w:rsidRPr="00C00937" w:rsidTr="00B44F67">
        <w:trPr>
          <w:gridAfter w:val="5"/>
          <w:wAfter w:w="15815" w:type="dxa"/>
          <w:trHeight w:val="301"/>
        </w:trPr>
        <w:tc>
          <w:tcPr>
            <w:tcW w:w="554" w:type="dxa"/>
            <w:gridSpan w:val="2"/>
            <w:vMerge/>
            <w:vAlign w:val="center"/>
          </w:tcPr>
          <w:p w:rsidR="00FB4709" w:rsidRPr="00C00937" w:rsidRDefault="00FB4709" w:rsidP="00CE12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8" w:type="dxa"/>
            <w:gridSpan w:val="3"/>
            <w:vMerge/>
            <w:vAlign w:val="center"/>
          </w:tcPr>
          <w:p w:rsidR="00FB4709" w:rsidRPr="00C00937" w:rsidRDefault="00FB4709" w:rsidP="00CE1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gridSpan w:val="3"/>
            <w:vAlign w:val="center"/>
          </w:tcPr>
          <w:p w:rsidR="00FB4709" w:rsidRPr="00C00937" w:rsidRDefault="00FB4709" w:rsidP="00CE1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капитальный</w:t>
            </w:r>
          </w:p>
        </w:tc>
        <w:tc>
          <w:tcPr>
            <w:tcW w:w="1255" w:type="dxa"/>
            <w:gridSpan w:val="3"/>
            <w:vAlign w:val="center"/>
          </w:tcPr>
          <w:p w:rsidR="00FB4709" w:rsidRPr="0045397C" w:rsidRDefault="00FB4709" w:rsidP="0070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18,05</w:t>
            </w:r>
          </w:p>
        </w:tc>
        <w:tc>
          <w:tcPr>
            <w:tcW w:w="1259" w:type="dxa"/>
            <w:gridSpan w:val="2"/>
            <w:vAlign w:val="center"/>
          </w:tcPr>
          <w:p w:rsidR="00FB4709" w:rsidRPr="0045397C" w:rsidRDefault="00FB4709" w:rsidP="0070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34,07</w:t>
            </w:r>
          </w:p>
        </w:tc>
        <w:tc>
          <w:tcPr>
            <w:tcW w:w="1252" w:type="dxa"/>
            <w:gridSpan w:val="2"/>
            <w:vAlign w:val="center"/>
          </w:tcPr>
          <w:p w:rsidR="00FB4709" w:rsidRPr="0045397C" w:rsidRDefault="00FB4709" w:rsidP="0070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34,07</w:t>
            </w:r>
          </w:p>
        </w:tc>
        <w:tc>
          <w:tcPr>
            <w:tcW w:w="3614" w:type="dxa"/>
            <w:gridSpan w:val="2"/>
            <w:vMerge/>
          </w:tcPr>
          <w:p w:rsidR="00FB4709" w:rsidRPr="007077E4" w:rsidRDefault="00FB4709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709" w:rsidRPr="00C00937" w:rsidTr="00B44F67">
        <w:trPr>
          <w:gridAfter w:val="5"/>
          <w:wAfter w:w="15815" w:type="dxa"/>
          <w:trHeight w:val="50"/>
        </w:trPr>
        <w:tc>
          <w:tcPr>
            <w:tcW w:w="554" w:type="dxa"/>
            <w:gridSpan w:val="2"/>
            <w:vMerge/>
            <w:vAlign w:val="center"/>
          </w:tcPr>
          <w:p w:rsidR="00FB4709" w:rsidRPr="00C00937" w:rsidRDefault="00FB4709" w:rsidP="00CE12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8" w:type="dxa"/>
            <w:gridSpan w:val="3"/>
            <w:vMerge/>
            <w:vAlign w:val="center"/>
          </w:tcPr>
          <w:p w:rsidR="00FB4709" w:rsidRPr="00C00937" w:rsidRDefault="00FB4709" w:rsidP="00CE1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gridSpan w:val="3"/>
            <w:vAlign w:val="center"/>
          </w:tcPr>
          <w:p w:rsidR="00FB4709" w:rsidRPr="00C00937" w:rsidRDefault="00FB4709" w:rsidP="00CE1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37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0937">
              <w:rPr>
                <w:rFonts w:ascii="Times New Roman" w:eastAsia="Calibri" w:hAnsi="Times New Roman" w:cs="Times New Roman"/>
                <w:sz w:val="24"/>
                <w:szCs w:val="24"/>
              </w:rPr>
              <w:t>Уровень собираемости плат</w:t>
            </w:r>
            <w:r w:rsidRPr="00C0093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00937">
              <w:rPr>
                <w:rFonts w:ascii="Times New Roman" w:eastAsia="Calibri" w:hAnsi="Times New Roman" w:cs="Times New Roman"/>
                <w:sz w:val="24"/>
                <w:szCs w:val="24"/>
              </w:rPr>
              <w:t>жей за предоставление жилищно-коммунальные услуги</w:t>
            </w:r>
          </w:p>
        </w:tc>
        <w:tc>
          <w:tcPr>
            <w:tcW w:w="1255" w:type="dxa"/>
            <w:gridSpan w:val="3"/>
            <w:vAlign w:val="center"/>
          </w:tcPr>
          <w:p w:rsidR="00FB4709" w:rsidRPr="0045397C" w:rsidRDefault="00FB4709" w:rsidP="0070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99,5%</w:t>
            </w:r>
          </w:p>
        </w:tc>
        <w:tc>
          <w:tcPr>
            <w:tcW w:w="1259" w:type="dxa"/>
            <w:gridSpan w:val="2"/>
            <w:vAlign w:val="center"/>
          </w:tcPr>
          <w:p w:rsidR="00FB4709" w:rsidRPr="0045397C" w:rsidRDefault="00FB4709" w:rsidP="0070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52" w:type="dxa"/>
            <w:gridSpan w:val="2"/>
            <w:vAlign w:val="center"/>
          </w:tcPr>
          <w:p w:rsidR="00FB4709" w:rsidRPr="0045397C" w:rsidRDefault="00B95BBD" w:rsidP="0070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FB470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614" w:type="dxa"/>
            <w:gridSpan w:val="2"/>
            <w:vMerge/>
          </w:tcPr>
          <w:p w:rsidR="00FB4709" w:rsidRPr="007077E4" w:rsidRDefault="00FB4709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709" w:rsidRPr="00C00937" w:rsidTr="00B44F67">
        <w:trPr>
          <w:gridAfter w:val="5"/>
          <w:wAfter w:w="15815" w:type="dxa"/>
          <w:trHeight w:val="50"/>
        </w:trPr>
        <w:tc>
          <w:tcPr>
            <w:tcW w:w="554" w:type="dxa"/>
            <w:gridSpan w:val="2"/>
            <w:vMerge/>
            <w:vAlign w:val="center"/>
          </w:tcPr>
          <w:p w:rsidR="00FB4709" w:rsidRPr="00C00937" w:rsidRDefault="00FB4709" w:rsidP="00CE12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8" w:type="dxa"/>
            <w:gridSpan w:val="3"/>
            <w:vMerge/>
            <w:vAlign w:val="center"/>
          </w:tcPr>
          <w:p w:rsidR="00FB4709" w:rsidRPr="00C00937" w:rsidRDefault="00FB4709" w:rsidP="00CE1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gridSpan w:val="3"/>
            <w:vAlign w:val="center"/>
          </w:tcPr>
          <w:p w:rsidR="00FB4709" w:rsidRPr="00C00937" w:rsidRDefault="00FB4709" w:rsidP="00CE1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37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0937">
              <w:rPr>
                <w:rFonts w:ascii="Times New Roman" w:eastAsia="Calibri" w:hAnsi="Times New Roman" w:cs="Times New Roman"/>
                <w:sz w:val="24"/>
                <w:szCs w:val="24"/>
              </w:rPr>
              <w:t>Доля убыточных организаций жилищно-коммунального ко</w:t>
            </w:r>
            <w:r w:rsidRPr="00C00937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C00937">
              <w:rPr>
                <w:rFonts w:ascii="Times New Roman" w:eastAsia="Calibri" w:hAnsi="Times New Roman" w:cs="Times New Roman"/>
                <w:sz w:val="24"/>
                <w:szCs w:val="24"/>
              </w:rPr>
              <w:t>плекса, %</w:t>
            </w:r>
          </w:p>
        </w:tc>
        <w:tc>
          <w:tcPr>
            <w:tcW w:w="1255" w:type="dxa"/>
            <w:gridSpan w:val="3"/>
            <w:vAlign w:val="center"/>
          </w:tcPr>
          <w:p w:rsidR="00FB4709" w:rsidRPr="0045397C" w:rsidRDefault="00FB4709" w:rsidP="0070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59" w:type="dxa"/>
            <w:gridSpan w:val="2"/>
            <w:vAlign w:val="center"/>
          </w:tcPr>
          <w:p w:rsidR="00FB4709" w:rsidRPr="0045397C" w:rsidRDefault="00FB4709" w:rsidP="0070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52" w:type="dxa"/>
            <w:gridSpan w:val="2"/>
            <w:vAlign w:val="center"/>
          </w:tcPr>
          <w:p w:rsidR="00FB4709" w:rsidRPr="0045397C" w:rsidRDefault="00FB4709" w:rsidP="0070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3614" w:type="dxa"/>
            <w:gridSpan w:val="2"/>
            <w:vMerge/>
          </w:tcPr>
          <w:p w:rsidR="00FB4709" w:rsidRPr="007077E4" w:rsidRDefault="00FB4709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5E9" w:rsidRPr="00C00937" w:rsidTr="00B44F67">
        <w:trPr>
          <w:gridAfter w:val="5"/>
          <w:wAfter w:w="15815" w:type="dxa"/>
          <w:trHeight w:val="954"/>
        </w:trPr>
        <w:tc>
          <w:tcPr>
            <w:tcW w:w="554" w:type="dxa"/>
            <w:gridSpan w:val="2"/>
            <w:vMerge w:val="restart"/>
            <w:vAlign w:val="center"/>
          </w:tcPr>
          <w:p w:rsidR="00BA25E9" w:rsidRPr="00C00937" w:rsidRDefault="00BA25E9" w:rsidP="00CE12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8" w:type="dxa"/>
            <w:gridSpan w:val="3"/>
            <w:vMerge w:val="restart"/>
            <w:vAlign w:val="center"/>
          </w:tcPr>
          <w:p w:rsidR="00BA25E9" w:rsidRDefault="00BA25E9" w:rsidP="00CE1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98056E">
              <w:rPr>
                <w:rFonts w:ascii="Times New Roman" w:hAnsi="Times New Roman" w:cs="Times New Roman"/>
                <w:sz w:val="24"/>
                <w:szCs w:val="24"/>
              </w:rPr>
              <w:t>Разработка и принятие программ перспективного развития объектов в сфере организации электро-, тепло-, водоснабжения населения, водоотв</w:t>
            </w:r>
            <w:r w:rsidRPr="009805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056E">
              <w:rPr>
                <w:rFonts w:ascii="Times New Roman" w:hAnsi="Times New Roman" w:cs="Times New Roman"/>
                <w:sz w:val="24"/>
                <w:szCs w:val="24"/>
              </w:rPr>
              <w:t>дения по реконструкции и модерн</w:t>
            </w:r>
            <w:r w:rsidRPr="009805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056E">
              <w:rPr>
                <w:rFonts w:ascii="Times New Roman" w:hAnsi="Times New Roman" w:cs="Times New Roman"/>
                <w:sz w:val="24"/>
                <w:szCs w:val="24"/>
              </w:rPr>
              <w:t>зации объектов коммунального ко</w:t>
            </w:r>
            <w:r w:rsidRPr="0098056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8056E">
              <w:rPr>
                <w:rFonts w:ascii="Times New Roman" w:hAnsi="Times New Roman" w:cs="Times New Roman"/>
                <w:sz w:val="24"/>
                <w:szCs w:val="24"/>
              </w:rPr>
              <w:t>плекса города.</w:t>
            </w:r>
          </w:p>
          <w:p w:rsidR="00F9270E" w:rsidRPr="00C00937" w:rsidRDefault="00F9270E" w:rsidP="00CE1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gridSpan w:val="3"/>
            <w:vAlign w:val="center"/>
          </w:tcPr>
          <w:p w:rsidR="00BA25E9" w:rsidRPr="00C00937" w:rsidRDefault="00BA25E9" w:rsidP="00CE1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 Наличие программ</w:t>
            </w:r>
          </w:p>
        </w:tc>
        <w:tc>
          <w:tcPr>
            <w:tcW w:w="1255" w:type="dxa"/>
            <w:gridSpan w:val="3"/>
            <w:vAlign w:val="center"/>
          </w:tcPr>
          <w:p w:rsidR="00BA25E9" w:rsidRPr="0045397C" w:rsidRDefault="005C7125" w:rsidP="0070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  <w:gridSpan w:val="2"/>
            <w:vAlign w:val="center"/>
          </w:tcPr>
          <w:p w:rsidR="00BA25E9" w:rsidRPr="0045397C" w:rsidRDefault="005C7125" w:rsidP="0070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2" w:type="dxa"/>
            <w:gridSpan w:val="2"/>
            <w:vAlign w:val="center"/>
          </w:tcPr>
          <w:p w:rsidR="00BA25E9" w:rsidRPr="0045397C" w:rsidRDefault="005C7125" w:rsidP="0070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4" w:type="dxa"/>
            <w:gridSpan w:val="2"/>
            <w:vMerge w:val="restart"/>
            <w:vAlign w:val="center"/>
          </w:tcPr>
          <w:p w:rsidR="00BA25E9" w:rsidRPr="007077E4" w:rsidRDefault="005C7125" w:rsidP="005C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результате реализации 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приятий программы «Энерг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сбережение и повышение эне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гетической эффективности на 201-2015 годы» в 2013 году, в сфере теплоснабжения, дости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нута экономия энергоресурсов</w:t>
            </w:r>
          </w:p>
        </w:tc>
      </w:tr>
      <w:tr w:rsidR="00BA25E9" w:rsidRPr="00C00937" w:rsidTr="00B44F67">
        <w:trPr>
          <w:gridAfter w:val="5"/>
          <w:wAfter w:w="15815" w:type="dxa"/>
          <w:trHeight w:val="614"/>
        </w:trPr>
        <w:tc>
          <w:tcPr>
            <w:tcW w:w="554" w:type="dxa"/>
            <w:gridSpan w:val="2"/>
            <w:vMerge/>
            <w:vAlign w:val="center"/>
          </w:tcPr>
          <w:p w:rsidR="00BA25E9" w:rsidRPr="00C00937" w:rsidRDefault="00BA25E9" w:rsidP="00CE12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8" w:type="dxa"/>
            <w:gridSpan w:val="3"/>
            <w:vMerge/>
            <w:vAlign w:val="center"/>
          </w:tcPr>
          <w:p w:rsidR="00BA25E9" w:rsidRDefault="00BA25E9" w:rsidP="00CE1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gridSpan w:val="3"/>
            <w:vAlign w:val="center"/>
          </w:tcPr>
          <w:p w:rsidR="00BA25E9" w:rsidRDefault="00BA25E9" w:rsidP="00CE1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Достижение критериев опред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ляющих эффективность программ предприятий.</w:t>
            </w:r>
          </w:p>
        </w:tc>
        <w:tc>
          <w:tcPr>
            <w:tcW w:w="1255" w:type="dxa"/>
            <w:gridSpan w:val="3"/>
            <w:vAlign w:val="center"/>
          </w:tcPr>
          <w:p w:rsidR="00BA25E9" w:rsidRPr="0045397C" w:rsidRDefault="005C7125" w:rsidP="0070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59" w:type="dxa"/>
            <w:gridSpan w:val="2"/>
            <w:vAlign w:val="center"/>
          </w:tcPr>
          <w:p w:rsidR="00BA25E9" w:rsidRPr="0045397C" w:rsidRDefault="005C7125" w:rsidP="0070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52" w:type="dxa"/>
            <w:gridSpan w:val="2"/>
            <w:vAlign w:val="center"/>
          </w:tcPr>
          <w:p w:rsidR="00BA25E9" w:rsidRPr="0045397C" w:rsidRDefault="005C7125" w:rsidP="0070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3614" w:type="dxa"/>
            <w:gridSpan w:val="2"/>
            <w:vMerge/>
          </w:tcPr>
          <w:p w:rsidR="00BA25E9" w:rsidRPr="007077E4" w:rsidRDefault="00BA25E9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5E9" w:rsidRPr="00C00937" w:rsidTr="00B44F67">
        <w:trPr>
          <w:gridAfter w:val="5"/>
          <w:wAfter w:w="15815" w:type="dxa"/>
          <w:trHeight w:val="370"/>
        </w:trPr>
        <w:tc>
          <w:tcPr>
            <w:tcW w:w="554" w:type="dxa"/>
            <w:gridSpan w:val="2"/>
            <w:vMerge w:val="restart"/>
            <w:vAlign w:val="center"/>
          </w:tcPr>
          <w:p w:rsidR="00BA25E9" w:rsidRPr="00C00937" w:rsidRDefault="00BA25E9" w:rsidP="00CE12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8" w:type="dxa"/>
            <w:gridSpan w:val="3"/>
            <w:vMerge w:val="restart"/>
            <w:vAlign w:val="center"/>
          </w:tcPr>
          <w:p w:rsidR="00BA25E9" w:rsidRDefault="00BA25E9" w:rsidP="00CE1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t xml:space="preserve"> </w:t>
            </w:r>
            <w:r w:rsidRPr="0098056E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коми</w:t>
            </w:r>
            <w:r w:rsidRPr="0098056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8056E">
              <w:rPr>
                <w:rFonts w:ascii="Times New Roman" w:hAnsi="Times New Roman" w:cs="Times New Roman"/>
                <w:sz w:val="24"/>
                <w:szCs w:val="24"/>
              </w:rPr>
              <w:t>сии по подготовке объектов жизн</w:t>
            </w:r>
            <w:r w:rsidRPr="009805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056E">
              <w:rPr>
                <w:rFonts w:ascii="Times New Roman" w:hAnsi="Times New Roman" w:cs="Times New Roman"/>
                <w:sz w:val="24"/>
                <w:szCs w:val="24"/>
              </w:rPr>
              <w:t>обеспечения города к работе в осенне-зимний период.</w:t>
            </w:r>
          </w:p>
        </w:tc>
        <w:tc>
          <w:tcPr>
            <w:tcW w:w="3753" w:type="dxa"/>
            <w:gridSpan w:val="3"/>
            <w:vAlign w:val="center"/>
          </w:tcPr>
          <w:p w:rsidR="00BA25E9" w:rsidRDefault="00BA25E9" w:rsidP="00CE1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Pr="0098056E">
              <w:rPr>
                <w:rFonts w:ascii="Times New Roman" w:eastAsia="Calibri" w:hAnsi="Times New Roman" w:cs="Times New Roman"/>
                <w:sz w:val="24"/>
                <w:szCs w:val="24"/>
              </w:rPr>
              <w:t>Наличие плана мероприятий.</w:t>
            </w:r>
          </w:p>
        </w:tc>
        <w:tc>
          <w:tcPr>
            <w:tcW w:w="1255" w:type="dxa"/>
            <w:gridSpan w:val="3"/>
            <w:vAlign w:val="center"/>
          </w:tcPr>
          <w:p w:rsidR="00BA25E9" w:rsidRPr="005C7125" w:rsidRDefault="005C7125" w:rsidP="0070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9" w:type="dxa"/>
            <w:gridSpan w:val="2"/>
            <w:vAlign w:val="center"/>
          </w:tcPr>
          <w:p w:rsidR="00BA25E9" w:rsidRPr="005C7125" w:rsidRDefault="005C7125" w:rsidP="0070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2" w:type="dxa"/>
            <w:gridSpan w:val="2"/>
            <w:vAlign w:val="center"/>
          </w:tcPr>
          <w:p w:rsidR="00BA25E9" w:rsidRPr="005C7125" w:rsidRDefault="005C7125" w:rsidP="0070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14" w:type="dxa"/>
            <w:gridSpan w:val="2"/>
            <w:vMerge w:val="restart"/>
            <w:vAlign w:val="center"/>
          </w:tcPr>
          <w:p w:rsidR="00BA25E9" w:rsidRPr="005C7125" w:rsidRDefault="005C7125" w:rsidP="005C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Обеспечена своевременная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готовка объектов жилищно-коммунального комплекса 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циальной сферы к эксплуатации в зимний период</w:t>
            </w:r>
          </w:p>
        </w:tc>
      </w:tr>
      <w:tr w:rsidR="00BA25E9" w:rsidRPr="00C00937" w:rsidTr="00B44F67">
        <w:trPr>
          <w:gridAfter w:val="5"/>
          <w:wAfter w:w="15815" w:type="dxa"/>
          <w:trHeight w:val="370"/>
        </w:trPr>
        <w:tc>
          <w:tcPr>
            <w:tcW w:w="554" w:type="dxa"/>
            <w:gridSpan w:val="2"/>
            <w:vMerge/>
            <w:vAlign w:val="center"/>
          </w:tcPr>
          <w:p w:rsidR="00BA25E9" w:rsidRPr="00C00937" w:rsidRDefault="00BA25E9" w:rsidP="00CE12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8" w:type="dxa"/>
            <w:gridSpan w:val="3"/>
            <w:vMerge/>
            <w:vAlign w:val="center"/>
          </w:tcPr>
          <w:p w:rsidR="00BA25E9" w:rsidRDefault="00BA25E9" w:rsidP="00CE1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gridSpan w:val="3"/>
            <w:vAlign w:val="center"/>
          </w:tcPr>
          <w:p w:rsidR="00BA25E9" w:rsidRDefault="00BA25E9" w:rsidP="00CE1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Pr="0098056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паспортов готовн</w:t>
            </w:r>
            <w:r w:rsidRPr="0098056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8056E">
              <w:rPr>
                <w:rFonts w:ascii="Times New Roman" w:eastAsia="Calibri" w:hAnsi="Times New Roman" w:cs="Times New Roman"/>
                <w:sz w:val="24"/>
                <w:szCs w:val="24"/>
              </w:rPr>
              <w:t>сти объектов к работе в ОЗП.</w:t>
            </w:r>
          </w:p>
        </w:tc>
        <w:tc>
          <w:tcPr>
            <w:tcW w:w="1255" w:type="dxa"/>
            <w:gridSpan w:val="3"/>
            <w:vAlign w:val="center"/>
          </w:tcPr>
          <w:p w:rsidR="00BA25E9" w:rsidRPr="005C7125" w:rsidRDefault="005C7125" w:rsidP="0070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2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59" w:type="dxa"/>
            <w:gridSpan w:val="2"/>
            <w:vAlign w:val="center"/>
          </w:tcPr>
          <w:p w:rsidR="00BA25E9" w:rsidRPr="005C7125" w:rsidRDefault="005C7125" w:rsidP="0070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2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52" w:type="dxa"/>
            <w:gridSpan w:val="2"/>
            <w:vAlign w:val="center"/>
          </w:tcPr>
          <w:p w:rsidR="00BA25E9" w:rsidRPr="005C7125" w:rsidRDefault="005C7125" w:rsidP="0070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2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14" w:type="dxa"/>
            <w:gridSpan w:val="2"/>
            <w:vMerge/>
            <w:vAlign w:val="center"/>
          </w:tcPr>
          <w:p w:rsidR="00BA25E9" w:rsidRPr="005C7125" w:rsidRDefault="00BA25E9" w:rsidP="005C7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125" w:rsidRPr="00C00937" w:rsidTr="00B44F67">
        <w:trPr>
          <w:gridAfter w:val="5"/>
          <w:wAfter w:w="15815" w:type="dxa"/>
          <w:trHeight w:val="370"/>
        </w:trPr>
        <w:tc>
          <w:tcPr>
            <w:tcW w:w="554" w:type="dxa"/>
            <w:gridSpan w:val="2"/>
            <w:vMerge/>
            <w:vAlign w:val="center"/>
          </w:tcPr>
          <w:p w:rsidR="005C7125" w:rsidRPr="00C00937" w:rsidRDefault="005C7125" w:rsidP="00CE12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8" w:type="dxa"/>
            <w:gridSpan w:val="3"/>
            <w:vMerge/>
            <w:vAlign w:val="center"/>
          </w:tcPr>
          <w:p w:rsidR="005C7125" w:rsidRDefault="005C7125" w:rsidP="00CE1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gridSpan w:val="3"/>
            <w:vAlign w:val="center"/>
          </w:tcPr>
          <w:p w:rsidR="005C7125" w:rsidRDefault="005C7125" w:rsidP="00CE1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Pr="0098056E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сведений от гос</w:t>
            </w:r>
            <w:r w:rsidRPr="0098056E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98056E">
              <w:rPr>
                <w:rFonts w:ascii="Times New Roman" w:eastAsia="Calibri" w:hAnsi="Times New Roman" w:cs="Times New Roman"/>
                <w:sz w:val="24"/>
                <w:szCs w:val="24"/>
              </w:rPr>
              <w:t>дарственных органов о наруш</w:t>
            </w:r>
            <w:r w:rsidRPr="0098056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8056E">
              <w:rPr>
                <w:rFonts w:ascii="Times New Roman" w:eastAsia="Calibri" w:hAnsi="Times New Roman" w:cs="Times New Roman"/>
                <w:sz w:val="24"/>
                <w:szCs w:val="24"/>
              </w:rPr>
              <w:t>ниях, допущенных при пред</w:t>
            </w:r>
            <w:r w:rsidRPr="0098056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8056E">
              <w:rPr>
                <w:rFonts w:ascii="Times New Roman" w:eastAsia="Calibri" w:hAnsi="Times New Roman" w:cs="Times New Roman"/>
                <w:sz w:val="24"/>
                <w:szCs w:val="24"/>
              </w:rPr>
              <w:t>ставлении коммунальных услуг в осеннее - зимний период.</w:t>
            </w:r>
          </w:p>
        </w:tc>
        <w:tc>
          <w:tcPr>
            <w:tcW w:w="1255" w:type="dxa"/>
            <w:gridSpan w:val="3"/>
            <w:vAlign w:val="center"/>
          </w:tcPr>
          <w:p w:rsidR="005C7125" w:rsidRPr="005C7125" w:rsidRDefault="005C7125" w:rsidP="00707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125">
              <w:rPr>
                <w:rFonts w:ascii="Times New Roman" w:hAnsi="Times New Roman" w:cs="Times New Roman"/>
                <w:sz w:val="20"/>
                <w:szCs w:val="20"/>
              </w:rPr>
              <w:t>нарушения отсутств</w:t>
            </w:r>
            <w:r w:rsidRPr="005C712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C7125"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</w:p>
        </w:tc>
        <w:tc>
          <w:tcPr>
            <w:tcW w:w="1259" w:type="dxa"/>
            <w:gridSpan w:val="2"/>
            <w:vAlign w:val="center"/>
          </w:tcPr>
          <w:p w:rsidR="005C7125" w:rsidRPr="005C7125" w:rsidRDefault="005C7125" w:rsidP="005C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125">
              <w:rPr>
                <w:rFonts w:ascii="Times New Roman" w:hAnsi="Times New Roman" w:cs="Times New Roman"/>
                <w:sz w:val="20"/>
                <w:szCs w:val="20"/>
              </w:rPr>
              <w:t>нарушения отсутств</w:t>
            </w:r>
            <w:r w:rsidRPr="005C712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C7125"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</w:p>
        </w:tc>
        <w:tc>
          <w:tcPr>
            <w:tcW w:w="1252" w:type="dxa"/>
            <w:gridSpan w:val="2"/>
            <w:vAlign w:val="center"/>
          </w:tcPr>
          <w:p w:rsidR="005C7125" w:rsidRPr="005C7125" w:rsidRDefault="005C7125" w:rsidP="005C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125">
              <w:rPr>
                <w:rFonts w:ascii="Times New Roman" w:hAnsi="Times New Roman" w:cs="Times New Roman"/>
                <w:sz w:val="20"/>
                <w:szCs w:val="20"/>
              </w:rPr>
              <w:t>нарушения отсутств</w:t>
            </w:r>
            <w:r w:rsidRPr="005C712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C7125"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</w:p>
        </w:tc>
        <w:tc>
          <w:tcPr>
            <w:tcW w:w="3614" w:type="dxa"/>
            <w:gridSpan w:val="2"/>
            <w:vMerge/>
            <w:vAlign w:val="center"/>
          </w:tcPr>
          <w:p w:rsidR="005C7125" w:rsidRPr="005C7125" w:rsidRDefault="005C7125" w:rsidP="005C7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125" w:rsidRPr="00C00937" w:rsidTr="00B44F67">
        <w:trPr>
          <w:gridAfter w:val="5"/>
          <w:wAfter w:w="15815" w:type="dxa"/>
          <w:trHeight w:val="620"/>
        </w:trPr>
        <w:tc>
          <w:tcPr>
            <w:tcW w:w="554" w:type="dxa"/>
            <w:gridSpan w:val="2"/>
            <w:vMerge w:val="restart"/>
            <w:vAlign w:val="center"/>
          </w:tcPr>
          <w:p w:rsidR="005C7125" w:rsidRPr="00C00937" w:rsidRDefault="005C7125" w:rsidP="00CE12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8" w:type="dxa"/>
            <w:gridSpan w:val="3"/>
            <w:vMerge w:val="restart"/>
            <w:vAlign w:val="center"/>
          </w:tcPr>
          <w:p w:rsidR="005C7125" w:rsidRPr="00C00937" w:rsidRDefault="005C7125" w:rsidP="00CE1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0093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0937">
              <w:rPr>
                <w:rFonts w:ascii="Times New Roman" w:eastAsia="Calibri" w:hAnsi="Times New Roman" w:cs="Times New Roman"/>
                <w:sz w:val="24"/>
                <w:szCs w:val="24"/>
              </w:rPr>
              <w:t>Расходы бюджета муниципального образования на жилищно-коммунальное хозяйство</w:t>
            </w:r>
          </w:p>
        </w:tc>
        <w:tc>
          <w:tcPr>
            <w:tcW w:w="3753" w:type="dxa"/>
            <w:gridSpan w:val="3"/>
            <w:vAlign w:val="center"/>
          </w:tcPr>
          <w:p w:rsidR="005C7125" w:rsidRPr="00C00937" w:rsidRDefault="005C7125" w:rsidP="00CE1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0937">
              <w:rPr>
                <w:rFonts w:ascii="Times New Roman" w:eastAsia="Calibri" w:hAnsi="Times New Roman" w:cs="Times New Roman"/>
                <w:sz w:val="24"/>
                <w:szCs w:val="24"/>
              </w:rPr>
              <w:t>Общий объем расходов бюджета 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жилищно-коммунальное 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зяйство всего, тыс. руб.</w:t>
            </w:r>
            <w:r w:rsidRPr="00C009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 том числе:</w:t>
            </w:r>
          </w:p>
        </w:tc>
        <w:tc>
          <w:tcPr>
            <w:tcW w:w="1255" w:type="dxa"/>
            <w:gridSpan w:val="3"/>
            <w:vAlign w:val="center"/>
          </w:tcPr>
          <w:p w:rsidR="005C7125" w:rsidRPr="005C7125" w:rsidRDefault="005C7125" w:rsidP="0070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83 474,6</w:t>
            </w:r>
          </w:p>
        </w:tc>
        <w:tc>
          <w:tcPr>
            <w:tcW w:w="1259" w:type="dxa"/>
            <w:gridSpan w:val="2"/>
            <w:vAlign w:val="center"/>
          </w:tcPr>
          <w:p w:rsidR="005C7125" w:rsidRPr="005C7125" w:rsidRDefault="005C7125" w:rsidP="0070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96 433,14</w:t>
            </w:r>
          </w:p>
        </w:tc>
        <w:tc>
          <w:tcPr>
            <w:tcW w:w="1252" w:type="dxa"/>
            <w:gridSpan w:val="2"/>
            <w:vAlign w:val="center"/>
          </w:tcPr>
          <w:p w:rsidR="005C7125" w:rsidRPr="005C7125" w:rsidRDefault="005C7125" w:rsidP="0070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94 158,26</w:t>
            </w:r>
          </w:p>
        </w:tc>
        <w:tc>
          <w:tcPr>
            <w:tcW w:w="3614" w:type="dxa"/>
            <w:gridSpan w:val="2"/>
            <w:vMerge w:val="restart"/>
            <w:vAlign w:val="center"/>
          </w:tcPr>
          <w:p w:rsidR="005C7125" w:rsidRPr="005C7125" w:rsidRDefault="009F0678" w:rsidP="005C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целью социальной поддержки населения, обеспечен рост тар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фов на жилищно-коммунальные услуги в специализированном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муниципальном жилищном фонде в пределах утверждённых индексов</w:t>
            </w:r>
          </w:p>
        </w:tc>
      </w:tr>
      <w:tr w:rsidR="005C7125" w:rsidRPr="00C00937" w:rsidTr="00B44F67">
        <w:trPr>
          <w:gridAfter w:val="5"/>
          <w:wAfter w:w="15815" w:type="dxa"/>
          <w:trHeight w:val="643"/>
        </w:trPr>
        <w:tc>
          <w:tcPr>
            <w:tcW w:w="554" w:type="dxa"/>
            <w:gridSpan w:val="2"/>
            <w:vMerge/>
            <w:vAlign w:val="center"/>
          </w:tcPr>
          <w:p w:rsidR="005C7125" w:rsidRPr="00C00937" w:rsidRDefault="005C7125" w:rsidP="00CE12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8" w:type="dxa"/>
            <w:gridSpan w:val="3"/>
            <w:vMerge/>
            <w:vAlign w:val="center"/>
          </w:tcPr>
          <w:p w:rsidR="005C7125" w:rsidRPr="00C00937" w:rsidRDefault="005C7125" w:rsidP="00CE1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gridSpan w:val="3"/>
            <w:vAlign w:val="center"/>
          </w:tcPr>
          <w:p w:rsidR="005C7125" w:rsidRPr="00CE1261" w:rsidRDefault="005C7125" w:rsidP="00CE1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1.О</w:t>
            </w:r>
            <w:r w:rsidRPr="00CE1261">
              <w:rPr>
                <w:rFonts w:ascii="Times New Roman" w:eastAsia="Calibri" w:hAnsi="Times New Roman" w:cs="Times New Roman"/>
                <w:sz w:val="24"/>
                <w:szCs w:val="24"/>
              </w:rPr>
              <w:t>бъем бюджетных инвестиций на увеличение стоимости осно</w:t>
            </w:r>
            <w:r w:rsidRPr="00CE126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CE1261">
              <w:rPr>
                <w:rFonts w:ascii="Times New Roman" w:eastAsia="Calibri" w:hAnsi="Times New Roman" w:cs="Times New Roman"/>
                <w:sz w:val="24"/>
                <w:szCs w:val="24"/>
              </w:rPr>
              <w:t>ных фондов (тыс. рублей);</w:t>
            </w:r>
          </w:p>
        </w:tc>
        <w:tc>
          <w:tcPr>
            <w:tcW w:w="1255" w:type="dxa"/>
            <w:gridSpan w:val="3"/>
            <w:vAlign w:val="center"/>
          </w:tcPr>
          <w:p w:rsidR="005C7125" w:rsidRPr="005C7125" w:rsidRDefault="009F0678" w:rsidP="0070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59" w:type="dxa"/>
            <w:gridSpan w:val="2"/>
            <w:vAlign w:val="center"/>
          </w:tcPr>
          <w:p w:rsidR="005C7125" w:rsidRPr="005C7125" w:rsidRDefault="009F0678" w:rsidP="0070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52" w:type="dxa"/>
            <w:gridSpan w:val="2"/>
            <w:vAlign w:val="center"/>
          </w:tcPr>
          <w:p w:rsidR="005C7125" w:rsidRPr="005C7125" w:rsidRDefault="009F0678" w:rsidP="0070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3614" w:type="dxa"/>
            <w:gridSpan w:val="2"/>
            <w:vMerge/>
            <w:vAlign w:val="center"/>
          </w:tcPr>
          <w:p w:rsidR="005C7125" w:rsidRPr="005C7125" w:rsidRDefault="005C7125" w:rsidP="005C7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125" w:rsidRPr="00C00937" w:rsidTr="00B44F67">
        <w:trPr>
          <w:gridAfter w:val="5"/>
          <w:wAfter w:w="15815" w:type="dxa"/>
          <w:trHeight w:val="1104"/>
        </w:trPr>
        <w:tc>
          <w:tcPr>
            <w:tcW w:w="554" w:type="dxa"/>
            <w:gridSpan w:val="2"/>
            <w:vMerge/>
            <w:vAlign w:val="center"/>
          </w:tcPr>
          <w:p w:rsidR="005C7125" w:rsidRPr="00C00937" w:rsidRDefault="005C7125" w:rsidP="00CE12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8" w:type="dxa"/>
            <w:gridSpan w:val="3"/>
            <w:vMerge/>
            <w:vAlign w:val="center"/>
          </w:tcPr>
          <w:p w:rsidR="005C7125" w:rsidRPr="00C00937" w:rsidRDefault="005C7125" w:rsidP="00CE1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gridSpan w:val="3"/>
            <w:vAlign w:val="center"/>
          </w:tcPr>
          <w:p w:rsidR="005C7125" w:rsidRPr="00C00937" w:rsidRDefault="005C7125" w:rsidP="00CE1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Р</w:t>
            </w:r>
            <w:r w:rsidRPr="00C00937">
              <w:rPr>
                <w:rFonts w:ascii="Times New Roman" w:eastAsia="Calibri" w:hAnsi="Times New Roman" w:cs="Times New Roman"/>
                <w:sz w:val="24"/>
                <w:szCs w:val="24"/>
              </w:rPr>
              <w:t>асходы на компенсацию ра</w:t>
            </w:r>
            <w:r w:rsidRPr="00C00937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C00937">
              <w:rPr>
                <w:rFonts w:ascii="Times New Roman" w:eastAsia="Calibri" w:hAnsi="Times New Roman" w:cs="Times New Roman"/>
                <w:sz w:val="24"/>
                <w:szCs w:val="24"/>
              </w:rPr>
              <w:t>ницы между экономически обо</w:t>
            </w:r>
            <w:r w:rsidRPr="00C00937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C00937">
              <w:rPr>
                <w:rFonts w:ascii="Times New Roman" w:eastAsia="Calibri" w:hAnsi="Times New Roman" w:cs="Times New Roman"/>
                <w:sz w:val="24"/>
                <w:szCs w:val="24"/>
              </w:rPr>
              <w:t>нованными тарифами и тариф</w:t>
            </w:r>
            <w:r w:rsidRPr="00C0093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00937">
              <w:rPr>
                <w:rFonts w:ascii="Times New Roman" w:eastAsia="Calibri" w:hAnsi="Times New Roman" w:cs="Times New Roman"/>
                <w:sz w:val="24"/>
                <w:szCs w:val="24"/>
              </w:rPr>
              <w:t>ми, установленными для насел</w:t>
            </w:r>
            <w:r w:rsidRPr="00C0093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00937">
              <w:rPr>
                <w:rFonts w:ascii="Times New Roman" w:eastAsia="Calibri" w:hAnsi="Times New Roman" w:cs="Times New Roman"/>
                <w:sz w:val="24"/>
                <w:szCs w:val="24"/>
              </w:rPr>
              <w:t>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C00937">
              <w:rPr>
                <w:rFonts w:ascii="Times New Roman" w:eastAsia="Calibri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0937">
              <w:rPr>
                <w:rFonts w:ascii="Times New Roman" w:eastAsia="Calibri" w:hAnsi="Times New Roman" w:cs="Times New Roman"/>
                <w:sz w:val="24"/>
                <w:szCs w:val="24"/>
              </w:rPr>
              <w:t>рублей)</w:t>
            </w:r>
          </w:p>
        </w:tc>
        <w:tc>
          <w:tcPr>
            <w:tcW w:w="1255" w:type="dxa"/>
            <w:gridSpan w:val="3"/>
            <w:vAlign w:val="center"/>
          </w:tcPr>
          <w:p w:rsidR="005C7125" w:rsidRPr="005C7125" w:rsidRDefault="009F0678" w:rsidP="0070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5 231,9</w:t>
            </w:r>
          </w:p>
        </w:tc>
        <w:tc>
          <w:tcPr>
            <w:tcW w:w="1259" w:type="dxa"/>
            <w:gridSpan w:val="2"/>
            <w:vAlign w:val="center"/>
          </w:tcPr>
          <w:p w:rsidR="005C7125" w:rsidRPr="005C7125" w:rsidRDefault="009F0678" w:rsidP="0070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6 045,13</w:t>
            </w:r>
          </w:p>
        </w:tc>
        <w:tc>
          <w:tcPr>
            <w:tcW w:w="1252" w:type="dxa"/>
            <w:gridSpan w:val="2"/>
            <w:vAlign w:val="center"/>
          </w:tcPr>
          <w:p w:rsidR="005C7125" w:rsidRPr="005C7125" w:rsidRDefault="009F0678" w:rsidP="0070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6 045,13</w:t>
            </w:r>
          </w:p>
        </w:tc>
        <w:tc>
          <w:tcPr>
            <w:tcW w:w="3614" w:type="dxa"/>
            <w:gridSpan w:val="2"/>
            <w:vMerge/>
            <w:vAlign w:val="center"/>
          </w:tcPr>
          <w:p w:rsidR="005C7125" w:rsidRPr="005C7125" w:rsidRDefault="005C7125" w:rsidP="005C7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125" w:rsidRPr="00C00937" w:rsidTr="00B44F67">
        <w:trPr>
          <w:gridAfter w:val="5"/>
          <w:wAfter w:w="15815" w:type="dxa"/>
          <w:trHeight w:val="816"/>
        </w:trPr>
        <w:tc>
          <w:tcPr>
            <w:tcW w:w="554" w:type="dxa"/>
            <w:gridSpan w:val="2"/>
            <w:vMerge w:val="restart"/>
            <w:vAlign w:val="center"/>
          </w:tcPr>
          <w:p w:rsidR="005C7125" w:rsidRPr="00C00937" w:rsidRDefault="005C7125" w:rsidP="009F0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9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78" w:type="dxa"/>
            <w:gridSpan w:val="3"/>
            <w:vMerge w:val="restart"/>
            <w:vAlign w:val="center"/>
          </w:tcPr>
          <w:p w:rsidR="005C7125" w:rsidRPr="00C00937" w:rsidRDefault="005C7125" w:rsidP="00CE1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37">
              <w:rPr>
                <w:rFonts w:ascii="Times New Roman" w:eastAsia="Calibri" w:hAnsi="Times New Roman" w:cs="Times New Roman"/>
                <w:sz w:val="24"/>
                <w:szCs w:val="24"/>
              </w:rPr>
              <w:t>Дорожная деятельность в отношении автомобильных дорог местного зн</w:t>
            </w:r>
            <w:r w:rsidRPr="00C0093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00937">
              <w:rPr>
                <w:rFonts w:ascii="Times New Roman" w:eastAsia="Calibri" w:hAnsi="Times New Roman" w:cs="Times New Roman"/>
                <w:sz w:val="24"/>
                <w:szCs w:val="24"/>
              </w:rPr>
              <w:t>чения в границах поселения</w:t>
            </w:r>
          </w:p>
        </w:tc>
        <w:tc>
          <w:tcPr>
            <w:tcW w:w="3753" w:type="dxa"/>
            <w:gridSpan w:val="3"/>
            <w:vAlign w:val="center"/>
          </w:tcPr>
          <w:p w:rsidR="005C7125" w:rsidRPr="00C00937" w:rsidRDefault="005C7125" w:rsidP="00CE1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0937">
              <w:rPr>
                <w:rFonts w:ascii="Times New Roman" w:eastAsia="Calibri" w:hAnsi="Times New Roman" w:cs="Times New Roman"/>
                <w:sz w:val="24"/>
                <w:szCs w:val="24"/>
              </w:rPr>
              <w:t>Доля отремонтированных авт</w:t>
            </w:r>
            <w:r w:rsidRPr="00C0093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00937">
              <w:rPr>
                <w:rFonts w:ascii="Times New Roman" w:eastAsia="Calibri" w:hAnsi="Times New Roman" w:cs="Times New Roman"/>
                <w:sz w:val="24"/>
                <w:szCs w:val="24"/>
              </w:rPr>
              <w:t>мобильных дорог общего польз</w:t>
            </w:r>
            <w:r w:rsidRPr="00C0093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00937">
              <w:rPr>
                <w:rFonts w:ascii="Times New Roman" w:eastAsia="Calibri" w:hAnsi="Times New Roman" w:cs="Times New Roman"/>
                <w:sz w:val="24"/>
                <w:szCs w:val="24"/>
              </w:rPr>
              <w:t>вани</w:t>
            </w:r>
            <w:r w:rsidR="009F0678">
              <w:rPr>
                <w:rFonts w:ascii="Times New Roman" w:eastAsia="Calibri" w:hAnsi="Times New Roman" w:cs="Times New Roman"/>
                <w:sz w:val="24"/>
                <w:szCs w:val="24"/>
              </w:rPr>
              <w:t>я, в отношении которых пр</w:t>
            </w:r>
            <w:r w:rsidR="009F067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9F0678">
              <w:rPr>
                <w:rFonts w:ascii="Times New Roman" w:eastAsia="Calibri" w:hAnsi="Times New Roman" w:cs="Times New Roman"/>
                <w:sz w:val="24"/>
                <w:szCs w:val="24"/>
              </w:rPr>
              <w:t>изведё</w:t>
            </w:r>
            <w:r w:rsidRPr="00C00937">
              <w:rPr>
                <w:rFonts w:ascii="Times New Roman" w:eastAsia="Calibri" w:hAnsi="Times New Roman" w:cs="Times New Roman"/>
                <w:sz w:val="24"/>
                <w:szCs w:val="24"/>
              </w:rPr>
              <w:t>н:</w:t>
            </w:r>
          </w:p>
        </w:tc>
        <w:tc>
          <w:tcPr>
            <w:tcW w:w="1255" w:type="dxa"/>
            <w:gridSpan w:val="3"/>
            <w:vAlign w:val="center"/>
          </w:tcPr>
          <w:p w:rsidR="005C7125" w:rsidRPr="005C7125" w:rsidRDefault="005C7125" w:rsidP="0070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5C7125" w:rsidRPr="005C7125" w:rsidRDefault="005C7125" w:rsidP="0070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vAlign w:val="center"/>
          </w:tcPr>
          <w:p w:rsidR="005C7125" w:rsidRPr="005C7125" w:rsidRDefault="005C7125" w:rsidP="0070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2"/>
            <w:vMerge w:val="restart"/>
            <w:vAlign w:val="center"/>
          </w:tcPr>
          <w:p w:rsidR="005C7125" w:rsidRPr="005C7125" w:rsidRDefault="005C7125" w:rsidP="005C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125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бе</w:t>
            </w:r>
            <w:r w:rsidRPr="005C712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C7125">
              <w:rPr>
                <w:rFonts w:ascii="Times New Roman" w:hAnsi="Times New Roman" w:cs="Times New Roman"/>
                <w:sz w:val="24"/>
                <w:szCs w:val="24"/>
              </w:rPr>
              <w:t>опасного дорожного движения на автомобильных дорогах г</w:t>
            </w:r>
            <w:r w:rsidRPr="005C71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125">
              <w:rPr>
                <w:rFonts w:ascii="Times New Roman" w:hAnsi="Times New Roman" w:cs="Times New Roman"/>
                <w:sz w:val="24"/>
                <w:szCs w:val="24"/>
              </w:rPr>
              <w:t>рода, улучшено качество авт</w:t>
            </w:r>
            <w:r w:rsidRPr="005C71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125">
              <w:rPr>
                <w:rFonts w:ascii="Times New Roman" w:hAnsi="Times New Roman" w:cs="Times New Roman"/>
                <w:sz w:val="24"/>
                <w:szCs w:val="24"/>
              </w:rPr>
              <w:t>мобильных магистральных и внутриквартальных дорог</w:t>
            </w:r>
          </w:p>
        </w:tc>
      </w:tr>
      <w:tr w:rsidR="005C7125" w:rsidRPr="00C00937" w:rsidTr="00B44F67">
        <w:trPr>
          <w:gridAfter w:val="5"/>
          <w:wAfter w:w="15815" w:type="dxa"/>
          <w:trHeight w:val="209"/>
        </w:trPr>
        <w:tc>
          <w:tcPr>
            <w:tcW w:w="554" w:type="dxa"/>
            <w:gridSpan w:val="2"/>
            <w:vMerge/>
            <w:vAlign w:val="center"/>
          </w:tcPr>
          <w:p w:rsidR="005C7125" w:rsidRPr="00C00937" w:rsidRDefault="005C7125" w:rsidP="00CE12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8" w:type="dxa"/>
            <w:gridSpan w:val="3"/>
            <w:vMerge/>
            <w:vAlign w:val="center"/>
          </w:tcPr>
          <w:p w:rsidR="005C7125" w:rsidRPr="00C00937" w:rsidRDefault="005C7125" w:rsidP="00CE1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gridSpan w:val="3"/>
            <w:vAlign w:val="center"/>
          </w:tcPr>
          <w:p w:rsidR="005C7125" w:rsidRPr="00C00937" w:rsidRDefault="005C7125" w:rsidP="00CE1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093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0937">
              <w:rPr>
                <w:rFonts w:ascii="Times New Roman" w:eastAsia="Calibri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1255" w:type="dxa"/>
            <w:gridSpan w:val="3"/>
            <w:vAlign w:val="center"/>
          </w:tcPr>
          <w:p w:rsidR="005C7125" w:rsidRPr="005C7125" w:rsidRDefault="005C7125" w:rsidP="0070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25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59" w:type="dxa"/>
            <w:gridSpan w:val="2"/>
            <w:vAlign w:val="center"/>
          </w:tcPr>
          <w:p w:rsidR="005C7125" w:rsidRPr="005C7125" w:rsidRDefault="005C7125" w:rsidP="0070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25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52" w:type="dxa"/>
            <w:gridSpan w:val="2"/>
            <w:vAlign w:val="center"/>
          </w:tcPr>
          <w:p w:rsidR="005C7125" w:rsidRPr="005C7125" w:rsidRDefault="005C7125" w:rsidP="0070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25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3614" w:type="dxa"/>
            <w:gridSpan w:val="2"/>
            <w:vMerge/>
          </w:tcPr>
          <w:p w:rsidR="005C7125" w:rsidRPr="007077E4" w:rsidRDefault="005C7125" w:rsidP="00707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125" w:rsidRPr="00C00937" w:rsidTr="00B44F67">
        <w:trPr>
          <w:gridAfter w:val="5"/>
          <w:wAfter w:w="15815" w:type="dxa"/>
          <w:trHeight w:val="377"/>
        </w:trPr>
        <w:tc>
          <w:tcPr>
            <w:tcW w:w="554" w:type="dxa"/>
            <w:gridSpan w:val="2"/>
            <w:vMerge/>
            <w:vAlign w:val="center"/>
          </w:tcPr>
          <w:p w:rsidR="005C7125" w:rsidRPr="00C00937" w:rsidRDefault="005C7125" w:rsidP="00CE12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8" w:type="dxa"/>
            <w:gridSpan w:val="3"/>
            <w:vMerge/>
            <w:vAlign w:val="center"/>
          </w:tcPr>
          <w:p w:rsidR="005C7125" w:rsidRPr="00C00937" w:rsidRDefault="005C7125" w:rsidP="00CE1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gridSpan w:val="3"/>
            <w:vAlign w:val="center"/>
          </w:tcPr>
          <w:p w:rsidR="005C7125" w:rsidRPr="00C00937" w:rsidRDefault="005C7125" w:rsidP="00CE1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093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0937">
              <w:rPr>
                <w:rFonts w:ascii="Times New Roman" w:eastAsia="Calibri" w:hAnsi="Times New Roman" w:cs="Times New Roman"/>
                <w:sz w:val="24"/>
                <w:szCs w:val="24"/>
              </w:rPr>
              <w:t>текущий ремонт</w:t>
            </w:r>
          </w:p>
        </w:tc>
        <w:tc>
          <w:tcPr>
            <w:tcW w:w="1255" w:type="dxa"/>
            <w:gridSpan w:val="3"/>
            <w:vAlign w:val="center"/>
          </w:tcPr>
          <w:p w:rsidR="005C7125" w:rsidRPr="005C7125" w:rsidRDefault="005C7125" w:rsidP="0070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25">
              <w:rPr>
                <w:rFonts w:ascii="Times New Roman" w:hAnsi="Times New Roman" w:cs="Times New Roman"/>
                <w:sz w:val="24"/>
                <w:szCs w:val="24"/>
              </w:rPr>
              <w:t>0,4%</w:t>
            </w:r>
          </w:p>
        </w:tc>
        <w:tc>
          <w:tcPr>
            <w:tcW w:w="1259" w:type="dxa"/>
            <w:gridSpan w:val="2"/>
            <w:vAlign w:val="center"/>
          </w:tcPr>
          <w:p w:rsidR="005C7125" w:rsidRPr="005C7125" w:rsidRDefault="005C7125" w:rsidP="0070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25">
              <w:rPr>
                <w:rFonts w:ascii="Times New Roman" w:hAnsi="Times New Roman" w:cs="Times New Roman"/>
                <w:sz w:val="24"/>
                <w:szCs w:val="24"/>
              </w:rPr>
              <w:t>3,5%</w:t>
            </w:r>
          </w:p>
        </w:tc>
        <w:tc>
          <w:tcPr>
            <w:tcW w:w="1252" w:type="dxa"/>
            <w:gridSpan w:val="2"/>
            <w:vAlign w:val="center"/>
          </w:tcPr>
          <w:p w:rsidR="005C7125" w:rsidRPr="005C7125" w:rsidRDefault="005C7125" w:rsidP="0070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25"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3614" w:type="dxa"/>
            <w:gridSpan w:val="2"/>
            <w:vMerge/>
          </w:tcPr>
          <w:p w:rsidR="005C7125" w:rsidRPr="007077E4" w:rsidRDefault="005C7125" w:rsidP="00707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125" w:rsidRPr="00C00937" w:rsidTr="00B44F67">
        <w:trPr>
          <w:gridAfter w:val="5"/>
          <w:wAfter w:w="15815" w:type="dxa"/>
          <w:trHeight w:val="321"/>
        </w:trPr>
        <w:tc>
          <w:tcPr>
            <w:tcW w:w="554" w:type="dxa"/>
            <w:gridSpan w:val="2"/>
            <w:vMerge w:val="restart"/>
            <w:vAlign w:val="center"/>
          </w:tcPr>
          <w:p w:rsidR="005C7125" w:rsidRPr="00C00937" w:rsidRDefault="005C7125" w:rsidP="00CE12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8" w:type="dxa"/>
            <w:gridSpan w:val="3"/>
            <w:vMerge w:val="restart"/>
            <w:vAlign w:val="center"/>
          </w:tcPr>
          <w:p w:rsidR="005C7125" w:rsidRPr="00C00937" w:rsidRDefault="005C7125" w:rsidP="00CE1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>
              <w:t xml:space="preserve"> </w:t>
            </w:r>
            <w:r w:rsidRPr="0098056E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обес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печение работы комиссии по обес</w:t>
            </w:r>
            <w:r w:rsidRPr="0098056E">
              <w:rPr>
                <w:rFonts w:ascii="Times New Roman" w:eastAsia="Calibri" w:hAnsi="Times New Roman" w:cs="Times New Roman"/>
                <w:sz w:val="24"/>
                <w:szCs w:val="24"/>
              </w:rPr>
              <w:t>печению безопасн</w:t>
            </w:r>
            <w:r w:rsidRPr="0098056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8056E">
              <w:rPr>
                <w:rFonts w:ascii="Times New Roman" w:eastAsia="Calibri" w:hAnsi="Times New Roman" w:cs="Times New Roman"/>
                <w:sz w:val="24"/>
                <w:szCs w:val="24"/>
              </w:rPr>
              <w:t>сти дорожного движения муниц</w:t>
            </w:r>
            <w:r w:rsidRPr="0098056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8056E">
              <w:rPr>
                <w:rFonts w:ascii="Times New Roman" w:eastAsia="Calibri" w:hAnsi="Times New Roman" w:cs="Times New Roman"/>
                <w:sz w:val="24"/>
                <w:szCs w:val="24"/>
              </w:rPr>
              <w:t>пального образования</w:t>
            </w:r>
          </w:p>
        </w:tc>
        <w:tc>
          <w:tcPr>
            <w:tcW w:w="3753" w:type="dxa"/>
            <w:gridSpan w:val="3"/>
            <w:vAlign w:val="center"/>
          </w:tcPr>
          <w:p w:rsidR="005C7125" w:rsidRPr="00C00937" w:rsidRDefault="005C7125" w:rsidP="00CE1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Pr="0098056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проведенных зас</w:t>
            </w:r>
            <w:r w:rsidRPr="0098056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8056E">
              <w:rPr>
                <w:rFonts w:ascii="Times New Roman" w:eastAsia="Calibri" w:hAnsi="Times New Roman" w:cs="Times New Roman"/>
                <w:sz w:val="24"/>
                <w:szCs w:val="24"/>
              </w:rPr>
              <w:t>даний комиссии.</w:t>
            </w:r>
          </w:p>
        </w:tc>
        <w:tc>
          <w:tcPr>
            <w:tcW w:w="1255" w:type="dxa"/>
            <w:gridSpan w:val="3"/>
            <w:vAlign w:val="center"/>
          </w:tcPr>
          <w:p w:rsidR="005C7125" w:rsidRPr="005C7125" w:rsidRDefault="005C7125" w:rsidP="0070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9" w:type="dxa"/>
            <w:gridSpan w:val="2"/>
            <w:vAlign w:val="center"/>
          </w:tcPr>
          <w:p w:rsidR="005C7125" w:rsidRPr="005C7125" w:rsidRDefault="005C7125" w:rsidP="0070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2" w:type="dxa"/>
            <w:gridSpan w:val="2"/>
            <w:vAlign w:val="center"/>
          </w:tcPr>
          <w:p w:rsidR="005C7125" w:rsidRPr="005C7125" w:rsidRDefault="005C7125" w:rsidP="0070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14" w:type="dxa"/>
            <w:gridSpan w:val="2"/>
            <w:vMerge/>
          </w:tcPr>
          <w:p w:rsidR="005C7125" w:rsidRPr="007077E4" w:rsidRDefault="005C7125" w:rsidP="00707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125" w:rsidRPr="00C00937" w:rsidTr="00B44F67">
        <w:trPr>
          <w:gridAfter w:val="5"/>
          <w:wAfter w:w="15815" w:type="dxa"/>
          <w:trHeight w:val="321"/>
        </w:trPr>
        <w:tc>
          <w:tcPr>
            <w:tcW w:w="554" w:type="dxa"/>
            <w:gridSpan w:val="2"/>
            <w:vMerge/>
            <w:vAlign w:val="center"/>
          </w:tcPr>
          <w:p w:rsidR="005C7125" w:rsidRPr="00C00937" w:rsidRDefault="005C7125" w:rsidP="00CE12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8" w:type="dxa"/>
            <w:gridSpan w:val="3"/>
            <w:vMerge/>
            <w:vAlign w:val="center"/>
          </w:tcPr>
          <w:p w:rsidR="005C7125" w:rsidRDefault="005C7125" w:rsidP="00CE1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gridSpan w:val="3"/>
            <w:vAlign w:val="center"/>
          </w:tcPr>
          <w:p w:rsidR="005C7125" w:rsidRPr="00C00937" w:rsidRDefault="005C7125" w:rsidP="00CE1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Pr="0043487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рассмотренных в</w:t>
            </w:r>
            <w:r w:rsidRPr="0043487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434871">
              <w:rPr>
                <w:rFonts w:ascii="Times New Roman" w:eastAsia="Calibri" w:hAnsi="Times New Roman" w:cs="Times New Roman"/>
                <w:sz w:val="24"/>
                <w:szCs w:val="24"/>
              </w:rPr>
              <w:t>просов.</w:t>
            </w:r>
          </w:p>
        </w:tc>
        <w:tc>
          <w:tcPr>
            <w:tcW w:w="1255" w:type="dxa"/>
            <w:gridSpan w:val="3"/>
            <w:vAlign w:val="center"/>
          </w:tcPr>
          <w:p w:rsidR="005C7125" w:rsidRPr="005C7125" w:rsidRDefault="009F0678" w:rsidP="0070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59" w:type="dxa"/>
            <w:gridSpan w:val="2"/>
            <w:vAlign w:val="center"/>
          </w:tcPr>
          <w:p w:rsidR="005C7125" w:rsidRPr="005C7125" w:rsidRDefault="005C7125" w:rsidP="0070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2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52" w:type="dxa"/>
            <w:gridSpan w:val="2"/>
            <w:vAlign w:val="center"/>
          </w:tcPr>
          <w:p w:rsidR="005C7125" w:rsidRPr="005C7125" w:rsidRDefault="005C7125" w:rsidP="0070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2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14" w:type="dxa"/>
            <w:gridSpan w:val="2"/>
            <w:vMerge/>
          </w:tcPr>
          <w:p w:rsidR="005C7125" w:rsidRPr="007077E4" w:rsidRDefault="005C7125" w:rsidP="00707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125" w:rsidRPr="00C00937" w:rsidTr="00B44F67">
        <w:trPr>
          <w:gridAfter w:val="5"/>
          <w:wAfter w:w="15815" w:type="dxa"/>
          <w:trHeight w:val="321"/>
        </w:trPr>
        <w:tc>
          <w:tcPr>
            <w:tcW w:w="554" w:type="dxa"/>
            <w:gridSpan w:val="2"/>
            <w:vMerge/>
            <w:vAlign w:val="center"/>
          </w:tcPr>
          <w:p w:rsidR="005C7125" w:rsidRPr="00C00937" w:rsidRDefault="005C7125" w:rsidP="00CE12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8" w:type="dxa"/>
            <w:gridSpan w:val="3"/>
            <w:vMerge/>
            <w:vAlign w:val="center"/>
          </w:tcPr>
          <w:p w:rsidR="005C7125" w:rsidRDefault="005C7125" w:rsidP="00CE1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gridSpan w:val="3"/>
            <w:vAlign w:val="center"/>
          </w:tcPr>
          <w:p w:rsidR="005C7125" w:rsidRPr="00C00937" w:rsidRDefault="005C7125" w:rsidP="00CE1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Pr="0043487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принятых решений.</w:t>
            </w:r>
          </w:p>
        </w:tc>
        <w:tc>
          <w:tcPr>
            <w:tcW w:w="1255" w:type="dxa"/>
            <w:gridSpan w:val="3"/>
            <w:vAlign w:val="center"/>
          </w:tcPr>
          <w:p w:rsidR="005C7125" w:rsidRPr="009F0678" w:rsidRDefault="009F0678" w:rsidP="0070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59" w:type="dxa"/>
            <w:gridSpan w:val="2"/>
            <w:vAlign w:val="center"/>
          </w:tcPr>
          <w:p w:rsidR="005C7125" w:rsidRPr="009F0678" w:rsidRDefault="009F0678" w:rsidP="0070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52" w:type="dxa"/>
            <w:gridSpan w:val="2"/>
            <w:vAlign w:val="center"/>
          </w:tcPr>
          <w:p w:rsidR="005C7125" w:rsidRPr="009F0678" w:rsidRDefault="009F0678" w:rsidP="0070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14" w:type="dxa"/>
            <w:gridSpan w:val="2"/>
            <w:vMerge/>
          </w:tcPr>
          <w:p w:rsidR="005C7125" w:rsidRPr="007077E4" w:rsidRDefault="005C7125" w:rsidP="00707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125" w:rsidRPr="00C00937" w:rsidTr="00B44F67">
        <w:trPr>
          <w:gridAfter w:val="5"/>
          <w:wAfter w:w="15815" w:type="dxa"/>
          <w:trHeight w:val="122"/>
        </w:trPr>
        <w:tc>
          <w:tcPr>
            <w:tcW w:w="554" w:type="dxa"/>
            <w:gridSpan w:val="2"/>
            <w:vMerge/>
            <w:vAlign w:val="center"/>
          </w:tcPr>
          <w:p w:rsidR="005C7125" w:rsidRPr="00C00937" w:rsidRDefault="005C7125" w:rsidP="00CE12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8" w:type="dxa"/>
            <w:gridSpan w:val="3"/>
            <w:vMerge/>
            <w:vAlign w:val="center"/>
          </w:tcPr>
          <w:p w:rsidR="005C7125" w:rsidRDefault="005C7125" w:rsidP="00CE1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gridSpan w:val="3"/>
            <w:vAlign w:val="center"/>
          </w:tcPr>
          <w:p w:rsidR="005C7125" w:rsidRPr="00C00937" w:rsidRDefault="005C7125" w:rsidP="00CE1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r w:rsidRPr="00434871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в полном объеме решений принятых на заседаниях комиссии</w:t>
            </w:r>
          </w:p>
        </w:tc>
        <w:tc>
          <w:tcPr>
            <w:tcW w:w="1255" w:type="dxa"/>
            <w:gridSpan w:val="3"/>
            <w:vAlign w:val="center"/>
          </w:tcPr>
          <w:p w:rsidR="005C7125" w:rsidRPr="009F0678" w:rsidRDefault="009F0678" w:rsidP="0070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59" w:type="dxa"/>
            <w:gridSpan w:val="2"/>
            <w:vAlign w:val="center"/>
          </w:tcPr>
          <w:p w:rsidR="005C7125" w:rsidRPr="009F0678" w:rsidRDefault="009F0678" w:rsidP="0070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52" w:type="dxa"/>
            <w:gridSpan w:val="2"/>
            <w:vAlign w:val="center"/>
          </w:tcPr>
          <w:p w:rsidR="005C7125" w:rsidRPr="009F0678" w:rsidRDefault="005C7125" w:rsidP="0070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7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14" w:type="dxa"/>
            <w:gridSpan w:val="2"/>
            <w:vMerge/>
          </w:tcPr>
          <w:p w:rsidR="005C7125" w:rsidRPr="007077E4" w:rsidRDefault="005C7125" w:rsidP="00707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125" w:rsidRPr="00C00937" w:rsidTr="00B44F67">
        <w:trPr>
          <w:gridAfter w:val="5"/>
          <w:wAfter w:w="15815" w:type="dxa"/>
          <w:trHeight w:val="797"/>
        </w:trPr>
        <w:tc>
          <w:tcPr>
            <w:tcW w:w="554" w:type="dxa"/>
            <w:gridSpan w:val="2"/>
            <w:vAlign w:val="center"/>
          </w:tcPr>
          <w:p w:rsidR="005C7125" w:rsidRPr="00C00937" w:rsidRDefault="005C7125" w:rsidP="00CE12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8" w:type="dxa"/>
            <w:gridSpan w:val="3"/>
            <w:vAlign w:val="center"/>
          </w:tcPr>
          <w:p w:rsidR="005C7125" w:rsidRPr="00C00937" w:rsidRDefault="005C7125" w:rsidP="00CE1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C009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Расходы бюджета муниципального образования на дорожное хозяйство</w:t>
            </w:r>
          </w:p>
        </w:tc>
        <w:tc>
          <w:tcPr>
            <w:tcW w:w="3753" w:type="dxa"/>
            <w:gridSpan w:val="3"/>
            <w:vAlign w:val="center"/>
          </w:tcPr>
          <w:p w:rsidR="005C7125" w:rsidRPr="00C00937" w:rsidRDefault="005C7125" w:rsidP="00CE1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37">
              <w:rPr>
                <w:rFonts w:ascii="Times New Roman" w:eastAsia="Calibri" w:hAnsi="Times New Roman" w:cs="Times New Roman"/>
                <w:sz w:val="24"/>
                <w:szCs w:val="24"/>
              </w:rPr>
              <w:t>Общий объем расходов  бюджета муниципального обра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зования на дорожное хозяйство (</w:t>
            </w:r>
            <w:r w:rsidRPr="00C00937">
              <w:rPr>
                <w:rFonts w:ascii="Times New Roman" w:eastAsia="Calibri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0937">
              <w:rPr>
                <w:rFonts w:ascii="Times New Roman" w:eastAsia="Calibri" w:hAnsi="Times New Roman" w:cs="Times New Roman"/>
                <w:sz w:val="24"/>
                <w:szCs w:val="24"/>
              </w:rPr>
              <w:t>рублей)</w:t>
            </w:r>
          </w:p>
        </w:tc>
        <w:tc>
          <w:tcPr>
            <w:tcW w:w="1255" w:type="dxa"/>
            <w:gridSpan w:val="3"/>
            <w:vAlign w:val="center"/>
          </w:tcPr>
          <w:p w:rsidR="005C7125" w:rsidRPr="009F0678" w:rsidRDefault="005C7125" w:rsidP="009F0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78">
              <w:rPr>
                <w:rFonts w:ascii="Times New Roman" w:hAnsi="Times New Roman" w:cs="Times New Roman"/>
                <w:sz w:val="24"/>
                <w:szCs w:val="24"/>
              </w:rPr>
              <w:t>25 767,11</w:t>
            </w:r>
          </w:p>
        </w:tc>
        <w:tc>
          <w:tcPr>
            <w:tcW w:w="1259" w:type="dxa"/>
            <w:gridSpan w:val="2"/>
            <w:vAlign w:val="center"/>
          </w:tcPr>
          <w:p w:rsidR="005C7125" w:rsidRPr="009F0678" w:rsidRDefault="009F0678" w:rsidP="0070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64 895,72</w:t>
            </w:r>
          </w:p>
        </w:tc>
        <w:tc>
          <w:tcPr>
            <w:tcW w:w="1252" w:type="dxa"/>
            <w:gridSpan w:val="2"/>
            <w:vAlign w:val="center"/>
          </w:tcPr>
          <w:p w:rsidR="005C7125" w:rsidRPr="009F0678" w:rsidRDefault="009F0678" w:rsidP="0070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62 571,35</w:t>
            </w:r>
          </w:p>
        </w:tc>
        <w:tc>
          <w:tcPr>
            <w:tcW w:w="3614" w:type="dxa"/>
            <w:gridSpan w:val="2"/>
            <w:vMerge/>
          </w:tcPr>
          <w:p w:rsidR="005C7125" w:rsidRPr="007077E4" w:rsidRDefault="005C7125" w:rsidP="00707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125" w:rsidRPr="00C00937" w:rsidTr="00B44F67">
        <w:trPr>
          <w:gridAfter w:val="5"/>
          <w:wAfter w:w="15815" w:type="dxa"/>
          <w:trHeight w:val="797"/>
        </w:trPr>
        <w:tc>
          <w:tcPr>
            <w:tcW w:w="554" w:type="dxa"/>
            <w:gridSpan w:val="2"/>
            <w:vAlign w:val="center"/>
          </w:tcPr>
          <w:p w:rsidR="005C7125" w:rsidRPr="00C00937" w:rsidRDefault="005C7125" w:rsidP="00CE12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8" w:type="dxa"/>
            <w:gridSpan w:val="3"/>
            <w:vAlign w:val="center"/>
          </w:tcPr>
          <w:p w:rsidR="005C7125" w:rsidRDefault="005C7125" w:rsidP="00CE1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98056E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и принятие программ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развития дорожной деятельности в отношении </w:t>
            </w:r>
            <w:r w:rsidRPr="00C00937">
              <w:rPr>
                <w:rFonts w:ascii="Times New Roman" w:eastAsia="Calibri" w:hAnsi="Times New Roman" w:cs="Times New Roman"/>
                <w:sz w:val="24"/>
                <w:szCs w:val="24"/>
              </w:rPr>
              <w:t>автомобильных дорог местного значения в границах пос</w:t>
            </w:r>
            <w:r w:rsidRPr="00C0093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00937">
              <w:rPr>
                <w:rFonts w:ascii="Times New Roman" w:eastAsia="Calibri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3753" w:type="dxa"/>
            <w:gridSpan w:val="3"/>
            <w:vAlign w:val="center"/>
          </w:tcPr>
          <w:p w:rsidR="005C7125" w:rsidRPr="00C00937" w:rsidRDefault="005C7125" w:rsidP="00CE1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разработанных и принятых программ </w:t>
            </w:r>
          </w:p>
        </w:tc>
        <w:tc>
          <w:tcPr>
            <w:tcW w:w="1255" w:type="dxa"/>
            <w:gridSpan w:val="3"/>
            <w:vAlign w:val="center"/>
          </w:tcPr>
          <w:p w:rsidR="005C7125" w:rsidRPr="009F0678" w:rsidRDefault="005C7125" w:rsidP="0070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  <w:gridSpan w:val="2"/>
            <w:vAlign w:val="center"/>
          </w:tcPr>
          <w:p w:rsidR="005C7125" w:rsidRPr="009F0678" w:rsidRDefault="005C7125" w:rsidP="0070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2" w:type="dxa"/>
            <w:gridSpan w:val="2"/>
            <w:vAlign w:val="center"/>
          </w:tcPr>
          <w:p w:rsidR="005C7125" w:rsidRPr="009F0678" w:rsidRDefault="005C7125" w:rsidP="0070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4" w:type="dxa"/>
            <w:gridSpan w:val="2"/>
            <w:vMerge/>
            <w:vAlign w:val="center"/>
          </w:tcPr>
          <w:p w:rsidR="005C7125" w:rsidRPr="007077E4" w:rsidRDefault="005C7125" w:rsidP="007077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7125" w:rsidRPr="00C00937" w:rsidTr="00B44F67">
        <w:trPr>
          <w:gridAfter w:val="5"/>
          <w:wAfter w:w="15815" w:type="dxa"/>
          <w:trHeight w:val="792"/>
        </w:trPr>
        <w:tc>
          <w:tcPr>
            <w:tcW w:w="554" w:type="dxa"/>
            <w:gridSpan w:val="2"/>
            <w:vMerge w:val="restart"/>
            <w:vAlign w:val="center"/>
          </w:tcPr>
          <w:p w:rsidR="005C7125" w:rsidRPr="00C00937" w:rsidRDefault="005C7125" w:rsidP="009F0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9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78" w:type="dxa"/>
            <w:gridSpan w:val="3"/>
            <w:vMerge w:val="restart"/>
            <w:vAlign w:val="center"/>
          </w:tcPr>
          <w:p w:rsidR="005C7125" w:rsidRPr="00C00937" w:rsidRDefault="005C7125" w:rsidP="00CE1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37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содержания жилищного фонда</w:t>
            </w:r>
          </w:p>
          <w:p w:rsidR="005C7125" w:rsidRPr="00C00937" w:rsidRDefault="005C7125" w:rsidP="00CE1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gridSpan w:val="3"/>
            <w:vAlign w:val="center"/>
          </w:tcPr>
          <w:p w:rsidR="005C7125" w:rsidRPr="00C00937" w:rsidRDefault="005C7125" w:rsidP="00CE1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0937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0937">
              <w:rPr>
                <w:rFonts w:ascii="Times New Roman" w:eastAsia="Calibri" w:hAnsi="Times New Roman" w:cs="Times New Roman"/>
                <w:sz w:val="24"/>
                <w:szCs w:val="24"/>
              </w:rPr>
              <w:t>Общая площадь обслуживаем</w:t>
            </w:r>
            <w:r w:rsidRPr="00C0093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00937">
              <w:rPr>
                <w:rFonts w:ascii="Times New Roman" w:eastAsia="Calibri" w:hAnsi="Times New Roman" w:cs="Times New Roman"/>
                <w:sz w:val="24"/>
                <w:szCs w:val="24"/>
              </w:rPr>
              <w:t>го жилищного фонда:</w:t>
            </w:r>
          </w:p>
          <w:p w:rsidR="005C7125" w:rsidRPr="00DF7A79" w:rsidRDefault="005C7125" w:rsidP="00CE1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C009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т.ч. муниципальный жилищный фонд</w:t>
            </w:r>
          </w:p>
        </w:tc>
        <w:tc>
          <w:tcPr>
            <w:tcW w:w="1255" w:type="dxa"/>
            <w:gridSpan w:val="3"/>
            <w:vAlign w:val="center"/>
          </w:tcPr>
          <w:p w:rsidR="005C7125" w:rsidRPr="009F0678" w:rsidRDefault="009F0678" w:rsidP="009F0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587 790,0</w:t>
            </w:r>
          </w:p>
        </w:tc>
        <w:tc>
          <w:tcPr>
            <w:tcW w:w="1259" w:type="dxa"/>
            <w:gridSpan w:val="2"/>
            <w:vAlign w:val="center"/>
          </w:tcPr>
          <w:p w:rsidR="005C7125" w:rsidRPr="009F0678" w:rsidRDefault="009F0678" w:rsidP="009F0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597 622,9</w:t>
            </w:r>
          </w:p>
        </w:tc>
        <w:tc>
          <w:tcPr>
            <w:tcW w:w="1252" w:type="dxa"/>
            <w:gridSpan w:val="2"/>
            <w:vAlign w:val="center"/>
          </w:tcPr>
          <w:p w:rsidR="005C7125" w:rsidRPr="009F0678" w:rsidRDefault="009F0678" w:rsidP="009F0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597 622,9</w:t>
            </w:r>
          </w:p>
        </w:tc>
        <w:tc>
          <w:tcPr>
            <w:tcW w:w="3614" w:type="dxa"/>
            <w:gridSpan w:val="2"/>
            <w:vMerge w:val="restart"/>
          </w:tcPr>
          <w:p w:rsidR="005C7125" w:rsidRDefault="009F0678" w:rsidP="009F0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Введено в эксплуатацию 2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лых дома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=10 741,5 м². Снесён 1 дом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=908,6 м².</w:t>
            </w:r>
          </w:p>
          <w:p w:rsidR="009F0678" w:rsidRDefault="009F0678" w:rsidP="009F0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678" w:rsidRDefault="009F0678" w:rsidP="009F0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678" w:rsidRDefault="009F0678" w:rsidP="009F0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678" w:rsidRDefault="009F0678" w:rsidP="009F0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678" w:rsidRDefault="009F0678" w:rsidP="009F0678">
            <w:pPr>
              <w:rPr>
                <w:rFonts w:ascii="Times New Roman" w:hAnsi="Times New Roman" w:cs="Times New Roman"/>
              </w:rPr>
            </w:pPr>
            <w:r w:rsidRPr="009F0678">
              <w:rPr>
                <w:rFonts w:ascii="Times New Roman" w:hAnsi="Times New Roman" w:cs="Times New Roman"/>
              </w:rPr>
              <w:t>Площадь ветхого и экологически неблагоприятного жилищного фо</w:t>
            </w:r>
            <w:r w:rsidRPr="009F0678">
              <w:rPr>
                <w:rFonts w:ascii="Times New Roman" w:hAnsi="Times New Roman" w:cs="Times New Roman"/>
              </w:rPr>
              <w:t>н</w:t>
            </w:r>
            <w:r w:rsidRPr="009F0678">
              <w:rPr>
                <w:rFonts w:ascii="Times New Roman" w:hAnsi="Times New Roman" w:cs="Times New Roman"/>
              </w:rPr>
              <w:t>да увеличилась, в связи с призн</w:t>
            </w:r>
            <w:r w:rsidRPr="009F0678">
              <w:rPr>
                <w:rFonts w:ascii="Times New Roman" w:hAnsi="Times New Roman" w:cs="Times New Roman"/>
              </w:rPr>
              <w:t>а</w:t>
            </w:r>
            <w:r w:rsidRPr="009F0678">
              <w:rPr>
                <w:rFonts w:ascii="Times New Roman" w:hAnsi="Times New Roman" w:cs="Times New Roman"/>
              </w:rPr>
              <w:t xml:space="preserve">нием жилых домов непригодными для проживания по ветхости </w:t>
            </w:r>
            <w:r w:rsidRPr="009F0678">
              <w:rPr>
                <w:rFonts w:ascii="Times New Roman" w:hAnsi="Times New Roman" w:cs="Times New Roman"/>
                <w:lang w:val="en-US"/>
              </w:rPr>
              <w:t>S</w:t>
            </w:r>
            <w:r w:rsidRPr="009F0678">
              <w:rPr>
                <w:rFonts w:ascii="Times New Roman" w:hAnsi="Times New Roman" w:cs="Times New Roman"/>
              </w:rPr>
              <w:t>=2 878,3 м².</w:t>
            </w:r>
          </w:p>
          <w:p w:rsidR="009F0678" w:rsidRDefault="009F0678" w:rsidP="009F0678">
            <w:pPr>
              <w:rPr>
                <w:rFonts w:ascii="Times New Roman" w:hAnsi="Times New Roman" w:cs="Times New Roman"/>
              </w:rPr>
            </w:pPr>
          </w:p>
          <w:p w:rsidR="009F0678" w:rsidRPr="009F0678" w:rsidRDefault="009F0678" w:rsidP="009F0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678">
              <w:rPr>
                <w:rFonts w:ascii="Times New Roman" w:hAnsi="Times New Roman" w:cs="Times New Roman"/>
                <w:sz w:val="24"/>
                <w:szCs w:val="24"/>
              </w:rPr>
              <w:t>Жители города реализовали своё право на обращение в орган местного самоуправления</w:t>
            </w:r>
          </w:p>
        </w:tc>
      </w:tr>
      <w:tr w:rsidR="005C7125" w:rsidRPr="00C00937" w:rsidTr="00B44F67">
        <w:trPr>
          <w:gridAfter w:val="5"/>
          <w:wAfter w:w="15815" w:type="dxa"/>
          <w:trHeight w:val="701"/>
        </w:trPr>
        <w:tc>
          <w:tcPr>
            <w:tcW w:w="554" w:type="dxa"/>
            <w:gridSpan w:val="2"/>
            <w:vMerge/>
            <w:vAlign w:val="center"/>
          </w:tcPr>
          <w:p w:rsidR="005C7125" w:rsidRPr="00C00937" w:rsidRDefault="005C7125" w:rsidP="00CE12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8" w:type="dxa"/>
            <w:gridSpan w:val="3"/>
            <w:vMerge/>
            <w:vAlign w:val="center"/>
          </w:tcPr>
          <w:p w:rsidR="005C7125" w:rsidRPr="00C00937" w:rsidRDefault="005C7125" w:rsidP="00CE1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gridSpan w:val="3"/>
            <w:vAlign w:val="center"/>
          </w:tcPr>
          <w:p w:rsidR="005C7125" w:rsidRPr="00C00937" w:rsidRDefault="005C7125" w:rsidP="00CE1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0937">
              <w:rPr>
                <w:rFonts w:ascii="Times New Roman" w:eastAsia="Calibri" w:hAnsi="Times New Roman" w:cs="Times New Roman"/>
                <w:sz w:val="24"/>
                <w:szCs w:val="24"/>
              </w:rPr>
              <w:t>2.Количество многоквартирных домов, в которых произведен к</w:t>
            </w:r>
            <w:r w:rsidRPr="00C0093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00937">
              <w:rPr>
                <w:rFonts w:ascii="Times New Roman" w:eastAsia="Calibri" w:hAnsi="Times New Roman" w:cs="Times New Roman"/>
                <w:sz w:val="24"/>
                <w:szCs w:val="24"/>
              </w:rPr>
              <w:t>питальный ремонт.</w:t>
            </w:r>
          </w:p>
        </w:tc>
        <w:tc>
          <w:tcPr>
            <w:tcW w:w="1255" w:type="dxa"/>
            <w:gridSpan w:val="3"/>
            <w:vAlign w:val="center"/>
          </w:tcPr>
          <w:p w:rsidR="005C7125" w:rsidRPr="009F0678" w:rsidRDefault="009F0678" w:rsidP="009F0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59" w:type="dxa"/>
            <w:gridSpan w:val="2"/>
            <w:vAlign w:val="center"/>
          </w:tcPr>
          <w:p w:rsidR="005C7125" w:rsidRPr="009F0678" w:rsidRDefault="009F0678" w:rsidP="009F0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52" w:type="dxa"/>
            <w:gridSpan w:val="2"/>
            <w:vAlign w:val="center"/>
          </w:tcPr>
          <w:p w:rsidR="005C7125" w:rsidRPr="009F0678" w:rsidRDefault="009F0678" w:rsidP="009F0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614" w:type="dxa"/>
            <w:gridSpan w:val="2"/>
            <w:vMerge/>
          </w:tcPr>
          <w:p w:rsidR="005C7125" w:rsidRPr="007077E4" w:rsidRDefault="005C7125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125" w:rsidRPr="00C00937" w:rsidTr="00B44F67">
        <w:trPr>
          <w:gridAfter w:val="5"/>
          <w:wAfter w:w="15815" w:type="dxa"/>
          <w:trHeight w:val="560"/>
        </w:trPr>
        <w:tc>
          <w:tcPr>
            <w:tcW w:w="554" w:type="dxa"/>
            <w:gridSpan w:val="2"/>
            <w:vMerge/>
            <w:vAlign w:val="center"/>
          </w:tcPr>
          <w:p w:rsidR="005C7125" w:rsidRPr="00C00937" w:rsidRDefault="005C7125" w:rsidP="00CE12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8" w:type="dxa"/>
            <w:gridSpan w:val="3"/>
            <w:vMerge/>
            <w:vAlign w:val="center"/>
          </w:tcPr>
          <w:p w:rsidR="005C7125" w:rsidRPr="00C00937" w:rsidRDefault="005C7125" w:rsidP="00CE1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gridSpan w:val="3"/>
            <w:vAlign w:val="center"/>
          </w:tcPr>
          <w:p w:rsidR="005C7125" w:rsidRPr="00C00937" w:rsidRDefault="005C7125" w:rsidP="00CE1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0937">
              <w:rPr>
                <w:rFonts w:ascii="Times New Roman" w:eastAsia="Calibri" w:hAnsi="Times New Roman" w:cs="Times New Roman"/>
                <w:sz w:val="24"/>
                <w:szCs w:val="24"/>
              </w:rPr>
              <w:t>3.Расходы на капитальн</w:t>
            </w:r>
            <w:r w:rsidR="009F0678">
              <w:rPr>
                <w:rFonts w:ascii="Times New Roman" w:eastAsia="Calibri" w:hAnsi="Times New Roman" w:cs="Times New Roman"/>
                <w:sz w:val="24"/>
                <w:szCs w:val="24"/>
              </w:rPr>
              <w:t>ый ремонт многоквартирных домов, тыс. руб.</w:t>
            </w:r>
          </w:p>
        </w:tc>
        <w:tc>
          <w:tcPr>
            <w:tcW w:w="1255" w:type="dxa"/>
            <w:gridSpan w:val="3"/>
            <w:vAlign w:val="center"/>
          </w:tcPr>
          <w:p w:rsidR="005C7125" w:rsidRPr="009F0678" w:rsidRDefault="009F0678" w:rsidP="009F0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12 779,7</w:t>
            </w:r>
          </w:p>
        </w:tc>
        <w:tc>
          <w:tcPr>
            <w:tcW w:w="1259" w:type="dxa"/>
            <w:gridSpan w:val="2"/>
            <w:vAlign w:val="center"/>
          </w:tcPr>
          <w:p w:rsidR="005C7125" w:rsidRPr="009F0678" w:rsidRDefault="009F0678" w:rsidP="009F0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14 630,23</w:t>
            </w:r>
          </w:p>
        </w:tc>
        <w:tc>
          <w:tcPr>
            <w:tcW w:w="1252" w:type="dxa"/>
            <w:gridSpan w:val="2"/>
            <w:vAlign w:val="center"/>
          </w:tcPr>
          <w:p w:rsidR="005C7125" w:rsidRPr="009F0678" w:rsidRDefault="009F0678" w:rsidP="009F0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13 554,85</w:t>
            </w:r>
          </w:p>
        </w:tc>
        <w:tc>
          <w:tcPr>
            <w:tcW w:w="3614" w:type="dxa"/>
            <w:gridSpan w:val="2"/>
            <w:vMerge/>
          </w:tcPr>
          <w:p w:rsidR="005C7125" w:rsidRPr="007077E4" w:rsidRDefault="005C7125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125" w:rsidRPr="00C00937" w:rsidTr="00B44F67">
        <w:trPr>
          <w:gridAfter w:val="5"/>
          <w:wAfter w:w="15815" w:type="dxa"/>
          <w:trHeight w:val="408"/>
        </w:trPr>
        <w:tc>
          <w:tcPr>
            <w:tcW w:w="554" w:type="dxa"/>
            <w:gridSpan w:val="2"/>
            <w:vMerge/>
            <w:vAlign w:val="center"/>
          </w:tcPr>
          <w:p w:rsidR="005C7125" w:rsidRPr="00C00937" w:rsidRDefault="005C7125" w:rsidP="00CE12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8" w:type="dxa"/>
            <w:gridSpan w:val="3"/>
            <w:vMerge/>
            <w:vAlign w:val="center"/>
          </w:tcPr>
          <w:p w:rsidR="005C7125" w:rsidRPr="00C00937" w:rsidRDefault="005C7125" w:rsidP="00CE1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gridSpan w:val="3"/>
            <w:vAlign w:val="center"/>
          </w:tcPr>
          <w:p w:rsidR="005C7125" w:rsidRPr="00C00937" w:rsidRDefault="005C7125" w:rsidP="00CE1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0937">
              <w:rPr>
                <w:rFonts w:ascii="Times New Roman" w:eastAsia="Calibri" w:hAnsi="Times New Roman" w:cs="Times New Roman"/>
                <w:sz w:val="24"/>
                <w:szCs w:val="24"/>
              </w:rPr>
              <w:t>4.Количество ветхого и эколог</w:t>
            </w:r>
            <w:r w:rsidRPr="00C0093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00937">
              <w:rPr>
                <w:rFonts w:ascii="Times New Roman" w:eastAsia="Calibri" w:hAnsi="Times New Roman" w:cs="Times New Roman"/>
                <w:sz w:val="24"/>
                <w:szCs w:val="24"/>
              </w:rPr>
              <w:t>чески неблагоприятного жили</w:t>
            </w:r>
            <w:r w:rsidRPr="00C00937">
              <w:rPr>
                <w:rFonts w:ascii="Times New Roman" w:eastAsia="Calibri" w:hAnsi="Times New Roman" w:cs="Times New Roman"/>
                <w:sz w:val="24"/>
                <w:szCs w:val="24"/>
              </w:rPr>
              <w:t>щ</w:t>
            </w:r>
            <w:r w:rsidRPr="00C00937">
              <w:rPr>
                <w:rFonts w:ascii="Times New Roman" w:eastAsia="Calibri" w:hAnsi="Times New Roman" w:cs="Times New Roman"/>
                <w:sz w:val="24"/>
                <w:szCs w:val="24"/>
              </w:rPr>
              <w:t>ного фонда, 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²</w:t>
            </w:r>
          </w:p>
        </w:tc>
        <w:tc>
          <w:tcPr>
            <w:tcW w:w="1255" w:type="dxa"/>
            <w:gridSpan w:val="3"/>
            <w:vAlign w:val="center"/>
          </w:tcPr>
          <w:p w:rsidR="005C7125" w:rsidRPr="009F0678" w:rsidRDefault="009F0678" w:rsidP="009F0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150 240,5</w:t>
            </w:r>
          </w:p>
        </w:tc>
        <w:tc>
          <w:tcPr>
            <w:tcW w:w="1259" w:type="dxa"/>
            <w:gridSpan w:val="2"/>
            <w:vAlign w:val="center"/>
          </w:tcPr>
          <w:p w:rsidR="005C7125" w:rsidRPr="009F0678" w:rsidRDefault="009F0678" w:rsidP="009F0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150 240,5</w:t>
            </w:r>
          </w:p>
        </w:tc>
        <w:tc>
          <w:tcPr>
            <w:tcW w:w="1252" w:type="dxa"/>
            <w:gridSpan w:val="2"/>
            <w:vAlign w:val="center"/>
          </w:tcPr>
          <w:p w:rsidR="005C7125" w:rsidRPr="009F0678" w:rsidRDefault="009F0678" w:rsidP="009F0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152 221,7</w:t>
            </w:r>
          </w:p>
        </w:tc>
        <w:tc>
          <w:tcPr>
            <w:tcW w:w="3614" w:type="dxa"/>
            <w:gridSpan w:val="2"/>
            <w:vMerge/>
          </w:tcPr>
          <w:p w:rsidR="005C7125" w:rsidRPr="007077E4" w:rsidRDefault="005C7125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125" w:rsidRPr="00C00937" w:rsidTr="00B44F67">
        <w:trPr>
          <w:gridAfter w:val="5"/>
          <w:wAfter w:w="15815" w:type="dxa"/>
          <w:trHeight w:val="477"/>
        </w:trPr>
        <w:tc>
          <w:tcPr>
            <w:tcW w:w="554" w:type="dxa"/>
            <w:gridSpan w:val="2"/>
            <w:vMerge/>
            <w:vAlign w:val="center"/>
          </w:tcPr>
          <w:p w:rsidR="005C7125" w:rsidRPr="00C00937" w:rsidRDefault="005C7125" w:rsidP="00CE12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8" w:type="dxa"/>
            <w:gridSpan w:val="3"/>
            <w:vMerge/>
            <w:vAlign w:val="center"/>
          </w:tcPr>
          <w:p w:rsidR="005C7125" w:rsidRPr="00C00937" w:rsidRDefault="005C7125" w:rsidP="00CE1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gridSpan w:val="3"/>
            <w:vAlign w:val="center"/>
          </w:tcPr>
          <w:p w:rsidR="005C7125" w:rsidRPr="00C00937" w:rsidRDefault="005C7125" w:rsidP="00CE1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 Количество рассмотренных 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ращений граждан по вопросам содержания жилищного фонда и предоставление коммунальных услуг.</w:t>
            </w:r>
          </w:p>
        </w:tc>
        <w:tc>
          <w:tcPr>
            <w:tcW w:w="1255" w:type="dxa"/>
            <w:gridSpan w:val="3"/>
            <w:vAlign w:val="center"/>
          </w:tcPr>
          <w:p w:rsidR="005C7125" w:rsidRPr="009F0678" w:rsidRDefault="009F0678" w:rsidP="009F0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259" w:type="dxa"/>
            <w:gridSpan w:val="2"/>
            <w:vAlign w:val="center"/>
          </w:tcPr>
          <w:p w:rsidR="005C7125" w:rsidRPr="009F0678" w:rsidRDefault="009F0678" w:rsidP="009F0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252" w:type="dxa"/>
            <w:gridSpan w:val="2"/>
            <w:vAlign w:val="center"/>
          </w:tcPr>
          <w:p w:rsidR="005C7125" w:rsidRPr="009F0678" w:rsidRDefault="009F0678" w:rsidP="009F0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3614" w:type="dxa"/>
            <w:gridSpan w:val="2"/>
            <w:vMerge/>
          </w:tcPr>
          <w:p w:rsidR="005C7125" w:rsidRPr="007077E4" w:rsidRDefault="005C7125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125" w:rsidRPr="00C00937" w:rsidTr="00B44F67">
        <w:trPr>
          <w:gridAfter w:val="5"/>
          <w:wAfter w:w="15815" w:type="dxa"/>
          <w:trHeight w:val="477"/>
        </w:trPr>
        <w:tc>
          <w:tcPr>
            <w:tcW w:w="554" w:type="dxa"/>
            <w:gridSpan w:val="2"/>
            <w:vMerge/>
            <w:vAlign w:val="center"/>
          </w:tcPr>
          <w:p w:rsidR="005C7125" w:rsidRPr="00C00937" w:rsidRDefault="005C7125" w:rsidP="00CE12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8" w:type="dxa"/>
            <w:gridSpan w:val="3"/>
            <w:vMerge/>
            <w:vAlign w:val="center"/>
          </w:tcPr>
          <w:p w:rsidR="005C7125" w:rsidRPr="00C00937" w:rsidRDefault="005C7125" w:rsidP="00CE1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gridSpan w:val="3"/>
            <w:vAlign w:val="center"/>
          </w:tcPr>
          <w:p w:rsidR="005C7125" w:rsidRDefault="005C7125" w:rsidP="00CE1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 Отсутствие предписаний от контролирующих органов в адрес Администрации городского пос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ления Лянтор</w:t>
            </w:r>
          </w:p>
        </w:tc>
        <w:tc>
          <w:tcPr>
            <w:tcW w:w="1255" w:type="dxa"/>
            <w:gridSpan w:val="3"/>
            <w:vAlign w:val="center"/>
          </w:tcPr>
          <w:p w:rsidR="005C7125" w:rsidRPr="00874860" w:rsidRDefault="00874860" w:rsidP="009F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860">
              <w:rPr>
                <w:rFonts w:ascii="Times New Roman" w:hAnsi="Times New Roman" w:cs="Times New Roman"/>
                <w:sz w:val="20"/>
                <w:szCs w:val="20"/>
              </w:rPr>
              <w:t>Предпис</w:t>
            </w:r>
            <w:r w:rsidRPr="0087486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74860">
              <w:rPr>
                <w:rFonts w:ascii="Times New Roman" w:hAnsi="Times New Roman" w:cs="Times New Roman"/>
                <w:sz w:val="20"/>
                <w:szCs w:val="20"/>
              </w:rPr>
              <w:t>ния отсу</w:t>
            </w:r>
            <w:r w:rsidRPr="0087486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74860">
              <w:rPr>
                <w:rFonts w:ascii="Times New Roman" w:hAnsi="Times New Roman" w:cs="Times New Roman"/>
                <w:sz w:val="20"/>
                <w:szCs w:val="20"/>
              </w:rPr>
              <w:t>ствуют</w:t>
            </w:r>
          </w:p>
        </w:tc>
        <w:tc>
          <w:tcPr>
            <w:tcW w:w="1259" w:type="dxa"/>
            <w:gridSpan w:val="2"/>
            <w:vAlign w:val="center"/>
          </w:tcPr>
          <w:p w:rsidR="005C7125" w:rsidRPr="009F0678" w:rsidRDefault="00874860" w:rsidP="009F0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860">
              <w:rPr>
                <w:rFonts w:ascii="Times New Roman" w:hAnsi="Times New Roman" w:cs="Times New Roman"/>
                <w:sz w:val="20"/>
                <w:szCs w:val="20"/>
              </w:rPr>
              <w:t>Предпис</w:t>
            </w:r>
            <w:r w:rsidRPr="0087486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74860">
              <w:rPr>
                <w:rFonts w:ascii="Times New Roman" w:hAnsi="Times New Roman" w:cs="Times New Roman"/>
                <w:sz w:val="20"/>
                <w:szCs w:val="20"/>
              </w:rPr>
              <w:t>ния отсу</w:t>
            </w:r>
            <w:r w:rsidRPr="0087486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74860">
              <w:rPr>
                <w:rFonts w:ascii="Times New Roman" w:hAnsi="Times New Roman" w:cs="Times New Roman"/>
                <w:sz w:val="20"/>
                <w:szCs w:val="20"/>
              </w:rPr>
              <w:t>ствуют</w:t>
            </w:r>
          </w:p>
        </w:tc>
        <w:tc>
          <w:tcPr>
            <w:tcW w:w="1252" w:type="dxa"/>
            <w:gridSpan w:val="2"/>
            <w:vAlign w:val="center"/>
          </w:tcPr>
          <w:p w:rsidR="005C7125" w:rsidRPr="009F0678" w:rsidRDefault="00874860" w:rsidP="009F0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860">
              <w:rPr>
                <w:rFonts w:ascii="Times New Roman" w:hAnsi="Times New Roman" w:cs="Times New Roman"/>
                <w:sz w:val="20"/>
                <w:szCs w:val="20"/>
              </w:rPr>
              <w:t>Предпис</w:t>
            </w:r>
            <w:r w:rsidRPr="0087486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74860">
              <w:rPr>
                <w:rFonts w:ascii="Times New Roman" w:hAnsi="Times New Roman" w:cs="Times New Roman"/>
                <w:sz w:val="20"/>
                <w:szCs w:val="20"/>
              </w:rPr>
              <w:t>ния отсу</w:t>
            </w:r>
            <w:r w:rsidRPr="0087486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74860">
              <w:rPr>
                <w:rFonts w:ascii="Times New Roman" w:hAnsi="Times New Roman" w:cs="Times New Roman"/>
                <w:sz w:val="20"/>
                <w:szCs w:val="20"/>
              </w:rPr>
              <w:t>ствуют</w:t>
            </w:r>
          </w:p>
        </w:tc>
        <w:tc>
          <w:tcPr>
            <w:tcW w:w="3614" w:type="dxa"/>
            <w:gridSpan w:val="2"/>
            <w:vMerge/>
          </w:tcPr>
          <w:p w:rsidR="005C7125" w:rsidRPr="007077E4" w:rsidRDefault="005C7125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125" w:rsidRPr="00C00937" w:rsidTr="00B44F67">
        <w:trPr>
          <w:gridAfter w:val="5"/>
          <w:wAfter w:w="15815" w:type="dxa"/>
          <w:trHeight w:val="206"/>
        </w:trPr>
        <w:tc>
          <w:tcPr>
            <w:tcW w:w="554" w:type="dxa"/>
            <w:gridSpan w:val="2"/>
            <w:vMerge/>
            <w:vAlign w:val="center"/>
          </w:tcPr>
          <w:p w:rsidR="005C7125" w:rsidRPr="00C00937" w:rsidRDefault="005C7125" w:rsidP="00CE12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8" w:type="dxa"/>
            <w:gridSpan w:val="3"/>
            <w:vMerge/>
            <w:vAlign w:val="center"/>
          </w:tcPr>
          <w:p w:rsidR="005C7125" w:rsidRPr="00C00937" w:rsidRDefault="005C7125" w:rsidP="00CE1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gridSpan w:val="3"/>
            <w:vAlign w:val="center"/>
          </w:tcPr>
          <w:p w:rsidR="005C7125" w:rsidRPr="00C00937" w:rsidRDefault="005C7125" w:rsidP="00CE1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 </w:t>
            </w:r>
            <w:r w:rsidRPr="0006521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проведенных ко</w:t>
            </w:r>
            <w:r w:rsidRPr="0006521C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06521C">
              <w:rPr>
                <w:rFonts w:ascii="Times New Roman" w:eastAsia="Calibri" w:hAnsi="Times New Roman" w:cs="Times New Roman"/>
                <w:sz w:val="24"/>
                <w:szCs w:val="24"/>
              </w:rPr>
              <w:t>курсов 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 управлению муниц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пальными мно</w:t>
            </w:r>
            <w:r w:rsidRPr="0006521C">
              <w:rPr>
                <w:rFonts w:ascii="Times New Roman" w:eastAsia="Calibri" w:hAnsi="Times New Roman" w:cs="Times New Roman"/>
                <w:sz w:val="24"/>
                <w:szCs w:val="24"/>
              </w:rPr>
              <w:t>гоквартирными домами.</w:t>
            </w:r>
          </w:p>
        </w:tc>
        <w:tc>
          <w:tcPr>
            <w:tcW w:w="1255" w:type="dxa"/>
            <w:gridSpan w:val="3"/>
            <w:vAlign w:val="center"/>
          </w:tcPr>
          <w:p w:rsidR="005C7125" w:rsidRPr="009F0678" w:rsidRDefault="00874860" w:rsidP="009F0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  <w:gridSpan w:val="2"/>
            <w:vAlign w:val="center"/>
          </w:tcPr>
          <w:p w:rsidR="005C7125" w:rsidRPr="009F0678" w:rsidRDefault="00874860" w:rsidP="009F0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2" w:type="dxa"/>
            <w:gridSpan w:val="2"/>
            <w:vAlign w:val="center"/>
          </w:tcPr>
          <w:p w:rsidR="005C7125" w:rsidRPr="009F0678" w:rsidRDefault="00874860" w:rsidP="009F0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4" w:type="dxa"/>
            <w:gridSpan w:val="2"/>
            <w:vMerge w:val="restart"/>
            <w:vAlign w:val="center"/>
          </w:tcPr>
          <w:p w:rsidR="005C7125" w:rsidRPr="00874860" w:rsidRDefault="00874860" w:rsidP="0087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жилищного фонда обусловлено тем, что собстве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ники жилых домов выбрали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 управления, либо перешли на обслуживание дома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ственными силами, самосто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 заключив договора с ЛГ МУП «УТВиВ» и управляющ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компаниями на сбор и вывоз ТБО.</w:t>
            </w:r>
          </w:p>
        </w:tc>
      </w:tr>
      <w:tr w:rsidR="005C7125" w:rsidRPr="00C00937" w:rsidTr="00B44F67">
        <w:trPr>
          <w:gridAfter w:val="5"/>
          <w:wAfter w:w="15815" w:type="dxa"/>
          <w:trHeight w:val="203"/>
        </w:trPr>
        <w:tc>
          <w:tcPr>
            <w:tcW w:w="554" w:type="dxa"/>
            <w:gridSpan w:val="2"/>
            <w:vMerge/>
            <w:vAlign w:val="center"/>
          </w:tcPr>
          <w:p w:rsidR="005C7125" w:rsidRDefault="005C7125" w:rsidP="00CE12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8" w:type="dxa"/>
            <w:gridSpan w:val="3"/>
            <w:vMerge/>
            <w:vAlign w:val="center"/>
          </w:tcPr>
          <w:p w:rsidR="005C7125" w:rsidRDefault="005C7125" w:rsidP="00CE1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gridSpan w:val="3"/>
            <w:vAlign w:val="center"/>
          </w:tcPr>
          <w:p w:rsidR="005C7125" w:rsidRPr="00C00937" w:rsidRDefault="005C7125" w:rsidP="00CE1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 </w:t>
            </w:r>
            <w:r w:rsidRPr="0006521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заключенных дог</w:t>
            </w:r>
            <w:r w:rsidRPr="0006521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6521C">
              <w:rPr>
                <w:rFonts w:ascii="Times New Roman" w:eastAsia="Calibri" w:hAnsi="Times New Roman" w:cs="Times New Roman"/>
                <w:sz w:val="24"/>
                <w:szCs w:val="24"/>
              </w:rPr>
              <w:t>воров 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 управление в муниц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пальном жи</w:t>
            </w:r>
            <w:r w:rsidRPr="0006521C">
              <w:rPr>
                <w:rFonts w:ascii="Times New Roman" w:eastAsia="Calibri" w:hAnsi="Times New Roman" w:cs="Times New Roman"/>
                <w:sz w:val="24"/>
                <w:szCs w:val="24"/>
              </w:rPr>
              <w:t>лищном фонде.</w:t>
            </w:r>
          </w:p>
        </w:tc>
        <w:tc>
          <w:tcPr>
            <w:tcW w:w="1255" w:type="dxa"/>
            <w:gridSpan w:val="3"/>
            <w:vAlign w:val="center"/>
          </w:tcPr>
          <w:p w:rsidR="005C7125" w:rsidRPr="009F0678" w:rsidRDefault="00874860" w:rsidP="009F0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  <w:gridSpan w:val="2"/>
            <w:vAlign w:val="center"/>
          </w:tcPr>
          <w:p w:rsidR="005C7125" w:rsidRPr="009F0678" w:rsidRDefault="00874860" w:rsidP="009F0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2" w:type="dxa"/>
            <w:gridSpan w:val="2"/>
            <w:vAlign w:val="center"/>
          </w:tcPr>
          <w:p w:rsidR="005C7125" w:rsidRPr="009F0678" w:rsidRDefault="00874860" w:rsidP="009F0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4" w:type="dxa"/>
            <w:gridSpan w:val="2"/>
            <w:vMerge/>
            <w:vAlign w:val="center"/>
          </w:tcPr>
          <w:p w:rsidR="005C7125" w:rsidRPr="00874860" w:rsidRDefault="005C7125" w:rsidP="00874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125" w:rsidRPr="00C00937" w:rsidTr="00B44F67">
        <w:trPr>
          <w:gridAfter w:val="5"/>
          <w:wAfter w:w="15815" w:type="dxa"/>
          <w:trHeight w:val="203"/>
        </w:trPr>
        <w:tc>
          <w:tcPr>
            <w:tcW w:w="554" w:type="dxa"/>
            <w:gridSpan w:val="2"/>
            <w:vMerge/>
            <w:vAlign w:val="center"/>
          </w:tcPr>
          <w:p w:rsidR="005C7125" w:rsidRDefault="005C7125" w:rsidP="00CE12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8" w:type="dxa"/>
            <w:gridSpan w:val="3"/>
            <w:vMerge/>
            <w:vAlign w:val="center"/>
          </w:tcPr>
          <w:p w:rsidR="005C7125" w:rsidRDefault="005C7125" w:rsidP="00CE1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gridSpan w:val="3"/>
            <w:vAlign w:val="center"/>
          </w:tcPr>
          <w:p w:rsidR="005C7125" w:rsidRPr="00C00937" w:rsidRDefault="005C7125" w:rsidP="00CE1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 </w:t>
            </w:r>
            <w:r w:rsidRPr="0006521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домов, находящи</w:t>
            </w:r>
            <w:r w:rsidRPr="0006521C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06521C">
              <w:rPr>
                <w:rFonts w:ascii="Times New Roman" w:eastAsia="Calibri" w:hAnsi="Times New Roman" w:cs="Times New Roman"/>
                <w:sz w:val="24"/>
                <w:szCs w:val="24"/>
              </w:rPr>
              <w:t>ся в 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правлении управляющими организа</w:t>
            </w:r>
            <w:r w:rsidRPr="0006521C">
              <w:rPr>
                <w:rFonts w:ascii="Times New Roman" w:eastAsia="Calibri" w:hAnsi="Times New Roman" w:cs="Times New Roman"/>
                <w:sz w:val="24"/>
                <w:szCs w:val="24"/>
              </w:rPr>
              <w:t>циями.</w:t>
            </w:r>
          </w:p>
        </w:tc>
        <w:tc>
          <w:tcPr>
            <w:tcW w:w="1255" w:type="dxa"/>
            <w:gridSpan w:val="3"/>
            <w:vAlign w:val="center"/>
          </w:tcPr>
          <w:p w:rsidR="005C7125" w:rsidRPr="009F0678" w:rsidRDefault="00874860" w:rsidP="009F0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1259" w:type="dxa"/>
            <w:gridSpan w:val="2"/>
            <w:vAlign w:val="center"/>
          </w:tcPr>
          <w:p w:rsidR="005C7125" w:rsidRPr="009F0678" w:rsidRDefault="00874860" w:rsidP="009F0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1252" w:type="dxa"/>
            <w:gridSpan w:val="2"/>
            <w:vAlign w:val="center"/>
          </w:tcPr>
          <w:p w:rsidR="005C7125" w:rsidRPr="009F0678" w:rsidRDefault="00874860" w:rsidP="009F0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3614" w:type="dxa"/>
            <w:gridSpan w:val="2"/>
            <w:vMerge/>
            <w:vAlign w:val="center"/>
          </w:tcPr>
          <w:p w:rsidR="005C7125" w:rsidRPr="00874860" w:rsidRDefault="005C7125" w:rsidP="00874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125" w:rsidRPr="00C00937" w:rsidTr="00B44F67">
        <w:trPr>
          <w:gridAfter w:val="5"/>
          <w:wAfter w:w="15815" w:type="dxa"/>
          <w:trHeight w:val="203"/>
        </w:trPr>
        <w:tc>
          <w:tcPr>
            <w:tcW w:w="554" w:type="dxa"/>
            <w:gridSpan w:val="2"/>
            <w:vMerge/>
            <w:vAlign w:val="center"/>
          </w:tcPr>
          <w:p w:rsidR="005C7125" w:rsidRDefault="005C7125" w:rsidP="00CE12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8" w:type="dxa"/>
            <w:gridSpan w:val="3"/>
            <w:vMerge/>
            <w:vAlign w:val="center"/>
          </w:tcPr>
          <w:p w:rsidR="005C7125" w:rsidRDefault="005C7125" w:rsidP="00CE1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gridSpan w:val="3"/>
            <w:vAlign w:val="center"/>
          </w:tcPr>
          <w:p w:rsidR="005C7125" w:rsidRPr="00C00937" w:rsidRDefault="005C7125" w:rsidP="00CE1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10. </w:t>
            </w:r>
            <w:r w:rsidRPr="0006521C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претензий по и</w:t>
            </w:r>
            <w:r w:rsidRPr="0006521C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06521C">
              <w:rPr>
                <w:rFonts w:ascii="Times New Roman" w:eastAsia="Calibri" w:hAnsi="Times New Roman" w:cs="Times New Roman"/>
                <w:sz w:val="24"/>
                <w:szCs w:val="24"/>
              </w:rPr>
              <w:t>полнению догов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оров об управл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нии многоквартир</w:t>
            </w:r>
            <w:r w:rsidRPr="0006521C">
              <w:rPr>
                <w:rFonts w:ascii="Times New Roman" w:eastAsia="Calibri" w:hAnsi="Times New Roman" w:cs="Times New Roman"/>
                <w:sz w:val="24"/>
                <w:szCs w:val="24"/>
              </w:rPr>
              <w:t>ными жилыми домами муниципального жили</w:t>
            </w:r>
            <w:r w:rsidRPr="0006521C">
              <w:rPr>
                <w:rFonts w:ascii="Times New Roman" w:eastAsia="Calibri" w:hAnsi="Times New Roman" w:cs="Times New Roman"/>
                <w:sz w:val="24"/>
                <w:szCs w:val="24"/>
              </w:rPr>
              <w:t>щ</w:t>
            </w:r>
            <w:r w:rsidRPr="0006521C">
              <w:rPr>
                <w:rFonts w:ascii="Times New Roman" w:eastAsia="Calibri" w:hAnsi="Times New Roman" w:cs="Times New Roman"/>
                <w:sz w:val="24"/>
                <w:szCs w:val="24"/>
              </w:rPr>
              <w:t>ного фонда.</w:t>
            </w:r>
          </w:p>
        </w:tc>
        <w:tc>
          <w:tcPr>
            <w:tcW w:w="1255" w:type="dxa"/>
            <w:gridSpan w:val="3"/>
            <w:vAlign w:val="center"/>
          </w:tcPr>
          <w:p w:rsidR="005C7125" w:rsidRPr="00874860" w:rsidRDefault="00874860" w:rsidP="009F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860">
              <w:rPr>
                <w:rFonts w:ascii="Times New Roman" w:hAnsi="Times New Roman" w:cs="Times New Roman"/>
                <w:sz w:val="20"/>
                <w:szCs w:val="20"/>
              </w:rPr>
              <w:t>Претензии отсутств</w:t>
            </w:r>
            <w:r w:rsidRPr="0087486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74860"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</w:p>
        </w:tc>
        <w:tc>
          <w:tcPr>
            <w:tcW w:w="1259" w:type="dxa"/>
            <w:gridSpan w:val="2"/>
            <w:vAlign w:val="center"/>
          </w:tcPr>
          <w:p w:rsidR="005C7125" w:rsidRPr="009F0678" w:rsidRDefault="00874860" w:rsidP="009F0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860">
              <w:rPr>
                <w:rFonts w:ascii="Times New Roman" w:hAnsi="Times New Roman" w:cs="Times New Roman"/>
                <w:sz w:val="20"/>
                <w:szCs w:val="20"/>
              </w:rPr>
              <w:t>Претензии отсутств</w:t>
            </w:r>
            <w:r w:rsidRPr="0087486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74860"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</w:p>
        </w:tc>
        <w:tc>
          <w:tcPr>
            <w:tcW w:w="1252" w:type="dxa"/>
            <w:gridSpan w:val="2"/>
            <w:vAlign w:val="center"/>
          </w:tcPr>
          <w:p w:rsidR="005C7125" w:rsidRPr="009F0678" w:rsidRDefault="00874860" w:rsidP="009F0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860">
              <w:rPr>
                <w:rFonts w:ascii="Times New Roman" w:hAnsi="Times New Roman" w:cs="Times New Roman"/>
                <w:sz w:val="20"/>
                <w:szCs w:val="20"/>
              </w:rPr>
              <w:t>Претензии отсутств</w:t>
            </w:r>
            <w:r w:rsidRPr="0087486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74860"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</w:p>
        </w:tc>
        <w:tc>
          <w:tcPr>
            <w:tcW w:w="3614" w:type="dxa"/>
            <w:gridSpan w:val="2"/>
            <w:vMerge/>
            <w:vAlign w:val="center"/>
          </w:tcPr>
          <w:p w:rsidR="005C7125" w:rsidRPr="00874860" w:rsidRDefault="005C7125" w:rsidP="00874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125" w:rsidRPr="00C00937" w:rsidTr="00B44F67">
        <w:trPr>
          <w:gridAfter w:val="5"/>
          <w:wAfter w:w="15815" w:type="dxa"/>
          <w:trHeight w:val="462"/>
        </w:trPr>
        <w:tc>
          <w:tcPr>
            <w:tcW w:w="554" w:type="dxa"/>
            <w:gridSpan w:val="2"/>
            <w:vMerge w:val="restart"/>
            <w:vAlign w:val="center"/>
          </w:tcPr>
          <w:p w:rsidR="005C7125" w:rsidRPr="00C00937" w:rsidRDefault="005C7125" w:rsidP="008748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78" w:type="dxa"/>
            <w:gridSpan w:val="3"/>
            <w:vAlign w:val="center"/>
          </w:tcPr>
          <w:p w:rsidR="005C7125" w:rsidRPr="00C00937" w:rsidRDefault="005C7125" w:rsidP="00CE1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37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благоустройства,  озел</w:t>
            </w:r>
            <w:r w:rsidRPr="00C0093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00937">
              <w:rPr>
                <w:rFonts w:ascii="Times New Roman" w:eastAsia="Calibri" w:hAnsi="Times New Roman" w:cs="Times New Roman"/>
                <w:sz w:val="24"/>
                <w:szCs w:val="24"/>
              </w:rPr>
              <w:t>нение  территории поселения</w:t>
            </w:r>
          </w:p>
        </w:tc>
        <w:tc>
          <w:tcPr>
            <w:tcW w:w="3753" w:type="dxa"/>
            <w:gridSpan w:val="3"/>
            <w:vAlign w:val="center"/>
          </w:tcPr>
          <w:p w:rsidR="005C7125" w:rsidRPr="00C00937" w:rsidRDefault="005C7125" w:rsidP="00CE1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09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объем расходов бюджета на благоустройство территории </w:t>
            </w:r>
            <w:r w:rsidRPr="00C0093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посе</w:t>
            </w:r>
            <w:r w:rsidR="00874860">
              <w:rPr>
                <w:rFonts w:ascii="Times New Roman" w:eastAsia="Calibri" w:hAnsi="Times New Roman" w:cs="Times New Roman"/>
                <w:sz w:val="24"/>
                <w:szCs w:val="24"/>
              </w:rPr>
              <w:t>ления, тыс. руб.</w:t>
            </w:r>
          </w:p>
        </w:tc>
        <w:tc>
          <w:tcPr>
            <w:tcW w:w="1255" w:type="dxa"/>
            <w:gridSpan w:val="3"/>
            <w:vAlign w:val="center"/>
          </w:tcPr>
          <w:p w:rsidR="005C7125" w:rsidRPr="009F0678" w:rsidRDefault="00874860" w:rsidP="009F0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9 607,3</w:t>
            </w:r>
          </w:p>
        </w:tc>
        <w:tc>
          <w:tcPr>
            <w:tcW w:w="1259" w:type="dxa"/>
            <w:gridSpan w:val="2"/>
            <w:vAlign w:val="center"/>
          </w:tcPr>
          <w:p w:rsidR="005C7125" w:rsidRPr="009F0678" w:rsidRDefault="00874860" w:rsidP="009F0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15 800,57</w:t>
            </w:r>
          </w:p>
        </w:tc>
        <w:tc>
          <w:tcPr>
            <w:tcW w:w="1252" w:type="dxa"/>
            <w:gridSpan w:val="2"/>
            <w:vAlign w:val="center"/>
          </w:tcPr>
          <w:p w:rsidR="005C7125" w:rsidRPr="009F0678" w:rsidRDefault="00874860" w:rsidP="009F0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15 284,34</w:t>
            </w:r>
          </w:p>
        </w:tc>
        <w:tc>
          <w:tcPr>
            <w:tcW w:w="3614" w:type="dxa"/>
            <w:gridSpan w:val="2"/>
            <w:vAlign w:val="center"/>
          </w:tcPr>
          <w:p w:rsidR="005C7125" w:rsidRPr="00874860" w:rsidRDefault="00874860" w:rsidP="0087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Выполнены первоочередные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роприятия, направленные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и качественное соде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жание объектов благоустро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ства. Жители многоквартирных домов обеспечены детскими площадками во дворах. Созданы условия для удовлетворения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циально-культурных потребн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стей жителей.</w:t>
            </w:r>
          </w:p>
        </w:tc>
      </w:tr>
      <w:tr w:rsidR="005C7125" w:rsidRPr="00C00937" w:rsidTr="00B44F67">
        <w:trPr>
          <w:gridAfter w:val="5"/>
          <w:wAfter w:w="15815" w:type="dxa"/>
          <w:trHeight w:val="462"/>
        </w:trPr>
        <w:tc>
          <w:tcPr>
            <w:tcW w:w="554" w:type="dxa"/>
            <w:gridSpan w:val="2"/>
            <w:vMerge/>
            <w:vAlign w:val="center"/>
          </w:tcPr>
          <w:p w:rsidR="005C7125" w:rsidRDefault="005C7125" w:rsidP="00CE12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8" w:type="dxa"/>
            <w:gridSpan w:val="3"/>
            <w:vAlign w:val="center"/>
          </w:tcPr>
          <w:p w:rsidR="005C7125" w:rsidRPr="00C00937" w:rsidRDefault="005C7125" w:rsidP="00CE1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98056E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и принятие программ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благоустройству, озеленению терр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тории поселения</w:t>
            </w:r>
          </w:p>
        </w:tc>
        <w:tc>
          <w:tcPr>
            <w:tcW w:w="3753" w:type="dxa"/>
            <w:gridSpan w:val="3"/>
            <w:vAlign w:val="center"/>
          </w:tcPr>
          <w:p w:rsidR="005C7125" w:rsidRPr="00C00937" w:rsidRDefault="005C7125" w:rsidP="00CE1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разработанных и принятых программ</w:t>
            </w:r>
          </w:p>
        </w:tc>
        <w:tc>
          <w:tcPr>
            <w:tcW w:w="1255" w:type="dxa"/>
            <w:gridSpan w:val="3"/>
            <w:vAlign w:val="center"/>
          </w:tcPr>
          <w:p w:rsidR="005C7125" w:rsidRPr="009F0678" w:rsidRDefault="00874860" w:rsidP="009F0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  <w:gridSpan w:val="2"/>
            <w:vAlign w:val="center"/>
          </w:tcPr>
          <w:p w:rsidR="005C7125" w:rsidRPr="009F0678" w:rsidRDefault="00874860" w:rsidP="009F0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52" w:type="dxa"/>
            <w:gridSpan w:val="2"/>
            <w:vAlign w:val="center"/>
          </w:tcPr>
          <w:p w:rsidR="005C7125" w:rsidRPr="009F0678" w:rsidRDefault="00874860" w:rsidP="009F0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3614" w:type="dxa"/>
            <w:gridSpan w:val="2"/>
            <w:vAlign w:val="center"/>
          </w:tcPr>
          <w:p w:rsidR="005C7125" w:rsidRPr="00874860" w:rsidRDefault="00874860" w:rsidP="0087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Действует целевая программа «Благоустройство, озеленение и санитарная очистка территории городского поселения Лянтор на 2013-2016 годы», которая позв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ляет системно решать вопросы благоустройства города.</w:t>
            </w:r>
          </w:p>
        </w:tc>
      </w:tr>
      <w:tr w:rsidR="005C7125" w:rsidRPr="00C00937" w:rsidTr="00B44F67">
        <w:trPr>
          <w:gridAfter w:val="5"/>
          <w:wAfter w:w="15815" w:type="dxa"/>
          <w:trHeight w:val="489"/>
        </w:trPr>
        <w:tc>
          <w:tcPr>
            <w:tcW w:w="554" w:type="dxa"/>
            <w:gridSpan w:val="2"/>
            <w:vAlign w:val="center"/>
          </w:tcPr>
          <w:p w:rsidR="005C7125" w:rsidRPr="00C00937" w:rsidRDefault="005C7125" w:rsidP="008748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78" w:type="dxa"/>
            <w:gridSpan w:val="3"/>
            <w:vAlign w:val="center"/>
          </w:tcPr>
          <w:p w:rsidR="005C7125" w:rsidRPr="00C00937" w:rsidRDefault="005C7125" w:rsidP="00CE1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3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Организация освещения улиц</w:t>
            </w:r>
          </w:p>
        </w:tc>
        <w:tc>
          <w:tcPr>
            <w:tcW w:w="3753" w:type="dxa"/>
            <w:gridSpan w:val="3"/>
            <w:vAlign w:val="center"/>
          </w:tcPr>
          <w:p w:rsidR="005C7125" w:rsidRPr="00C00937" w:rsidRDefault="005C7125" w:rsidP="00CE1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37">
              <w:rPr>
                <w:rFonts w:ascii="Times New Roman" w:eastAsia="Calibri" w:hAnsi="Times New Roman" w:cs="Times New Roman"/>
                <w:sz w:val="24"/>
                <w:szCs w:val="24"/>
              </w:rPr>
              <w:t>Общий объем расходов бюджета на организацию освещения улиц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E1261">
              <w:rPr>
                <w:rFonts w:ascii="Times New Roman" w:eastAsia="Calibri" w:hAnsi="Times New Roman" w:cs="Times New Roman"/>
                <w:sz w:val="20"/>
                <w:szCs w:val="20"/>
              </w:rPr>
              <w:t>(тыс. руб., электроэнергия + ТО и ТР)</w:t>
            </w:r>
          </w:p>
        </w:tc>
        <w:tc>
          <w:tcPr>
            <w:tcW w:w="1255" w:type="dxa"/>
            <w:gridSpan w:val="3"/>
            <w:vAlign w:val="center"/>
          </w:tcPr>
          <w:p w:rsidR="005C7125" w:rsidRPr="009F0678" w:rsidRDefault="00874860" w:rsidP="009F0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2 680,1</w:t>
            </w:r>
          </w:p>
        </w:tc>
        <w:tc>
          <w:tcPr>
            <w:tcW w:w="1259" w:type="dxa"/>
            <w:gridSpan w:val="2"/>
            <w:vAlign w:val="center"/>
          </w:tcPr>
          <w:p w:rsidR="005C7125" w:rsidRPr="009F0678" w:rsidRDefault="00874860" w:rsidP="009F0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7 080,23</w:t>
            </w:r>
          </w:p>
        </w:tc>
        <w:tc>
          <w:tcPr>
            <w:tcW w:w="1252" w:type="dxa"/>
            <w:gridSpan w:val="2"/>
            <w:vAlign w:val="center"/>
          </w:tcPr>
          <w:p w:rsidR="005C7125" w:rsidRPr="009F0678" w:rsidRDefault="00874860" w:rsidP="009F0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7 054,85</w:t>
            </w:r>
          </w:p>
        </w:tc>
        <w:tc>
          <w:tcPr>
            <w:tcW w:w="3614" w:type="dxa"/>
            <w:gridSpan w:val="2"/>
            <w:vAlign w:val="center"/>
          </w:tcPr>
          <w:p w:rsidR="005C7125" w:rsidRPr="00874860" w:rsidRDefault="005C7125" w:rsidP="0087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860">
              <w:rPr>
                <w:rFonts w:ascii="Times New Roman" w:hAnsi="Times New Roman" w:cs="Times New Roman"/>
                <w:sz w:val="24"/>
                <w:szCs w:val="24"/>
              </w:rPr>
              <w:t>В связи с установкой энергосб</w:t>
            </w:r>
            <w:r w:rsidRPr="008748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4860">
              <w:rPr>
                <w:rFonts w:ascii="Times New Roman" w:hAnsi="Times New Roman" w:cs="Times New Roman"/>
                <w:sz w:val="24"/>
                <w:szCs w:val="24"/>
              </w:rPr>
              <w:t>регающих светодиодных св</w:t>
            </w:r>
            <w:r w:rsidRPr="008748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4860">
              <w:rPr>
                <w:rFonts w:ascii="Times New Roman" w:hAnsi="Times New Roman" w:cs="Times New Roman"/>
                <w:sz w:val="24"/>
                <w:szCs w:val="24"/>
              </w:rPr>
              <w:t>тильников, уменьшилось п</w:t>
            </w:r>
            <w:r w:rsidRPr="008748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860">
              <w:rPr>
                <w:rFonts w:ascii="Times New Roman" w:hAnsi="Times New Roman" w:cs="Times New Roman"/>
                <w:sz w:val="24"/>
                <w:szCs w:val="24"/>
              </w:rPr>
              <w:t>требление электроэнергии и з</w:t>
            </w:r>
            <w:r w:rsidRPr="008748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4860">
              <w:rPr>
                <w:rFonts w:ascii="Times New Roman" w:hAnsi="Times New Roman" w:cs="Times New Roman"/>
                <w:sz w:val="24"/>
                <w:szCs w:val="24"/>
              </w:rPr>
              <w:t>траты на ТО и ТР уличного освещения</w:t>
            </w:r>
          </w:p>
        </w:tc>
      </w:tr>
      <w:tr w:rsidR="005C7125" w:rsidRPr="00C00937" w:rsidTr="00B44F67">
        <w:trPr>
          <w:gridAfter w:val="5"/>
          <w:wAfter w:w="15815" w:type="dxa"/>
          <w:trHeight w:val="642"/>
        </w:trPr>
        <w:tc>
          <w:tcPr>
            <w:tcW w:w="554" w:type="dxa"/>
            <w:gridSpan w:val="2"/>
            <w:vMerge w:val="restart"/>
            <w:vAlign w:val="center"/>
          </w:tcPr>
          <w:p w:rsidR="005C7125" w:rsidRDefault="00874860" w:rsidP="008748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178" w:type="dxa"/>
            <w:gridSpan w:val="3"/>
            <w:vAlign w:val="center"/>
          </w:tcPr>
          <w:p w:rsidR="005C7125" w:rsidRPr="00C00937" w:rsidRDefault="005C7125" w:rsidP="00CE1261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00488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Создание условий для предоставления тран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спортных услуг населению и о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га</w:t>
            </w:r>
            <w:r w:rsidRPr="0000488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низация транспортного обслу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жив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ния населения в границах по</w:t>
            </w:r>
            <w:r w:rsidRPr="0000488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селения.</w:t>
            </w:r>
          </w:p>
        </w:tc>
        <w:tc>
          <w:tcPr>
            <w:tcW w:w="3753" w:type="dxa"/>
            <w:gridSpan w:val="3"/>
            <w:vAlign w:val="center"/>
          </w:tcPr>
          <w:p w:rsidR="005C7125" w:rsidRPr="00C00937" w:rsidRDefault="005C7125" w:rsidP="00CE1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3"/>
            <w:vAlign w:val="center"/>
          </w:tcPr>
          <w:p w:rsidR="005C7125" w:rsidRPr="009F0678" w:rsidRDefault="005C7125" w:rsidP="009F0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5C7125" w:rsidRPr="009F0678" w:rsidRDefault="005C7125" w:rsidP="009F0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vAlign w:val="center"/>
          </w:tcPr>
          <w:p w:rsidR="005C7125" w:rsidRPr="009F0678" w:rsidRDefault="005C7125" w:rsidP="009F0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2"/>
            <w:vMerge w:val="restart"/>
            <w:vAlign w:val="center"/>
          </w:tcPr>
          <w:p w:rsidR="005C7125" w:rsidRPr="00874860" w:rsidRDefault="005C7125" w:rsidP="00707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860">
              <w:rPr>
                <w:rFonts w:ascii="Times New Roman" w:hAnsi="Times New Roman" w:cs="Times New Roman"/>
                <w:sz w:val="24"/>
                <w:szCs w:val="24"/>
              </w:rPr>
              <w:t>Предоставление транспортных услуг населению и организация транспортного обслуживания населения в границах городск</w:t>
            </w:r>
            <w:r w:rsidRPr="008748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860">
              <w:rPr>
                <w:rFonts w:ascii="Times New Roman" w:hAnsi="Times New Roman" w:cs="Times New Roman"/>
                <w:sz w:val="24"/>
                <w:szCs w:val="24"/>
              </w:rPr>
              <w:t>го поселения Лянтор</w:t>
            </w:r>
          </w:p>
        </w:tc>
      </w:tr>
      <w:tr w:rsidR="005C7125" w:rsidRPr="00C00937" w:rsidTr="00B44F67">
        <w:trPr>
          <w:gridAfter w:val="5"/>
          <w:wAfter w:w="15815" w:type="dxa"/>
          <w:trHeight w:val="954"/>
        </w:trPr>
        <w:tc>
          <w:tcPr>
            <w:tcW w:w="554" w:type="dxa"/>
            <w:gridSpan w:val="2"/>
            <w:vMerge/>
            <w:vAlign w:val="center"/>
          </w:tcPr>
          <w:p w:rsidR="005C7125" w:rsidRDefault="005C7125" w:rsidP="00CE12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8" w:type="dxa"/>
            <w:gridSpan w:val="3"/>
            <w:vMerge w:val="restart"/>
            <w:vAlign w:val="center"/>
          </w:tcPr>
          <w:p w:rsidR="005C7125" w:rsidRDefault="005C7125" w:rsidP="00CE1261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00488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1.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Проведение конкурсного отбора</w:t>
            </w:r>
            <w:r w:rsidRPr="0000488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на заключение договоров «По организ</w:t>
            </w:r>
            <w:r w:rsidRPr="0000488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а</w:t>
            </w:r>
            <w:r w:rsidRPr="0000488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ции и предоставлению автотран</w:t>
            </w:r>
            <w:r w:rsidRPr="0000488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</w:t>
            </w:r>
            <w:r w:rsidRPr="0000488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портных услуг населению по маршр</w:t>
            </w:r>
            <w:r w:rsidRPr="0000488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у</w:t>
            </w:r>
            <w:r w:rsidRPr="0000488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ту №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00488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1».</w:t>
            </w:r>
          </w:p>
          <w:p w:rsidR="005C7125" w:rsidRPr="00004882" w:rsidRDefault="005C7125" w:rsidP="00CE1261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00488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Контроль за использованием условия договора.</w:t>
            </w:r>
          </w:p>
        </w:tc>
        <w:tc>
          <w:tcPr>
            <w:tcW w:w="3753" w:type="dxa"/>
            <w:gridSpan w:val="3"/>
            <w:vAlign w:val="center"/>
          </w:tcPr>
          <w:p w:rsidR="005C7125" w:rsidRPr="00C00937" w:rsidRDefault="005C7125" w:rsidP="00CE1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 Количество договоров</w:t>
            </w:r>
          </w:p>
        </w:tc>
        <w:tc>
          <w:tcPr>
            <w:tcW w:w="1255" w:type="dxa"/>
            <w:gridSpan w:val="3"/>
            <w:vAlign w:val="center"/>
          </w:tcPr>
          <w:p w:rsidR="005C7125" w:rsidRPr="009F0678" w:rsidRDefault="005C7125" w:rsidP="009F0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  <w:gridSpan w:val="2"/>
            <w:vAlign w:val="center"/>
          </w:tcPr>
          <w:p w:rsidR="005C7125" w:rsidRPr="009F0678" w:rsidRDefault="005C7125" w:rsidP="009F0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2" w:type="dxa"/>
            <w:gridSpan w:val="2"/>
            <w:vAlign w:val="center"/>
          </w:tcPr>
          <w:p w:rsidR="005C7125" w:rsidRPr="009F0678" w:rsidRDefault="005C7125" w:rsidP="009F0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4" w:type="dxa"/>
            <w:gridSpan w:val="2"/>
            <w:vMerge/>
          </w:tcPr>
          <w:p w:rsidR="005C7125" w:rsidRPr="007077E4" w:rsidRDefault="005C7125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125" w:rsidRPr="00C00937" w:rsidTr="00B44F67">
        <w:trPr>
          <w:gridAfter w:val="5"/>
          <w:wAfter w:w="15815" w:type="dxa"/>
          <w:trHeight w:val="721"/>
        </w:trPr>
        <w:tc>
          <w:tcPr>
            <w:tcW w:w="554" w:type="dxa"/>
            <w:gridSpan w:val="2"/>
            <w:vMerge/>
            <w:vAlign w:val="center"/>
          </w:tcPr>
          <w:p w:rsidR="005C7125" w:rsidRDefault="005C7125" w:rsidP="00CE12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8" w:type="dxa"/>
            <w:gridSpan w:val="3"/>
            <w:vMerge/>
            <w:vAlign w:val="center"/>
          </w:tcPr>
          <w:p w:rsidR="005C7125" w:rsidRPr="00004882" w:rsidRDefault="005C7125" w:rsidP="00CE1261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753" w:type="dxa"/>
            <w:gridSpan w:val="3"/>
            <w:vAlign w:val="center"/>
          </w:tcPr>
          <w:p w:rsidR="005C7125" w:rsidRPr="00C00937" w:rsidRDefault="005C7125" w:rsidP="00CE1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Выполнение условий договоров</w:t>
            </w:r>
          </w:p>
        </w:tc>
        <w:tc>
          <w:tcPr>
            <w:tcW w:w="1255" w:type="dxa"/>
            <w:gridSpan w:val="3"/>
            <w:vAlign w:val="center"/>
          </w:tcPr>
          <w:p w:rsidR="005C7125" w:rsidRPr="009F0678" w:rsidRDefault="005C7125" w:rsidP="009F0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7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59" w:type="dxa"/>
            <w:gridSpan w:val="2"/>
            <w:vAlign w:val="center"/>
          </w:tcPr>
          <w:p w:rsidR="005C7125" w:rsidRPr="009F0678" w:rsidRDefault="005C7125" w:rsidP="009F0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7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52" w:type="dxa"/>
            <w:gridSpan w:val="2"/>
            <w:vAlign w:val="center"/>
          </w:tcPr>
          <w:p w:rsidR="005C7125" w:rsidRPr="009F0678" w:rsidRDefault="005C7125" w:rsidP="009F0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7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614" w:type="dxa"/>
            <w:gridSpan w:val="2"/>
            <w:vMerge/>
          </w:tcPr>
          <w:p w:rsidR="005C7125" w:rsidRPr="007077E4" w:rsidRDefault="005C7125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125" w:rsidRPr="00C00937" w:rsidTr="00B44F67">
        <w:trPr>
          <w:gridAfter w:val="5"/>
          <w:wAfter w:w="15815" w:type="dxa"/>
          <w:trHeight w:val="417"/>
        </w:trPr>
        <w:tc>
          <w:tcPr>
            <w:tcW w:w="554" w:type="dxa"/>
            <w:gridSpan w:val="2"/>
            <w:vMerge w:val="restart"/>
            <w:vAlign w:val="center"/>
          </w:tcPr>
          <w:p w:rsidR="005C7125" w:rsidRDefault="00FE31CF" w:rsidP="00FE3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178" w:type="dxa"/>
            <w:gridSpan w:val="3"/>
            <w:vAlign w:val="center"/>
          </w:tcPr>
          <w:p w:rsidR="005C7125" w:rsidRPr="00004882" w:rsidRDefault="005C7125" w:rsidP="00CE1261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Организация и содержание мест зах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ронения</w:t>
            </w:r>
          </w:p>
        </w:tc>
        <w:tc>
          <w:tcPr>
            <w:tcW w:w="3753" w:type="dxa"/>
            <w:gridSpan w:val="3"/>
            <w:vAlign w:val="center"/>
          </w:tcPr>
          <w:p w:rsidR="005C7125" w:rsidRDefault="005C7125" w:rsidP="00CE1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3"/>
            <w:vAlign w:val="center"/>
          </w:tcPr>
          <w:p w:rsidR="005C7125" w:rsidRPr="00FE31CF" w:rsidRDefault="005C7125" w:rsidP="009F0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5C7125" w:rsidRPr="00FE31CF" w:rsidRDefault="005C7125" w:rsidP="009F0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vAlign w:val="center"/>
          </w:tcPr>
          <w:p w:rsidR="005C7125" w:rsidRPr="00FE31CF" w:rsidRDefault="005C7125" w:rsidP="009F0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2"/>
            <w:vMerge w:val="restart"/>
            <w:vAlign w:val="center"/>
          </w:tcPr>
          <w:p w:rsidR="005C7125" w:rsidRPr="007077E4" w:rsidRDefault="00FE31CF" w:rsidP="00FE3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Созданы условия для выполн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работ по содержанию мест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захоронения на территории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образования.</w:t>
            </w:r>
          </w:p>
        </w:tc>
      </w:tr>
      <w:tr w:rsidR="005C7125" w:rsidRPr="00C00937" w:rsidTr="00B44F67">
        <w:trPr>
          <w:gridAfter w:val="5"/>
          <w:wAfter w:w="15815" w:type="dxa"/>
          <w:trHeight w:val="477"/>
        </w:trPr>
        <w:tc>
          <w:tcPr>
            <w:tcW w:w="554" w:type="dxa"/>
            <w:gridSpan w:val="2"/>
            <w:vMerge/>
            <w:vAlign w:val="center"/>
          </w:tcPr>
          <w:p w:rsidR="005C7125" w:rsidRDefault="005C7125" w:rsidP="00CE12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8" w:type="dxa"/>
            <w:gridSpan w:val="3"/>
            <w:vMerge w:val="restart"/>
            <w:vAlign w:val="center"/>
          </w:tcPr>
          <w:p w:rsidR="005C7125" w:rsidRDefault="005C7125" w:rsidP="00CE1261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1. Подготовка документов для пров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дения конкурса по заключению дог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вора на содержание кладбища</w:t>
            </w:r>
          </w:p>
        </w:tc>
        <w:tc>
          <w:tcPr>
            <w:tcW w:w="3753" w:type="dxa"/>
            <w:gridSpan w:val="3"/>
            <w:vAlign w:val="center"/>
          </w:tcPr>
          <w:p w:rsidR="005C7125" w:rsidRDefault="005C7125" w:rsidP="00CE1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 Наличие договора на содерж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ние кладбища</w:t>
            </w:r>
          </w:p>
        </w:tc>
        <w:tc>
          <w:tcPr>
            <w:tcW w:w="1255" w:type="dxa"/>
            <w:gridSpan w:val="3"/>
            <w:vAlign w:val="center"/>
          </w:tcPr>
          <w:p w:rsidR="005C7125" w:rsidRPr="00FE31CF" w:rsidRDefault="005C7125" w:rsidP="009F0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C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59" w:type="dxa"/>
            <w:gridSpan w:val="2"/>
            <w:vAlign w:val="center"/>
          </w:tcPr>
          <w:p w:rsidR="005C7125" w:rsidRPr="00FE31CF" w:rsidRDefault="005C7125" w:rsidP="009F0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C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52" w:type="dxa"/>
            <w:gridSpan w:val="2"/>
            <w:vAlign w:val="center"/>
          </w:tcPr>
          <w:p w:rsidR="005C7125" w:rsidRPr="00FE31CF" w:rsidRDefault="005C7125" w:rsidP="009F0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C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614" w:type="dxa"/>
            <w:gridSpan w:val="2"/>
            <w:vMerge/>
            <w:vAlign w:val="center"/>
          </w:tcPr>
          <w:p w:rsidR="005C7125" w:rsidRPr="007077E4" w:rsidRDefault="005C7125" w:rsidP="00FE3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125" w:rsidRPr="00C00937" w:rsidTr="00B44F67">
        <w:trPr>
          <w:gridAfter w:val="5"/>
          <w:wAfter w:w="15815" w:type="dxa"/>
          <w:trHeight w:val="477"/>
        </w:trPr>
        <w:tc>
          <w:tcPr>
            <w:tcW w:w="554" w:type="dxa"/>
            <w:gridSpan w:val="2"/>
            <w:vMerge/>
            <w:vAlign w:val="center"/>
          </w:tcPr>
          <w:p w:rsidR="005C7125" w:rsidRDefault="005C7125" w:rsidP="00CE12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8" w:type="dxa"/>
            <w:gridSpan w:val="3"/>
            <w:vMerge/>
            <w:vAlign w:val="center"/>
          </w:tcPr>
          <w:p w:rsidR="005C7125" w:rsidRDefault="005C7125" w:rsidP="00CE1261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753" w:type="dxa"/>
            <w:gridSpan w:val="3"/>
            <w:vAlign w:val="center"/>
          </w:tcPr>
          <w:p w:rsidR="005C7125" w:rsidRDefault="005C7125" w:rsidP="00CE1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Выполнение условий договора</w:t>
            </w:r>
          </w:p>
        </w:tc>
        <w:tc>
          <w:tcPr>
            <w:tcW w:w="1255" w:type="dxa"/>
            <w:gridSpan w:val="3"/>
            <w:vAlign w:val="center"/>
          </w:tcPr>
          <w:p w:rsidR="005C7125" w:rsidRPr="00FE31CF" w:rsidRDefault="005C7125" w:rsidP="009F0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C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59" w:type="dxa"/>
            <w:gridSpan w:val="2"/>
            <w:vAlign w:val="center"/>
          </w:tcPr>
          <w:p w:rsidR="005C7125" w:rsidRPr="00FE31CF" w:rsidRDefault="005C7125" w:rsidP="009F0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C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52" w:type="dxa"/>
            <w:gridSpan w:val="2"/>
            <w:vAlign w:val="center"/>
          </w:tcPr>
          <w:p w:rsidR="005C7125" w:rsidRPr="00FE31CF" w:rsidRDefault="005C7125" w:rsidP="009F0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C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614" w:type="dxa"/>
            <w:gridSpan w:val="2"/>
            <w:vMerge/>
            <w:vAlign w:val="center"/>
          </w:tcPr>
          <w:p w:rsidR="005C7125" w:rsidRPr="007077E4" w:rsidRDefault="005C7125" w:rsidP="00FE3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541" w:rsidRPr="00C00937" w:rsidTr="00B44F67">
        <w:trPr>
          <w:gridAfter w:val="5"/>
          <w:wAfter w:w="15815" w:type="dxa"/>
          <w:trHeight w:val="1074"/>
        </w:trPr>
        <w:tc>
          <w:tcPr>
            <w:tcW w:w="554" w:type="dxa"/>
            <w:gridSpan w:val="2"/>
            <w:vAlign w:val="center"/>
          </w:tcPr>
          <w:p w:rsidR="00D43541" w:rsidRDefault="00D43541" w:rsidP="00FE3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178" w:type="dxa"/>
            <w:gridSpan w:val="3"/>
            <w:vAlign w:val="center"/>
          </w:tcPr>
          <w:p w:rsidR="00D43541" w:rsidRDefault="00D43541" w:rsidP="00CE1261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3753" w:type="dxa"/>
            <w:gridSpan w:val="3"/>
            <w:vAlign w:val="center"/>
          </w:tcPr>
          <w:p w:rsidR="00D43541" w:rsidRDefault="00D43541" w:rsidP="00CE1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Наличие муниципальных прав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вых актов</w:t>
            </w:r>
          </w:p>
        </w:tc>
        <w:tc>
          <w:tcPr>
            <w:tcW w:w="1255" w:type="dxa"/>
            <w:gridSpan w:val="3"/>
            <w:vAlign w:val="center"/>
          </w:tcPr>
          <w:p w:rsidR="00D43541" w:rsidRPr="00FE31CF" w:rsidRDefault="00D43541" w:rsidP="00E64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C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59" w:type="dxa"/>
            <w:gridSpan w:val="2"/>
            <w:vAlign w:val="center"/>
          </w:tcPr>
          <w:p w:rsidR="00D43541" w:rsidRPr="00FE31CF" w:rsidRDefault="00D43541" w:rsidP="00E64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C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52" w:type="dxa"/>
            <w:gridSpan w:val="2"/>
            <w:vAlign w:val="center"/>
          </w:tcPr>
          <w:p w:rsidR="00D43541" w:rsidRPr="00FE31CF" w:rsidRDefault="00D43541" w:rsidP="00E64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C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614" w:type="dxa"/>
            <w:gridSpan w:val="2"/>
            <w:vAlign w:val="center"/>
          </w:tcPr>
          <w:p w:rsidR="00D43541" w:rsidRPr="007077E4" w:rsidRDefault="00D43541" w:rsidP="00FE3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541" w:rsidRPr="00C00937" w:rsidTr="00B44F67">
        <w:trPr>
          <w:gridAfter w:val="5"/>
          <w:wAfter w:w="15815" w:type="dxa"/>
          <w:trHeight w:val="305"/>
        </w:trPr>
        <w:tc>
          <w:tcPr>
            <w:tcW w:w="15865" w:type="dxa"/>
            <w:gridSpan w:val="17"/>
          </w:tcPr>
          <w:p w:rsidR="00D43541" w:rsidRPr="00FE31CF" w:rsidRDefault="00D43541" w:rsidP="00722C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3541" w:rsidRDefault="00D43541" w:rsidP="00722C4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1261">
              <w:rPr>
                <w:rFonts w:ascii="Times New Roman" w:hAnsi="Times New Roman" w:cs="Times New Roman"/>
                <w:b/>
                <w:sz w:val="32"/>
                <w:szCs w:val="32"/>
              </w:rPr>
              <w:t>Правовое управление</w:t>
            </w:r>
          </w:p>
          <w:p w:rsidR="00D43541" w:rsidRPr="00FE31CF" w:rsidRDefault="00D43541" w:rsidP="00722C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43541" w:rsidRPr="00C00937" w:rsidTr="00B44F67">
        <w:trPr>
          <w:gridAfter w:val="5"/>
          <w:wAfter w:w="15815" w:type="dxa"/>
          <w:trHeight w:val="331"/>
        </w:trPr>
        <w:tc>
          <w:tcPr>
            <w:tcW w:w="554" w:type="dxa"/>
            <w:gridSpan w:val="2"/>
            <w:vMerge w:val="restart"/>
          </w:tcPr>
          <w:p w:rsidR="00D43541" w:rsidRPr="00C00937" w:rsidRDefault="00D43541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17" w:type="dxa"/>
            <w:gridSpan w:val="4"/>
            <w:vMerge w:val="restart"/>
          </w:tcPr>
          <w:p w:rsidR="00D43541" w:rsidRPr="00C00937" w:rsidRDefault="00D43541" w:rsidP="00A71F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9E5">
              <w:rPr>
                <w:rFonts w:ascii="Times New Roman" w:hAnsi="Times New Roman" w:cs="Times New Roman"/>
                <w:sz w:val="24"/>
                <w:szCs w:val="24"/>
              </w:rPr>
              <w:t>Правовая экспертиза проектов мун</w:t>
            </w:r>
            <w:r w:rsidRPr="002159E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159E5">
              <w:rPr>
                <w:rFonts w:ascii="Times New Roman" w:hAnsi="Times New Roman" w:cs="Times New Roman"/>
                <w:sz w:val="24"/>
                <w:szCs w:val="24"/>
              </w:rPr>
              <w:t>ципальных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9E5">
              <w:rPr>
                <w:rFonts w:ascii="Times New Roman" w:hAnsi="Times New Roman" w:cs="Times New Roman"/>
                <w:sz w:val="24"/>
                <w:szCs w:val="24"/>
              </w:rPr>
              <w:t>правовых актов</w:t>
            </w:r>
          </w:p>
        </w:tc>
        <w:tc>
          <w:tcPr>
            <w:tcW w:w="3896" w:type="dxa"/>
            <w:gridSpan w:val="3"/>
          </w:tcPr>
          <w:p w:rsidR="00D43541" w:rsidRPr="00C00937" w:rsidRDefault="00D43541" w:rsidP="00C94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9E5">
              <w:rPr>
                <w:rFonts w:ascii="Times New Roman" w:eastAsia="Calibri" w:hAnsi="Times New Roman" w:cs="Times New Roman"/>
                <w:sz w:val="24"/>
                <w:szCs w:val="24"/>
              </w:rPr>
              <w:t>1. Соблюдение сроков, устано</w:t>
            </w:r>
            <w:r w:rsidRPr="002159E5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2159E5">
              <w:rPr>
                <w:rFonts w:ascii="Times New Roman" w:eastAsia="Calibri" w:hAnsi="Times New Roman" w:cs="Times New Roman"/>
                <w:sz w:val="24"/>
                <w:szCs w:val="24"/>
              </w:rPr>
              <w:t>ленных для проведения правовой экспертизы.</w:t>
            </w:r>
          </w:p>
        </w:tc>
        <w:tc>
          <w:tcPr>
            <w:tcW w:w="1116" w:type="dxa"/>
            <w:gridSpan w:val="3"/>
          </w:tcPr>
          <w:p w:rsidR="00D43541" w:rsidRPr="00870A79" w:rsidRDefault="00D43541" w:rsidP="008B74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116" w:type="dxa"/>
          </w:tcPr>
          <w:p w:rsidR="00D43541" w:rsidRPr="00870A79" w:rsidRDefault="00D43541" w:rsidP="008B74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D43541" w:rsidRPr="00870A79" w:rsidRDefault="00D43541" w:rsidP="008B74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3750" w:type="dxa"/>
            <w:gridSpan w:val="3"/>
            <w:vMerge w:val="restart"/>
          </w:tcPr>
          <w:p w:rsidR="00D43541" w:rsidRPr="007077E4" w:rsidRDefault="00D43541" w:rsidP="00BB6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41D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закон</w:t>
            </w:r>
            <w:r w:rsidRPr="00BB64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641D">
              <w:rPr>
                <w:rFonts w:ascii="Times New Roman" w:hAnsi="Times New Roman" w:cs="Times New Roman"/>
                <w:sz w:val="24"/>
                <w:szCs w:val="24"/>
              </w:rPr>
              <w:t>дательства при разработке и пр</w:t>
            </w:r>
            <w:r w:rsidRPr="00BB64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B641D">
              <w:rPr>
                <w:rFonts w:ascii="Times New Roman" w:hAnsi="Times New Roman" w:cs="Times New Roman"/>
                <w:sz w:val="24"/>
                <w:szCs w:val="24"/>
              </w:rPr>
              <w:t xml:space="preserve">нятии муниципальных правовых актов  </w:t>
            </w:r>
          </w:p>
        </w:tc>
      </w:tr>
      <w:tr w:rsidR="00D43541" w:rsidRPr="00C00937" w:rsidTr="00B44F67">
        <w:trPr>
          <w:gridAfter w:val="5"/>
          <w:wAfter w:w="15815" w:type="dxa"/>
          <w:trHeight w:val="329"/>
        </w:trPr>
        <w:tc>
          <w:tcPr>
            <w:tcW w:w="554" w:type="dxa"/>
            <w:gridSpan w:val="2"/>
            <w:vMerge/>
          </w:tcPr>
          <w:p w:rsidR="00D43541" w:rsidRDefault="00D43541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gridSpan w:val="4"/>
            <w:vMerge/>
          </w:tcPr>
          <w:p w:rsidR="00D43541" w:rsidRPr="002159E5" w:rsidRDefault="00D43541" w:rsidP="00247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3"/>
          </w:tcPr>
          <w:p w:rsidR="00D43541" w:rsidRPr="00C00937" w:rsidRDefault="00D43541" w:rsidP="00C94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9E5">
              <w:rPr>
                <w:rFonts w:ascii="Times New Roman" w:eastAsia="Calibri" w:hAnsi="Times New Roman" w:cs="Times New Roman"/>
                <w:sz w:val="24"/>
                <w:szCs w:val="24"/>
              </w:rPr>
              <w:t>2. Отсутствие удовлетворенных отрицательных заключений орг</w:t>
            </w:r>
            <w:r w:rsidRPr="002159E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159E5">
              <w:rPr>
                <w:rFonts w:ascii="Times New Roman" w:eastAsia="Calibri" w:hAnsi="Times New Roman" w:cs="Times New Roman"/>
                <w:sz w:val="24"/>
                <w:szCs w:val="24"/>
              </w:rPr>
              <w:t>нов прокуратуры на проекты м</w:t>
            </w:r>
            <w:r w:rsidRPr="002159E5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2159E5">
              <w:rPr>
                <w:rFonts w:ascii="Times New Roman" w:eastAsia="Calibri" w:hAnsi="Times New Roman" w:cs="Times New Roman"/>
                <w:sz w:val="24"/>
                <w:szCs w:val="24"/>
              </w:rPr>
              <w:t>ниципальных правовых актов, в отношении которых была провед</w:t>
            </w:r>
            <w:r w:rsidRPr="002159E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159E5">
              <w:rPr>
                <w:rFonts w:ascii="Times New Roman" w:eastAsia="Calibri" w:hAnsi="Times New Roman" w:cs="Times New Roman"/>
                <w:sz w:val="24"/>
                <w:szCs w:val="24"/>
              </w:rPr>
              <w:t>на правовая экспертиза по прав</w:t>
            </w:r>
            <w:r w:rsidRPr="002159E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159E5">
              <w:rPr>
                <w:rFonts w:ascii="Times New Roman" w:eastAsia="Calibri" w:hAnsi="Times New Roman" w:cs="Times New Roman"/>
                <w:sz w:val="24"/>
                <w:szCs w:val="24"/>
              </w:rPr>
              <w:t>вым вопросам.</w:t>
            </w:r>
          </w:p>
        </w:tc>
        <w:tc>
          <w:tcPr>
            <w:tcW w:w="1116" w:type="dxa"/>
            <w:gridSpan w:val="3"/>
          </w:tcPr>
          <w:p w:rsidR="00D43541" w:rsidRPr="00870A79" w:rsidRDefault="00D43541" w:rsidP="008B74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6" w:type="dxa"/>
          </w:tcPr>
          <w:p w:rsidR="00D43541" w:rsidRPr="00870A79" w:rsidRDefault="00D43541" w:rsidP="008B74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6" w:type="dxa"/>
          </w:tcPr>
          <w:p w:rsidR="00D43541" w:rsidRPr="00870A79" w:rsidRDefault="00D43541" w:rsidP="008B74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50" w:type="dxa"/>
            <w:gridSpan w:val="3"/>
            <w:vMerge/>
          </w:tcPr>
          <w:p w:rsidR="00D43541" w:rsidRPr="007077E4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541" w:rsidRPr="00C00937" w:rsidTr="00B44F67">
        <w:trPr>
          <w:gridAfter w:val="5"/>
          <w:wAfter w:w="15815" w:type="dxa"/>
          <w:trHeight w:val="329"/>
        </w:trPr>
        <w:tc>
          <w:tcPr>
            <w:tcW w:w="554" w:type="dxa"/>
            <w:gridSpan w:val="2"/>
            <w:vMerge/>
          </w:tcPr>
          <w:p w:rsidR="00D43541" w:rsidRDefault="00D43541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gridSpan w:val="4"/>
            <w:vMerge/>
          </w:tcPr>
          <w:p w:rsidR="00D43541" w:rsidRPr="002159E5" w:rsidRDefault="00D43541" w:rsidP="00247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3"/>
          </w:tcPr>
          <w:p w:rsidR="00D43541" w:rsidRPr="00C00937" w:rsidRDefault="00D43541" w:rsidP="00C94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9E5">
              <w:rPr>
                <w:rFonts w:ascii="Times New Roman" w:eastAsia="Calibri" w:hAnsi="Times New Roman" w:cs="Times New Roman"/>
                <w:sz w:val="24"/>
                <w:szCs w:val="24"/>
              </w:rPr>
              <w:t>3. Отсутствие судебных решений о  признании  муниципальных прав</w:t>
            </w:r>
            <w:r w:rsidRPr="002159E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159E5">
              <w:rPr>
                <w:rFonts w:ascii="Times New Roman" w:eastAsia="Calibri" w:hAnsi="Times New Roman" w:cs="Times New Roman"/>
                <w:sz w:val="24"/>
                <w:szCs w:val="24"/>
              </w:rPr>
              <w:t>вых актов, проекты которых пр</w:t>
            </w:r>
            <w:r w:rsidRPr="002159E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159E5">
              <w:rPr>
                <w:rFonts w:ascii="Times New Roman" w:eastAsia="Calibri" w:hAnsi="Times New Roman" w:cs="Times New Roman"/>
                <w:sz w:val="24"/>
                <w:szCs w:val="24"/>
              </w:rPr>
              <w:t>ходили правовую экспертизу,  пр</w:t>
            </w:r>
            <w:r w:rsidRPr="002159E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159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тиворечащих законодательству.    </w:t>
            </w:r>
          </w:p>
        </w:tc>
        <w:tc>
          <w:tcPr>
            <w:tcW w:w="1116" w:type="dxa"/>
            <w:gridSpan w:val="3"/>
          </w:tcPr>
          <w:p w:rsidR="00D43541" w:rsidRPr="00870A79" w:rsidRDefault="00D43541" w:rsidP="008B74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6" w:type="dxa"/>
          </w:tcPr>
          <w:p w:rsidR="00D43541" w:rsidRPr="00870A79" w:rsidRDefault="00D43541" w:rsidP="008B74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6" w:type="dxa"/>
          </w:tcPr>
          <w:p w:rsidR="00D43541" w:rsidRPr="00870A79" w:rsidRDefault="00D43541" w:rsidP="008B74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50" w:type="dxa"/>
            <w:gridSpan w:val="3"/>
            <w:vMerge/>
          </w:tcPr>
          <w:p w:rsidR="00D43541" w:rsidRPr="007077E4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541" w:rsidRPr="00C00937" w:rsidTr="00B44F67">
        <w:trPr>
          <w:gridAfter w:val="5"/>
          <w:wAfter w:w="15815" w:type="dxa"/>
          <w:trHeight w:val="331"/>
        </w:trPr>
        <w:tc>
          <w:tcPr>
            <w:tcW w:w="554" w:type="dxa"/>
            <w:gridSpan w:val="2"/>
            <w:vMerge w:val="restart"/>
          </w:tcPr>
          <w:p w:rsidR="00D43541" w:rsidRPr="00C00937" w:rsidRDefault="00D43541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17" w:type="dxa"/>
            <w:gridSpan w:val="4"/>
            <w:vMerge w:val="restart"/>
          </w:tcPr>
          <w:p w:rsidR="00D43541" w:rsidRPr="00C00937" w:rsidRDefault="00D43541" w:rsidP="00247B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9E5">
              <w:rPr>
                <w:rFonts w:ascii="Times New Roman" w:hAnsi="Times New Roman" w:cs="Times New Roman"/>
                <w:sz w:val="24"/>
                <w:szCs w:val="24"/>
              </w:rPr>
              <w:t>Антикоррупционная экспертиза мун</w:t>
            </w:r>
            <w:r w:rsidRPr="002159E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159E5">
              <w:rPr>
                <w:rFonts w:ascii="Times New Roman" w:hAnsi="Times New Roman" w:cs="Times New Roman"/>
                <w:sz w:val="24"/>
                <w:szCs w:val="24"/>
              </w:rPr>
              <w:t>ципальных правовых актов и их  пр</w:t>
            </w:r>
            <w:r w:rsidRPr="002159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159E5">
              <w:rPr>
                <w:rFonts w:ascii="Times New Roman" w:hAnsi="Times New Roman" w:cs="Times New Roman"/>
                <w:sz w:val="24"/>
                <w:szCs w:val="24"/>
              </w:rPr>
              <w:t xml:space="preserve">ектов.   </w:t>
            </w:r>
          </w:p>
        </w:tc>
        <w:tc>
          <w:tcPr>
            <w:tcW w:w="3896" w:type="dxa"/>
            <w:gridSpan w:val="3"/>
          </w:tcPr>
          <w:p w:rsidR="00D43541" w:rsidRPr="00C00937" w:rsidRDefault="00D43541" w:rsidP="00C94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9E5">
              <w:rPr>
                <w:rFonts w:ascii="Times New Roman" w:eastAsia="Calibri" w:hAnsi="Times New Roman" w:cs="Times New Roman"/>
                <w:sz w:val="24"/>
                <w:szCs w:val="24"/>
              </w:rPr>
              <w:t>1. Соблюдение сроков,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159E5">
              <w:rPr>
                <w:rFonts w:ascii="Times New Roman" w:eastAsia="Calibri" w:hAnsi="Times New Roman" w:cs="Times New Roman"/>
                <w:sz w:val="24"/>
                <w:szCs w:val="24"/>
              </w:rPr>
              <w:t>устано</w:t>
            </w:r>
            <w:r w:rsidRPr="002159E5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2159E5">
              <w:rPr>
                <w:rFonts w:ascii="Times New Roman" w:eastAsia="Calibri" w:hAnsi="Times New Roman" w:cs="Times New Roman"/>
                <w:sz w:val="24"/>
                <w:szCs w:val="24"/>
              </w:rPr>
              <w:t>ленных для  проведения антико</w:t>
            </w:r>
            <w:r w:rsidRPr="002159E5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2159E5">
              <w:rPr>
                <w:rFonts w:ascii="Times New Roman" w:eastAsia="Calibri" w:hAnsi="Times New Roman" w:cs="Times New Roman"/>
                <w:sz w:val="24"/>
                <w:szCs w:val="24"/>
              </w:rPr>
              <w:t>рупционной   экспертизы.</w:t>
            </w:r>
          </w:p>
        </w:tc>
        <w:tc>
          <w:tcPr>
            <w:tcW w:w="1116" w:type="dxa"/>
            <w:gridSpan w:val="3"/>
          </w:tcPr>
          <w:p w:rsidR="00D43541" w:rsidRPr="00870A79" w:rsidRDefault="00D43541" w:rsidP="008B74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116" w:type="dxa"/>
          </w:tcPr>
          <w:p w:rsidR="00D43541" w:rsidRPr="00870A79" w:rsidRDefault="00D43541" w:rsidP="008B74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6" w:type="dxa"/>
          </w:tcPr>
          <w:p w:rsidR="00D43541" w:rsidRPr="00870A79" w:rsidRDefault="00D43541" w:rsidP="008B74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3750" w:type="dxa"/>
            <w:gridSpan w:val="3"/>
            <w:vMerge w:val="restart"/>
          </w:tcPr>
          <w:p w:rsidR="00D43541" w:rsidRPr="007077E4" w:rsidRDefault="00D43541" w:rsidP="00BB6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41D">
              <w:rPr>
                <w:rFonts w:ascii="Times New Roman" w:hAnsi="Times New Roman" w:cs="Times New Roman"/>
                <w:sz w:val="24"/>
                <w:szCs w:val="24"/>
              </w:rPr>
              <w:t>Отсутствие коррупциогенных факторов в муниципальных но</w:t>
            </w:r>
            <w:r w:rsidRPr="00BB641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B641D">
              <w:rPr>
                <w:rFonts w:ascii="Times New Roman" w:hAnsi="Times New Roman" w:cs="Times New Roman"/>
                <w:sz w:val="24"/>
                <w:szCs w:val="24"/>
              </w:rPr>
              <w:t>мативно-правовых актах, улу</w:t>
            </w:r>
            <w:r w:rsidRPr="00BB641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B641D">
              <w:rPr>
                <w:rFonts w:ascii="Times New Roman" w:hAnsi="Times New Roman" w:cs="Times New Roman"/>
                <w:sz w:val="24"/>
                <w:szCs w:val="24"/>
              </w:rPr>
              <w:t>шение социально-экономической ситуации в городе, повышение качества оказания муниципал</w:t>
            </w:r>
            <w:r w:rsidRPr="00BB641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B641D">
              <w:rPr>
                <w:rFonts w:ascii="Times New Roman" w:hAnsi="Times New Roman" w:cs="Times New Roman"/>
                <w:sz w:val="24"/>
                <w:szCs w:val="24"/>
              </w:rPr>
              <w:t>ных услуг</w:t>
            </w:r>
          </w:p>
        </w:tc>
      </w:tr>
      <w:tr w:rsidR="00D43541" w:rsidRPr="00C00937" w:rsidTr="00B44F67">
        <w:trPr>
          <w:gridAfter w:val="5"/>
          <w:wAfter w:w="15815" w:type="dxa"/>
          <w:trHeight w:val="329"/>
        </w:trPr>
        <w:tc>
          <w:tcPr>
            <w:tcW w:w="554" w:type="dxa"/>
            <w:gridSpan w:val="2"/>
            <w:vMerge/>
          </w:tcPr>
          <w:p w:rsidR="00D43541" w:rsidRDefault="00D43541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gridSpan w:val="4"/>
            <w:vMerge/>
          </w:tcPr>
          <w:p w:rsidR="00D43541" w:rsidRPr="002159E5" w:rsidRDefault="00D43541" w:rsidP="00247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3"/>
          </w:tcPr>
          <w:p w:rsidR="00D43541" w:rsidRDefault="00D43541" w:rsidP="00C94F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9E5">
              <w:rPr>
                <w:rFonts w:ascii="Times New Roman" w:eastAsia="Calibri" w:hAnsi="Times New Roman" w:cs="Times New Roman"/>
                <w:sz w:val="24"/>
                <w:szCs w:val="24"/>
              </w:rPr>
              <w:t>2. Отсутствие  требований органов  прокуратуры об  изменении или отмене нормативных правовых а</w:t>
            </w:r>
            <w:r w:rsidRPr="002159E5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2159E5">
              <w:rPr>
                <w:rFonts w:ascii="Times New Roman" w:eastAsia="Calibri" w:hAnsi="Times New Roman" w:cs="Times New Roman"/>
                <w:sz w:val="24"/>
                <w:szCs w:val="24"/>
              </w:rPr>
              <w:t>тов в связи с выявлением в них  коррупциогенных  факторов либо  заключений Управления госуда</w:t>
            </w:r>
            <w:r w:rsidRPr="002159E5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2159E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ственной регистрации нормати</w:t>
            </w:r>
            <w:r w:rsidRPr="002159E5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2159E5">
              <w:rPr>
                <w:rFonts w:ascii="Times New Roman" w:eastAsia="Calibri" w:hAnsi="Times New Roman" w:cs="Times New Roman"/>
                <w:sz w:val="24"/>
                <w:szCs w:val="24"/>
              </w:rPr>
              <w:t>ных правовых актов аппарата Г</w:t>
            </w:r>
            <w:r w:rsidRPr="002159E5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2159E5">
              <w:rPr>
                <w:rFonts w:ascii="Times New Roman" w:eastAsia="Calibri" w:hAnsi="Times New Roman" w:cs="Times New Roman"/>
                <w:sz w:val="24"/>
                <w:szCs w:val="24"/>
              </w:rPr>
              <w:t>бернатора ХМАО -Югры о нал</w:t>
            </w:r>
            <w:r w:rsidRPr="002159E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159E5">
              <w:rPr>
                <w:rFonts w:ascii="Times New Roman" w:eastAsia="Calibri" w:hAnsi="Times New Roman" w:cs="Times New Roman"/>
                <w:sz w:val="24"/>
                <w:szCs w:val="24"/>
              </w:rPr>
              <w:t>чии  коррупциогенных  факторов в  муниципальных  правовых актах, в отношении которых  правовым управлением проводилась  ант</w:t>
            </w:r>
            <w:r w:rsidRPr="002159E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159E5">
              <w:rPr>
                <w:rFonts w:ascii="Times New Roman" w:eastAsia="Calibri" w:hAnsi="Times New Roman" w:cs="Times New Roman"/>
                <w:sz w:val="24"/>
                <w:szCs w:val="24"/>
              </w:rPr>
              <w:t>коррупционная  экспертиза и по  результатам которой  было дано заключение об отсутст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вии  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рупциогенных </w:t>
            </w:r>
            <w:r w:rsidRPr="002159E5">
              <w:rPr>
                <w:rFonts w:ascii="Times New Roman" w:eastAsia="Calibri" w:hAnsi="Times New Roman" w:cs="Times New Roman"/>
                <w:sz w:val="24"/>
                <w:szCs w:val="24"/>
              </w:rPr>
              <w:t>факторов.</w:t>
            </w:r>
          </w:p>
          <w:p w:rsidR="00D43541" w:rsidRPr="00C00937" w:rsidRDefault="00D43541" w:rsidP="00C94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3"/>
          </w:tcPr>
          <w:p w:rsidR="00D43541" w:rsidRPr="00870A79" w:rsidRDefault="00D43541" w:rsidP="008B74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116" w:type="dxa"/>
          </w:tcPr>
          <w:p w:rsidR="00D43541" w:rsidRPr="00870A79" w:rsidRDefault="00D43541" w:rsidP="008B74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D43541" w:rsidRPr="00870A79" w:rsidRDefault="00D43541" w:rsidP="008B74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50" w:type="dxa"/>
            <w:gridSpan w:val="3"/>
            <w:vMerge/>
          </w:tcPr>
          <w:p w:rsidR="00D43541" w:rsidRPr="007077E4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541" w:rsidRPr="00C00937" w:rsidTr="00B44F67">
        <w:trPr>
          <w:gridAfter w:val="5"/>
          <w:wAfter w:w="15815" w:type="dxa"/>
          <w:trHeight w:val="329"/>
        </w:trPr>
        <w:tc>
          <w:tcPr>
            <w:tcW w:w="554" w:type="dxa"/>
            <w:gridSpan w:val="2"/>
            <w:vMerge/>
          </w:tcPr>
          <w:p w:rsidR="00D43541" w:rsidRDefault="00D43541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gridSpan w:val="4"/>
            <w:vMerge/>
          </w:tcPr>
          <w:p w:rsidR="00D43541" w:rsidRPr="002159E5" w:rsidRDefault="00D43541" w:rsidP="00247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3"/>
          </w:tcPr>
          <w:p w:rsidR="00D43541" w:rsidRDefault="00D43541" w:rsidP="00C94F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2159E5">
              <w:rPr>
                <w:rFonts w:ascii="Times New Roman" w:eastAsia="Calibri" w:hAnsi="Times New Roman" w:cs="Times New Roman"/>
                <w:sz w:val="24"/>
                <w:szCs w:val="24"/>
              </w:rPr>
              <w:t>. Отсутствие судебных решений об отмене или изменении муниц</w:t>
            </w:r>
            <w:r w:rsidRPr="002159E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159E5">
              <w:rPr>
                <w:rFonts w:ascii="Times New Roman" w:eastAsia="Calibri" w:hAnsi="Times New Roman" w:cs="Times New Roman"/>
                <w:sz w:val="24"/>
                <w:szCs w:val="24"/>
              </w:rPr>
              <w:t>пальных  правовых актов,  пр</w:t>
            </w:r>
            <w:r w:rsidRPr="002159E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159E5">
              <w:rPr>
                <w:rFonts w:ascii="Times New Roman" w:eastAsia="Calibri" w:hAnsi="Times New Roman" w:cs="Times New Roman"/>
                <w:sz w:val="24"/>
                <w:szCs w:val="24"/>
              </w:rPr>
              <w:t>шедших  антикоррупционную  эк</w:t>
            </w:r>
            <w:r w:rsidRPr="002159E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2159E5">
              <w:rPr>
                <w:rFonts w:ascii="Times New Roman" w:eastAsia="Calibri" w:hAnsi="Times New Roman" w:cs="Times New Roman"/>
                <w:sz w:val="24"/>
                <w:szCs w:val="24"/>
              </w:rPr>
              <w:t>пертизу в правовом управлении, в связи с наличием в них коррупци</w:t>
            </w:r>
            <w:r w:rsidRPr="002159E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159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генных  факторов. </w:t>
            </w:r>
          </w:p>
          <w:p w:rsidR="00D43541" w:rsidRPr="00C00937" w:rsidRDefault="00D43541" w:rsidP="00C94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9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16" w:type="dxa"/>
            <w:gridSpan w:val="3"/>
          </w:tcPr>
          <w:p w:rsidR="00D43541" w:rsidRPr="00870A79" w:rsidRDefault="00D43541" w:rsidP="008B74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6" w:type="dxa"/>
          </w:tcPr>
          <w:p w:rsidR="00D43541" w:rsidRPr="00870A79" w:rsidRDefault="00D43541" w:rsidP="008B74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6" w:type="dxa"/>
          </w:tcPr>
          <w:p w:rsidR="00D43541" w:rsidRPr="00870A79" w:rsidRDefault="00D43541" w:rsidP="008B74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50" w:type="dxa"/>
            <w:gridSpan w:val="3"/>
            <w:vMerge/>
          </w:tcPr>
          <w:p w:rsidR="00D43541" w:rsidRPr="007077E4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541" w:rsidRPr="00C00937" w:rsidTr="00B44F67">
        <w:trPr>
          <w:gridAfter w:val="5"/>
          <w:wAfter w:w="15815" w:type="dxa"/>
          <w:trHeight w:val="201"/>
        </w:trPr>
        <w:tc>
          <w:tcPr>
            <w:tcW w:w="554" w:type="dxa"/>
            <w:gridSpan w:val="2"/>
            <w:vMerge w:val="restart"/>
          </w:tcPr>
          <w:p w:rsidR="00D43541" w:rsidRPr="00C00937" w:rsidRDefault="00D43541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17" w:type="dxa"/>
            <w:gridSpan w:val="4"/>
            <w:vMerge w:val="restart"/>
          </w:tcPr>
          <w:p w:rsidR="00D43541" w:rsidRPr="00C00937" w:rsidRDefault="00D43541" w:rsidP="00247B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9E5">
              <w:rPr>
                <w:rFonts w:ascii="Times New Roman" w:hAnsi="Times New Roman" w:cs="Times New Roman"/>
                <w:sz w:val="24"/>
                <w:szCs w:val="24"/>
              </w:rPr>
              <w:t>Нормотворческая деятельность.</w:t>
            </w:r>
          </w:p>
        </w:tc>
        <w:tc>
          <w:tcPr>
            <w:tcW w:w="3896" w:type="dxa"/>
            <w:gridSpan w:val="3"/>
          </w:tcPr>
          <w:p w:rsidR="00D43541" w:rsidRPr="00C00937" w:rsidRDefault="00D43541" w:rsidP="00C94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9E5">
              <w:rPr>
                <w:rFonts w:ascii="Times New Roman" w:eastAsia="Calibri" w:hAnsi="Times New Roman" w:cs="Times New Roman"/>
                <w:sz w:val="24"/>
                <w:szCs w:val="24"/>
              </w:rPr>
              <w:t>1. Разработка муниципальных  пр</w:t>
            </w:r>
            <w:r w:rsidRPr="002159E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159E5">
              <w:rPr>
                <w:rFonts w:ascii="Times New Roman" w:eastAsia="Calibri" w:hAnsi="Times New Roman" w:cs="Times New Roman"/>
                <w:sz w:val="24"/>
                <w:szCs w:val="24"/>
              </w:rPr>
              <w:t>вовы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 актов в </w:t>
            </w:r>
            <w:r w:rsidRPr="002159E5">
              <w:rPr>
                <w:rFonts w:ascii="Times New Roman" w:eastAsia="Calibri" w:hAnsi="Times New Roman" w:cs="Times New Roman"/>
                <w:sz w:val="24"/>
                <w:szCs w:val="24"/>
              </w:rPr>
              <w:t>сроки, установле</w:t>
            </w:r>
            <w:r w:rsidRPr="002159E5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2159E5">
              <w:rPr>
                <w:rFonts w:ascii="Times New Roman" w:eastAsia="Calibri" w:hAnsi="Times New Roman" w:cs="Times New Roman"/>
                <w:sz w:val="24"/>
                <w:szCs w:val="24"/>
              </w:rPr>
              <w:t>ные федеральными законами, зак</w:t>
            </w:r>
            <w:r w:rsidRPr="002159E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159E5">
              <w:rPr>
                <w:rFonts w:ascii="Times New Roman" w:eastAsia="Calibri" w:hAnsi="Times New Roman" w:cs="Times New Roman"/>
                <w:sz w:val="24"/>
                <w:szCs w:val="24"/>
              </w:rPr>
              <w:t>нами Ханты-Мансийского авт</w:t>
            </w:r>
            <w:r w:rsidRPr="002159E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159E5">
              <w:rPr>
                <w:rFonts w:ascii="Times New Roman" w:eastAsia="Calibri" w:hAnsi="Times New Roman" w:cs="Times New Roman"/>
                <w:sz w:val="24"/>
                <w:szCs w:val="24"/>
              </w:rPr>
              <w:t>номного округа - Югры, муни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пальными правовыми актами  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родского поселения Лянтор</w:t>
            </w:r>
            <w:r w:rsidRPr="002159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1116" w:type="dxa"/>
            <w:gridSpan w:val="3"/>
          </w:tcPr>
          <w:p w:rsidR="00D43541" w:rsidRPr="00870A79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116" w:type="dxa"/>
          </w:tcPr>
          <w:p w:rsidR="00D43541" w:rsidRPr="00870A79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D43541" w:rsidRPr="00870A79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750" w:type="dxa"/>
            <w:gridSpan w:val="3"/>
            <w:vMerge w:val="restart"/>
          </w:tcPr>
          <w:p w:rsidR="00D43541" w:rsidRPr="007077E4" w:rsidRDefault="00D43541" w:rsidP="00BB6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41D">
              <w:rPr>
                <w:rFonts w:ascii="Times New Roman" w:hAnsi="Times New Roman" w:cs="Times New Roman"/>
                <w:sz w:val="24"/>
                <w:szCs w:val="24"/>
              </w:rPr>
              <w:t>Регулирование различных отн</w:t>
            </w:r>
            <w:r w:rsidRPr="00BB64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641D">
              <w:rPr>
                <w:rFonts w:ascii="Times New Roman" w:hAnsi="Times New Roman" w:cs="Times New Roman"/>
                <w:sz w:val="24"/>
                <w:szCs w:val="24"/>
              </w:rPr>
              <w:t>шений по вопросам местного зн</w:t>
            </w:r>
            <w:r w:rsidRPr="00BB64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641D">
              <w:rPr>
                <w:rFonts w:ascii="Times New Roman" w:hAnsi="Times New Roman" w:cs="Times New Roman"/>
                <w:sz w:val="24"/>
                <w:szCs w:val="24"/>
              </w:rPr>
              <w:t>чения, решение которых относи</w:t>
            </w:r>
            <w:r w:rsidRPr="00BB641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B641D">
              <w:rPr>
                <w:rFonts w:ascii="Times New Roman" w:hAnsi="Times New Roman" w:cs="Times New Roman"/>
                <w:sz w:val="24"/>
                <w:szCs w:val="24"/>
              </w:rPr>
              <w:t>ся к компетенции  органов мес</w:t>
            </w:r>
            <w:r w:rsidRPr="00BB641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B641D">
              <w:rPr>
                <w:rFonts w:ascii="Times New Roman" w:hAnsi="Times New Roman" w:cs="Times New Roman"/>
                <w:sz w:val="24"/>
                <w:szCs w:val="24"/>
              </w:rPr>
              <w:t>ного  самоуправления городского поселения Лянтор направленное на обеспечение социально-экономических, культурных, п</w:t>
            </w:r>
            <w:r w:rsidRPr="00BB64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641D">
              <w:rPr>
                <w:rFonts w:ascii="Times New Roman" w:hAnsi="Times New Roman" w:cs="Times New Roman"/>
                <w:sz w:val="24"/>
                <w:szCs w:val="24"/>
              </w:rPr>
              <w:t>литических, интересов и потре</w:t>
            </w:r>
            <w:r w:rsidRPr="00BB641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B641D">
              <w:rPr>
                <w:rFonts w:ascii="Times New Roman" w:hAnsi="Times New Roman" w:cs="Times New Roman"/>
                <w:sz w:val="24"/>
                <w:szCs w:val="24"/>
              </w:rPr>
              <w:t>ностей граждан по месту жител</w:t>
            </w:r>
            <w:r w:rsidRPr="00BB641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B641D">
              <w:rPr>
                <w:rFonts w:ascii="Times New Roman" w:hAnsi="Times New Roman" w:cs="Times New Roman"/>
                <w:sz w:val="24"/>
                <w:szCs w:val="24"/>
              </w:rPr>
              <w:t>ства.</w:t>
            </w:r>
          </w:p>
        </w:tc>
      </w:tr>
      <w:tr w:rsidR="00D43541" w:rsidRPr="00C00937" w:rsidTr="00B44F67">
        <w:trPr>
          <w:gridAfter w:val="5"/>
          <w:wAfter w:w="15815" w:type="dxa"/>
          <w:trHeight w:val="197"/>
        </w:trPr>
        <w:tc>
          <w:tcPr>
            <w:tcW w:w="554" w:type="dxa"/>
            <w:gridSpan w:val="2"/>
            <w:vMerge/>
          </w:tcPr>
          <w:p w:rsidR="00D43541" w:rsidRDefault="00D43541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gridSpan w:val="4"/>
            <w:vMerge/>
          </w:tcPr>
          <w:p w:rsidR="00D43541" w:rsidRPr="002159E5" w:rsidRDefault="00D43541" w:rsidP="00247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3"/>
          </w:tcPr>
          <w:p w:rsidR="00D43541" w:rsidRPr="00C00937" w:rsidRDefault="00D43541" w:rsidP="00C94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9E5">
              <w:rPr>
                <w:rFonts w:ascii="Times New Roman" w:eastAsia="Calibri" w:hAnsi="Times New Roman" w:cs="Times New Roman"/>
                <w:sz w:val="24"/>
                <w:szCs w:val="24"/>
              </w:rPr>
              <w:t>2. Отсутствие  отрицательных  з</w:t>
            </w:r>
            <w:r w:rsidRPr="002159E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159E5">
              <w:rPr>
                <w:rFonts w:ascii="Times New Roman" w:eastAsia="Calibri" w:hAnsi="Times New Roman" w:cs="Times New Roman"/>
                <w:sz w:val="24"/>
                <w:szCs w:val="24"/>
              </w:rPr>
              <w:t>ключений органов  прокуратуры на  проекты муниципальных правовых актов, разработанных  правовым управлением.</w:t>
            </w:r>
          </w:p>
        </w:tc>
        <w:tc>
          <w:tcPr>
            <w:tcW w:w="1116" w:type="dxa"/>
            <w:gridSpan w:val="3"/>
          </w:tcPr>
          <w:p w:rsidR="00D43541" w:rsidRPr="00870A79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D43541" w:rsidRPr="00870A79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D43541" w:rsidRPr="00870A79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0" w:type="dxa"/>
            <w:gridSpan w:val="3"/>
            <w:vMerge/>
          </w:tcPr>
          <w:p w:rsidR="00D43541" w:rsidRPr="007077E4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541" w:rsidRPr="00C00937" w:rsidTr="00B44F67">
        <w:trPr>
          <w:gridAfter w:val="5"/>
          <w:wAfter w:w="15815" w:type="dxa"/>
          <w:trHeight w:val="197"/>
        </w:trPr>
        <w:tc>
          <w:tcPr>
            <w:tcW w:w="554" w:type="dxa"/>
            <w:gridSpan w:val="2"/>
            <w:vMerge/>
          </w:tcPr>
          <w:p w:rsidR="00D43541" w:rsidRDefault="00D43541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gridSpan w:val="4"/>
            <w:vMerge/>
          </w:tcPr>
          <w:p w:rsidR="00D43541" w:rsidRPr="002159E5" w:rsidRDefault="00D43541" w:rsidP="00247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3"/>
          </w:tcPr>
          <w:p w:rsidR="00D43541" w:rsidRPr="00C00937" w:rsidRDefault="00D43541" w:rsidP="00C94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9E5">
              <w:rPr>
                <w:rFonts w:ascii="Times New Roman" w:eastAsia="Calibri" w:hAnsi="Times New Roman" w:cs="Times New Roman"/>
                <w:sz w:val="24"/>
                <w:szCs w:val="24"/>
              </w:rPr>
              <w:t>3. Отсутствие  протестов прокур</w:t>
            </w:r>
            <w:r w:rsidRPr="002159E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159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  на муниципальные  правовые акты,  разработанные  правовым </w:t>
            </w:r>
            <w:r w:rsidRPr="002159E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управлением, на предмет их  нес</w:t>
            </w:r>
            <w:r w:rsidRPr="002159E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159E5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ответствия  действующему  зак</w:t>
            </w:r>
            <w:r w:rsidRPr="002159E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159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нодательству.    </w:t>
            </w:r>
          </w:p>
        </w:tc>
        <w:tc>
          <w:tcPr>
            <w:tcW w:w="1116" w:type="dxa"/>
            <w:gridSpan w:val="3"/>
          </w:tcPr>
          <w:p w:rsidR="00D43541" w:rsidRPr="00870A79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16" w:type="dxa"/>
          </w:tcPr>
          <w:p w:rsidR="00D43541" w:rsidRPr="00870A79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D43541" w:rsidRPr="00870A79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50" w:type="dxa"/>
            <w:gridSpan w:val="3"/>
            <w:vMerge/>
          </w:tcPr>
          <w:p w:rsidR="00D43541" w:rsidRPr="007077E4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541" w:rsidRPr="00C00937" w:rsidTr="00B44F67">
        <w:trPr>
          <w:gridAfter w:val="5"/>
          <w:wAfter w:w="15815" w:type="dxa"/>
          <w:trHeight w:val="197"/>
        </w:trPr>
        <w:tc>
          <w:tcPr>
            <w:tcW w:w="554" w:type="dxa"/>
            <w:gridSpan w:val="2"/>
            <w:vMerge/>
          </w:tcPr>
          <w:p w:rsidR="00D43541" w:rsidRDefault="00D43541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gridSpan w:val="4"/>
            <w:vMerge/>
          </w:tcPr>
          <w:p w:rsidR="00D43541" w:rsidRPr="002159E5" w:rsidRDefault="00D43541" w:rsidP="00247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3"/>
          </w:tcPr>
          <w:p w:rsidR="00D43541" w:rsidRPr="00C00937" w:rsidRDefault="00D43541" w:rsidP="00C94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9E5">
              <w:rPr>
                <w:rFonts w:ascii="Times New Roman" w:eastAsia="Calibri" w:hAnsi="Times New Roman" w:cs="Times New Roman"/>
                <w:sz w:val="24"/>
                <w:szCs w:val="24"/>
              </w:rPr>
              <w:t>4. Отсутствие  экспертных закл</w:t>
            </w:r>
            <w:r w:rsidRPr="002159E5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2159E5">
              <w:rPr>
                <w:rFonts w:ascii="Times New Roman" w:eastAsia="Calibri" w:hAnsi="Times New Roman" w:cs="Times New Roman"/>
                <w:sz w:val="24"/>
                <w:szCs w:val="24"/>
              </w:rPr>
              <w:t>чений Управления   государстве</w:t>
            </w:r>
            <w:r w:rsidRPr="002159E5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2159E5">
              <w:rPr>
                <w:rFonts w:ascii="Times New Roman" w:eastAsia="Calibri" w:hAnsi="Times New Roman" w:cs="Times New Roman"/>
                <w:sz w:val="24"/>
                <w:szCs w:val="24"/>
              </w:rPr>
              <w:t>ной регистрации нормативных правовых актов аппарата  Губерн</w:t>
            </w:r>
            <w:r w:rsidRPr="002159E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159E5">
              <w:rPr>
                <w:rFonts w:ascii="Times New Roman" w:eastAsia="Calibri" w:hAnsi="Times New Roman" w:cs="Times New Roman"/>
                <w:sz w:val="24"/>
                <w:szCs w:val="24"/>
              </w:rPr>
              <w:t>тора ХМАО - Югры о несоотве</w:t>
            </w:r>
            <w:r w:rsidRPr="002159E5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2159E5">
              <w:rPr>
                <w:rFonts w:ascii="Times New Roman" w:eastAsia="Calibri" w:hAnsi="Times New Roman" w:cs="Times New Roman"/>
                <w:sz w:val="24"/>
                <w:szCs w:val="24"/>
              </w:rPr>
              <w:t>ствии муниципальных  правовых актов, разработанных  правовым управлением, действующему зак</w:t>
            </w:r>
            <w:r w:rsidRPr="002159E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159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нодательству.  </w:t>
            </w:r>
          </w:p>
        </w:tc>
        <w:tc>
          <w:tcPr>
            <w:tcW w:w="1116" w:type="dxa"/>
            <w:gridSpan w:val="3"/>
          </w:tcPr>
          <w:p w:rsidR="00D43541" w:rsidRPr="00870A79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D43541" w:rsidRPr="00870A79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D43541" w:rsidRPr="00870A79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0" w:type="dxa"/>
            <w:gridSpan w:val="3"/>
            <w:vMerge/>
          </w:tcPr>
          <w:p w:rsidR="00D43541" w:rsidRPr="007077E4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541" w:rsidRPr="00C00937" w:rsidTr="00B44F67">
        <w:trPr>
          <w:gridAfter w:val="5"/>
          <w:wAfter w:w="15815" w:type="dxa"/>
          <w:trHeight w:val="197"/>
        </w:trPr>
        <w:tc>
          <w:tcPr>
            <w:tcW w:w="554" w:type="dxa"/>
            <w:gridSpan w:val="2"/>
            <w:vMerge/>
          </w:tcPr>
          <w:p w:rsidR="00D43541" w:rsidRDefault="00D43541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gridSpan w:val="4"/>
            <w:vMerge/>
          </w:tcPr>
          <w:p w:rsidR="00D43541" w:rsidRPr="002159E5" w:rsidRDefault="00D43541" w:rsidP="00247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3"/>
          </w:tcPr>
          <w:p w:rsidR="00D43541" w:rsidRPr="00C00937" w:rsidRDefault="00D43541" w:rsidP="00C94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9E5">
              <w:rPr>
                <w:rFonts w:ascii="Times New Roman" w:eastAsia="Calibri" w:hAnsi="Times New Roman" w:cs="Times New Roman"/>
                <w:sz w:val="24"/>
                <w:szCs w:val="24"/>
              </w:rPr>
              <w:t>5. Отсутствие   судебных решений о признании  муниципальных пр</w:t>
            </w:r>
            <w:r w:rsidRPr="002159E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159E5">
              <w:rPr>
                <w:rFonts w:ascii="Times New Roman" w:eastAsia="Calibri" w:hAnsi="Times New Roman" w:cs="Times New Roman"/>
                <w:sz w:val="24"/>
                <w:szCs w:val="24"/>
              </w:rPr>
              <w:t>вовых актов, разработанных  пр</w:t>
            </w:r>
            <w:r w:rsidRPr="002159E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159E5">
              <w:rPr>
                <w:rFonts w:ascii="Times New Roman" w:eastAsia="Calibri" w:hAnsi="Times New Roman" w:cs="Times New Roman"/>
                <w:sz w:val="24"/>
                <w:szCs w:val="24"/>
              </w:rPr>
              <w:t>вовым управлением, или их частей, противоречащими  закону.</w:t>
            </w:r>
          </w:p>
        </w:tc>
        <w:tc>
          <w:tcPr>
            <w:tcW w:w="1116" w:type="dxa"/>
            <w:gridSpan w:val="3"/>
          </w:tcPr>
          <w:p w:rsidR="00D43541" w:rsidRPr="00870A79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D43541" w:rsidRPr="00870A79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D43541" w:rsidRPr="00870A79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0" w:type="dxa"/>
            <w:gridSpan w:val="3"/>
            <w:vMerge/>
          </w:tcPr>
          <w:p w:rsidR="00D43541" w:rsidRPr="007077E4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541" w:rsidRPr="00C00937" w:rsidTr="00B44F67">
        <w:trPr>
          <w:gridAfter w:val="5"/>
          <w:wAfter w:w="15815" w:type="dxa"/>
          <w:trHeight w:val="201"/>
        </w:trPr>
        <w:tc>
          <w:tcPr>
            <w:tcW w:w="554" w:type="dxa"/>
            <w:gridSpan w:val="2"/>
            <w:vMerge w:val="restart"/>
          </w:tcPr>
          <w:p w:rsidR="00D43541" w:rsidRPr="00C00937" w:rsidRDefault="00D43541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17" w:type="dxa"/>
            <w:gridSpan w:val="4"/>
            <w:vMerge w:val="restart"/>
          </w:tcPr>
          <w:p w:rsidR="00D43541" w:rsidRPr="002159E5" w:rsidRDefault="00D43541" w:rsidP="00247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9E5">
              <w:rPr>
                <w:rFonts w:ascii="Times New Roman" w:hAnsi="Times New Roman" w:cs="Times New Roman"/>
                <w:sz w:val="24"/>
                <w:szCs w:val="24"/>
              </w:rPr>
              <w:t>Осуществление защиты прав потреб</w:t>
            </w:r>
            <w:r w:rsidRPr="002159E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159E5">
              <w:rPr>
                <w:rFonts w:ascii="Times New Roman" w:hAnsi="Times New Roman" w:cs="Times New Roman"/>
                <w:sz w:val="24"/>
                <w:szCs w:val="24"/>
              </w:rPr>
              <w:t>телей.</w:t>
            </w:r>
          </w:p>
        </w:tc>
        <w:tc>
          <w:tcPr>
            <w:tcW w:w="3896" w:type="dxa"/>
            <w:gridSpan w:val="3"/>
          </w:tcPr>
          <w:p w:rsidR="00D43541" w:rsidRPr="00C00937" w:rsidRDefault="00D43541" w:rsidP="00C94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9E5">
              <w:rPr>
                <w:rFonts w:ascii="Times New Roman" w:eastAsia="Calibri" w:hAnsi="Times New Roman" w:cs="Times New Roman"/>
                <w:sz w:val="24"/>
                <w:szCs w:val="24"/>
              </w:rPr>
              <w:t>1. Количество  консультаций, да</w:t>
            </w:r>
            <w:r w:rsidRPr="002159E5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2159E5">
              <w:rPr>
                <w:rFonts w:ascii="Times New Roman" w:eastAsia="Calibri" w:hAnsi="Times New Roman" w:cs="Times New Roman"/>
                <w:sz w:val="24"/>
                <w:szCs w:val="24"/>
              </w:rPr>
              <w:t>ных потребителям по  обращениям.</w:t>
            </w:r>
          </w:p>
        </w:tc>
        <w:tc>
          <w:tcPr>
            <w:tcW w:w="1116" w:type="dxa"/>
            <w:gridSpan w:val="3"/>
          </w:tcPr>
          <w:p w:rsidR="00D43541" w:rsidRPr="00870A79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116" w:type="dxa"/>
          </w:tcPr>
          <w:p w:rsidR="00D43541" w:rsidRPr="00870A79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D43541" w:rsidRPr="00870A79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3750" w:type="dxa"/>
            <w:gridSpan w:val="3"/>
            <w:vMerge w:val="restart"/>
          </w:tcPr>
          <w:p w:rsidR="00D43541" w:rsidRPr="007077E4" w:rsidRDefault="00D43541" w:rsidP="00BB6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41D">
              <w:rPr>
                <w:rFonts w:ascii="Times New Roman" w:hAnsi="Times New Roman" w:cs="Times New Roman"/>
                <w:sz w:val="24"/>
                <w:szCs w:val="24"/>
              </w:rPr>
              <w:t>Обеспечение защиты прав и и</w:t>
            </w:r>
            <w:r w:rsidRPr="00BB641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B641D">
              <w:rPr>
                <w:rFonts w:ascii="Times New Roman" w:hAnsi="Times New Roman" w:cs="Times New Roman"/>
                <w:sz w:val="24"/>
                <w:szCs w:val="24"/>
              </w:rPr>
              <w:t>тересов граждан при покупке т</w:t>
            </w:r>
            <w:r w:rsidRPr="00BB64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641D">
              <w:rPr>
                <w:rFonts w:ascii="Times New Roman" w:hAnsi="Times New Roman" w:cs="Times New Roman"/>
                <w:sz w:val="24"/>
                <w:szCs w:val="24"/>
              </w:rPr>
              <w:t>варов, выполнении работ, оказ</w:t>
            </w:r>
            <w:r w:rsidRPr="00BB64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641D">
              <w:rPr>
                <w:rFonts w:ascii="Times New Roman" w:hAnsi="Times New Roman" w:cs="Times New Roman"/>
                <w:sz w:val="24"/>
                <w:szCs w:val="24"/>
              </w:rPr>
              <w:t xml:space="preserve">нии услуг  </w:t>
            </w:r>
          </w:p>
        </w:tc>
      </w:tr>
      <w:tr w:rsidR="00D43541" w:rsidRPr="00C00937" w:rsidTr="00B44F67">
        <w:trPr>
          <w:gridAfter w:val="5"/>
          <w:wAfter w:w="15815" w:type="dxa"/>
          <w:trHeight w:val="197"/>
        </w:trPr>
        <w:tc>
          <w:tcPr>
            <w:tcW w:w="554" w:type="dxa"/>
            <w:gridSpan w:val="2"/>
            <w:vMerge/>
          </w:tcPr>
          <w:p w:rsidR="00D43541" w:rsidRPr="00C00937" w:rsidRDefault="00D43541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gridSpan w:val="4"/>
            <w:vMerge/>
          </w:tcPr>
          <w:p w:rsidR="00D43541" w:rsidRPr="002159E5" w:rsidRDefault="00D43541" w:rsidP="00247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3"/>
          </w:tcPr>
          <w:p w:rsidR="00D43541" w:rsidRPr="00C00937" w:rsidRDefault="00D43541" w:rsidP="00C94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9E5">
              <w:rPr>
                <w:rFonts w:ascii="Times New Roman" w:eastAsia="Calibri" w:hAnsi="Times New Roman" w:cs="Times New Roman"/>
                <w:sz w:val="24"/>
                <w:szCs w:val="24"/>
              </w:rPr>
              <w:t>2. Количество предъявленных пр</w:t>
            </w:r>
            <w:r w:rsidRPr="002159E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159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тензий к  исполнителям услуг.  </w:t>
            </w:r>
          </w:p>
        </w:tc>
        <w:tc>
          <w:tcPr>
            <w:tcW w:w="1116" w:type="dxa"/>
            <w:gridSpan w:val="3"/>
          </w:tcPr>
          <w:p w:rsidR="00D43541" w:rsidRPr="00870A79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116" w:type="dxa"/>
          </w:tcPr>
          <w:p w:rsidR="00D43541" w:rsidRPr="00870A79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D43541" w:rsidRPr="00870A79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750" w:type="dxa"/>
            <w:gridSpan w:val="3"/>
            <w:vMerge/>
          </w:tcPr>
          <w:p w:rsidR="00D43541" w:rsidRPr="007077E4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541" w:rsidRPr="00C00937" w:rsidTr="00B44F67">
        <w:trPr>
          <w:gridAfter w:val="5"/>
          <w:wAfter w:w="15815" w:type="dxa"/>
          <w:trHeight w:val="197"/>
        </w:trPr>
        <w:tc>
          <w:tcPr>
            <w:tcW w:w="554" w:type="dxa"/>
            <w:gridSpan w:val="2"/>
            <w:vMerge/>
          </w:tcPr>
          <w:p w:rsidR="00D43541" w:rsidRPr="00C00937" w:rsidRDefault="00D43541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gridSpan w:val="4"/>
            <w:vMerge/>
          </w:tcPr>
          <w:p w:rsidR="00D43541" w:rsidRPr="002159E5" w:rsidRDefault="00D43541" w:rsidP="00247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3"/>
          </w:tcPr>
          <w:p w:rsidR="00D43541" w:rsidRPr="00C00937" w:rsidRDefault="00D43541" w:rsidP="00A71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9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Количество удовлетворенных  претензий.    </w:t>
            </w:r>
          </w:p>
        </w:tc>
        <w:tc>
          <w:tcPr>
            <w:tcW w:w="1116" w:type="dxa"/>
            <w:gridSpan w:val="3"/>
          </w:tcPr>
          <w:p w:rsidR="00D43541" w:rsidRPr="00870A79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116" w:type="dxa"/>
          </w:tcPr>
          <w:p w:rsidR="00D43541" w:rsidRPr="00870A79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D43541" w:rsidRPr="00870A79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750" w:type="dxa"/>
            <w:gridSpan w:val="3"/>
            <w:vMerge/>
          </w:tcPr>
          <w:p w:rsidR="00D43541" w:rsidRPr="007077E4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541" w:rsidRPr="00C00937" w:rsidTr="00B44F67">
        <w:trPr>
          <w:gridAfter w:val="5"/>
          <w:wAfter w:w="15815" w:type="dxa"/>
          <w:trHeight w:val="197"/>
        </w:trPr>
        <w:tc>
          <w:tcPr>
            <w:tcW w:w="554" w:type="dxa"/>
            <w:gridSpan w:val="2"/>
            <w:vMerge/>
          </w:tcPr>
          <w:p w:rsidR="00D43541" w:rsidRPr="00C00937" w:rsidRDefault="00D43541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gridSpan w:val="4"/>
            <w:vMerge/>
          </w:tcPr>
          <w:p w:rsidR="00D43541" w:rsidRPr="002159E5" w:rsidRDefault="00D43541" w:rsidP="00247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3"/>
          </w:tcPr>
          <w:p w:rsidR="00D43541" w:rsidRPr="00C00937" w:rsidRDefault="00D43541" w:rsidP="00C94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9E5">
              <w:rPr>
                <w:rFonts w:ascii="Times New Roman" w:eastAsia="Calibri" w:hAnsi="Times New Roman" w:cs="Times New Roman"/>
                <w:sz w:val="24"/>
                <w:szCs w:val="24"/>
              </w:rPr>
              <w:t>4. Количество  предъявленных  с</w:t>
            </w:r>
            <w:r w:rsidRPr="002159E5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2159E5">
              <w:rPr>
                <w:rFonts w:ascii="Times New Roman" w:eastAsia="Calibri" w:hAnsi="Times New Roman" w:cs="Times New Roman"/>
                <w:sz w:val="24"/>
                <w:szCs w:val="24"/>
              </w:rPr>
              <w:t>дебных исков.</w:t>
            </w:r>
          </w:p>
        </w:tc>
        <w:tc>
          <w:tcPr>
            <w:tcW w:w="1116" w:type="dxa"/>
            <w:gridSpan w:val="3"/>
          </w:tcPr>
          <w:p w:rsidR="00D43541" w:rsidRPr="00870A79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16" w:type="dxa"/>
          </w:tcPr>
          <w:p w:rsidR="00D43541" w:rsidRPr="00870A79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D43541" w:rsidRPr="00870A79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50" w:type="dxa"/>
            <w:gridSpan w:val="3"/>
            <w:vMerge/>
          </w:tcPr>
          <w:p w:rsidR="00D43541" w:rsidRPr="007077E4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541" w:rsidRPr="00C00937" w:rsidTr="00B44F67">
        <w:trPr>
          <w:gridAfter w:val="5"/>
          <w:wAfter w:w="15815" w:type="dxa"/>
          <w:trHeight w:val="197"/>
        </w:trPr>
        <w:tc>
          <w:tcPr>
            <w:tcW w:w="554" w:type="dxa"/>
            <w:gridSpan w:val="2"/>
            <w:vMerge/>
          </w:tcPr>
          <w:p w:rsidR="00D43541" w:rsidRPr="00C00937" w:rsidRDefault="00D43541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gridSpan w:val="4"/>
            <w:vMerge/>
          </w:tcPr>
          <w:p w:rsidR="00D43541" w:rsidRPr="002159E5" w:rsidRDefault="00D43541" w:rsidP="00247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3"/>
          </w:tcPr>
          <w:p w:rsidR="00D43541" w:rsidRPr="00C00937" w:rsidRDefault="00D43541" w:rsidP="00C94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9E5">
              <w:rPr>
                <w:rFonts w:ascii="Times New Roman" w:eastAsia="Calibri" w:hAnsi="Times New Roman" w:cs="Times New Roman"/>
                <w:sz w:val="24"/>
                <w:szCs w:val="24"/>
              </w:rPr>
              <w:t>5. Количество удовлетворенных  исков.</w:t>
            </w:r>
          </w:p>
        </w:tc>
        <w:tc>
          <w:tcPr>
            <w:tcW w:w="1116" w:type="dxa"/>
            <w:gridSpan w:val="3"/>
          </w:tcPr>
          <w:p w:rsidR="00D43541" w:rsidRPr="00870A79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6" w:type="dxa"/>
          </w:tcPr>
          <w:p w:rsidR="00D43541" w:rsidRPr="00870A79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D43541" w:rsidRPr="00870A79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50" w:type="dxa"/>
            <w:gridSpan w:val="3"/>
            <w:vMerge/>
          </w:tcPr>
          <w:p w:rsidR="00D43541" w:rsidRPr="007077E4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541" w:rsidRPr="00C00937" w:rsidTr="00B44F67">
        <w:trPr>
          <w:gridAfter w:val="5"/>
          <w:wAfter w:w="15815" w:type="dxa"/>
          <w:trHeight w:val="197"/>
        </w:trPr>
        <w:tc>
          <w:tcPr>
            <w:tcW w:w="554" w:type="dxa"/>
            <w:gridSpan w:val="2"/>
            <w:vMerge w:val="restart"/>
          </w:tcPr>
          <w:p w:rsidR="00D43541" w:rsidRPr="00C00937" w:rsidRDefault="00D43541" w:rsidP="00F33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17" w:type="dxa"/>
            <w:gridSpan w:val="4"/>
          </w:tcPr>
          <w:p w:rsidR="00D43541" w:rsidRPr="002159E5" w:rsidRDefault="00D43541" w:rsidP="00F33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9E5">
              <w:rPr>
                <w:rFonts w:ascii="Times New Roman" w:hAnsi="Times New Roman" w:cs="Times New Roman"/>
                <w:sz w:val="24"/>
                <w:szCs w:val="24"/>
              </w:rPr>
              <w:t>Владение, пользование и распоряжение имуществом, находящимся в  муниц</w:t>
            </w:r>
            <w:r w:rsidRPr="002159E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159E5">
              <w:rPr>
                <w:rFonts w:ascii="Times New Roman" w:hAnsi="Times New Roman" w:cs="Times New Roman"/>
                <w:sz w:val="24"/>
                <w:szCs w:val="24"/>
              </w:rPr>
              <w:t xml:space="preserve">пальной собственности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 Лянтор</w:t>
            </w:r>
            <w:r w:rsidRPr="002159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96" w:type="dxa"/>
            <w:gridSpan w:val="3"/>
          </w:tcPr>
          <w:p w:rsidR="00D43541" w:rsidRPr="00C00937" w:rsidRDefault="00D43541" w:rsidP="00F33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3"/>
          </w:tcPr>
          <w:p w:rsidR="00D43541" w:rsidRPr="00870A79" w:rsidRDefault="00D43541" w:rsidP="00F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D43541" w:rsidRPr="00870A79" w:rsidRDefault="00D43541" w:rsidP="00F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D43541" w:rsidRPr="00870A79" w:rsidRDefault="00D43541" w:rsidP="00F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vMerge w:val="restart"/>
          </w:tcPr>
          <w:p w:rsidR="00D43541" w:rsidRDefault="00D43541" w:rsidP="00C35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541" w:rsidRDefault="00D43541" w:rsidP="00C35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541" w:rsidRDefault="00D43541" w:rsidP="00C35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541" w:rsidRDefault="00D43541" w:rsidP="00C35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541" w:rsidRDefault="00D43541" w:rsidP="00C35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541" w:rsidRDefault="00D43541" w:rsidP="00C35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541" w:rsidRPr="00C351F3" w:rsidRDefault="00D43541" w:rsidP="00C35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351F3">
              <w:rPr>
                <w:rFonts w:ascii="Times New Roman" w:hAnsi="Times New Roman" w:cs="Times New Roman"/>
                <w:sz w:val="24"/>
                <w:szCs w:val="24"/>
              </w:rPr>
              <w:t>озданы условия для  эффекти</w:t>
            </w:r>
            <w:r w:rsidRPr="00C351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351F3">
              <w:rPr>
                <w:rFonts w:ascii="Times New Roman" w:hAnsi="Times New Roman" w:cs="Times New Roman"/>
                <w:sz w:val="24"/>
                <w:szCs w:val="24"/>
              </w:rPr>
              <w:t>ного использования муниципал</w:t>
            </w:r>
            <w:r w:rsidRPr="00C351F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35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ного имущества</w:t>
            </w:r>
          </w:p>
          <w:p w:rsidR="00D43541" w:rsidRPr="007077E4" w:rsidRDefault="00D43541" w:rsidP="00F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541" w:rsidRPr="00C00937" w:rsidTr="00B44F67">
        <w:trPr>
          <w:gridAfter w:val="5"/>
          <w:wAfter w:w="15815" w:type="dxa"/>
          <w:trHeight w:val="214"/>
        </w:trPr>
        <w:tc>
          <w:tcPr>
            <w:tcW w:w="554" w:type="dxa"/>
            <w:gridSpan w:val="2"/>
            <w:vMerge/>
          </w:tcPr>
          <w:p w:rsidR="00D43541" w:rsidRDefault="00D43541" w:rsidP="00F33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gridSpan w:val="4"/>
            <w:vMerge w:val="restart"/>
          </w:tcPr>
          <w:p w:rsidR="00D43541" w:rsidRPr="002159E5" w:rsidRDefault="00D43541" w:rsidP="00F33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1.Формирование муниципальной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ственности г.п. Лянтора.</w:t>
            </w:r>
          </w:p>
        </w:tc>
        <w:tc>
          <w:tcPr>
            <w:tcW w:w="3896" w:type="dxa"/>
            <w:gridSpan w:val="3"/>
          </w:tcPr>
          <w:p w:rsidR="00D43541" w:rsidRPr="002159E5" w:rsidRDefault="00D43541" w:rsidP="00F339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 Количество имущества пост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пившего в порядке разграничения муниципальной собственности Сургутского района, шт.</w:t>
            </w:r>
          </w:p>
        </w:tc>
        <w:tc>
          <w:tcPr>
            <w:tcW w:w="1116" w:type="dxa"/>
            <w:gridSpan w:val="3"/>
          </w:tcPr>
          <w:p w:rsidR="00D43541" w:rsidRPr="00870A79" w:rsidRDefault="00D43541" w:rsidP="00F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116" w:type="dxa"/>
          </w:tcPr>
          <w:p w:rsidR="00D43541" w:rsidRPr="00870A79" w:rsidRDefault="00D43541" w:rsidP="00F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D43541" w:rsidRPr="00870A79" w:rsidRDefault="00D43541" w:rsidP="00F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50" w:type="dxa"/>
            <w:gridSpan w:val="3"/>
            <w:vMerge/>
          </w:tcPr>
          <w:p w:rsidR="00D43541" w:rsidRPr="007077E4" w:rsidRDefault="00D43541" w:rsidP="00F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541" w:rsidRPr="00C00937" w:rsidTr="00B44F67">
        <w:trPr>
          <w:gridAfter w:val="5"/>
          <w:wAfter w:w="15815" w:type="dxa"/>
          <w:trHeight w:val="214"/>
        </w:trPr>
        <w:tc>
          <w:tcPr>
            <w:tcW w:w="554" w:type="dxa"/>
            <w:gridSpan w:val="2"/>
            <w:vMerge/>
          </w:tcPr>
          <w:p w:rsidR="00D43541" w:rsidRDefault="00D43541" w:rsidP="00F33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gridSpan w:val="4"/>
            <w:vMerge/>
          </w:tcPr>
          <w:p w:rsidR="00D43541" w:rsidRDefault="00D43541" w:rsidP="00F33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3"/>
          </w:tcPr>
          <w:p w:rsidR="00D43541" w:rsidRPr="002159E5" w:rsidRDefault="00D43541" w:rsidP="00F339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Количество имущества пост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пившего по иным основаниям, шт.</w:t>
            </w:r>
          </w:p>
        </w:tc>
        <w:tc>
          <w:tcPr>
            <w:tcW w:w="1116" w:type="dxa"/>
            <w:gridSpan w:val="3"/>
          </w:tcPr>
          <w:p w:rsidR="00D43541" w:rsidRPr="00870A79" w:rsidRDefault="00D43541" w:rsidP="00F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3 246</w:t>
            </w:r>
          </w:p>
        </w:tc>
        <w:tc>
          <w:tcPr>
            <w:tcW w:w="1116" w:type="dxa"/>
          </w:tcPr>
          <w:p w:rsidR="00D43541" w:rsidRPr="00870A79" w:rsidRDefault="00D43541" w:rsidP="00F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D43541" w:rsidRPr="00870A79" w:rsidRDefault="00D43541" w:rsidP="00612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6 563</w:t>
            </w:r>
          </w:p>
        </w:tc>
        <w:tc>
          <w:tcPr>
            <w:tcW w:w="3750" w:type="dxa"/>
            <w:gridSpan w:val="3"/>
            <w:vMerge/>
          </w:tcPr>
          <w:p w:rsidR="00D43541" w:rsidRPr="007077E4" w:rsidRDefault="00D43541" w:rsidP="00F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541" w:rsidRPr="00C00937" w:rsidTr="00B44F67">
        <w:trPr>
          <w:gridAfter w:val="5"/>
          <w:wAfter w:w="15815" w:type="dxa"/>
          <w:trHeight w:val="273"/>
        </w:trPr>
        <w:tc>
          <w:tcPr>
            <w:tcW w:w="554" w:type="dxa"/>
            <w:gridSpan w:val="2"/>
            <w:vMerge/>
          </w:tcPr>
          <w:p w:rsidR="00D43541" w:rsidRDefault="00D43541" w:rsidP="00F33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gridSpan w:val="4"/>
            <w:vMerge/>
          </w:tcPr>
          <w:p w:rsidR="00D43541" w:rsidRDefault="00D43541" w:rsidP="00F33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3"/>
            <w:tcBorders>
              <w:bottom w:val="single" w:sz="4" w:space="0" w:color="auto"/>
            </w:tcBorders>
          </w:tcPr>
          <w:p w:rsidR="00D43541" w:rsidRPr="002159E5" w:rsidRDefault="00D43541" w:rsidP="00F339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 Балансовая стоимость пост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пившего имущества, тыс. руб.</w:t>
            </w:r>
          </w:p>
        </w:tc>
        <w:tc>
          <w:tcPr>
            <w:tcW w:w="1116" w:type="dxa"/>
            <w:gridSpan w:val="3"/>
            <w:tcBorders>
              <w:bottom w:val="single" w:sz="4" w:space="0" w:color="auto"/>
            </w:tcBorders>
          </w:tcPr>
          <w:p w:rsidR="00D43541" w:rsidRPr="00870A79" w:rsidRDefault="00D43541" w:rsidP="00CC0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226 278,9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D43541" w:rsidRPr="00870A79" w:rsidRDefault="00D43541" w:rsidP="00F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D43541" w:rsidRPr="00870A79" w:rsidRDefault="00D43541" w:rsidP="00CC0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91 333,5</w:t>
            </w:r>
          </w:p>
        </w:tc>
        <w:tc>
          <w:tcPr>
            <w:tcW w:w="3750" w:type="dxa"/>
            <w:gridSpan w:val="3"/>
            <w:vMerge/>
          </w:tcPr>
          <w:p w:rsidR="00D43541" w:rsidRPr="007077E4" w:rsidRDefault="00D43541" w:rsidP="00F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541" w:rsidRPr="00C00937" w:rsidTr="00B44F67">
        <w:trPr>
          <w:gridAfter w:val="5"/>
          <w:wAfter w:w="15815" w:type="dxa"/>
          <w:trHeight w:val="1114"/>
        </w:trPr>
        <w:tc>
          <w:tcPr>
            <w:tcW w:w="554" w:type="dxa"/>
            <w:gridSpan w:val="2"/>
            <w:vMerge/>
          </w:tcPr>
          <w:p w:rsidR="00D43541" w:rsidRDefault="00D43541" w:rsidP="00F33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gridSpan w:val="4"/>
            <w:vMerge/>
          </w:tcPr>
          <w:p w:rsidR="00D43541" w:rsidRDefault="00D43541" w:rsidP="00F33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3"/>
            <w:tcBorders>
              <w:top w:val="single" w:sz="4" w:space="0" w:color="auto"/>
            </w:tcBorders>
          </w:tcPr>
          <w:p w:rsidR="00D43541" w:rsidRDefault="00D43541" w:rsidP="00F339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 Количество сформированных земельных участков под объектами муниципальной собственности, шт.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</w:tcBorders>
          </w:tcPr>
          <w:p w:rsidR="00D43541" w:rsidRPr="00870A79" w:rsidRDefault="00D43541" w:rsidP="00F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</w:tcBorders>
          </w:tcPr>
          <w:p w:rsidR="00D43541" w:rsidRPr="00870A79" w:rsidRDefault="00D43541" w:rsidP="00F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</w:tcBorders>
          </w:tcPr>
          <w:p w:rsidR="00D43541" w:rsidRPr="00870A79" w:rsidRDefault="00D43541" w:rsidP="00F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50" w:type="dxa"/>
            <w:gridSpan w:val="3"/>
            <w:vMerge/>
          </w:tcPr>
          <w:p w:rsidR="00D43541" w:rsidRPr="007077E4" w:rsidRDefault="00D43541" w:rsidP="00F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541" w:rsidRPr="00C00937" w:rsidTr="00B44F67">
        <w:trPr>
          <w:gridAfter w:val="5"/>
          <w:wAfter w:w="15815" w:type="dxa"/>
          <w:trHeight w:val="892"/>
        </w:trPr>
        <w:tc>
          <w:tcPr>
            <w:tcW w:w="554" w:type="dxa"/>
            <w:gridSpan w:val="2"/>
            <w:vMerge/>
            <w:tcBorders>
              <w:bottom w:val="single" w:sz="4" w:space="0" w:color="000000" w:themeColor="text1"/>
            </w:tcBorders>
          </w:tcPr>
          <w:p w:rsidR="00D43541" w:rsidRDefault="00D43541" w:rsidP="00F33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gridSpan w:val="4"/>
            <w:vMerge/>
            <w:tcBorders>
              <w:bottom w:val="single" w:sz="4" w:space="0" w:color="000000" w:themeColor="text1"/>
            </w:tcBorders>
          </w:tcPr>
          <w:p w:rsidR="00D43541" w:rsidRDefault="00D43541" w:rsidP="00F33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</w:tcPr>
          <w:p w:rsidR="00D43541" w:rsidRDefault="00D43541" w:rsidP="00BE204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 Кадастровая стоимость</w:t>
            </w:r>
          </w:p>
          <w:p w:rsidR="00D43541" w:rsidRDefault="00D43541" w:rsidP="00BE20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сформированных земельных участков, тыс. руб.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</w:tcPr>
          <w:p w:rsidR="00D43541" w:rsidRPr="00870A79" w:rsidRDefault="00D43541" w:rsidP="00F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D43541" w:rsidRPr="00870A79" w:rsidRDefault="00D43541" w:rsidP="00F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D43541" w:rsidRPr="00870A79" w:rsidRDefault="00D43541" w:rsidP="00CC0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60 992, 3</w:t>
            </w:r>
          </w:p>
        </w:tc>
        <w:tc>
          <w:tcPr>
            <w:tcW w:w="3750" w:type="dxa"/>
            <w:gridSpan w:val="3"/>
            <w:vMerge/>
            <w:tcBorders>
              <w:bottom w:val="single" w:sz="4" w:space="0" w:color="000000" w:themeColor="text1"/>
            </w:tcBorders>
          </w:tcPr>
          <w:p w:rsidR="00D43541" w:rsidRPr="007077E4" w:rsidRDefault="00D43541" w:rsidP="00F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541" w:rsidRPr="00C00937" w:rsidTr="00B44F67">
        <w:trPr>
          <w:gridAfter w:val="5"/>
          <w:wAfter w:w="15815" w:type="dxa"/>
          <w:trHeight w:val="349"/>
        </w:trPr>
        <w:tc>
          <w:tcPr>
            <w:tcW w:w="554" w:type="dxa"/>
            <w:gridSpan w:val="2"/>
            <w:vMerge/>
          </w:tcPr>
          <w:p w:rsidR="00D43541" w:rsidRDefault="00D43541" w:rsidP="00F33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gridSpan w:val="4"/>
            <w:vMerge w:val="restart"/>
          </w:tcPr>
          <w:p w:rsidR="00D43541" w:rsidRPr="002159E5" w:rsidRDefault="00D43541" w:rsidP="00F33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Разработка проектов муниципальных правовых актов по вопросам  владения, пользования и распоряжения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пальной собственностью</w:t>
            </w:r>
          </w:p>
        </w:tc>
        <w:tc>
          <w:tcPr>
            <w:tcW w:w="3896" w:type="dxa"/>
            <w:gridSpan w:val="3"/>
            <w:tcBorders>
              <w:top w:val="single" w:sz="4" w:space="0" w:color="auto"/>
            </w:tcBorders>
          </w:tcPr>
          <w:p w:rsidR="00D43541" w:rsidRPr="002159E5" w:rsidRDefault="00D43541" w:rsidP="00F339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1. Количество муниципальных правовых актов об изъятии, 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креплении и передаче объектов муниципального имущества, шт.</w:t>
            </w:r>
          </w:p>
        </w:tc>
        <w:tc>
          <w:tcPr>
            <w:tcW w:w="1116" w:type="dxa"/>
            <w:gridSpan w:val="3"/>
          </w:tcPr>
          <w:p w:rsidR="00D43541" w:rsidRPr="00870A79" w:rsidRDefault="00D43541" w:rsidP="00F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116" w:type="dxa"/>
          </w:tcPr>
          <w:p w:rsidR="00D43541" w:rsidRPr="00870A79" w:rsidRDefault="00D43541" w:rsidP="00F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D43541" w:rsidRPr="00870A79" w:rsidRDefault="00D43541" w:rsidP="00934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750" w:type="dxa"/>
            <w:gridSpan w:val="3"/>
            <w:vMerge w:val="restart"/>
            <w:tcBorders>
              <w:top w:val="single" w:sz="4" w:space="0" w:color="auto"/>
            </w:tcBorders>
          </w:tcPr>
          <w:p w:rsidR="00D43541" w:rsidRPr="00465B1F" w:rsidRDefault="00D43541" w:rsidP="00465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65B1F">
              <w:rPr>
                <w:rFonts w:ascii="Times New Roman" w:hAnsi="Times New Roman" w:cs="Times New Roman"/>
                <w:sz w:val="24"/>
                <w:szCs w:val="24"/>
              </w:rPr>
              <w:t>озданы условия для  эффекти</w:t>
            </w:r>
            <w:r w:rsidRPr="00465B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65B1F">
              <w:rPr>
                <w:rFonts w:ascii="Times New Roman" w:hAnsi="Times New Roman" w:cs="Times New Roman"/>
                <w:sz w:val="24"/>
                <w:szCs w:val="24"/>
              </w:rPr>
              <w:t>ного использования муниципал</w:t>
            </w:r>
            <w:r w:rsidRPr="00465B1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65B1F">
              <w:rPr>
                <w:rFonts w:ascii="Times New Roman" w:hAnsi="Times New Roman" w:cs="Times New Roman"/>
                <w:sz w:val="24"/>
                <w:szCs w:val="24"/>
              </w:rPr>
              <w:t>ного имущества</w:t>
            </w:r>
          </w:p>
          <w:p w:rsidR="00D43541" w:rsidRPr="007077E4" w:rsidRDefault="00D43541" w:rsidP="00F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541" w:rsidRPr="00C00937" w:rsidTr="00B44F67">
        <w:trPr>
          <w:gridAfter w:val="5"/>
          <w:wAfter w:w="15815" w:type="dxa"/>
          <w:trHeight w:val="642"/>
        </w:trPr>
        <w:tc>
          <w:tcPr>
            <w:tcW w:w="554" w:type="dxa"/>
            <w:gridSpan w:val="2"/>
            <w:vMerge/>
          </w:tcPr>
          <w:p w:rsidR="00D43541" w:rsidRDefault="00D43541" w:rsidP="00F33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gridSpan w:val="4"/>
            <w:vMerge/>
          </w:tcPr>
          <w:p w:rsidR="00D43541" w:rsidRDefault="00D43541" w:rsidP="00F33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3"/>
          </w:tcPr>
          <w:p w:rsidR="00D43541" w:rsidRPr="002159E5" w:rsidRDefault="00D43541" w:rsidP="00F339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Сведения о наличии в муниц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пальных правовых актах норм и сведений, противоречащих 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ствующему законодательству (со стороны государственных орг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нов), шт.</w:t>
            </w:r>
          </w:p>
        </w:tc>
        <w:tc>
          <w:tcPr>
            <w:tcW w:w="1116" w:type="dxa"/>
            <w:gridSpan w:val="3"/>
          </w:tcPr>
          <w:p w:rsidR="00D43541" w:rsidRPr="00870A79" w:rsidRDefault="00D43541" w:rsidP="00F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D43541" w:rsidRPr="00870A79" w:rsidRDefault="00D43541" w:rsidP="00F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D43541" w:rsidRPr="00870A79" w:rsidRDefault="00D43541" w:rsidP="00F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50" w:type="dxa"/>
            <w:gridSpan w:val="3"/>
            <w:vMerge/>
            <w:tcBorders>
              <w:bottom w:val="single" w:sz="4" w:space="0" w:color="auto"/>
            </w:tcBorders>
          </w:tcPr>
          <w:p w:rsidR="00D43541" w:rsidRPr="007077E4" w:rsidRDefault="00D43541" w:rsidP="00F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541" w:rsidRPr="00C00937" w:rsidTr="00B44F67">
        <w:trPr>
          <w:gridAfter w:val="5"/>
          <w:wAfter w:w="15815" w:type="dxa"/>
          <w:trHeight w:val="214"/>
        </w:trPr>
        <w:tc>
          <w:tcPr>
            <w:tcW w:w="554" w:type="dxa"/>
            <w:gridSpan w:val="2"/>
            <w:vMerge/>
          </w:tcPr>
          <w:p w:rsidR="00D43541" w:rsidRDefault="00D43541" w:rsidP="00F33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gridSpan w:val="4"/>
            <w:vMerge w:val="restart"/>
          </w:tcPr>
          <w:p w:rsidR="00D43541" w:rsidRPr="002159E5" w:rsidRDefault="00D43541" w:rsidP="00F33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Управление имуществом, составл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ющим муниципальную казну.</w:t>
            </w:r>
          </w:p>
        </w:tc>
        <w:tc>
          <w:tcPr>
            <w:tcW w:w="3896" w:type="dxa"/>
            <w:gridSpan w:val="3"/>
          </w:tcPr>
          <w:p w:rsidR="00D43541" w:rsidRPr="002159E5" w:rsidRDefault="00D43541" w:rsidP="00F339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 Количество объектов муниц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пальной собственности, наход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щихся в казне, шт.</w:t>
            </w:r>
          </w:p>
        </w:tc>
        <w:tc>
          <w:tcPr>
            <w:tcW w:w="1116" w:type="dxa"/>
            <w:gridSpan w:val="3"/>
          </w:tcPr>
          <w:p w:rsidR="00D43541" w:rsidRPr="00870A79" w:rsidRDefault="00D43541" w:rsidP="00F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1 356</w:t>
            </w:r>
          </w:p>
        </w:tc>
        <w:tc>
          <w:tcPr>
            <w:tcW w:w="1116" w:type="dxa"/>
          </w:tcPr>
          <w:p w:rsidR="00D43541" w:rsidRPr="00870A79" w:rsidRDefault="00D43541" w:rsidP="00F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D43541" w:rsidRPr="00870A79" w:rsidRDefault="00D43541" w:rsidP="00F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877</w:t>
            </w:r>
          </w:p>
        </w:tc>
        <w:tc>
          <w:tcPr>
            <w:tcW w:w="3750" w:type="dxa"/>
            <w:gridSpan w:val="3"/>
            <w:vMerge w:val="restart"/>
            <w:tcBorders>
              <w:top w:val="single" w:sz="4" w:space="0" w:color="auto"/>
            </w:tcBorders>
          </w:tcPr>
          <w:p w:rsidR="00D43541" w:rsidRPr="00465B1F" w:rsidRDefault="00D43541" w:rsidP="003F1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65B1F">
              <w:rPr>
                <w:rFonts w:ascii="Times New Roman" w:hAnsi="Times New Roman" w:cs="Times New Roman"/>
                <w:sz w:val="24"/>
                <w:szCs w:val="24"/>
              </w:rPr>
              <w:t>величена эффективность учета имущества находящегося в мун</w:t>
            </w:r>
            <w:r w:rsidRPr="00465B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65B1F">
              <w:rPr>
                <w:rFonts w:ascii="Times New Roman" w:hAnsi="Times New Roman" w:cs="Times New Roman"/>
                <w:sz w:val="24"/>
                <w:szCs w:val="24"/>
              </w:rPr>
              <w:t>ципальной казне</w:t>
            </w:r>
          </w:p>
          <w:p w:rsidR="00D43541" w:rsidRPr="007077E4" w:rsidRDefault="00D43541" w:rsidP="00F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541" w:rsidRPr="00C00937" w:rsidTr="00B44F67">
        <w:trPr>
          <w:gridAfter w:val="5"/>
          <w:wAfter w:w="15815" w:type="dxa"/>
          <w:trHeight w:val="214"/>
        </w:trPr>
        <w:tc>
          <w:tcPr>
            <w:tcW w:w="554" w:type="dxa"/>
            <w:gridSpan w:val="2"/>
            <w:vMerge/>
          </w:tcPr>
          <w:p w:rsidR="00D43541" w:rsidRDefault="00D43541" w:rsidP="00F33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gridSpan w:val="4"/>
            <w:vMerge/>
          </w:tcPr>
          <w:p w:rsidR="00D43541" w:rsidRDefault="00D43541" w:rsidP="00F33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3"/>
          </w:tcPr>
          <w:p w:rsidR="00D43541" w:rsidRPr="002159E5" w:rsidRDefault="00D43541" w:rsidP="00F339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Общая балансовая стоимость имущества казны, тыс. руб.</w:t>
            </w:r>
          </w:p>
        </w:tc>
        <w:tc>
          <w:tcPr>
            <w:tcW w:w="1116" w:type="dxa"/>
            <w:gridSpan w:val="3"/>
          </w:tcPr>
          <w:p w:rsidR="00D43541" w:rsidRPr="00870A79" w:rsidRDefault="00D43541" w:rsidP="00CC0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713 491,3</w:t>
            </w:r>
          </w:p>
        </w:tc>
        <w:tc>
          <w:tcPr>
            <w:tcW w:w="1116" w:type="dxa"/>
          </w:tcPr>
          <w:p w:rsidR="00D43541" w:rsidRPr="00870A79" w:rsidRDefault="00D43541" w:rsidP="00F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D43541" w:rsidRPr="00870A79" w:rsidRDefault="00D43541" w:rsidP="00CC0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484 069, 3</w:t>
            </w:r>
          </w:p>
        </w:tc>
        <w:tc>
          <w:tcPr>
            <w:tcW w:w="3750" w:type="dxa"/>
            <w:gridSpan w:val="3"/>
            <w:vMerge/>
          </w:tcPr>
          <w:p w:rsidR="00D43541" w:rsidRPr="007077E4" w:rsidRDefault="00D43541" w:rsidP="00F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541" w:rsidRPr="00C00937" w:rsidTr="00B44F67">
        <w:trPr>
          <w:gridAfter w:val="5"/>
          <w:wAfter w:w="15815" w:type="dxa"/>
          <w:trHeight w:val="214"/>
        </w:trPr>
        <w:tc>
          <w:tcPr>
            <w:tcW w:w="554" w:type="dxa"/>
            <w:gridSpan w:val="2"/>
            <w:vMerge/>
          </w:tcPr>
          <w:p w:rsidR="00D43541" w:rsidRDefault="00D43541" w:rsidP="00F33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gridSpan w:val="4"/>
            <w:vMerge/>
          </w:tcPr>
          <w:p w:rsidR="00D43541" w:rsidRDefault="00D43541" w:rsidP="00F33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3"/>
          </w:tcPr>
          <w:p w:rsidR="00D43541" w:rsidRPr="002159E5" w:rsidRDefault="00D43541" w:rsidP="00F339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 Процентное соотношение сто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мости неиспользуемого муниц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пального имущества по отнош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нию к общей балансовой стоим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сти имущества муниципальной казны, %</w:t>
            </w:r>
          </w:p>
        </w:tc>
        <w:tc>
          <w:tcPr>
            <w:tcW w:w="1116" w:type="dxa"/>
            <w:gridSpan w:val="3"/>
          </w:tcPr>
          <w:p w:rsidR="00D43541" w:rsidRPr="00870A79" w:rsidRDefault="00D43541" w:rsidP="00F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0, 09%</w:t>
            </w:r>
          </w:p>
        </w:tc>
        <w:tc>
          <w:tcPr>
            <w:tcW w:w="1116" w:type="dxa"/>
          </w:tcPr>
          <w:p w:rsidR="00D43541" w:rsidRPr="00870A79" w:rsidRDefault="00D43541" w:rsidP="00F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D43541" w:rsidRPr="00870A79" w:rsidRDefault="00D43541" w:rsidP="00F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0,13%</w:t>
            </w:r>
          </w:p>
        </w:tc>
        <w:tc>
          <w:tcPr>
            <w:tcW w:w="3750" w:type="dxa"/>
            <w:gridSpan w:val="3"/>
            <w:vMerge/>
            <w:tcBorders>
              <w:bottom w:val="single" w:sz="4" w:space="0" w:color="auto"/>
            </w:tcBorders>
          </w:tcPr>
          <w:p w:rsidR="00D43541" w:rsidRPr="007077E4" w:rsidRDefault="00D43541" w:rsidP="00F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541" w:rsidRPr="00C00937" w:rsidTr="00B44F67">
        <w:trPr>
          <w:gridAfter w:val="5"/>
          <w:wAfter w:w="15815" w:type="dxa"/>
          <w:trHeight w:val="309"/>
        </w:trPr>
        <w:tc>
          <w:tcPr>
            <w:tcW w:w="554" w:type="dxa"/>
            <w:gridSpan w:val="2"/>
            <w:vMerge/>
          </w:tcPr>
          <w:p w:rsidR="00D43541" w:rsidRDefault="00D43541" w:rsidP="00F33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gridSpan w:val="4"/>
            <w:vMerge w:val="restart"/>
          </w:tcPr>
          <w:p w:rsidR="00D43541" w:rsidRPr="002159E5" w:rsidRDefault="00D43541" w:rsidP="00F33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Утверждение перечней особо ценн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движимого имущества, находящег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ся в оперативном управлении автоно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 и бюджетных муниципальных учреждений.  </w:t>
            </w:r>
          </w:p>
        </w:tc>
        <w:tc>
          <w:tcPr>
            <w:tcW w:w="3896" w:type="dxa"/>
            <w:gridSpan w:val="3"/>
          </w:tcPr>
          <w:p w:rsidR="00D43541" w:rsidRPr="002159E5" w:rsidRDefault="00D43541" w:rsidP="00F339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 Количество муниципальных правовых актов, шт.</w:t>
            </w:r>
          </w:p>
        </w:tc>
        <w:tc>
          <w:tcPr>
            <w:tcW w:w="1116" w:type="dxa"/>
            <w:gridSpan w:val="3"/>
          </w:tcPr>
          <w:p w:rsidR="00D43541" w:rsidRPr="00870A79" w:rsidRDefault="00D43541" w:rsidP="00F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16" w:type="dxa"/>
          </w:tcPr>
          <w:p w:rsidR="00D43541" w:rsidRPr="00870A79" w:rsidRDefault="00D43541" w:rsidP="00F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D43541" w:rsidRPr="00870A79" w:rsidRDefault="00D43541" w:rsidP="00F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50" w:type="dxa"/>
            <w:gridSpan w:val="3"/>
            <w:vMerge w:val="restart"/>
            <w:tcBorders>
              <w:top w:val="single" w:sz="4" w:space="0" w:color="auto"/>
            </w:tcBorders>
          </w:tcPr>
          <w:p w:rsidR="00D43541" w:rsidRPr="001D55BC" w:rsidRDefault="00D43541" w:rsidP="009A3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D55BC">
              <w:rPr>
                <w:rFonts w:ascii="Times New Roman" w:hAnsi="Times New Roman" w:cs="Times New Roman"/>
                <w:sz w:val="24"/>
                <w:szCs w:val="24"/>
              </w:rPr>
              <w:t>овышена эффективность учета имущества, закрепленного за м</w:t>
            </w:r>
            <w:r w:rsidRPr="001D55B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D55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ниципальными учреждениями городского поселения Лянтор</w:t>
            </w:r>
          </w:p>
          <w:p w:rsidR="00D43541" w:rsidRDefault="00D43541" w:rsidP="00F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541" w:rsidRDefault="00D43541" w:rsidP="00F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541" w:rsidRDefault="00D43541" w:rsidP="00F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541" w:rsidRDefault="00D43541" w:rsidP="00F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541" w:rsidRPr="007077E4" w:rsidRDefault="00D43541" w:rsidP="00F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541" w:rsidRPr="00C00937" w:rsidTr="00B44F67">
        <w:trPr>
          <w:gridAfter w:val="5"/>
          <w:wAfter w:w="15815" w:type="dxa"/>
          <w:trHeight w:val="278"/>
        </w:trPr>
        <w:tc>
          <w:tcPr>
            <w:tcW w:w="554" w:type="dxa"/>
            <w:gridSpan w:val="2"/>
            <w:vMerge/>
          </w:tcPr>
          <w:p w:rsidR="00D43541" w:rsidRDefault="00D43541" w:rsidP="00F33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gridSpan w:val="4"/>
            <w:vMerge/>
          </w:tcPr>
          <w:p w:rsidR="00D43541" w:rsidRDefault="00D43541" w:rsidP="00F33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3"/>
            <w:tcBorders>
              <w:bottom w:val="single" w:sz="4" w:space="0" w:color="auto"/>
            </w:tcBorders>
          </w:tcPr>
          <w:p w:rsidR="00D43541" w:rsidRPr="002159E5" w:rsidRDefault="00D43541" w:rsidP="00F339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Сведения о наличии в муниц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пальных правовых актах норм и сведений, противоречащих 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ствующему законодательству (со стороны государственных орг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нов), шт.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43541" w:rsidRPr="00870A79" w:rsidRDefault="00D43541" w:rsidP="00F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D43541" w:rsidRPr="00870A79" w:rsidRDefault="00D43541" w:rsidP="00F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D43541" w:rsidRPr="00870A79" w:rsidRDefault="00D43541" w:rsidP="00F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50" w:type="dxa"/>
            <w:gridSpan w:val="3"/>
            <w:vMerge/>
          </w:tcPr>
          <w:p w:rsidR="00D43541" w:rsidRPr="007077E4" w:rsidRDefault="00D43541" w:rsidP="00F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541" w:rsidRPr="00C00937" w:rsidTr="00B44F67">
        <w:trPr>
          <w:gridAfter w:val="5"/>
          <w:wAfter w:w="15815" w:type="dxa"/>
          <w:trHeight w:val="295"/>
        </w:trPr>
        <w:tc>
          <w:tcPr>
            <w:tcW w:w="554" w:type="dxa"/>
            <w:gridSpan w:val="2"/>
            <w:vMerge/>
          </w:tcPr>
          <w:p w:rsidR="00D43541" w:rsidRDefault="00D43541" w:rsidP="00F33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gridSpan w:val="4"/>
            <w:vMerge/>
          </w:tcPr>
          <w:p w:rsidR="00D43541" w:rsidRDefault="00D43541" w:rsidP="00F33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43541" w:rsidRPr="002159E5" w:rsidRDefault="00D43541" w:rsidP="00F339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 Количество особо ценного дв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жимого имущества, шт.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43541" w:rsidRPr="00870A79" w:rsidRDefault="00D43541" w:rsidP="00F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54 320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D43541" w:rsidRPr="00870A79" w:rsidRDefault="00D43541" w:rsidP="00F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D43541" w:rsidRPr="00870A79" w:rsidRDefault="00D43541" w:rsidP="00F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60 281</w:t>
            </w:r>
          </w:p>
        </w:tc>
        <w:tc>
          <w:tcPr>
            <w:tcW w:w="3750" w:type="dxa"/>
            <w:gridSpan w:val="3"/>
            <w:vMerge/>
          </w:tcPr>
          <w:p w:rsidR="00D43541" w:rsidRPr="007077E4" w:rsidRDefault="00D43541" w:rsidP="00F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541" w:rsidRPr="00C00937" w:rsidTr="00B44F67">
        <w:trPr>
          <w:gridAfter w:val="5"/>
          <w:wAfter w:w="15815" w:type="dxa"/>
          <w:trHeight w:val="191"/>
        </w:trPr>
        <w:tc>
          <w:tcPr>
            <w:tcW w:w="554" w:type="dxa"/>
            <w:gridSpan w:val="2"/>
            <w:vMerge/>
          </w:tcPr>
          <w:p w:rsidR="00D43541" w:rsidRDefault="00D43541" w:rsidP="00F33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gridSpan w:val="4"/>
            <w:vMerge/>
          </w:tcPr>
          <w:p w:rsidR="00D43541" w:rsidRDefault="00D43541" w:rsidP="00F33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3"/>
            <w:tcBorders>
              <w:top w:val="single" w:sz="4" w:space="0" w:color="auto"/>
            </w:tcBorders>
          </w:tcPr>
          <w:p w:rsidR="00D43541" w:rsidRPr="002159E5" w:rsidRDefault="00D43541" w:rsidP="00F339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 Балансовая стоимость особо ценного движимого имущества, тыс. руб.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</w:tcBorders>
          </w:tcPr>
          <w:p w:rsidR="00D43541" w:rsidRPr="00870A79" w:rsidRDefault="00D43541" w:rsidP="00D11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54 984, 8</w:t>
            </w:r>
          </w:p>
        </w:tc>
        <w:tc>
          <w:tcPr>
            <w:tcW w:w="1116" w:type="dxa"/>
            <w:tcBorders>
              <w:top w:val="single" w:sz="4" w:space="0" w:color="auto"/>
            </w:tcBorders>
          </w:tcPr>
          <w:p w:rsidR="00D43541" w:rsidRPr="00870A79" w:rsidRDefault="00D43541" w:rsidP="00F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</w:tcBorders>
          </w:tcPr>
          <w:p w:rsidR="00D43541" w:rsidRPr="00870A79" w:rsidRDefault="00D43541" w:rsidP="00F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54 084,9 </w:t>
            </w:r>
          </w:p>
          <w:p w:rsidR="00D43541" w:rsidRPr="00870A79" w:rsidRDefault="00D43541" w:rsidP="00F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vMerge/>
            <w:tcBorders>
              <w:bottom w:val="single" w:sz="4" w:space="0" w:color="auto"/>
            </w:tcBorders>
          </w:tcPr>
          <w:p w:rsidR="00D43541" w:rsidRPr="007077E4" w:rsidRDefault="00D43541" w:rsidP="00F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541" w:rsidRPr="00C00937" w:rsidTr="00B44F67">
        <w:trPr>
          <w:gridAfter w:val="5"/>
          <w:wAfter w:w="15815" w:type="dxa"/>
          <w:trHeight w:val="477"/>
        </w:trPr>
        <w:tc>
          <w:tcPr>
            <w:tcW w:w="554" w:type="dxa"/>
            <w:gridSpan w:val="2"/>
            <w:vMerge/>
          </w:tcPr>
          <w:p w:rsidR="00D43541" w:rsidRDefault="00D43541" w:rsidP="00F33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gridSpan w:val="4"/>
            <w:vMerge w:val="restart"/>
          </w:tcPr>
          <w:p w:rsidR="00D43541" w:rsidRPr="002159E5" w:rsidRDefault="00D43541" w:rsidP="00F33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Выявление бесхозяйного имущества и принятие мер по признанию права муниципальной собственности на него</w:t>
            </w:r>
          </w:p>
        </w:tc>
        <w:tc>
          <w:tcPr>
            <w:tcW w:w="3896" w:type="dxa"/>
            <w:gridSpan w:val="3"/>
          </w:tcPr>
          <w:p w:rsidR="00D43541" w:rsidRPr="002159E5" w:rsidRDefault="00D43541" w:rsidP="00F339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 Количество объектов бесхозя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ного недвижимого имущества  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ставленного на учет в регистрир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ющем органе как бесхозяйное имущество, шт.</w:t>
            </w:r>
          </w:p>
        </w:tc>
        <w:tc>
          <w:tcPr>
            <w:tcW w:w="1116" w:type="dxa"/>
            <w:gridSpan w:val="3"/>
          </w:tcPr>
          <w:p w:rsidR="00D43541" w:rsidRPr="00870A79" w:rsidRDefault="00D43541" w:rsidP="00F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6" w:type="dxa"/>
          </w:tcPr>
          <w:p w:rsidR="00D43541" w:rsidRPr="00870A79" w:rsidRDefault="00D43541" w:rsidP="00F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D43541" w:rsidRPr="00870A79" w:rsidRDefault="00D43541" w:rsidP="00F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0" w:type="dxa"/>
            <w:gridSpan w:val="3"/>
            <w:vMerge w:val="restart"/>
            <w:tcBorders>
              <w:top w:val="single" w:sz="4" w:space="0" w:color="auto"/>
            </w:tcBorders>
          </w:tcPr>
          <w:p w:rsidR="00D43541" w:rsidRPr="00313865" w:rsidRDefault="00D43541" w:rsidP="00313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13865">
              <w:rPr>
                <w:rFonts w:ascii="Times New Roman" w:hAnsi="Times New Roman" w:cs="Times New Roman"/>
                <w:sz w:val="24"/>
                <w:szCs w:val="24"/>
              </w:rPr>
              <w:t>озданы условия для  эффекти</w:t>
            </w:r>
            <w:r w:rsidRPr="003138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13865">
              <w:rPr>
                <w:rFonts w:ascii="Times New Roman" w:hAnsi="Times New Roman" w:cs="Times New Roman"/>
                <w:sz w:val="24"/>
                <w:szCs w:val="24"/>
              </w:rPr>
              <w:t>ного использования муниципал</w:t>
            </w:r>
            <w:r w:rsidRPr="0031386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3865">
              <w:rPr>
                <w:rFonts w:ascii="Times New Roman" w:hAnsi="Times New Roman" w:cs="Times New Roman"/>
                <w:sz w:val="24"/>
                <w:szCs w:val="24"/>
              </w:rPr>
              <w:t>ного имущества</w:t>
            </w:r>
          </w:p>
          <w:p w:rsidR="00D43541" w:rsidRDefault="00D43541" w:rsidP="00F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541" w:rsidRDefault="00D43541" w:rsidP="00F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541" w:rsidRDefault="00D43541" w:rsidP="00F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541" w:rsidRDefault="00D43541" w:rsidP="00F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541" w:rsidRDefault="00D43541" w:rsidP="00F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541" w:rsidRPr="007077E4" w:rsidRDefault="00D43541" w:rsidP="00F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541" w:rsidRPr="00C00937" w:rsidTr="00B44F67">
        <w:trPr>
          <w:gridAfter w:val="5"/>
          <w:wAfter w:w="15815" w:type="dxa"/>
          <w:trHeight w:val="477"/>
        </w:trPr>
        <w:tc>
          <w:tcPr>
            <w:tcW w:w="554" w:type="dxa"/>
            <w:gridSpan w:val="2"/>
            <w:vMerge/>
          </w:tcPr>
          <w:p w:rsidR="00D43541" w:rsidRDefault="00D43541" w:rsidP="00F33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gridSpan w:val="4"/>
            <w:vMerge/>
          </w:tcPr>
          <w:p w:rsidR="00D43541" w:rsidRDefault="00D43541" w:rsidP="00F33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3"/>
          </w:tcPr>
          <w:p w:rsidR="00D43541" w:rsidRPr="002159E5" w:rsidRDefault="00D43541" w:rsidP="00F339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Количество зарегистрированного имущества в результате признания права муниципальной собственн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сти  в установленном законом 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рядке, шт.</w:t>
            </w:r>
          </w:p>
        </w:tc>
        <w:tc>
          <w:tcPr>
            <w:tcW w:w="1116" w:type="dxa"/>
            <w:gridSpan w:val="3"/>
          </w:tcPr>
          <w:p w:rsidR="00D43541" w:rsidRPr="00870A79" w:rsidRDefault="00D43541" w:rsidP="00F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6" w:type="dxa"/>
          </w:tcPr>
          <w:p w:rsidR="00D43541" w:rsidRPr="00870A79" w:rsidRDefault="00D43541" w:rsidP="00F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6" w:type="dxa"/>
          </w:tcPr>
          <w:p w:rsidR="00D43541" w:rsidRPr="00870A79" w:rsidRDefault="00D43541" w:rsidP="00F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50" w:type="dxa"/>
            <w:gridSpan w:val="3"/>
            <w:vMerge/>
            <w:tcBorders>
              <w:bottom w:val="single" w:sz="4" w:space="0" w:color="auto"/>
            </w:tcBorders>
          </w:tcPr>
          <w:p w:rsidR="00D43541" w:rsidRPr="007077E4" w:rsidRDefault="00D43541" w:rsidP="00F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541" w:rsidRPr="00C00937" w:rsidTr="00B44F67">
        <w:trPr>
          <w:gridAfter w:val="5"/>
          <w:wAfter w:w="15815" w:type="dxa"/>
          <w:trHeight w:val="722"/>
        </w:trPr>
        <w:tc>
          <w:tcPr>
            <w:tcW w:w="554" w:type="dxa"/>
            <w:gridSpan w:val="2"/>
            <w:vMerge/>
          </w:tcPr>
          <w:p w:rsidR="00D43541" w:rsidRDefault="00D43541" w:rsidP="00F33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gridSpan w:val="4"/>
            <w:vMerge w:val="restart"/>
          </w:tcPr>
          <w:p w:rsidR="00D43541" w:rsidRPr="002159E5" w:rsidRDefault="00D43541" w:rsidP="00F33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Осуществление оформления 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ментов для государственной регистр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права собственности г.п. Лянтор на недвижимое имущество и сделок с 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занным имуществом</w:t>
            </w:r>
          </w:p>
        </w:tc>
        <w:tc>
          <w:tcPr>
            <w:tcW w:w="3896" w:type="dxa"/>
            <w:gridSpan w:val="3"/>
          </w:tcPr>
          <w:p w:rsidR="00D43541" w:rsidRPr="002159E5" w:rsidRDefault="00D43541" w:rsidP="00F339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Pr="00B5505F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объектов муниц</w:t>
            </w:r>
            <w:r w:rsidRPr="00B5505F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5505F">
              <w:rPr>
                <w:rFonts w:ascii="Times New Roman" w:eastAsia="Calibri" w:hAnsi="Times New Roman" w:cs="Times New Roman"/>
                <w:sz w:val="24"/>
                <w:szCs w:val="24"/>
              </w:rPr>
              <w:t>пальной собственности, в отнош</w:t>
            </w:r>
            <w:r w:rsidRPr="00B5505F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B5505F">
              <w:rPr>
                <w:rFonts w:ascii="Times New Roman" w:eastAsia="Calibri" w:hAnsi="Times New Roman" w:cs="Times New Roman"/>
                <w:sz w:val="24"/>
                <w:szCs w:val="24"/>
              </w:rPr>
              <w:t>нии которых осуществлена техн</w:t>
            </w:r>
            <w:r w:rsidRPr="00B5505F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5505F">
              <w:rPr>
                <w:rFonts w:ascii="Times New Roman" w:eastAsia="Calibri" w:hAnsi="Times New Roman" w:cs="Times New Roman"/>
                <w:sz w:val="24"/>
                <w:szCs w:val="24"/>
              </w:rPr>
              <w:t>ческая инвентаризация в отчетном периоде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шт.</w:t>
            </w:r>
          </w:p>
        </w:tc>
        <w:tc>
          <w:tcPr>
            <w:tcW w:w="1116" w:type="dxa"/>
            <w:gridSpan w:val="3"/>
          </w:tcPr>
          <w:p w:rsidR="00D43541" w:rsidRPr="00870A79" w:rsidRDefault="00D43541" w:rsidP="00F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16" w:type="dxa"/>
          </w:tcPr>
          <w:p w:rsidR="00D43541" w:rsidRPr="00870A79" w:rsidRDefault="00D43541" w:rsidP="00F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D43541" w:rsidRPr="00870A79" w:rsidRDefault="00D43541" w:rsidP="00F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50" w:type="dxa"/>
            <w:gridSpan w:val="3"/>
            <w:vMerge w:val="restart"/>
            <w:tcBorders>
              <w:top w:val="single" w:sz="4" w:space="0" w:color="auto"/>
            </w:tcBorders>
          </w:tcPr>
          <w:p w:rsidR="00D43541" w:rsidRDefault="00D43541" w:rsidP="00490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900D5">
              <w:rPr>
                <w:rFonts w:ascii="Times New Roman" w:hAnsi="Times New Roman" w:cs="Times New Roman"/>
                <w:sz w:val="24"/>
                <w:szCs w:val="24"/>
              </w:rPr>
              <w:t>озданы условия для о</w:t>
            </w:r>
            <w:r w:rsidRPr="004900D5">
              <w:rPr>
                <w:rFonts w:ascii="Times New Roman" w:eastAsia="Calibri" w:hAnsi="Times New Roman" w:cs="Times New Roman"/>
                <w:sz w:val="24"/>
                <w:szCs w:val="24"/>
              </w:rPr>
              <w:t>беспечения обязательств городского посел</w:t>
            </w:r>
            <w:r w:rsidRPr="004900D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4900D5">
              <w:rPr>
                <w:rFonts w:ascii="Times New Roman" w:eastAsia="Calibri" w:hAnsi="Times New Roman" w:cs="Times New Roman"/>
                <w:sz w:val="24"/>
                <w:szCs w:val="24"/>
              </w:rPr>
              <w:t>ния по гражданско-правовым сделкам</w:t>
            </w:r>
          </w:p>
          <w:p w:rsidR="00D43541" w:rsidRDefault="00D43541" w:rsidP="00490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3541" w:rsidRPr="004900D5" w:rsidRDefault="00D43541" w:rsidP="00490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3541" w:rsidRPr="007077E4" w:rsidRDefault="00D43541" w:rsidP="00F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541" w:rsidRPr="00C00937" w:rsidTr="00B44F67">
        <w:trPr>
          <w:gridAfter w:val="5"/>
          <w:wAfter w:w="15815" w:type="dxa"/>
          <w:trHeight w:val="670"/>
        </w:trPr>
        <w:tc>
          <w:tcPr>
            <w:tcW w:w="554" w:type="dxa"/>
            <w:gridSpan w:val="2"/>
            <w:vMerge/>
          </w:tcPr>
          <w:p w:rsidR="00D43541" w:rsidRDefault="00D43541" w:rsidP="00F33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gridSpan w:val="4"/>
            <w:vMerge/>
          </w:tcPr>
          <w:p w:rsidR="00D43541" w:rsidRDefault="00D43541" w:rsidP="00F33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3"/>
          </w:tcPr>
          <w:p w:rsidR="00D43541" w:rsidRPr="002159E5" w:rsidRDefault="00D43541" w:rsidP="00F339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Количество зарегистрированных объектов недвижимости, шт. </w:t>
            </w:r>
          </w:p>
        </w:tc>
        <w:tc>
          <w:tcPr>
            <w:tcW w:w="1116" w:type="dxa"/>
            <w:gridSpan w:val="3"/>
          </w:tcPr>
          <w:p w:rsidR="00D43541" w:rsidRPr="00870A79" w:rsidRDefault="00D43541" w:rsidP="00F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16" w:type="dxa"/>
          </w:tcPr>
          <w:p w:rsidR="00D43541" w:rsidRPr="00870A79" w:rsidRDefault="00D43541" w:rsidP="00F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D43541" w:rsidRPr="00870A79" w:rsidRDefault="00D43541" w:rsidP="00F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750" w:type="dxa"/>
            <w:gridSpan w:val="3"/>
            <w:vMerge/>
            <w:tcBorders>
              <w:bottom w:val="single" w:sz="4" w:space="0" w:color="auto"/>
            </w:tcBorders>
          </w:tcPr>
          <w:p w:rsidR="00D43541" w:rsidRPr="007077E4" w:rsidRDefault="00D43541" w:rsidP="00F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541" w:rsidRPr="00C00937" w:rsidTr="00B44F67">
        <w:trPr>
          <w:gridAfter w:val="5"/>
          <w:wAfter w:w="15815" w:type="dxa"/>
          <w:trHeight w:val="594"/>
        </w:trPr>
        <w:tc>
          <w:tcPr>
            <w:tcW w:w="554" w:type="dxa"/>
            <w:gridSpan w:val="2"/>
            <w:vMerge/>
          </w:tcPr>
          <w:p w:rsidR="00D43541" w:rsidRDefault="00D43541" w:rsidP="00F33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gridSpan w:val="4"/>
            <w:vMerge w:val="restart"/>
          </w:tcPr>
          <w:p w:rsidR="00D43541" w:rsidRPr="002159E5" w:rsidRDefault="00D43541" w:rsidP="00F33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Заключение договоров аренды, 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возмездного пользования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 имуществом</w:t>
            </w:r>
          </w:p>
        </w:tc>
        <w:tc>
          <w:tcPr>
            <w:tcW w:w="3896" w:type="dxa"/>
            <w:gridSpan w:val="3"/>
          </w:tcPr>
          <w:p w:rsidR="00D43541" w:rsidRDefault="00D43541" w:rsidP="00F339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 Количество действующих дог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воров аренды, шт.</w:t>
            </w:r>
          </w:p>
          <w:p w:rsidR="00D43541" w:rsidRDefault="00D43541" w:rsidP="00F339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3541" w:rsidRDefault="00D43541" w:rsidP="00F339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3541" w:rsidRPr="002159E5" w:rsidRDefault="00D43541" w:rsidP="00F339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3"/>
          </w:tcPr>
          <w:p w:rsidR="00D43541" w:rsidRPr="00870A79" w:rsidRDefault="00D43541" w:rsidP="00F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16" w:type="dxa"/>
          </w:tcPr>
          <w:p w:rsidR="00D43541" w:rsidRPr="00870A79" w:rsidRDefault="00D43541" w:rsidP="00F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D43541" w:rsidRPr="00870A79" w:rsidRDefault="00D43541" w:rsidP="00F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750" w:type="dxa"/>
            <w:gridSpan w:val="3"/>
            <w:vMerge w:val="restart"/>
            <w:tcBorders>
              <w:top w:val="single" w:sz="4" w:space="0" w:color="auto"/>
            </w:tcBorders>
          </w:tcPr>
          <w:p w:rsidR="00D43541" w:rsidRPr="00691C07" w:rsidRDefault="00D43541" w:rsidP="009A3B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691C07">
              <w:rPr>
                <w:rFonts w:ascii="Times New Roman" w:eastAsia="Calibri" w:hAnsi="Times New Roman" w:cs="Times New Roman"/>
                <w:sz w:val="24"/>
                <w:szCs w:val="24"/>
              </w:rPr>
              <w:t>озданы условия для содействия  развитию предпринимательства и деятельности социально ориент</w:t>
            </w:r>
            <w:r w:rsidRPr="00691C0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91C07">
              <w:rPr>
                <w:rFonts w:ascii="Times New Roman" w:eastAsia="Calibri" w:hAnsi="Times New Roman" w:cs="Times New Roman"/>
                <w:sz w:val="24"/>
                <w:szCs w:val="24"/>
              </w:rPr>
              <w:t>рованных организаций на терр</w:t>
            </w:r>
            <w:r w:rsidRPr="00691C0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91C07">
              <w:rPr>
                <w:rFonts w:ascii="Times New Roman" w:eastAsia="Calibri" w:hAnsi="Times New Roman" w:cs="Times New Roman"/>
                <w:sz w:val="24"/>
                <w:szCs w:val="24"/>
              </w:rPr>
              <w:t>тории городского поселения Ля</w:t>
            </w:r>
            <w:r w:rsidRPr="00691C07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691C07">
              <w:rPr>
                <w:rFonts w:ascii="Times New Roman" w:eastAsia="Calibri" w:hAnsi="Times New Roman" w:cs="Times New Roman"/>
                <w:sz w:val="24"/>
                <w:szCs w:val="24"/>
              </w:rPr>
              <w:t>тор</w:t>
            </w:r>
          </w:p>
          <w:p w:rsidR="00D43541" w:rsidRPr="007077E4" w:rsidRDefault="00D43541" w:rsidP="00F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541" w:rsidRPr="00C00937" w:rsidTr="00B44F67">
        <w:trPr>
          <w:gridAfter w:val="5"/>
          <w:wAfter w:w="15815" w:type="dxa"/>
          <w:trHeight w:val="954"/>
        </w:trPr>
        <w:tc>
          <w:tcPr>
            <w:tcW w:w="554" w:type="dxa"/>
            <w:gridSpan w:val="2"/>
            <w:vMerge/>
          </w:tcPr>
          <w:p w:rsidR="00D43541" w:rsidRDefault="00D43541" w:rsidP="00F33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gridSpan w:val="4"/>
            <w:vMerge/>
          </w:tcPr>
          <w:p w:rsidR="00D43541" w:rsidRDefault="00D43541" w:rsidP="00F33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3"/>
          </w:tcPr>
          <w:p w:rsidR="00D43541" w:rsidRDefault="00D43541" w:rsidP="00F339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Количество действующих договоров безвозмездного пользования, шт.</w:t>
            </w:r>
          </w:p>
          <w:p w:rsidR="00D43541" w:rsidRDefault="00D43541" w:rsidP="00F339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3541" w:rsidRDefault="00D43541" w:rsidP="00F339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3541" w:rsidRDefault="00D43541" w:rsidP="00F339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3541" w:rsidRPr="002159E5" w:rsidRDefault="00D43541" w:rsidP="00F339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3"/>
          </w:tcPr>
          <w:p w:rsidR="00D43541" w:rsidRPr="00870A79" w:rsidRDefault="00D43541" w:rsidP="00F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16" w:type="dxa"/>
          </w:tcPr>
          <w:p w:rsidR="00D43541" w:rsidRPr="00870A79" w:rsidRDefault="00D43541" w:rsidP="00F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D43541" w:rsidRPr="00870A79" w:rsidRDefault="00D43541" w:rsidP="00F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50" w:type="dxa"/>
            <w:gridSpan w:val="3"/>
            <w:vMerge/>
            <w:tcBorders>
              <w:bottom w:val="single" w:sz="4" w:space="0" w:color="auto"/>
            </w:tcBorders>
          </w:tcPr>
          <w:p w:rsidR="00D43541" w:rsidRPr="007077E4" w:rsidRDefault="00D43541" w:rsidP="00F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541" w:rsidRPr="00C00937" w:rsidTr="00B44F67">
        <w:trPr>
          <w:gridAfter w:val="5"/>
          <w:wAfter w:w="15815" w:type="dxa"/>
          <w:trHeight w:val="646"/>
        </w:trPr>
        <w:tc>
          <w:tcPr>
            <w:tcW w:w="554" w:type="dxa"/>
            <w:gridSpan w:val="2"/>
            <w:vMerge/>
          </w:tcPr>
          <w:p w:rsidR="00D43541" w:rsidRDefault="00D43541" w:rsidP="00F33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gridSpan w:val="4"/>
            <w:vMerge w:val="restart"/>
          </w:tcPr>
          <w:p w:rsidR="00D43541" w:rsidRDefault="00D43541" w:rsidP="00F33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Осуществление списания основных средств находящихся в муниципальной собственности</w:t>
            </w:r>
          </w:p>
        </w:tc>
        <w:tc>
          <w:tcPr>
            <w:tcW w:w="3896" w:type="dxa"/>
            <w:gridSpan w:val="3"/>
          </w:tcPr>
          <w:p w:rsidR="00D43541" w:rsidRDefault="00D43541" w:rsidP="00F339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05F">
              <w:rPr>
                <w:rFonts w:ascii="Times New Roman" w:eastAsia="Calibri" w:hAnsi="Times New Roman" w:cs="Times New Roman"/>
                <w:sz w:val="24"/>
                <w:szCs w:val="24"/>
              </w:rPr>
              <w:t>1. Количе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ство списанных основных средств, шт.</w:t>
            </w:r>
          </w:p>
          <w:p w:rsidR="00D43541" w:rsidRDefault="00D43541" w:rsidP="00F339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3541" w:rsidRDefault="00D43541" w:rsidP="00F339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3541" w:rsidRDefault="00D43541" w:rsidP="00F339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3"/>
          </w:tcPr>
          <w:p w:rsidR="00D43541" w:rsidRPr="00870A79" w:rsidRDefault="00D43541" w:rsidP="00F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1 635</w:t>
            </w:r>
          </w:p>
        </w:tc>
        <w:tc>
          <w:tcPr>
            <w:tcW w:w="1116" w:type="dxa"/>
          </w:tcPr>
          <w:p w:rsidR="00D43541" w:rsidRPr="00870A79" w:rsidRDefault="00D43541" w:rsidP="00F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D43541" w:rsidRPr="00870A79" w:rsidRDefault="00D43541" w:rsidP="00F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1 018</w:t>
            </w:r>
          </w:p>
        </w:tc>
        <w:tc>
          <w:tcPr>
            <w:tcW w:w="3750" w:type="dxa"/>
            <w:gridSpan w:val="3"/>
            <w:vMerge w:val="restart"/>
            <w:tcBorders>
              <w:top w:val="single" w:sz="4" w:space="0" w:color="auto"/>
            </w:tcBorders>
          </w:tcPr>
          <w:p w:rsidR="00D43541" w:rsidRDefault="00D43541" w:rsidP="009A3B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691C07">
              <w:rPr>
                <w:rFonts w:ascii="Times New Roman" w:eastAsia="Calibri" w:hAnsi="Times New Roman" w:cs="Times New Roman"/>
                <w:sz w:val="24"/>
                <w:szCs w:val="24"/>
              </w:rPr>
              <w:t>озданы условия для модернизации имущества, используемого в деятельности муниципальных учреждений и предприятий, оказывающих услуги населению</w:t>
            </w:r>
          </w:p>
          <w:p w:rsidR="00D43541" w:rsidRPr="007077E4" w:rsidRDefault="00D43541" w:rsidP="00691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541" w:rsidRPr="00C00937" w:rsidTr="00B44F67">
        <w:trPr>
          <w:gridAfter w:val="5"/>
          <w:wAfter w:w="15815" w:type="dxa"/>
          <w:trHeight w:val="318"/>
        </w:trPr>
        <w:tc>
          <w:tcPr>
            <w:tcW w:w="554" w:type="dxa"/>
            <w:gridSpan w:val="2"/>
            <w:vMerge/>
          </w:tcPr>
          <w:p w:rsidR="00D43541" w:rsidRDefault="00D43541" w:rsidP="00F33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gridSpan w:val="4"/>
            <w:vMerge/>
          </w:tcPr>
          <w:p w:rsidR="00D43541" w:rsidRDefault="00D43541" w:rsidP="00F33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3"/>
          </w:tcPr>
          <w:p w:rsidR="00D43541" w:rsidRDefault="00D43541" w:rsidP="00F339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05F">
              <w:rPr>
                <w:rFonts w:ascii="Times New Roman" w:eastAsia="Calibri" w:hAnsi="Times New Roman" w:cs="Times New Roman"/>
                <w:sz w:val="24"/>
                <w:szCs w:val="24"/>
              </w:rPr>
              <w:t>2. Балансовая стоимость списанных основных средств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тыс. руб.</w:t>
            </w:r>
          </w:p>
          <w:p w:rsidR="00D43541" w:rsidRDefault="00D43541" w:rsidP="00F339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3541" w:rsidRDefault="00D43541" w:rsidP="00F339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3541" w:rsidRDefault="00D43541" w:rsidP="00F339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3"/>
          </w:tcPr>
          <w:p w:rsidR="00D43541" w:rsidRPr="00870A79" w:rsidRDefault="00D43541" w:rsidP="00D11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45 820, 9</w:t>
            </w:r>
          </w:p>
        </w:tc>
        <w:tc>
          <w:tcPr>
            <w:tcW w:w="1116" w:type="dxa"/>
          </w:tcPr>
          <w:p w:rsidR="00D43541" w:rsidRPr="00870A79" w:rsidRDefault="00D43541" w:rsidP="00F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D43541" w:rsidRPr="00870A79" w:rsidRDefault="00D43541" w:rsidP="00D11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281 897, 2</w:t>
            </w:r>
          </w:p>
        </w:tc>
        <w:tc>
          <w:tcPr>
            <w:tcW w:w="3750" w:type="dxa"/>
            <w:gridSpan w:val="3"/>
            <w:vMerge/>
            <w:tcBorders>
              <w:bottom w:val="single" w:sz="4" w:space="0" w:color="auto"/>
            </w:tcBorders>
          </w:tcPr>
          <w:p w:rsidR="00D43541" w:rsidRPr="007077E4" w:rsidRDefault="00D43541" w:rsidP="00F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541" w:rsidRPr="00C00937" w:rsidTr="00B44F67">
        <w:trPr>
          <w:gridAfter w:val="5"/>
          <w:wAfter w:w="15815" w:type="dxa"/>
          <w:trHeight w:val="214"/>
        </w:trPr>
        <w:tc>
          <w:tcPr>
            <w:tcW w:w="554" w:type="dxa"/>
            <w:gridSpan w:val="2"/>
            <w:vMerge/>
          </w:tcPr>
          <w:p w:rsidR="00D43541" w:rsidRDefault="00D43541" w:rsidP="00F33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gridSpan w:val="4"/>
            <w:vMerge w:val="restart"/>
          </w:tcPr>
          <w:p w:rsidR="00D43541" w:rsidRDefault="00D43541" w:rsidP="00F33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Осуществление приватизации муниципального имущества.</w:t>
            </w:r>
          </w:p>
        </w:tc>
        <w:tc>
          <w:tcPr>
            <w:tcW w:w="3896" w:type="dxa"/>
            <w:gridSpan w:val="3"/>
          </w:tcPr>
          <w:p w:rsidR="00D43541" w:rsidRDefault="00D43541" w:rsidP="00F339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05F">
              <w:rPr>
                <w:rFonts w:ascii="Times New Roman" w:eastAsia="Calibri" w:hAnsi="Times New Roman" w:cs="Times New Roman"/>
                <w:sz w:val="24"/>
                <w:szCs w:val="24"/>
              </w:rPr>
              <w:t>1.Количество приватизированных объектов муниципального имущества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шт.</w:t>
            </w:r>
          </w:p>
          <w:p w:rsidR="00D43541" w:rsidRDefault="00D43541" w:rsidP="00F339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3"/>
          </w:tcPr>
          <w:p w:rsidR="00D43541" w:rsidRPr="00870A79" w:rsidRDefault="00D43541" w:rsidP="00F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16" w:type="dxa"/>
          </w:tcPr>
          <w:p w:rsidR="00D43541" w:rsidRPr="00870A79" w:rsidRDefault="00D43541" w:rsidP="00F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D43541" w:rsidRPr="00870A79" w:rsidRDefault="00D43541" w:rsidP="00F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50" w:type="dxa"/>
            <w:gridSpan w:val="3"/>
            <w:vMerge w:val="restart"/>
            <w:tcBorders>
              <w:top w:val="single" w:sz="4" w:space="0" w:color="auto"/>
            </w:tcBorders>
          </w:tcPr>
          <w:p w:rsidR="00D43541" w:rsidRDefault="00D43541" w:rsidP="00F339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3541" w:rsidRDefault="00D43541" w:rsidP="00F339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3541" w:rsidRDefault="00D43541" w:rsidP="00F339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3541" w:rsidRDefault="00D43541" w:rsidP="00F339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3541" w:rsidRDefault="00D43541" w:rsidP="00F339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3541" w:rsidRDefault="00D43541" w:rsidP="00F339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3541" w:rsidRDefault="00D43541" w:rsidP="00F339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3541" w:rsidRDefault="00D43541" w:rsidP="00F339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3541" w:rsidRDefault="00D43541" w:rsidP="00F339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3541" w:rsidRDefault="00D43541" w:rsidP="00F339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3541" w:rsidRDefault="00D43541" w:rsidP="00F339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3541" w:rsidRDefault="00D43541" w:rsidP="00F339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3541" w:rsidRDefault="00D43541" w:rsidP="00F339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3541" w:rsidRPr="009A3BBC" w:rsidRDefault="00D43541" w:rsidP="00F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541" w:rsidRPr="00C00937" w:rsidTr="00B44F67">
        <w:trPr>
          <w:gridAfter w:val="5"/>
          <w:wAfter w:w="15815" w:type="dxa"/>
          <w:trHeight w:val="267"/>
        </w:trPr>
        <w:tc>
          <w:tcPr>
            <w:tcW w:w="554" w:type="dxa"/>
            <w:gridSpan w:val="2"/>
            <w:vMerge/>
          </w:tcPr>
          <w:p w:rsidR="00D43541" w:rsidRDefault="00D43541" w:rsidP="00F33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gridSpan w:val="4"/>
            <w:vMerge/>
          </w:tcPr>
          <w:p w:rsidR="00D43541" w:rsidRDefault="00D43541" w:rsidP="00F33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3"/>
            <w:tcBorders>
              <w:bottom w:val="single" w:sz="4" w:space="0" w:color="auto"/>
            </w:tcBorders>
          </w:tcPr>
          <w:p w:rsidR="00D43541" w:rsidRDefault="00D43541" w:rsidP="00F339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05F">
              <w:rPr>
                <w:rFonts w:ascii="Times New Roman" w:eastAsia="Calibri" w:hAnsi="Times New Roman" w:cs="Times New Roman"/>
                <w:sz w:val="24"/>
                <w:szCs w:val="24"/>
              </w:rPr>
              <w:t>2. Объ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ё</w:t>
            </w:r>
            <w:r w:rsidRPr="00B55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 средств поступивших от приватизации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имущества, тыс. руб.</w:t>
            </w:r>
          </w:p>
          <w:p w:rsidR="00D43541" w:rsidRDefault="00D43541" w:rsidP="00F339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3"/>
            <w:tcBorders>
              <w:bottom w:val="single" w:sz="4" w:space="0" w:color="auto"/>
            </w:tcBorders>
          </w:tcPr>
          <w:p w:rsidR="00D43541" w:rsidRPr="00870A79" w:rsidRDefault="00D43541" w:rsidP="00D11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79, 4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D43541" w:rsidRPr="00870A79" w:rsidRDefault="00D43541" w:rsidP="00F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D43541" w:rsidRPr="00870A79" w:rsidRDefault="00D43541" w:rsidP="00F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50" w:type="dxa"/>
            <w:gridSpan w:val="3"/>
            <w:vMerge/>
          </w:tcPr>
          <w:p w:rsidR="00D43541" w:rsidRPr="007077E4" w:rsidRDefault="00D43541" w:rsidP="00F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541" w:rsidRPr="00C00937" w:rsidTr="00B44F67">
        <w:trPr>
          <w:gridAfter w:val="5"/>
          <w:wAfter w:w="15815" w:type="dxa"/>
          <w:trHeight w:val="278"/>
        </w:trPr>
        <w:tc>
          <w:tcPr>
            <w:tcW w:w="554" w:type="dxa"/>
            <w:gridSpan w:val="2"/>
            <w:vMerge/>
          </w:tcPr>
          <w:p w:rsidR="00D43541" w:rsidRDefault="00D43541" w:rsidP="00F33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gridSpan w:val="4"/>
            <w:vMerge/>
          </w:tcPr>
          <w:p w:rsidR="00D43541" w:rsidRDefault="00D43541" w:rsidP="00F33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3"/>
            <w:tcBorders>
              <w:top w:val="single" w:sz="4" w:space="0" w:color="auto"/>
            </w:tcBorders>
          </w:tcPr>
          <w:p w:rsidR="00D43541" w:rsidRDefault="00D43541" w:rsidP="00F339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05F">
              <w:rPr>
                <w:rFonts w:ascii="Times New Roman" w:eastAsia="Calibri" w:hAnsi="Times New Roman" w:cs="Times New Roman"/>
                <w:sz w:val="24"/>
                <w:szCs w:val="24"/>
              </w:rPr>
              <w:t>3. Наличие сведений от государственных органов о нарушении нормативно правовых актов, связанных с приват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изаций муниципального имущества, шт.</w:t>
            </w:r>
          </w:p>
          <w:p w:rsidR="00D43541" w:rsidRDefault="00D43541" w:rsidP="00F339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3"/>
            <w:tcBorders>
              <w:top w:val="single" w:sz="4" w:space="0" w:color="auto"/>
            </w:tcBorders>
          </w:tcPr>
          <w:p w:rsidR="00D43541" w:rsidRPr="00870A79" w:rsidRDefault="00D43541" w:rsidP="00F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</w:tcBorders>
          </w:tcPr>
          <w:p w:rsidR="00D43541" w:rsidRPr="00870A79" w:rsidRDefault="00D43541" w:rsidP="00F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</w:tcBorders>
          </w:tcPr>
          <w:p w:rsidR="00D43541" w:rsidRPr="00870A79" w:rsidRDefault="00D43541" w:rsidP="00F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50" w:type="dxa"/>
            <w:gridSpan w:val="3"/>
            <w:vMerge/>
            <w:tcBorders>
              <w:bottom w:val="single" w:sz="4" w:space="0" w:color="auto"/>
            </w:tcBorders>
          </w:tcPr>
          <w:p w:rsidR="00D43541" w:rsidRPr="007077E4" w:rsidRDefault="00D43541" w:rsidP="00F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541" w:rsidRPr="00C00937" w:rsidTr="00B44F67">
        <w:trPr>
          <w:gridAfter w:val="5"/>
          <w:wAfter w:w="15815" w:type="dxa"/>
          <w:trHeight w:val="503"/>
        </w:trPr>
        <w:tc>
          <w:tcPr>
            <w:tcW w:w="554" w:type="dxa"/>
            <w:gridSpan w:val="2"/>
            <w:vMerge/>
          </w:tcPr>
          <w:p w:rsidR="00D43541" w:rsidRDefault="00D43541" w:rsidP="00F33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gridSpan w:val="4"/>
            <w:vMerge w:val="restart"/>
          </w:tcPr>
          <w:p w:rsidR="00D43541" w:rsidRDefault="00D43541" w:rsidP="00F33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Осуществление муниципального земельного контроля</w:t>
            </w:r>
          </w:p>
        </w:tc>
        <w:tc>
          <w:tcPr>
            <w:tcW w:w="3896" w:type="dxa"/>
            <w:gridSpan w:val="3"/>
          </w:tcPr>
          <w:p w:rsidR="00D43541" w:rsidRDefault="00D43541" w:rsidP="00F339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 Количество обследованных земельных участков, в том числе:</w:t>
            </w:r>
          </w:p>
          <w:p w:rsidR="00D43541" w:rsidRDefault="00D43541" w:rsidP="00F339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3"/>
            <w:tcBorders>
              <w:bottom w:val="single" w:sz="4" w:space="0" w:color="auto"/>
            </w:tcBorders>
          </w:tcPr>
          <w:p w:rsidR="00D43541" w:rsidRPr="00870A79" w:rsidRDefault="00D43541" w:rsidP="00F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D43541" w:rsidRPr="00870A79" w:rsidRDefault="00D43541" w:rsidP="00F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D43541" w:rsidRPr="00870A79" w:rsidRDefault="00D43541" w:rsidP="002B5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50" w:type="dxa"/>
            <w:gridSpan w:val="3"/>
            <w:vMerge w:val="restart"/>
            <w:tcBorders>
              <w:top w:val="single" w:sz="4" w:space="0" w:color="auto"/>
            </w:tcBorders>
          </w:tcPr>
          <w:p w:rsidR="00D43541" w:rsidRDefault="00D43541" w:rsidP="00F339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3541" w:rsidRDefault="00D43541" w:rsidP="00F339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3541" w:rsidRPr="007077E4" w:rsidRDefault="00D43541" w:rsidP="00F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9A3BBC">
              <w:rPr>
                <w:rFonts w:ascii="Times New Roman" w:eastAsia="Calibri" w:hAnsi="Times New Roman" w:cs="Times New Roman"/>
                <w:sz w:val="24"/>
                <w:szCs w:val="24"/>
              </w:rPr>
              <w:t>озданы условия для предупреждения и выявления правонарушений в сфере землепользования на территории городского поселения Лянтор</w:t>
            </w:r>
          </w:p>
        </w:tc>
      </w:tr>
      <w:tr w:rsidR="00D43541" w:rsidRPr="00C00937" w:rsidTr="00B44F67">
        <w:trPr>
          <w:gridAfter w:val="5"/>
          <w:wAfter w:w="15815" w:type="dxa"/>
          <w:trHeight w:val="451"/>
        </w:trPr>
        <w:tc>
          <w:tcPr>
            <w:tcW w:w="554" w:type="dxa"/>
            <w:gridSpan w:val="2"/>
            <w:vMerge/>
          </w:tcPr>
          <w:p w:rsidR="00D43541" w:rsidRDefault="00D43541" w:rsidP="00F33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gridSpan w:val="4"/>
            <w:vMerge/>
          </w:tcPr>
          <w:p w:rsidR="00D43541" w:rsidRDefault="00D43541" w:rsidP="00F33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3"/>
          </w:tcPr>
          <w:p w:rsidR="00D43541" w:rsidRDefault="00D43541" w:rsidP="00E75D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в соответствии с планом проведения проверок, шт.</w:t>
            </w:r>
          </w:p>
          <w:p w:rsidR="00D43541" w:rsidRDefault="00D43541" w:rsidP="00F339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43541" w:rsidRPr="00870A79" w:rsidRDefault="00D43541" w:rsidP="00F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D43541" w:rsidRPr="00870A79" w:rsidRDefault="00D43541" w:rsidP="00F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D43541" w:rsidRPr="00870A79" w:rsidRDefault="00D43541" w:rsidP="00F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50" w:type="dxa"/>
            <w:gridSpan w:val="3"/>
            <w:vMerge/>
          </w:tcPr>
          <w:p w:rsidR="00D43541" w:rsidRPr="007077E4" w:rsidRDefault="00D43541" w:rsidP="00F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541" w:rsidRPr="00C00937" w:rsidTr="00B44F67">
        <w:trPr>
          <w:gridAfter w:val="5"/>
          <w:wAfter w:w="15815" w:type="dxa"/>
          <w:trHeight w:val="451"/>
        </w:trPr>
        <w:tc>
          <w:tcPr>
            <w:tcW w:w="554" w:type="dxa"/>
            <w:gridSpan w:val="2"/>
            <w:vMerge/>
          </w:tcPr>
          <w:p w:rsidR="00D43541" w:rsidRDefault="00D43541" w:rsidP="00F33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gridSpan w:val="4"/>
            <w:vMerge/>
          </w:tcPr>
          <w:p w:rsidR="00D43541" w:rsidRDefault="00D43541" w:rsidP="00F33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3"/>
          </w:tcPr>
          <w:p w:rsidR="00D43541" w:rsidRDefault="00D43541" w:rsidP="00E75D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совместно с иными органами, шт.</w:t>
            </w:r>
          </w:p>
          <w:p w:rsidR="00D43541" w:rsidRDefault="00D43541" w:rsidP="00F339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43541" w:rsidRPr="00870A79" w:rsidRDefault="00D43541" w:rsidP="00F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D43541" w:rsidRPr="00870A79" w:rsidRDefault="00D43541" w:rsidP="00F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D43541" w:rsidRPr="00870A79" w:rsidRDefault="00D43541" w:rsidP="00F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0" w:type="dxa"/>
            <w:gridSpan w:val="3"/>
            <w:vMerge/>
          </w:tcPr>
          <w:p w:rsidR="00D43541" w:rsidRPr="007077E4" w:rsidRDefault="00D43541" w:rsidP="00F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541" w:rsidRPr="00C00937" w:rsidTr="00B44F67">
        <w:trPr>
          <w:gridAfter w:val="5"/>
          <w:wAfter w:w="15815" w:type="dxa"/>
          <w:trHeight w:val="434"/>
        </w:trPr>
        <w:tc>
          <w:tcPr>
            <w:tcW w:w="554" w:type="dxa"/>
            <w:gridSpan w:val="2"/>
            <w:vMerge/>
          </w:tcPr>
          <w:p w:rsidR="00D43541" w:rsidRDefault="00D43541" w:rsidP="00F33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gridSpan w:val="4"/>
            <w:vMerge/>
          </w:tcPr>
          <w:p w:rsidR="00D43541" w:rsidRDefault="00D43541" w:rsidP="00F33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3"/>
          </w:tcPr>
          <w:p w:rsidR="00D43541" w:rsidRDefault="00D43541" w:rsidP="00D11F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путем визуального осмотра, шт.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43541" w:rsidRPr="00870A79" w:rsidRDefault="00D43541" w:rsidP="00F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116" w:type="dxa"/>
            <w:tcBorders>
              <w:top w:val="single" w:sz="4" w:space="0" w:color="auto"/>
            </w:tcBorders>
          </w:tcPr>
          <w:p w:rsidR="00D43541" w:rsidRPr="00870A79" w:rsidRDefault="00D43541" w:rsidP="00F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</w:tcBorders>
          </w:tcPr>
          <w:p w:rsidR="00D43541" w:rsidRPr="00870A79" w:rsidRDefault="00D43541" w:rsidP="002B5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0" w:type="dxa"/>
            <w:gridSpan w:val="3"/>
            <w:vMerge/>
          </w:tcPr>
          <w:p w:rsidR="00D43541" w:rsidRPr="007077E4" w:rsidRDefault="00D43541" w:rsidP="00F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541" w:rsidRPr="00C00937" w:rsidTr="00B44F67">
        <w:trPr>
          <w:gridAfter w:val="5"/>
          <w:wAfter w:w="15815" w:type="dxa"/>
          <w:trHeight w:val="828"/>
        </w:trPr>
        <w:tc>
          <w:tcPr>
            <w:tcW w:w="554" w:type="dxa"/>
            <w:gridSpan w:val="2"/>
            <w:vMerge/>
          </w:tcPr>
          <w:p w:rsidR="00D43541" w:rsidRDefault="00D43541" w:rsidP="00F33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gridSpan w:val="4"/>
            <w:vMerge/>
          </w:tcPr>
          <w:p w:rsidR="00D43541" w:rsidRDefault="00D43541" w:rsidP="00F33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3"/>
          </w:tcPr>
          <w:p w:rsidR="00D43541" w:rsidRDefault="00D43541" w:rsidP="00F339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Количество нарушений выявленных в результате проведения контроля за исполнением муниципальной функции, шт.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</w:tcBorders>
          </w:tcPr>
          <w:p w:rsidR="00D43541" w:rsidRPr="00870A79" w:rsidRDefault="00D43541" w:rsidP="00F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D43541" w:rsidRPr="00870A79" w:rsidRDefault="00D43541" w:rsidP="00F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D43541" w:rsidRPr="00870A79" w:rsidRDefault="00D43541" w:rsidP="00F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50" w:type="dxa"/>
            <w:gridSpan w:val="3"/>
            <w:vMerge/>
          </w:tcPr>
          <w:p w:rsidR="00D43541" w:rsidRPr="007077E4" w:rsidRDefault="00D43541" w:rsidP="00F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541" w:rsidRPr="00C00937" w:rsidTr="00B44F67">
        <w:trPr>
          <w:gridAfter w:val="5"/>
          <w:wAfter w:w="15815" w:type="dxa"/>
          <w:trHeight w:val="636"/>
        </w:trPr>
        <w:tc>
          <w:tcPr>
            <w:tcW w:w="554" w:type="dxa"/>
            <w:gridSpan w:val="2"/>
            <w:vMerge w:val="restart"/>
          </w:tcPr>
          <w:p w:rsidR="00D43541" w:rsidRPr="00C00937" w:rsidRDefault="00D43541" w:rsidP="00F33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317" w:type="dxa"/>
            <w:gridSpan w:val="4"/>
            <w:vMerge w:val="restart"/>
          </w:tcPr>
          <w:p w:rsidR="00D43541" w:rsidRPr="002159E5" w:rsidRDefault="00D43541" w:rsidP="00F33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9E5">
              <w:rPr>
                <w:rFonts w:ascii="Times New Roman" w:hAnsi="Times New Roman"/>
                <w:sz w:val="24"/>
                <w:szCs w:val="24"/>
              </w:rPr>
              <w:t xml:space="preserve">Обеспечение малоимущих граждан, проживающих в </w:t>
            </w:r>
            <w:r>
              <w:rPr>
                <w:rFonts w:ascii="Times New Roman" w:hAnsi="Times New Roman"/>
                <w:sz w:val="24"/>
                <w:szCs w:val="24"/>
              </w:rPr>
              <w:t>городском поселении Лянтор</w:t>
            </w:r>
            <w:r w:rsidRPr="002159E5">
              <w:rPr>
                <w:rFonts w:ascii="Times New Roman" w:hAnsi="Times New Roman"/>
                <w:sz w:val="24"/>
                <w:szCs w:val="24"/>
              </w:rPr>
              <w:t xml:space="preserve"> и нуждающихся в </w:t>
            </w:r>
            <w:r w:rsidRPr="002159E5">
              <w:rPr>
                <w:rFonts w:ascii="Times New Roman" w:eastAsia="Times New Roman" w:hAnsi="Times New Roman"/>
                <w:sz w:val="24"/>
                <w:szCs w:val="24"/>
              </w:rPr>
              <w:t xml:space="preserve">улучшении жилищных условий, жилыми помещениями в соответствии с жилищным </w:t>
            </w:r>
            <w:hyperlink r:id="rId12" w:history="1">
              <w:r w:rsidRPr="002159E5">
                <w:rPr>
                  <w:rFonts w:ascii="Times New Roman" w:eastAsia="Times New Roman" w:hAnsi="Times New Roman"/>
                  <w:sz w:val="24"/>
                  <w:szCs w:val="24"/>
                </w:rPr>
                <w:t>законодательством</w:t>
              </w:r>
            </w:hyperlink>
          </w:p>
        </w:tc>
        <w:tc>
          <w:tcPr>
            <w:tcW w:w="3896" w:type="dxa"/>
            <w:gridSpan w:val="3"/>
          </w:tcPr>
          <w:p w:rsidR="00D43541" w:rsidRPr="00C00937" w:rsidRDefault="00D43541" w:rsidP="00F33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159E5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граждан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состоящих на учете в качестве нуждающихся </w:t>
            </w:r>
            <w:r w:rsidRPr="002159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улучшении жилищных условий,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поставленных на учёт в отчетном периоде</w:t>
            </w:r>
          </w:p>
        </w:tc>
        <w:tc>
          <w:tcPr>
            <w:tcW w:w="1116" w:type="dxa"/>
            <w:gridSpan w:val="3"/>
          </w:tcPr>
          <w:p w:rsidR="00D43541" w:rsidRPr="00870A79" w:rsidRDefault="00D43541" w:rsidP="00F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1653</w:t>
            </w:r>
          </w:p>
        </w:tc>
        <w:tc>
          <w:tcPr>
            <w:tcW w:w="1116" w:type="dxa"/>
          </w:tcPr>
          <w:p w:rsidR="00D43541" w:rsidRPr="00870A79" w:rsidRDefault="00D43541" w:rsidP="00F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D43541" w:rsidRPr="00870A79" w:rsidRDefault="00D43541" w:rsidP="00F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1578</w:t>
            </w:r>
          </w:p>
        </w:tc>
        <w:tc>
          <w:tcPr>
            <w:tcW w:w="3750" w:type="dxa"/>
            <w:gridSpan w:val="3"/>
            <w:vMerge w:val="restart"/>
          </w:tcPr>
          <w:p w:rsidR="00D43541" w:rsidRPr="005B5429" w:rsidRDefault="00D43541" w:rsidP="00F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</w:t>
            </w:r>
            <w:r w:rsidRPr="005B5429">
              <w:rPr>
                <w:rFonts w:ascii="Times New Roman" w:eastAsia="Calibri" w:hAnsi="Times New Roman" w:cs="Times New Roman"/>
              </w:rPr>
              <w:t>беспечены жильем социально незащищенные категории граждан и улучшено качество их жизни,  а также оказана поддержка и стимулирование процессов связанных с созданием условий и решению жилищных вопросов работающих и приглашенных в город востребованных высококвалифицированных специалистов бюджетной сферы.</w:t>
            </w:r>
          </w:p>
        </w:tc>
      </w:tr>
      <w:tr w:rsidR="00D43541" w:rsidRPr="00C00937" w:rsidTr="00B44F67">
        <w:trPr>
          <w:gridAfter w:val="5"/>
          <w:wAfter w:w="15815" w:type="dxa"/>
          <w:trHeight w:val="636"/>
        </w:trPr>
        <w:tc>
          <w:tcPr>
            <w:tcW w:w="554" w:type="dxa"/>
            <w:gridSpan w:val="2"/>
            <w:vMerge/>
          </w:tcPr>
          <w:p w:rsidR="00D43541" w:rsidRDefault="00D43541" w:rsidP="00F33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gridSpan w:val="4"/>
            <w:vMerge/>
          </w:tcPr>
          <w:p w:rsidR="00D43541" w:rsidRPr="002159E5" w:rsidRDefault="00D43541" w:rsidP="00F339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3"/>
          </w:tcPr>
          <w:p w:rsidR="00D43541" w:rsidRPr="00C00937" w:rsidRDefault="00D43541" w:rsidP="00F33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159E5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 предоставленных жилых помещений на условиях договора социального найма</w:t>
            </w:r>
          </w:p>
        </w:tc>
        <w:tc>
          <w:tcPr>
            <w:tcW w:w="1116" w:type="dxa"/>
            <w:gridSpan w:val="3"/>
          </w:tcPr>
          <w:p w:rsidR="00D43541" w:rsidRPr="00870A79" w:rsidRDefault="00D43541" w:rsidP="00A2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16" w:type="dxa"/>
          </w:tcPr>
          <w:p w:rsidR="00D43541" w:rsidRPr="00870A79" w:rsidRDefault="00D43541" w:rsidP="00F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D43541" w:rsidRPr="00870A79" w:rsidRDefault="00D43541" w:rsidP="00F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50" w:type="dxa"/>
            <w:gridSpan w:val="3"/>
            <w:vMerge/>
          </w:tcPr>
          <w:p w:rsidR="00D43541" w:rsidRPr="007077E4" w:rsidRDefault="00D43541" w:rsidP="00F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541" w:rsidRPr="00C00937" w:rsidTr="00B44F67">
        <w:trPr>
          <w:gridAfter w:val="5"/>
          <w:wAfter w:w="15815" w:type="dxa"/>
          <w:trHeight w:val="636"/>
        </w:trPr>
        <w:tc>
          <w:tcPr>
            <w:tcW w:w="554" w:type="dxa"/>
            <w:gridSpan w:val="2"/>
            <w:vMerge/>
          </w:tcPr>
          <w:p w:rsidR="00D43541" w:rsidRPr="00C00937" w:rsidRDefault="00D43541" w:rsidP="00F33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gridSpan w:val="4"/>
            <w:vMerge/>
          </w:tcPr>
          <w:p w:rsidR="00D43541" w:rsidRPr="002159E5" w:rsidRDefault="00D43541" w:rsidP="00F339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3"/>
          </w:tcPr>
          <w:p w:rsidR="00D43541" w:rsidRPr="00C00937" w:rsidRDefault="00D43541" w:rsidP="00F33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2159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 предоставленных жилых помещений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специализированном жилищном фонде (служебные жилые помещения, жилые помещения в общежитиях и маневренном жилищном фонде)</w:t>
            </w:r>
          </w:p>
        </w:tc>
        <w:tc>
          <w:tcPr>
            <w:tcW w:w="1116" w:type="dxa"/>
            <w:gridSpan w:val="3"/>
          </w:tcPr>
          <w:p w:rsidR="00D43541" w:rsidRPr="00870A79" w:rsidRDefault="00D43541" w:rsidP="00F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16" w:type="dxa"/>
          </w:tcPr>
          <w:p w:rsidR="00D43541" w:rsidRPr="00870A79" w:rsidRDefault="00D43541" w:rsidP="00F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D43541" w:rsidRPr="00870A79" w:rsidRDefault="00D43541" w:rsidP="00F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50" w:type="dxa"/>
            <w:gridSpan w:val="3"/>
            <w:vMerge/>
          </w:tcPr>
          <w:p w:rsidR="00D43541" w:rsidRPr="007077E4" w:rsidRDefault="00D43541" w:rsidP="00F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541" w:rsidRPr="00C00937" w:rsidTr="00B44F67">
        <w:trPr>
          <w:gridAfter w:val="5"/>
          <w:wAfter w:w="15815" w:type="dxa"/>
          <w:trHeight w:val="636"/>
        </w:trPr>
        <w:tc>
          <w:tcPr>
            <w:tcW w:w="554" w:type="dxa"/>
            <w:gridSpan w:val="2"/>
            <w:vMerge/>
          </w:tcPr>
          <w:p w:rsidR="00D43541" w:rsidRPr="00C00937" w:rsidRDefault="00D43541" w:rsidP="00F33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gridSpan w:val="4"/>
            <w:vMerge/>
          </w:tcPr>
          <w:p w:rsidR="00D43541" w:rsidRPr="002159E5" w:rsidRDefault="00D43541" w:rsidP="00F339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3"/>
          </w:tcPr>
          <w:p w:rsidR="00D43541" w:rsidRDefault="00D43541" w:rsidP="00F33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 предоставленных жилых помещений на условиях договора безвозмездного пользования жилым помещением </w:t>
            </w:r>
          </w:p>
        </w:tc>
        <w:tc>
          <w:tcPr>
            <w:tcW w:w="1116" w:type="dxa"/>
            <w:gridSpan w:val="3"/>
          </w:tcPr>
          <w:p w:rsidR="00D43541" w:rsidRPr="00870A79" w:rsidRDefault="00D43541" w:rsidP="00F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16" w:type="dxa"/>
          </w:tcPr>
          <w:p w:rsidR="00D43541" w:rsidRPr="00870A79" w:rsidRDefault="00D43541" w:rsidP="00F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D43541" w:rsidRPr="00870A79" w:rsidRDefault="00D43541" w:rsidP="00F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50" w:type="dxa"/>
            <w:gridSpan w:val="3"/>
            <w:vMerge/>
          </w:tcPr>
          <w:p w:rsidR="00D43541" w:rsidRPr="007077E4" w:rsidRDefault="00D43541" w:rsidP="00F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541" w:rsidRPr="00C00937" w:rsidTr="00B44F67">
        <w:trPr>
          <w:gridAfter w:val="5"/>
          <w:wAfter w:w="15815" w:type="dxa"/>
          <w:trHeight w:val="636"/>
        </w:trPr>
        <w:tc>
          <w:tcPr>
            <w:tcW w:w="554" w:type="dxa"/>
            <w:gridSpan w:val="2"/>
            <w:vMerge/>
          </w:tcPr>
          <w:p w:rsidR="00D43541" w:rsidRPr="00C00937" w:rsidRDefault="00D43541" w:rsidP="00F33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gridSpan w:val="4"/>
            <w:vMerge/>
          </w:tcPr>
          <w:p w:rsidR="00D43541" w:rsidRPr="002159E5" w:rsidRDefault="00D43541" w:rsidP="00F339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3"/>
          </w:tcPr>
          <w:p w:rsidR="00D43541" w:rsidRDefault="00D43541" w:rsidP="00F33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Количество  предоставленных жилых помещений на условиях договора найма в жилищном фонде коммерческого использования. </w:t>
            </w:r>
          </w:p>
        </w:tc>
        <w:tc>
          <w:tcPr>
            <w:tcW w:w="1116" w:type="dxa"/>
            <w:gridSpan w:val="3"/>
          </w:tcPr>
          <w:p w:rsidR="00D43541" w:rsidRPr="00870A79" w:rsidRDefault="00D43541" w:rsidP="00F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16" w:type="dxa"/>
          </w:tcPr>
          <w:p w:rsidR="00D43541" w:rsidRPr="00870A79" w:rsidRDefault="00D43541" w:rsidP="00F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D43541" w:rsidRPr="00870A79" w:rsidRDefault="00D43541" w:rsidP="00F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50" w:type="dxa"/>
            <w:gridSpan w:val="3"/>
            <w:vMerge/>
          </w:tcPr>
          <w:p w:rsidR="00D43541" w:rsidRPr="007077E4" w:rsidRDefault="00D43541" w:rsidP="00F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541" w:rsidRPr="00C00937" w:rsidTr="00B44F67">
        <w:trPr>
          <w:gridAfter w:val="5"/>
          <w:wAfter w:w="15815" w:type="dxa"/>
          <w:trHeight w:val="201"/>
        </w:trPr>
        <w:tc>
          <w:tcPr>
            <w:tcW w:w="554" w:type="dxa"/>
            <w:gridSpan w:val="2"/>
          </w:tcPr>
          <w:p w:rsidR="00D43541" w:rsidRDefault="00D43541" w:rsidP="00F33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317" w:type="dxa"/>
            <w:gridSpan w:val="4"/>
          </w:tcPr>
          <w:p w:rsidR="00D43541" w:rsidRPr="002159E5" w:rsidRDefault="00D43541" w:rsidP="00F339A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Приватизация муниципального жилищного фонда</w:t>
            </w:r>
          </w:p>
        </w:tc>
        <w:tc>
          <w:tcPr>
            <w:tcW w:w="3896" w:type="dxa"/>
            <w:gridSpan w:val="3"/>
          </w:tcPr>
          <w:p w:rsidR="00D43541" w:rsidRDefault="00D43541" w:rsidP="00F33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приватизированных жилых помещений в отчетном периоде</w:t>
            </w:r>
          </w:p>
          <w:p w:rsidR="00D43541" w:rsidRDefault="00D43541" w:rsidP="00F33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3"/>
          </w:tcPr>
          <w:p w:rsidR="00D43541" w:rsidRPr="00870A79" w:rsidRDefault="00D43541" w:rsidP="00F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116" w:type="dxa"/>
          </w:tcPr>
          <w:p w:rsidR="00D43541" w:rsidRPr="00870A79" w:rsidRDefault="00D43541" w:rsidP="00F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D43541" w:rsidRPr="00870A79" w:rsidRDefault="00D43541" w:rsidP="00F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50" w:type="dxa"/>
            <w:gridSpan w:val="3"/>
          </w:tcPr>
          <w:p w:rsidR="00D43541" w:rsidRPr="007077E4" w:rsidRDefault="00D43541" w:rsidP="00F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541" w:rsidRPr="00C00937" w:rsidTr="00B44F67">
        <w:trPr>
          <w:gridAfter w:val="5"/>
          <w:wAfter w:w="15815" w:type="dxa"/>
          <w:trHeight w:val="201"/>
        </w:trPr>
        <w:tc>
          <w:tcPr>
            <w:tcW w:w="554" w:type="dxa"/>
            <w:gridSpan w:val="2"/>
            <w:vMerge w:val="restart"/>
          </w:tcPr>
          <w:p w:rsidR="00D43541" w:rsidRPr="00C00937" w:rsidRDefault="00D43541" w:rsidP="00F33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317" w:type="dxa"/>
            <w:gridSpan w:val="4"/>
            <w:vMerge w:val="restart"/>
          </w:tcPr>
          <w:p w:rsidR="00D43541" w:rsidRPr="002159E5" w:rsidRDefault="00D43541" w:rsidP="00F339A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159E5">
              <w:rPr>
                <w:rFonts w:ascii="Times New Roman" w:hAnsi="Times New Roman"/>
                <w:sz w:val="24"/>
                <w:szCs w:val="24"/>
              </w:rPr>
              <w:t>Участие в формировании и размещении муниципального заказа</w:t>
            </w:r>
          </w:p>
          <w:p w:rsidR="00D43541" w:rsidRPr="002159E5" w:rsidRDefault="00D43541" w:rsidP="00F33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3"/>
          </w:tcPr>
          <w:p w:rsidR="00D43541" w:rsidRPr="00C00937" w:rsidRDefault="00D43541" w:rsidP="00A71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подготовленных муниципальных контрактов по итогам размещения муниципальных заказов</w:t>
            </w:r>
          </w:p>
        </w:tc>
        <w:tc>
          <w:tcPr>
            <w:tcW w:w="1116" w:type="dxa"/>
            <w:gridSpan w:val="3"/>
          </w:tcPr>
          <w:p w:rsidR="00D43541" w:rsidRPr="00BF218A" w:rsidRDefault="00D43541" w:rsidP="00F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8A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116" w:type="dxa"/>
          </w:tcPr>
          <w:p w:rsidR="00D43541" w:rsidRPr="00C00937" w:rsidRDefault="00D43541" w:rsidP="00F33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D43541" w:rsidRPr="007077E4" w:rsidRDefault="00D43541" w:rsidP="00F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3750" w:type="dxa"/>
            <w:gridSpan w:val="3"/>
            <w:vMerge w:val="restart"/>
          </w:tcPr>
          <w:p w:rsidR="00D43541" w:rsidRPr="007077E4" w:rsidRDefault="00D43541" w:rsidP="007A1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3E7">
              <w:rPr>
                <w:rFonts w:ascii="Times New Roman" w:hAnsi="Times New Roman" w:cs="Times New Roman"/>
                <w:sz w:val="24"/>
                <w:szCs w:val="24"/>
              </w:rPr>
              <w:t xml:space="preserve">Не допущено нарушений разме-щения муниципального заказа в части подготовке проектов муни-ципальных контрактов. </w:t>
            </w:r>
          </w:p>
        </w:tc>
      </w:tr>
      <w:tr w:rsidR="00D43541" w:rsidRPr="00C00937" w:rsidTr="00B44F67">
        <w:trPr>
          <w:gridAfter w:val="5"/>
          <w:wAfter w:w="15815" w:type="dxa"/>
          <w:trHeight w:val="197"/>
        </w:trPr>
        <w:tc>
          <w:tcPr>
            <w:tcW w:w="554" w:type="dxa"/>
            <w:gridSpan w:val="2"/>
            <w:vMerge/>
          </w:tcPr>
          <w:p w:rsidR="00D43541" w:rsidRPr="00C00937" w:rsidRDefault="00D43541" w:rsidP="00F33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gridSpan w:val="4"/>
            <w:vMerge/>
          </w:tcPr>
          <w:p w:rsidR="00D43541" w:rsidRPr="002159E5" w:rsidRDefault="00D43541" w:rsidP="00F339A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3"/>
          </w:tcPr>
          <w:p w:rsidR="00D43541" w:rsidRDefault="00D43541" w:rsidP="00A71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 предъявленных  претензий к исполнителям муниципального заказа.  </w:t>
            </w:r>
          </w:p>
        </w:tc>
        <w:tc>
          <w:tcPr>
            <w:tcW w:w="1116" w:type="dxa"/>
            <w:gridSpan w:val="3"/>
          </w:tcPr>
          <w:p w:rsidR="00D43541" w:rsidRPr="00BF218A" w:rsidRDefault="00D43541" w:rsidP="00F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6" w:type="dxa"/>
          </w:tcPr>
          <w:p w:rsidR="00D43541" w:rsidRPr="00C00937" w:rsidRDefault="00D43541" w:rsidP="00F33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D43541" w:rsidRPr="007077E4" w:rsidRDefault="00D43541" w:rsidP="00F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50" w:type="dxa"/>
            <w:gridSpan w:val="3"/>
            <w:vMerge/>
          </w:tcPr>
          <w:p w:rsidR="00D43541" w:rsidRPr="007077E4" w:rsidRDefault="00D43541" w:rsidP="00F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541" w:rsidRPr="00C00937" w:rsidTr="00B44F67">
        <w:trPr>
          <w:gridAfter w:val="5"/>
          <w:wAfter w:w="15815" w:type="dxa"/>
          <w:trHeight w:val="197"/>
        </w:trPr>
        <w:tc>
          <w:tcPr>
            <w:tcW w:w="554" w:type="dxa"/>
            <w:gridSpan w:val="2"/>
            <w:vMerge/>
          </w:tcPr>
          <w:p w:rsidR="00D43541" w:rsidRPr="00C00937" w:rsidRDefault="00D43541" w:rsidP="00F33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gridSpan w:val="4"/>
            <w:vMerge/>
          </w:tcPr>
          <w:p w:rsidR="00D43541" w:rsidRPr="002159E5" w:rsidRDefault="00D43541" w:rsidP="00F339A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3"/>
          </w:tcPr>
          <w:p w:rsidR="00D43541" w:rsidRPr="00C00937" w:rsidRDefault="00D43541" w:rsidP="00F33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2159E5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 удовлетворенных  претензий.</w:t>
            </w:r>
          </w:p>
        </w:tc>
        <w:tc>
          <w:tcPr>
            <w:tcW w:w="1116" w:type="dxa"/>
            <w:gridSpan w:val="3"/>
          </w:tcPr>
          <w:p w:rsidR="00D43541" w:rsidRPr="00BF218A" w:rsidRDefault="00D43541" w:rsidP="00F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D43541" w:rsidRPr="00C00937" w:rsidRDefault="00D43541" w:rsidP="00F33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D43541" w:rsidRPr="007077E4" w:rsidRDefault="00D43541" w:rsidP="00F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0" w:type="dxa"/>
            <w:gridSpan w:val="3"/>
            <w:vMerge/>
          </w:tcPr>
          <w:p w:rsidR="00D43541" w:rsidRPr="007077E4" w:rsidRDefault="00D43541" w:rsidP="00F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541" w:rsidRPr="00C00937" w:rsidTr="00B44F67">
        <w:trPr>
          <w:gridAfter w:val="5"/>
          <w:wAfter w:w="15815" w:type="dxa"/>
          <w:trHeight w:val="197"/>
        </w:trPr>
        <w:tc>
          <w:tcPr>
            <w:tcW w:w="554" w:type="dxa"/>
            <w:gridSpan w:val="2"/>
            <w:vMerge/>
          </w:tcPr>
          <w:p w:rsidR="00D43541" w:rsidRPr="00C00937" w:rsidRDefault="00D43541" w:rsidP="00F33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gridSpan w:val="4"/>
            <w:vMerge/>
          </w:tcPr>
          <w:p w:rsidR="00D43541" w:rsidRPr="002159E5" w:rsidRDefault="00D43541" w:rsidP="00F339A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3"/>
          </w:tcPr>
          <w:p w:rsidR="00D43541" w:rsidRPr="00C00937" w:rsidRDefault="00D43541" w:rsidP="00F33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2159E5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 предъявленных  судебных исков.</w:t>
            </w:r>
          </w:p>
        </w:tc>
        <w:tc>
          <w:tcPr>
            <w:tcW w:w="1116" w:type="dxa"/>
            <w:gridSpan w:val="3"/>
          </w:tcPr>
          <w:p w:rsidR="00D43541" w:rsidRPr="00BF218A" w:rsidRDefault="00D43541" w:rsidP="00F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D43541" w:rsidRPr="00C00937" w:rsidRDefault="00D43541" w:rsidP="00F33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D43541" w:rsidRPr="007077E4" w:rsidRDefault="00D43541" w:rsidP="00F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0" w:type="dxa"/>
            <w:gridSpan w:val="3"/>
            <w:vMerge/>
          </w:tcPr>
          <w:p w:rsidR="00D43541" w:rsidRPr="007077E4" w:rsidRDefault="00D43541" w:rsidP="00F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541" w:rsidRPr="00C00937" w:rsidTr="00B44F67">
        <w:trPr>
          <w:gridAfter w:val="5"/>
          <w:wAfter w:w="15815" w:type="dxa"/>
          <w:trHeight w:val="197"/>
        </w:trPr>
        <w:tc>
          <w:tcPr>
            <w:tcW w:w="554" w:type="dxa"/>
            <w:gridSpan w:val="2"/>
            <w:vMerge/>
          </w:tcPr>
          <w:p w:rsidR="00D43541" w:rsidRPr="00C00937" w:rsidRDefault="00D43541" w:rsidP="00F33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gridSpan w:val="4"/>
            <w:vMerge/>
          </w:tcPr>
          <w:p w:rsidR="00D43541" w:rsidRPr="002159E5" w:rsidRDefault="00D43541" w:rsidP="00F339A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3"/>
          </w:tcPr>
          <w:p w:rsidR="00D43541" w:rsidRPr="00C00937" w:rsidRDefault="00D43541" w:rsidP="00F33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2159E5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 удовлетворенных  исков.</w:t>
            </w:r>
          </w:p>
        </w:tc>
        <w:tc>
          <w:tcPr>
            <w:tcW w:w="1116" w:type="dxa"/>
            <w:gridSpan w:val="3"/>
          </w:tcPr>
          <w:p w:rsidR="00D43541" w:rsidRPr="00BF218A" w:rsidRDefault="00D43541" w:rsidP="00F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D43541" w:rsidRPr="00C00937" w:rsidRDefault="00D43541" w:rsidP="00F33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D43541" w:rsidRPr="00BF218A" w:rsidRDefault="00D43541" w:rsidP="00F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0" w:type="dxa"/>
            <w:gridSpan w:val="3"/>
            <w:vMerge/>
          </w:tcPr>
          <w:p w:rsidR="00D43541" w:rsidRPr="00C00937" w:rsidRDefault="00D43541" w:rsidP="00F33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3541" w:rsidRPr="00C00937" w:rsidTr="00B44F67">
        <w:trPr>
          <w:gridAfter w:val="5"/>
          <w:wAfter w:w="15815" w:type="dxa"/>
          <w:trHeight w:val="197"/>
        </w:trPr>
        <w:tc>
          <w:tcPr>
            <w:tcW w:w="554" w:type="dxa"/>
            <w:gridSpan w:val="2"/>
            <w:vMerge/>
          </w:tcPr>
          <w:p w:rsidR="00D43541" w:rsidRPr="00C00937" w:rsidRDefault="00D43541" w:rsidP="00F33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gridSpan w:val="4"/>
            <w:vMerge/>
          </w:tcPr>
          <w:p w:rsidR="00D43541" w:rsidRPr="002159E5" w:rsidRDefault="00D43541" w:rsidP="00F339A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3"/>
          </w:tcPr>
          <w:p w:rsidR="00D43541" w:rsidRPr="00C00937" w:rsidRDefault="00D43541" w:rsidP="00F33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</w:t>
            </w:r>
            <w:r w:rsidRPr="002159E5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дел рассмотренных судами</w:t>
            </w:r>
          </w:p>
        </w:tc>
        <w:tc>
          <w:tcPr>
            <w:tcW w:w="1116" w:type="dxa"/>
            <w:gridSpan w:val="3"/>
          </w:tcPr>
          <w:p w:rsidR="00D43541" w:rsidRPr="00BF218A" w:rsidRDefault="00D43541" w:rsidP="00F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D43541" w:rsidRPr="00C00937" w:rsidRDefault="00D43541" w:rsidP="00F33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D43541" w:rsidRPr="00BF218A" w:rsidRDefault="00D43541" w:rsidP="00F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0" w:type="dxa"/>
            <w:gridSpan w:val="3"/>
            <w:vMerge/>
          </w:tcPr>
          <w:p w:rsidR="00D43541" w:rsidRPr="00C00937" w:rsidRDefault="00D43541" w:rsidP="00F33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3541" w:rsidRPr="00C00937" w:rsidTr="00B44F67">
        <w:trPr>
          <w:gridAfter w:val="5"/>
          <w:wAfter w:w="15815" w:type="dxa"/>
          <w:trHeight w:val="395"/>
        </w:trPr>
        <w:tc>
          <w:tcPr>
            <w:tcW w:w="15865" w:type="dxa"/>
            <w:gridSpan w:val="17"/>
          </w:tcPr>
          <w:p w:rsidR="00D43541" w:rsidRDefault="00D43541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3541" w:rsidRPr="00CF7C4A" w:rsidRDefault="00D43541" w:rsidP="008B742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F7C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Управление по делам молодежи, культуры и спорта</w:t>
            </w:r>
          </w:p>
        </w:tc>
      </w:tr>
      <w:tr w:rsidR="00D43541" w:rsidRPr="00C00937" w:rsidTr="00B44F67">
        <w:trPr>
          <w:gridAfter w:val="5"/>
          <w:wAfter w:w="15815" w:type="dxa"/>
          <w:trHeight w:val="107"/>
        </w:trPr>
        <w:tc>
          <w:tcPr>
            <w:tcW w:w="560" w:type="dxa"/>
            <w:gridSpan w:val="3"/>
            <w:vMerge w:val="restart"/>
          </w:tcPr>
          <w:p w:rsidR="00D43541" w:rsidRPr="00C00937" w:rsidRDefault="00D43541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11" w:type="dxa"/>
            <w:gridSpan w:val="3"/>
            <w:vMerge w:val="restart"/>
          </w:tcPr>
          <w:p w:rsidR="00D43541" w:rsidRPr="00C00937" w:rsidRDefault="00D43541" w:rsidP="00247B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937">
              <w:rPr>
                <w:rFonts w:ascii="Times New Roman" w:hAnsi="Times New Roman"/>
                <w:sz w:val="24"/>
                <w:szCs w:val="24"/>
              </w:rPr>
              <w:t>Организация и осуществление мероприятий по работе с детьми и молодёжью</w:t>
            </w:r>
          </w:p>
        </w:tc>
        <w:tc>
          <w:tcPr>
            <w:tcW w:w="3896" w:type="dxa"/>
            <w:gridSpan w:val="3"/>
          </w:tcPr>
          <w:p w:rsidR="00D43541" w:rsidRPr="00F3360E" w:rsidRDefault="00D43541" w:rsidP="00C411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F3360E">
              <w:rPr>
                <w:rFonts w:ascii="Times New Roman" w:hAnsi="Times New Roman"/>
                <w:sz w:val="24"/>
                <w:szCs w:val="24"/>
              </w:rPr>
              <w:t>Количество мероприятий:</w:t>
            </w:r>
          </w:p>
          <w:p w:rsidR="00D43541" w:rsidRPr="00C00937" w:rsidRDefault="00D43541" w:rsidP="00C411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3"/>
          </w:tcPr>
          <w:p w:rsidR="00D43541" w:rsidRDefault="00D43541" w:rsidP="00473DC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17</w:t>
            </w:r>
          </w:p>
        </w:tc>
        <w:tc>
          <w:tcPr>
            <w:tcW w:w="1116" w:type="dxa"/>
          </w:tcPr>
          <w:p w:rsidR="00D43541" w:rsidRPr="004F3DA0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A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16" w:type="dxa"/>
          </w:tcPr>
          <w:p w:rsidR="00D43541" w:rsidRPr="004F3DA0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A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50" w:type="dxa"/>
            <w:gridSpan w:val="3"/>
            <w:vMerge w:val="restart"/>
            <w:tcBorders>
              <w:top w:val="single" w:sz="4" w:space="0" w:color="auto"/>
            </w:tcBorders>
          </w:tcPr>
          <w:p w:rsidR="00D43541" w:rsidRDefault="00D43541" w:rsidP="00473DC3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Наблюдается рост  активности участия в безвозмездных акциях молодёжи города,  а так же в мероприятиях направленных на патриотическое воспитание, участие в творческих проектах. Сохранились положительные показатели -(участие в конкурсах в т.ч. семейного творчества, соревнованиях и выставках).</w:t>
            </w:r>
          </w:p>
          <w:p w:rsidR="00D43541" w:rsidRDefault="00D43541" w:rsidP="008B7428">
            <w:pPr>
              <w:jc w:val="center"/>
              <w:rPr>
                <w:rFonts w:ascii="Times New Roman" w:eastAsia="Calibri" w:hAnsi="Times New Roman"/>
              </w:rPr>
            </w:pPr>
          </w:p>
          <w:p w:rsidR="00D43541" w:rsidRDefault="00D43541" w:rsidP="008B7428">
            <w:pPr>
              <w:jc w:val="center"/>
              <w:rPr>
                <w:rFonts w:ascii="Times New Roman" w:eastAsia="Calibri" w:hAnsi="Times New Roman"/>
              </w:rPr>
            </w:pPr>
          </w:p>
          <w:p w:rsidR="00D43541" w:rsidRDefault="00D43541" w:rsidP="008B7428">
            <w:pPr>
              <w:jc w:val="center"/>
              <w:rPr>
                <w:rFonts w:ascii="Times New Roman" w:eastAsia="Calibri" w:hAnsi="Times New Roman"/>
              </w:rPr>
            </w:pPr>
          </w:p>
          <w:p w:rsidR="00D43541" w:rsidRDefault="00D43541" w:rsidP="008B7428">
            <w:pPr>
              <w:jc w:val="center"/>
              <w:rPr>
                <w:rFonts w:ascii="Times New Roman" w:eastAsia="Calibri" w:hAnsi="Times New Roman"/>
              </w:rPr>
            </w:pPr>
          </w:p>
          <w:p w:rsidR="00D43541" w:rsidRDefault="00D43541" w:rsidP="008B7428">
            <w:pPr>
              <w:jc w:val="center"/>
              <w:rPr>
                <w:rFonts w:ascii="Times New Roman" w:eastAsia="Calibri" w:hAnsi="Times New Roman"/>
              </w:rPr>
            </w:pPr>
          </w:p>
          <w:p w:rsidR="00D43541" w:rsidRPr="00C00937" w:rsidRDefault="00D43541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3541" w:rsidRPr="00C00937" w:rsidTr="00B44F67">
        <w:trPr>
          <w:gridAfter w:val="5"/>
          <w:wAfter w:w="15815" w:type="dxa"/>
          <w:trHeight w:val="98"/>
        </w:trPr>
        <w:tc>
          <w:tcPr>
            <w:tcW w:w="560" w:type="dxa"/>
            <w:gridSpan w:val="3"/>
            <w:vMerge/>
          </w:tcPr>
          <w:p w:rsidR="00D43541" w:rsidRDefault="00D43541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1" w:type="dxa"/>
            <w:gridSpan w:val="3"/>
            <w:vMerge/>
          </w:tcPr>
          <w:p w:rsidR="00D43541" w:rsidRPr="00C00937" w:rsidRDefault="00D43541" w:rsidP="00247B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3"/>
          </w:tcPr>
          <w:p w:rsidR="00D43541" w:rsidRPr="00C00937" w:rsidRDefault="00D43541" w:rsidP="00C94F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60E">
              <w:rPr>
                <w:rFonts w:ascii="Times New Roman" w:hAnsi="Times New Roman"/>
                <w:sz w:val="24"/>
                <w:szCs w:val="24"/>
              </w:rPr>
              <w:t>- направленных, на гражданское</w:t>
            </w:r>
            <w:r w:rsidRPr="00077D9B">
              <w:rPr>
                <w:rFonts w:ascii="Times New Roman" w:hAnsi="Times New Roman"/>
                <w:sz w:val="24"/>
                <w:szCs w:val="24"/>
              </w:rPr>
              <w:t xml:space="preserve"> становление и патриотическое воспитание молодёжи;</w:t>
            </w:r>
          </w:p>
        </w:tc>
        <w:tc>
          <w:tcPr>
            <w:tcW w:w="1116" w:type="dxa"/>
            <w:gridSpan w:val="3"/>
          </w:tcPr>
          <w:p w:rsidR="00D43541" w:rsidRDefault="00D43541" w:rsidP="00473DC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1116" w:type="dxa"/>
          </w:tcPr>
          <w:p w:rsidR="00D43541" w:rsidRPr="004F3DA0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6" w:type="dxa"/>
          </w:tcPr>
          <w:p w:rsidR="00D43541" w:rsidRPr="004F3DA0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50" w:type="dxa"/>
            <w:gridSpan w:val="3"/>
            <w:vMerge/>
          </w:tcPr>
          <w:p w:rsidR="00D43541" w:rsidRPr="00C00937" w:rsidRDefault="00D43541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3541" w:rsidRPr="00C00937" w:rsidTr="00B44F67">
        <w:trPr>
          <w:gridAfter w:val="5"/>
          <w:wAfter w:w="15815" w:type="dxa"/>
          <w:trHeight w:val="98"/>
        </w:trPr>
        <w:tc>
          <w:tcPr>
            <w:tcW w:w="560" w:type="dxa"/>
            <w:gridSpan w:val="3"/>
            <w:vMerge/>
          </w:tcPr>
          <w:p w:rsidR="00D43541" w:rsidRDefault="00D43541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1" w:type="dxa"/>
            <w:gridSpan w:val="3"/>
            <w:vMerge/>
          </w:tcPr>
          <w:p w:rsidR="00D43541" w:rsidRPr="00C00937" w:rsidRDefault="00D43541" w:rsidP="00247B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3"/>
          </w:tcPr>
          <w:p w:rsidR="00D43541" w:rsidRPr="00C00937" w:rsidRDefault="00D43541" w:rsidP="00C94F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направленных, на поддержку талантливой молодёжи, стимулирование молодёжной инициативы;</w:t>
            </w:r>
          </w:p>
        </w:tc>
        <w:tc>
          <w:tcPr>
            <w:tcW w:w="1116" w:type="dxa"/>
            <w:gridSpan w:val="3"/>
          </w:tcPr>
          <w:p w:rsidR="00D43541" w:rsidRDefault="00D43541" w:rsidP="00473DC3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1116" w:type="dxa"/>
          </w:tcPr>
          <w:p w:rsidR="00D43541" w:rsidRPr="004F3DA0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16" w:type="dxa"/>
          </w:tcPr>
          <w:p w:rsidR="00D43541" w:rsidRPr="004F3DA0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50" w:type="dxa"/>
            <w:gridSpan w:val="3"/>
            <w:vMerge/>
          </w:tcPr>
          <w:p w:rsidR="00D43541" w:rsidRPr="00C00937" w:rsidRDefault="00D43541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3541" w:rsidRPr="00C00937" w:rsidTr="00B44F67">
        <w:trPr>
          <w:gridAfter w:val="5"/>
          <w:wAfter w:w="15815" w:type="dxa"/>
          <w:trHeight w:val="98"/>
        </w:trPr>
        <w:tc>
          <w:tcPr>
            <w:tcW w:w="560" w:type="dxa"/>
            <w:gridSpan w:val="3"/>
            <w:vMerge/>
          </w:tcPr>
          <w:p w:rsidR="00D43541" w:rsidRDefault="00D43541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1" w:type="dxa"/>
            <w:gridSpan w:val="3"/>
            <w:vMerge/>
          </w:tcPr>
          <w:p w:rsidR="00D43541" w:rsidRPr="00C00937" w:rsidRDefault="00D43541" w:rsidP="00247B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3"/>
          </w:tcPr>
          <w:p w:rsidR="00D43541" w:rsidRPr="00C00937" w:rsidRDefault="00D43541" w:rsidP="00C94F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направленных, на профилактику правонарушений, преступности, безнадзорности, пропаганду здорового образа жизни;</w:t>
            </w:r>
          </w:p>
        </w:tc>
        <w:tc>
          <w:tcPr>
            <w:tcW w:w="1116" w:type="dxa"/>
            <w:gridSpan w:val="3"/>
          </w:tcPr>
          <w:p w:rsidR="00D43541" w:rsidRDefault="00D43541" w:rsidP="00473DC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116" w:type="dxa"/>
          </w:tcPr>
          <w:p w:rsidR="00D43541" w:rsidRPr="004F3DA0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6" w:type="dxa"/>
          </w:tcPr>
          <w:p w:rsidR="00D43541" w:rsidRPr="004F3DA0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50" w:type="dxa"/>
            <w:gridSpan w:val="3"/>
            <w:vMerge/>
          </w:tcPr>
          <w:p w:rsidR="00D43541" w:rsidRPr="00C00937" w:rsidRDefault="00D43541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3541" w:rsidRPr="00C00937" w:rsidTr="00B44F67">
        <w:trPr>
          <w:gridAfter w:val="5"/>
          <w:wAfter w:w="15815" w:type="dxa"/>
          <w:trHeight w:val="98"/>
        </w:trPr>
        <w:tc>
          <w:tcPr>
            <w:tcW w:w="560" w:type="dxa"/>
            <w:gridSpan w:val="3"/>
            <w:vMerge/>
          </w:tcPr>
          <w:p w:rsidR="00D43541" w:rsidRDefault="00D43541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1" w:type="dxa"/>
            <w:gridSpan w:val="3"/>
            <w:vMerge/>
          </w:tcPr>
          <w:p w:rsidR="00D43541" w:rsidRPr="00C00937" w:rsidRDefault="00D43541" w:rsidP="00247B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3"/>
          </w:tcPr>
          <w:p w:rsidR="00D43541" w:rsidRPr="00C00937" w:rsidRDefault="00D43541" w:rsidP="00C94F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направленных, на укрепление популяризацию семейных ценностей;</w:t>
            </w:r>
          </w:p>
        </w:tc>
        <w:tc>
          <w:tcPr>
            <w:tcW w:w="1116" w:type="dxa"/>
            <w:gridSpan w:val="3"/>
          </w:tcPr>
          <w:p w:rsidR="00D43541" w:rsidRDefault="00D43541" w:rsidP="00473DC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116" w:type="dxa"/>
          </w:tcPr>
          <w:p w:rsidR="00D43541" w:rsidRPr="004F3DA0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6" w:type="dxa"/>
          </w:tcPr>
          <w:p w:rsidR="00D43541" w:rsidRPr="004F3DA0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50" w:type="dxa"/>
            <w:gridSpan w:val="3"/>
            <w:vMerge/>
            <w:tcBorders>
              <w:bottom w:val="single" w:sz="4" w:space="0" w:color="auto"/>
            </w:tcBorders>
          </w:tcPr>
          <w:p w:rsidR="00D43541" w:rsidRPr="00C00937" w:rsidRDefault="00D43541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3541" w:rsidRPr="00C00937" w:rsidTr="00B44F67">
        <w:trPr>
          <w:gridAfter w:val="5"/>
          <w:wAfter w:w="15815" w:type="dxa"/>
          <w:trHeight w:val="98"/>
        </w:trPr>
        <w:tc>
          <w:tcPr>
            <w:tcW w:w="560" w:type="dxa"/>
            <w:gridSpan w:val="3"/>
            <w:vMerge/>
          </w:tcPr>
          <w:p w:rsidR="00D43541" w:rsidRDefault="00D43541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1" w:type="dxa"/>
            <w:gridSpan w:val="3"/>
            <w:vMerge/>
          </w:tcPr>
          <w:p w:rsidR="00D43541" w:rsidRPr="00C00937" w:rsidRDefault="00D43541" w:rsidP="00247B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3"/>
          </w:tcPr>
          <w:p w:rsidR="00D43541" w:rsidRPr="00C00937" w:rsidRDefault="00D43541" w:rsidP="00C94F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4115A">
              <w:rPr>
                <w:rFonts w:ascii="Times New Roman" w:hAnsi="Times New Roman"/>
                <w:sz w:val="24"/>
                <w:szCs w:val="24"/>
              </w:rPr>
              <w:t>. Обеспечение участия детей</w:t>
            </w:r>
            <w:r w:rsidRPr="00077D9B">
              <w:rPr>
                <w:rFonts w:ascii="Times New Roman" w:hAnsi="Times New Roman"/>
                <w:sz w:val="24"/>
                <w:szCs w:val="24"/>
              </w:rPr>
              <w:t xml:space="preserve"> и молодёжи в мероприятиях, проводимых на территории района и округа</w:t>
            </w:r>
            <w:r>
              <w:rPr>
                <w:rFonts w:ascii="Times New Roman" w:hAnsi="Times New Roman"/>
                <w:sz w:val="24"/>
                <w:szCs w:val="24"/>
              </w:rPr>
              <w:t>; (количество участий/ всего участников)</w:t>
            </w:r>
          </w:p>
        </w:tc>
        <w:tc>
          <w:tcPr>
            <w:tcW w:w="1116" w:type="dxa"/>
            <w:gridSpan w:val="3"/>
          </w:tcPr>
          <w:p w:rsidR="00D43541" w:rsidRDefault="00D43541" w:rsidP="00473DC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15/1110</w:t>
            </w:r>
          </w:p>
        </w:tc>
        <w:tc>
          <w:tcPr>
            <w:tcW w:w="1116" w:type="dxa"/>
          </w:tcPr>
          <w:p w:rsidR="00D43541" w:rsidRPr="004F3DA0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A0">
              <w:rPr>
                <w:rFonts w:ascii="Times New Roman" w:hAnsi="Times New Roman" w:cs="Times New Roman"/>
                <w:sz w:val="24"/>
                <w:szCs w:val="24"/>
              </w:rPr>
              <w:t>13/1000</w:t>
            </w:r>
          </w:p>
        </w:tc>
        <w:tc>
          <w:tcPr>
            <w:tcW w:w="1116" w:type="dxa"/>
          </w:tcPr>
          <w:p w:rsidR="00D43541" w:rsidRPr="004F3DA0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A0">
              <w:rPr>
                <w:rFonts w:ascii="Times New Roman" w:hAnsi="Times New Roman" w:cs="Times New Roman"/>
                <w:sz w:val="24"/>
                <w:szCs w:val="24"/>
              </w:rPr>
              <w:t>13/1804</w:t>
            </w:r>
          </w:p>
        </w:tc>
        <w:tc>
          <w:tcPr>
            <w:tcW w:w="3750" w:type="dxa"/>
            <w:gridSpan w:val="3"/>
            <w:vMerge w:val="restart"/>
            <w:tcBorders>
              <w:top w:val="single" w:sz="4" w:space="0" w:color="auto"/>
            </w:tcBorders>
          </w:tcPr>
          <w:p w:rsidR="00D43541" w:rsidRDefault="00D43541" w:rsidP="00473DC3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Созданные условия (в т.ч. обеспечение транспортом, информирование молодёжи) позволили увеличить участие и успешно реализовать творческий потенциал молодёжи в проектах окружного и районного уровня.</w:t>
            </w:r>
          </w:p>
          <w:p w:rsidR="00D43541" w:rsidRPr="00C00937" w:rsidRDefault="00D43541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3541" w:rsidRPr="00C00937" w:rsidTr="00B44F67">
        <w:trPr>
          <w:gridAfter w:val="5"/>
          <w:wAfter w:w="15815" w:type="dxa"/>
          <w:trHeight w:val="98"/>
        </w:trPr>
        <w:tc>
          <w:tcPr>
            <w:tcW w:w="560" w:type="dxa"/>
            <w:gridSpan w:val="3"/>
            <w:vMerge/>
          </w:tcPr>
          <w:p w:rsidR="00D43541" w:rsidRDefault="00D43541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1" w:type="dxa"/>
            <w:gridSpan w:val="3"/>
            <w:vMerge/>
          </w:tcPr>
          <w:p w:rsidR="00D43541" w:rsidRPr="00C00937" w:rsidRDefault="00D43541" w:rsidP="00247B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3"/>
          </w:tcPr>
          <w:p w:rsidR="00D43541" w:rsidRPr="00C00937" w:rsidRDefault="00D43541" w:rsidP="00C411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</w:t>
            </w:r>
            <w:r w:rsidRPr="000428CC">
              <w:rPr>
                <w:rFonts w:ascii="Times New Roman" w:hAnsi="Times New Roman"/>
                <w:sz w:val="24"/>
                <w:szCs w:val="24"/>
              </w:rPr>
              <w:t>айонные</w:t>
            </w:r>
          </w:p>
        </w:tc>
        <w:tc>
          <w:tcPr>
            <w:tcW w:w="1116" w:type="dxa"/>
            <w:gridSpan w:val="3"/>
          </w:tcPr>
          <w:p w:rsidR="00D43541" w:rsidRDefault="00D43541" w:rsidP="00473DC3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11/1100</w:t>
            </w:r>
          </w:p>
        </w:tc>
        <w:tc>
          <w:tcPr>
            <w:tcW w:w="1116" w:type="dxa"/>
          </w:tcPr>
          <w:p w:rsidR="00D43541" w:rsidRPr="004F3DA0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A0">
              <w:rPr>
                <w:rFonts w:ascii="Times New Roman" w:hAnsi="Times New Roman" w:cs="Times New Roman"/>
                <w:sz w:val="24"/>
                <w:szCs w:val="24"/>
              </w:rPr>
              <w:t>9/800</w:t>
            </w:r>
          </w:p>
        </w:tc>
        <w:tc>
          <w:tcPr>
            <w:tcW w:w="1116" w:type="dxa"/>
          </w:tcPr>
          <w:p w:rsidR="00D43541" w:rsidRPr="004F3DA0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A0">
              <w:rPr>
                <w:rFonts w:ascii="Times New Roman" w:hAnsi="Times New Roman" w:cs="Times New Roman"/>
                <w:sz w:val="24"/>
                <w:szCs w:val="24"/>
              </w:rPr>
              <w:t>9/1770</w:t>
            </w:r>
          </w:p>
        </w:tc>
        <w:tc>
          <w:tcPr>
            <w:tcW w:w="3750" w:type="dxa"/>
            <w:gridSpan w:val="3"/>
            <w:vMerge/>
          </w:tcPr>
          <w:p w:rsidR="00D43541" w:rsidRPr="00C00937" w:rsidRDefault="00D43541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3541" w:rsidRPr="00C00937" w:rsidTr="00B44F67">
        <w:trPr>
          <w:gridAfter w:val="5"/>
          <w:wAfter w:w="15815" w:type="dxa"/>
          <w:trHeight w:val="98"/>
        </w:trPr>
        <w:tc>
          <w:tcPr>
            <w:tcW w:w="560" w:type="dxa"/>
            <w:gridSpan w:val="3"/>
            <w:vMerge/>
          </w:tcPr>
          <w:p w:rsidR="00D43541" w:rsidRDefault="00D43541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1" w:type="dxa"/>
            <w:gridSpan w:val="3"/>
            <w:vMerge/>
          </w:tcPr>
          <w:p w:rsidR="00D43541" w:rsidRPr="00C00937" w:rsidRDefault="00D43541" w:rsidP="00247B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3"/>
          </w:tcPr>
          <w:p w:rsidR="00D43541" w:rsidRPr="00C00937" w:rsidRDefault="00D43541" w:rsidP="00C411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Pr="000428CC">
              <w:rPr>
                <w:rFonts w:ascii="Times New Roman" w:hAnsi="Times New Roman"/>
                <w:sz w:val="24"/>
                <w:szCs w:val="24"/>
              </w:rPr>
              <w:t>кружные</w:t>
            </w:r>
          </w:p>
        </w:tc>
        <w:tc>
          <w:tcPr>
            <w:tcW w:w="1116" w:type="dxa"/>
            <w:gridSpan w:val="3"/>
          </w:tcPr>
          <w:p w:rsidR="00D43541" w:rsidRPr="004F3DA0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A0">
              <w:rPr>
                <w:rFonts w:ascii="Times New Roman" w:hAnsi="Times New Roman" w:cs="Times New Roman"/>
                <w:sz w:val="24"/>
                <w:szCs w:val="24"/>
              </w:rPr>
              <w:t>4/20</w:t>
            </w:r>
          </w:p>
        </w:tc>
        <w:tc>
          <w:tcPr>
            <w:tcW w:w="1116" w:type="dxa"/>
          </w:tcPr>
          <w:p w:rsidR="00D43541" w:rsidRPr="00C00937" w:rsidRDefault="00D43541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DA0">
              <w:rPr>
                <w:rFonts w:ascii="Times New Roman" w:hAnsi="Times New Roman" w:cs="Times New Roman"/>
                <w:sz w:val="24"/>
                <w:szCs w:val="24"/>
              </w:rPr>
              <w:t>4/20</w:t>
            </w:r>
          </w:p>
        </w:tc>
        <w:tc>
          <w:tcPr>
            <w:tcW w:w="1116" w:type="dxa"/>
          </w:tcPr>
          <w:p w:rsidR="00D43541" w:rsidRPr="00C00937" w:rsidRDefault="00D43541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DA0">
              <w:rPr>
                <w:rFonts w:ascii="Times New Roman" w:hAnsi="Times New Roman" w:cs="Times New Roman"/>
                <w:sz w:val="24"/>
                <w:szCs w:val="24"/>
              </w:rPr>
              <w:t>4/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750" w:type="dxa"/>
            <w:gridSpan w:val="3"/>
            <w:vMerge/>
            <w:tcBorders>
              <w:bottom w:val="single" w:sz="4" w:space="0" w:color="auto"/>
            </w:tcBorders>
          </w:tcPr>
          <w:p w:rsidR="00D43541" w:rsidRPr="00C00937" w:rsidRDefault="00D43541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3541" w:rsidRPr="00C00937" w:rsidTr="00B44F67">
        <w:trPr>
          <w:gridAfter w:val="5"/>
          <w:wAfter w:w="15815" w:type="dxa"/>
          <w:trHeight w:val="98"/>
        </w:trPr>
        <w:tc>
          <w:tcPr>
            <w:tcW w:w="560" w:type="dxa"/>
            <w:gridSpan w:val="3"/>
            <w:vMerge/>
          </w:tcPr>
          <w:p w:rsidR="00D43541" w:rsidRDefault="00D43541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1" w:type="dxa"/>
            <w:gridSpan w:val="3"/>
            <w:vMerge/>
          </w:tcPr>
          <w:p w:rsidR="00D43541" w:rsidRPr="00C00937" w:rsidRDefault="00D43541" w:rsidP="00247B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3"/>
          </w:tcPr>
          <w:p w:rsidR="00D43541" w:rsidRPr="00C00937" w:rsidRDefault="00D43541" w:rsidP="00C94F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C4115A">
              <w:rPr>
                <w:rFonts w:ascii="Times New Roman" w:hAnsi="Times New Roman"/>
                <w:sz w:val="24"/>
                <w:szCs w:val="24"/>
              </w:rPr>
              <w:t>Количество молодых людей принимающих участие в городских мероприятиях для молодёжи, (чел.)</w:t>
            </w:r>
          </w:p>
        </w:tc>
        <w:tc>
          <w:tcPr>
            <w:tcW w:w="1116" w:type="dxa"/>
            <w:gridSpan w:val="3"/>
          </w:tcPr>
          <w:p w:rsidR="00D43541" w:rsidRPr="004F3DA0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A0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116" w:type="dxa"/>
          </w:tcPr>
          <w:p w:rsidR="00D43541" w:rsidRPr="004F3DA0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A0"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</w:p>
        </w:tc>
        <w:tc>
          <w:tcPr>
            <w:tcW w:w="1116" w:type="dxa"/>
          </w:tcPr>
          <w:p w:rsidR="00D43541" w:rsidRPr="004F3DA0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A0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37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43541" w:rsidRPr="00C00937" w:rsidRDefault="00D43541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% активности от общего количества молодёжи остался стабильным</w:t>
            </w:r>
          </w:p>
        </w:tc>
      </w:tr>
      <w:tr w:rsidR="00D43541" w:rsidRPr="00C00937" w:rsidTr="00B44F67">
        <w:trPr>
          <w:gridAfter w:val="5"/>
          <w:wAfter w:w="15815" w:type="dxa"/>
          <w:trHeight w:val="78"/>
        </w:trPr>
        <w:tc>
          <w:tcPr>
            <w:tcW w:w="560" w:type="dxa"/>
            <w:gridSpan w:val="3"/>
            <w:vMerge/>
          </w:tcPr>
          <w:p w:rsidR="00D43541" w:rsidRDefault="00D43541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1" w:type="dxa"/>
            <w:gridSpan w:val="3"/>
            <w:vMerge/>
          </w:tcPr>
          <w:p w:rsidR="00D43541" w:rsidRPr="00C00937" w:rsidRDefault="00D43541" w:rsidP="00247B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3"/>
          </w:tcPr>
          <w:p w:rsidR="00D43541" w:rsidRPr="00C00937" w:rsidRDefault="00D43541" w:rsidP="00C94F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C4115A">
              <w:rPr>
                <w:rFonts w:ascii="Times New Roman" w:hAnsi="Times New Roman"/>
                <w:sz w:val="24"/>
                <w:szCs w:val="24"/>
              </w:rPr>
              <w:t>Количество молодёжи ставшей призёрами</w:t>
            </w:r>
            <w:r w:rsidRPr="000428CC">
              <w:rPr>
                <w:rFonts w:ascii="Times New Roman" w:hAnsi="Times New Roman"/>
                <w:sz w:val="24"/>
                <w:szCs w:val="24"/>
              </w:rPr>
              <w:t xml:space="preserve"> конкурсов, фестивалей, соревнований, в том числе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116" w:type="dxa"/>
            <w:gridSpan w:val="3"/>
          </w:tcPr>
          <w:p w:rsidR="00D43541" w:rsidRPr="00DB2ED1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ED1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1116" w:type="dxa"/>
          </w:tcPr>
          <w:p w:rsidR="00D43541" w:rsidRPr="00DB2ED1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ED1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116" w:type="dxa"/>
          </w:tcPr>
          <w:p w:rsidR="00D43541" w:rsidRPr="00DB2ED1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ED1"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3750" w:type="dxa"/>
            <w:gridSpan w:val="3"/>
            <w:vMerge w:val="restart"/>
            <w:tcBorders>
              <w:top w:val="single" w:sz="4" w:space="0" w:color="auto"/>
            </w:tcBorders>
          </w:tcPr>
          <w:p w:rsidR="00D43541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DC3">
              <w:rPr>
                <w:rFonts w:ascii="Times New Roman" w:hAnsi="Times New Roman" w:cs="Times New Roman"/>
                <w:sz w:val="24"/>
                <w:szCs w:val="24"/>
              </w:rPr>
              <w:t>% результативности от общего количества участия составляет 33%</w:t>
            </w:r>
          </w:p>
          <w:p w:rsidR="00D43541" w:rsidRDefault="00D43541" w:rsidP="00DB2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541" w:rsidRDefault="00D43541" w:rsidP="00DB2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 91 человек – призёры </w:t>
            </w:r>
          </w:p>
          <w:p w:rsidR="00D43541" w:rsidRDefault="00D43541" w:rsidP="00DB2ED1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D43541" w:rsidRPr="00DB2ED1" w:rsidRDefault="00D43541" w:rsidP="00DB2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Победители  окружного зимнего фестиваля КВН «Снежный ком», Весеннего кубка окружных школьных команд КВН</w:t>
            </w:r>
          </w:p>
        </w:tc>
      </w:tr>
      <w:tr w:rsidR="00D43541" w:rsidRPr="00C00937" w:rsidTr="00B44F67">
        <w:trPr>
          <w:gridAfter w:val="5"/>
          <w:wAfter w:w="15815" w:type="dxa"/>
          <w:trHeight w:val="78"/>
        </w:trPr>
        <w:tc>
          <w:tcPr>
            <w:tcW w:w="560" w:type="dxa"/>
            <w:gridSpan w:val="3"/>
            <w:vMerge/>
          </w:tcPr>
          <w:p w:rsidR="00D43541" w:rsidRDefault="00D43541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1" w:type="dxa"/>
            <w:gridSpan w:val="3"/>
            <w:vMerge/>
          </w:tcPr>
          <w:p w:rsidR="00D43541" w:rsidRPr="00C00937" w:rsidRDefault="00D43541" w:rsidP="00247B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3"/>
          </w:tcPr>
          <w:p w:rsidR="00D43541" w:rsidRPr="00C00937" w:rsidRDefault="00D43541" w:rsidP="00C94F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428CC">
              <w:rPr>
                <w:rFonts w:ascii="Times New Roman" w:hAnsi="Times New Roman"/>
                <w:sz w:val="24"/>
                <w:szCs w:val="24"/>
              </w:rPr>
              <w:t>муниципальные</w:t>
            </w:r>
          </w:p>
        </w:tc>
        <w:tc>
          <w:tcPr>
            <w:tcW w:w="1116" w:type="dxa"/>
            <w:gridSpan w:val="3"/>
          </w:tcPr>
          <w:p w:rsidR="00D43541" w:rsidRPr="00DB2ED1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1116" w:type="dxa"/>
          </w:tcPr>
          <w:p w:rsidR="00D43541" w:rsidRPr="00DB2ED1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16" w:type="dxa"/>
          </w:tcPr>
          <w:p w:rsidR="00D43541" w:rsidRPr="00DB2ED1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3750" w:type="dxa"/>
            <w:gridSpan w:val="3"/>
            <w:vMerge/>
          </w:tcPr>
          <w:p w:rsidR="00D43541" w:rsidRPr="00C00937" w:rsidRDefault="00D43541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3541" w:rsidRPr="00C00937" w:rsidTr="00B44F67">
        <w:trPr>
          <w:gridAfter w:val="5"/>
          <w:wAfter w:w="15815" w:type="dxa"/>
          <w:trHeight w:val="78"/>
        </w:trPr>
        <w:tc>
          <w:tcPr>
            <w:tcW w:w="560" w:type="dxa"/>
            <w:gridSpan w:val="3"/>
            <w:vMerge/>
          </w:tcPr>
          <w:p w:rsidR="00D43541" w:rsidRDefault="00D43541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1" w:type="dxa"/>
            <w:gridSpan w:val="3"/>
            <w:vMerge/>
          </w:tcPr>
          <w:p w:rsidR="00D43541" w:rsidRPr="00C00937" w:rsidRDefault="00D43541" w:rsidP="00247B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3"/>
          </w:tcPr>
          <w:p w:rsidR="00D43541" w:rsidRDefault="00D43541" w:rsidP="00C94F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-окружные</w:t>
            </w:r>
          </w:p>
          <w:p w:rsidR="00D43541" w:rsidRPr="00C00937" w:rsidRDefault="00D43541" w:rsidP="00C94F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3"/>
          </w:tcPr>
          <w:p w:rsidR="00D43541" w:rsidRPr="00DB2ED1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16" w:type="dxa"/>
          </w:tcPr>
          <w:p w:rsidR="00D43541" w:rsidRPr="00DB2ED1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16" w:type="dxa"/>
          </w:tcPr>
          <w:p w:rsidR="00D43541" w:rsidRPr="00DB2ED1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750" w:type="dxa"/>
            <w:gridSpan w:val="3"/>
            <w:vMerge/>
          </w:tcPr>
          <w:p w:rsidR="00D43541" w:rsidRPr="00C00937" w:rsidRDefault="00D43541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3541" w:rsidRPr="00C00937" w:rsidTr="00B44F67">
        <w:trPr>
          <w:gridAfter w:val="5"/>
          <w:wAfter w:w="15815" w:type="dxa"/>
          <w:trHeight w:val="64"/>
        </w:trPr>
        <w:tc>
          <w:tcPr>
            <w:tcW w:w="560" w:type="dxa"/>
            <w:gridSpan w:val="3"/>
            <w:vMerge/>
          </w:tcPr>
          <w:p w:rsidR="00D43541" w:rsidRDefault="00D43541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1" w:type="dxa"/>
            <w:gridSpan w:val="3"/>
            <w:vMerge/>
          </w:tcPr>
          <w:p w:rsidR="00D43541" w:rsidRPr="00C00937" w:rsidRDefault="00D43541" w:rsidP="00247B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3"/>
          </w:tcPr>
          <w:p w:rsidR="00D43541" w:rsidRPr="00C00937" w:rsidRDefault="00D43541" w:rsidP="00C94F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-всероссийские</w:t>
            </w:r>
          </w:p>
        </w:tc>
        <w:tc>
          <w:tcPr>
            <w:tcW w:w="1116" w:type="dxa"/>
            <w:gridSpan w:val="3"/>
          </w:tcPr>
          <w:p w:rsidR="00D43541" w:rsidRPr="00DB2ED1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D43541" w:rsidRPr="00DB2ED1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D43541" w:rsidRPr="00DB2ED1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vMerge/>
          </w:tcPr>
          <w:p w:rsidR="00D43541" w:rsidRPr="00C00937" w:rsidRDefault="00D43541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3541" w:rsidRPr="00C00937" w:rsidTr="00B44F67">
        <w:trPr>
          <w:gridAfter w:val="5"/>
          <w:wAfter w:w="15815" w:type="dxa"/>
          <w:trHeight w:val="62"/>
        </w:trPr>
        <w:tc>
          <w:tcPr>
            <w:tcW w:w="560" w:type="dxa"/>
            <w:gridSpan w:val="3"/>
            <w:vMerge/>
          </w:tcPr>
          <w:p w:rsidR="00D43541" w:rsidRDefault="00D43541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1" w:type="dxa"/>
            <w:gridSpan w:val="3"/>
            <w:vMerge/>
          </w:tcPr>
          <w:p w:rsidR="00D43541" w:rsidRPr="00C00937" w:rsidRDefault="00D43541" w:rsidP="00247B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3"/>
          </w:tcPr>
          <w:p w:rsidR="00D43541" w:rsidRDefault="00D43541" w:rsidP="00C94F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-международные</w:t>
            </w:r>
          </w:p>
        </w:tc>
        <w:tc>
          <w:tcPr>
            <w:tcW w:w="1116" w:type="dxa"/>
            <w:gridSpan w:val="3"/>
          </w:tcPr>
          <w:p w:rsidR="00D43541" w:rsidRPr="00DB2ED1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D43541" w:rsidRPr="00DB2ED1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D43541" w:rsidRPr="00DB2ED1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vMerge/>
            <w:tcBorders>
              <w:bottom w:val="single" w:sz="4" w:space="0" w:color="auto"/>
            </w:tcBorders>
          </w:tcPr>
          <w:p w:rsidR="00D43541" w:rsidRPr="00C00937" w:rsidRDefault="00D43541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3541" w:rsidRPr="00C00937" w:rsidTr="00B44F67">
        <w:trPr>
          <w:gridAfter w:val="5"/>
          <w:wAfter w:w="15815" w:type="dxa"/>
          <w:trHeight w:val="62"/>
        </w:trPr>
        <w:tc>
          <w:tcPr>
            <w:tcW w:w="560" w:type="dxa"/>
            <w:gridSpan w:val="3"/>
            <w:vMerge/>
          </w:tcPr>
          <w:p w:rsidR="00D43541" w:rsidRDefault="00D43541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1" w:type="dxa"/>
            <w:gridSpan w:val="3"/>
            <w:vMerge/>
          </w:tcPr>
          <w:p w:rsidR="00D43541" w:rsidRPr="00C00937" w:rsidRDefault="00D43541" w:rsidP="00247B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3"/>
          </w:tcPr>
          <w:p w:rsidR="00D43541" w:rsidRDefault="00D43541" w:rsidP="00C94F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4115A">
              <w:rPr>
                <w:rFonts w:ascii="Times New Roman" w:hAnsi="Times New Roman"/>
                <w:sz w:val="24"/>
                <w:szCs w:val="24"/>
              </w:rPr>
              <w:t>. Доля членов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кружков, клубов, секций, имеющих спортивные разряды и/или награды</w:t>
            </w:r>
          </w:p>
        </w:tc>
        <w:tc>
          <w:tcPr>
            <w:tcW w:w="1116" w:type="dxa"/>
            <w:gridSpan w:val="3"/>
          </w:tcPr>
          <w:p w:rsidR="00D43541" w:rsidRPr="00DB2ED1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ED1">
              <w:rPr>
                <w:rFonts w:ascii="Times New Roman" w:hAnsi="Times New Roman" w:cs="Times New Roman"/>
                <w:sz w:val="24"/>
                <w:szCs w:val="24"/>
              </w:rPr>
              <w:t>2,9/70</w:t>
            </w:r>
          </w:p>
        </w:tc>
        <w:tc>
          <w:tcPr>
            <w:tcW w:w="1116" w:type="dxa"/>
          </w:tcPr>
          <w:p w:rsidR="00D43541" w:rsidRPr="00DB2ED1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ED1">
              <w:rPr>
                <w:rFonts w:ascii="Times New Roman" w:hAnsi="Times New Roman" w:cs="Times New Roman"/>
                <w:sz w:val="24"/>
                <w:szCs w:val="24"/>
              </w:rPr>
              <w:t>2/60</w:t>
            </w:r>
          </w:p>
        </w:tc>
        <w:tc>
          <w:tcPr>
            <w:tcW w:w="1116" w:type="dxa"/>
          </w:tcPr>
          <w:p w:rsidR="00D43541" w:rsidRPr="00DB2ED1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ED1">
              <w:rPr>
                <w:rFonts w:ascii="Times New Roman" w:hAnsi="Times New Roman" w:cs="Times New Roman"/>
                <w:sz w:val="24"/>
                <w:szCs w:val="24"/>
              </w:rPr>
              <w:t>2,1/63</w:t>
            </w:r>
          </w:p>
        </w:tc>
        <w:tc>
          <w:tcPr>
            <w:tcW w:w="3750" w:type="dxa"/>
            <w:gridSpan w:val="3"/>
            <w:tcBorders>
              <w:top w:val="single" w:sz="4" w:space="0" w:color="auto"/>
            </w:tcBorders>
          </w:tcPr>
          <w:p w:rsidR="00D43541" w:rsidRPr="00C00937" w:rsidRDefault="00D43541" w:rsidP="00DB2E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ED1">
              <w:rPr>
                <w:rFonts w:ascii="Times New Roman" w:hAnsi="Times New Roman" w:cs="Times New Roman"/>
                <w:sz w:val="24"/>
                <w:szCs w:val="24"/>
              </w:rPr>
              <w:t>Повышение спортивного мастерства, достижение высоких результатов в соревнованиях различного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B2ED1">
              <w:rPr>
                <w:rFonts w:ascii="Times New Roman" w:hAnsi="Times New Roman" w:cs="Times New Roman"/>
                <w:sz w:val="24"/>
                <w:szCs w:val="24"/>
              </w:rPr>
              <w:t>уровня</w:t>
            </w:r>
          </w:p>
        </w:tc>
      </w:tr>
      <w:tr w:rsidR="00D43541" w:rsidRPr="00C00937" w:rsidTr="00B44F67">
        <w:trPr>
          <w:gridAfter w:val="5"/>
          <w:wAfter w:w="15815" w:type="dxa"/>
          <w:trHeight w:val="607"/>
        </w:trPr>
        <w:tc>
          <w:tcPr>
            <w:tcW w:w="560" w:type="dxa"/>
            <w:gridSpan w:val="3"/>
            <w:vMerge w:val="restart"/>
          </w:tcPr>
          <w:p w:rsidR="00D43541" w:rsidRPr="00C00937" w:rsidRDefault="00D43541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9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11" w:type="dxa"/>
            <w:gridSpan w:val="3"/>
            <w:vMerge w:val="restart"/>
          </w:tcPr>
          <w:p w:rsidR="00D43541" w:rsidRPr="00C00937" w:rsidRDefault="00D43541" w:rsidP="00247B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937">
              <w:rPr>
                <w:rFonts w:ascii="Times New Roman" w:hAnsi="Times New Roman"/>
                <w:sz w:val="24"/>
                <w:szCs w:val="24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3896" w:type="dxa"/>
            <w:gridSpan w:val="3"/>
          </w:tcPr>
          <w:p w:rsidR="00D43541" w:rsidRDefault="00D43541" w:rsidP="00C46D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937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Количество библиотек в поселении.</w:t>
            </w:r>
          </w:p>
          <w:p w:rsidR="00D43541" w:rsidRDefault="00D43541" w:rsidP="00C46D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3541" w:rsidRDefault="00D43541" w:rsidP="00C46D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3541" w:rsidRDefault="00D43541" w:rsidP="00C46D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3541" w:rsidRDefault="00D43541" w:rsidP="00C46D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3541" w:rsidRDefault="00D43541" w:rsidP="00C46D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3541" w:rsidRDefault="00D43541" w:rsidP="00C46D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3541" w:rsidRPr="00C00937" w:rsidRDefault="00D43541" w:rsidP="00C46D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3"/>
            <w:vMerge w:val="restart"/>
          </w:tcPr>
          <w:p w:rsidR="00D43541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E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43541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541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541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541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541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541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541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541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541" w:rsidRPr="00DB2ED1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116" w:type="dxa"/>
            <w:vMerge w:val="restart"/>
          </w:tcPr>
          <w:p w:rsidR="00D43541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E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43541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541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541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541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541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541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541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541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541" w:rsidRPr="00DB2ED1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2,92</w:t>
            </w:r>
          </w:p>
        </w:tc>
        <w:tc>
          <w:tcPr>
            <w:tcW w:w="1116" w:type="dxa"/>
            <w:vMerge w:val="restart"/>
          </w:tcPr>
          <w:p w:rsidR="00D43541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E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43541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541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541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541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541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541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541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541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541" w:rsidRPr="00DB2ED1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50" w:type="dxa"/>
            <w:gridSpan w:val="3"/>
            <w:tcBorders>
              <w:bottom w:val="single" w:sz="4" w:space="0" w:color="auto"/>
            </w:tcBorders>
          </w:tcPr>
          <w:p w:rsidR="00D43541" w:rsidRPr="00C00937" w:rsidRDefault="00D43541" w:rsidP="00DB2E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 городе всего 12 библиотек, в том числе в 6 школьных библиотеки, учредителем которых является Департамент образования Сургутского района, три специализированные библиотеки: в Лянторском нефтяном техникуме, в детской школе искусств №2 и в воскресной школе прихода Храма «Покрова Божией Матери».</w:t>
            </w:r>
          </w:p>
        </w:tc>
      </w:tr>
      <w:tr w:rsidR="00D43541" w:rsidRPr="00C00937" w:rsidTr="00B44F67">
        <w:trPr>
          <w:gridAfter w:val="5"/>
          <w:wAfter w:w="15815" w:type="dxa"/>
          <w:trHeight w:val="607"/>
        </w:trPr>
        <w:tc>
          <w:tcPr>
            <w:tcW w:w="560" w:type="dxa"/>
            <w:gridSpan w:val="3"/>
            <w:vMerge/>
          </w:tcPr>
          <w:p w:rsidR="00D43541" w:rsidRPr="00C00937" w:rsidRDefault="00D43541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1" w:type="dxa"/>
            <w:gridSpan w:val="3"/>
            <w:vMerge/>
          </w:tcPr>
          <w:p w:rsidR="00D43541" w:rsidRPr="00C00937" w:rsidRDefault="00D43541" w:rsidP="00247B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3"/>
          </w:tcPr>
          <w:p w:rsidR="00D43541" w:rsidRPr="00C00937" w:rsidRDefault="00D43541" w:rsidP="00C94F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C00937">
              <w:rPr>
                <w:rFonts w:ascii="Times New Roman" w:hAnsi="Times New Roman"/>
                <w:sz w:val="24"/>
                <w:szCs w:val="24"/>
              </w:rPr>
              <w:t>Прирост библиотечного фонда, (%)</w:t>
            </w:r>
          </w:p>
        </w:tc>
        <w:tc>
          <w:tcPr>
            <w:tcW w:w="1116" w:type="dxa"/>
            <w:gridSpan w:val="3"/>
            <w:vMerge/>
          </w:tcPr>
          <w:p w:rsidR="00D43541" w:rsidRPr="00C00937" w:rsidRDefault="00D43541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6" w:type="dxa"/>
            <w:vMerge/>
          </w:tcPr>
          <w:p w:rsidR="00D43541" w:rsidRPr="00C00937" w:rsidRDefault="00D43541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6" w:type="dxa"/>
            <w:vMerge/>
          </w:tcPr>
          <w:p w:rsidR="00D43541" w:rsidRPr="00C00937" w:rsidRDefault="00D43541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43541" w:rsidRPr="00DB2ED1" w:rsidRDefault="00D43541" w:rsidP="00DB2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ED1">
              <w:rPr>
                <w:rFonts w:ascii="Times New Roman" w:hAnsi="Times New Roman" w:cs="Times New Roman"/>
                <w:sz w:val="24"/>
                <w:szCs w:val="24"/>
              </w:rPr>
              <w:t>Наблюдается рост по книго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ED1">
              <w:rPr>
                <w:rFonts w:ascii="Times New Roman" w:hAnsi="Times New Roman" w:cs="Times New Roman"/>
                <w:sz w:val="24"/>
                <w:szCs w:val="24"/>
              </w:rPr>
              <w:t>обес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пече</w:t>
            </w:r>
            <w:r w:rsidRPr="00DB2ED1">
              <w:rPr>
                <w:rFonts w:ascii="Times New Roman" w:hAnsi="Times New Roman" w:cs="Times New Roman"/>
                <w:sz w:val="24"/>
                <w:szCs w:val="24"/>
              </w:rPr>
              <w:t>нности. Это позитивно влияет на востребователь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DB2ED1">
              <w:rPr>
                <w:rFonts w:ascii="Times New Roman" w:hAnsi="Times New Roman" w:cs="Times New Roman"/>
                <w:sz w:val="24"/>
                <w:szCs w:val="24"/>
              </w:rPr>
              <w:t>сть библиотечной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3541" w:rsidRPr="00C00937" w:rsidTr="00B44F67">
        <w:trPr>
          <w:gridAfter w:val="5"/>
          <w:wAfter w:w="15815" w:type="dxa"/>
          <w:trHeight w:val="646"/>
        </w:trPr>
        <w:tc>
          <w:tcPr>
            <w:tcW w:w="560" w:type="dxa"/>
            <w:gridSpan w:val="3"/>
            <w:vMerge/>
          </w:tcPr>
          <w:p w:rsidR="00D43541" w:rsidRPr="00C00937" w:rsidRDefault="00D43541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1" w:type="dxa"/>
            <w:gridSpan w:val="3"/>
            <w:vMerge/>
          </w:tcPr>
          <w:p w:rsidR="00D43541" w:rsidRPr="00C00937" w:rsidRDefault="00D43541" w:rsidP="00247B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3"/>
          </w:tcPr>
          <w:p w:rsidR="00D43541" w:rsidRPr="00C00937" w:rsidRDefault="00D43541" w:rsidP="00C94F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00937">
              <w:rPr>
                <w:rFonts w:ascii="Times New Roman" w:hAnsi="Times New Roman"/>
                <w:sz w:val="24"/>
                <w:szCs w:val="24"/>
              </w:rPr>
              <w:t>.Охват населения библиотечным обслуживанием, (%)</w:t>
            </w:r>
          </w:p>
        </w:tc>
        <w:tc>
          <w:tcPr>
            <w:tcW w:w="1116" w:type="dxa"/>
            <w:gridSpan w:val="3"/>
          </w:tcPr>
          <w:p w:rsidR="00D43541" w:rsidRPr="00CF7C4A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C4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16" w:type="dxa"/>
          </w:tcPr>
          <w:p w:rsidR="00D43541" w:rsidRPr="00CF7C4A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C4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16" w:type="dxa"/>
          </w:tcPr>
          <w:p w:rsidR="00D43541" w:rsidRPr="00CF7C4A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C4A"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3750" w:type="dxa"/>
            <w:gridSpan w:val="3"/>
            <w:tcBorders>
              <w:top w:val="single" w:sz="4" w:space="0" w:color="auto"/>
            </w:tcBorders>
          </w:tcPr>
          <w:p w:rsidR="00D43541" w:rsidRDefault="00D43541" w:rsidP="008F63E9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Использование разнообразных форм работы с читателями (внестационарного обслуживания читателей, технически оснащенными ЦОДом и ТОДоми) увеличение книжного фонда  способствует росту посещаемости библиотек.</w:t>
            </w:r>
          </w:p>
        </w:tc>
      </w:tr>
      <w:tr w:rsidR="00D43541" w:rsidRPr="00C00937" w:rsidTr="00B44F67">
        <w:trPr>
          <w:gridAfter w:val="5"/>
          <w:wAfter w:w="15815" w:type="dxa"/>
          <w:trHeight w:val="565"/>
        </w:trPr>
        <w:tc>
          <w:tcPr>
            <w:tcW w:w="560" w:type="dxa"/>
            <w:gridSpan w:val="3"/>
            <w:vMerge w:val="restart"/>
          </w:tcPr>
          <w:p w:rsidR="00D43541" w:rsidRPr="00C00937" w:rsidRDefault="00D43541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93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311" w:type="dxa"/>
            <w:gridSpan w:val="3"/>
            <w:vMerge w:val="restart"/>
          </w:tcPr>
          <w:p w:rsidR="00D43541" w:rsidRPr="00C00937" w:rsidRDefault="00D43541" w:rsidP="00247B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937">
              <w:rPr>
                <w:rFonts w:ascii="Times New Roman" w:hAnsi="Times New Roman"/>
                <w:sz w:val="24"/>
                <w:szCs w:val="24"/>
              </w:rPr>
              <w:t>Создание условий для организации досуга и обеспечение жителей поселения услугами организаций культуры</w:t>
            </w:r>
          </w:p>
        </w:tc>
        <w:tc>
          <w:tcPr>
            <w:tcW w:w="3896" w:type="dxa"/>
            <w:gridSpan w:val="3"/>
          </w:tcPr>
          <w:p w:rsidR="00D43541" w:rsidRPr="00C00937" w:rsidRDefault="00D43541" w:rsidP="00C94F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937">
              <w:rPr>
                <w:rFonts w:ascii="Times New Roman" w:hAnsi="Times New Roman"/>
                <w:sz w:val="24"/>
                <w:szCs w:val="24"/>
              </w:rPr>
              <w:t>1.Количество проведённых массовых мероприятий</w:t>
            </w:r>
          </w:p>
        </w:tc>
        <w:tc>
          <w:tcPr>
            <w:tcW w:w="1116" w:type="dxa"/>
            <w:gridSpan w:val="3"/>
          </w:tcPr>
          <w:p w:rsidR="00D43541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  <w:p w:rsidR="00D43541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541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541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541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541" w:rsidRPr="00CF7C4A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D43541" w:rsidRPr="00CF7C4A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2295</w:t>
            </w:r>
          </w:p>
        </w:tc>
        <w:tc>
          <w:tcPr>
            <w:tcW w:w="1116" w:type="dxa"/>
          </w:tcPr>
          <w:p w:rsidR="00D43541" w:rsidRPr="00CF7C4A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2155</w:t>
            </w:r>
          </w:p>
        </w:tc>
        <w:tc>
          <w:tcPr>
            <w:tcW w:w="3750" w:type="dxa"/>
            <w:gridSpan w:val="3"/>
            <w:tcBorders>
              <w:bottom w:val="single" w:sz="4" w:space="0" w:color="auto"/>
            </w:tcBorders>
          </w:tcPr>
          <w:p w:rsidR="00D43541" w:rsidRDefault="00D43541" w:rsidP="008F63E9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Рост профилактических мероприятий по экстремизму, алкоголизму, табакокурению, проведение цикла мероприятий в рамках международной акции «Спасти и сохранить» </w:t>
            </w:r>
          </w:p>
        </w:tc>
      </w:tr>
      <w:tr w:rsidR="00D43541" w:rsidRPr="00C00937" w:rsidTr="00B44F67">
        <w:trPr>
          <w:gridAfter w:val="5"/>
          <w:wAfter w:w="15815" w:type="dxa"/>
          <w:trHeight w:val="563"/>
        </w:trPr>
        <w:tc>
          <w:tcPr>
            <w:tcW w:w="560" w:type="dxa"/>
            <w:gridSpan w:val="3"/>
            <w:vMerge/>
          </w:tcPr>
          <w:p w:rsidR="00D43541" w:rsidRPr="00C00937" w:rsidRDefault="00D43541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1" w:type="dxa"/>
            <w:gridSpan w:val="3"/>
            <w:vMerge/>
          </w:tcPr>
          <w:p w:rsidR="00D43541" w:rsidRPr="00C00937" w:rsidRDefault="00D43541" w:rsidP="00247B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3"/>
          </w:tcPr>
          <w:p w:rsidR="00D43541" w:rsidRPr="00C00937" w:rsidRDefault="00D43541" w:rsidP="00C94F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937">
              <w:rPr>
                <w:rFonts w:ascii="Times New Roman" w:hAnsi="Times New Roman"/>
                <w:sz w:val="24"/>
                <w:szCs w:val="24"/>
              </w:rPr>
              <w:t>2.Удельный вес населения, участвующих в работе любительских объединений</w:t>
            </w:r>
          </w:p>
        </w:tc>
        <w:tc>
          <w:tcPr>
            <w:tcW w:w="1116" w:type="dxa"/>
            <w:gridSpan w:val="3"/>
          </w:tcPr>
          <w:p w:rsidR="00D43541" w:rsidRPr="00CF7C4A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4,58</w:t>
            </w:r>
          </w:p>
        </w:tc>
        <w:tc>
          <w:tcPr>
            <w:tcW w:w="1116" w:type="dxa"/>
          </w:tcPr>
          <w:p w:rsidR="00D43541" w:rsidRPr="00CF7C4A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116" w:type="dxa"/>
          </w:tcPr>
          <w:p w:rsidR="00D43541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43541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541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541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541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541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541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541" w:rsidRPr="00CF7C4A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43541" w:rsidRDefault="00D43541" w:rsidP="008F63E9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/>
              </w:rPr>
              <w:t>Улучшение материально технической базы самодеятельных коллективов;</w:t>
            </w:r>
          </w:p>
          <w:p w:rsidR="00D43541" w:rsidRDefault="00D43541" w:rsidP="008F63E9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рост посещаемости коллективов на платной основе;</w:t>
            </w:r>
          </w:p>
          <w:p w:rsidR="00D43541" w:rsidRPr="00C00937" w:rsidRDefault="00D43541" w:rsidP="008F6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</w:rPr>
              <w:t>- уровень достижений повышают интерес населения и  престиж творческих увлечений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/>
              </w:rPr>
              <w:t>что способствует повышению количества участвующих в работе любительских объединений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</w:tr>
      <w:tr w:rsidR="00D43541" w:rsidRPr="00C00937" w:rsidTr="00B44F67">
        <w:trPr>
          <w:gridAfter w:val="5"/>
          <w:wAfter w:w="15815" w:type="dxa"/>
          <w:trHeight w:val="563"/>
        </w:trPr>
        <w:tc>
          <w:tcPr>
            <w:tcW w:w="560" w:type="dxa"/>
            <w:gridSpan w:val="3"/>
            <w:vMerge/>
          </w:tcPr>
          <w:p w:rsidR="00D43541" w:rsidRPr="00C00937" w:rsidRDefault="00D43541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1" w:type="dxa"/>
            <w:gridSpan w:val="3"/>
            <w:vMerge/>
          </w:tcPr>
          <w:p w:rsidR="00D43541" w:rsidRPr="00C00937" w:rsidRDefault="00D43541" w:rsidP="00247B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3"/>
          </w:tcPr>
          <w:p w:rsidR="00D43541" w:rsidRPr="00C00937" w:rsidRDefault="00D43541" w:rsidP="00C94F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937">
              <w:rPr>
                <w:rFonts w:ascii="Times New Roman" w:hAnsi="Times New Roman"/>
                <w:sz w:val="24"/>
                <w:szCs w:val="24"/>
              </w:rPr>
              <w:t>3.Количество проведённых мероприятий по организации летнего отдыха и в каникулярный  период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(количество мероприятий/человек).</w:t>
            </w:r>
          </w:p>
        </w:tc>
        <w:tc>
          <w:tcPr>
            <w:tcW w:w="1116" w:type="dxa"/>
            <w:gridSpan w:val="3"/>
          </w:tcPr>
          <w:p w:rsidR="00D43541" w:rsidRPr="00CF7C4A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493/8852</w:t>
            </w:r>
          </w:p>
        </w:tc>
        <w:tc>
          <w:tcPr>
            <w:tcW w:w="1116" w:type="dxa"/>
          </w:tcPr>
          <w:p w:rsidR="00D43541" w:rsidRPr="00CF7C4A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504/9354</w:t>
            </w:r>
          </w:p>
        </w:tc>
        <w:tc>
          <w:tcPr>
            <w:tcW w:w="1116" w:type="dxa"/>
          </w:tcPr>
          <w:p w:rsidR="00D43541" w:rsidRPr="00CF7C4A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643/9354</w:t>
            </w:r>
          </w:p>
        </w:tc>
        <w:tc>
          <w:tcPr>
            <w:tcW w:w="3750" w:type="dxa"/>
            <w:gridSpan w:val="3"/>
            <w:tcBorders>
              <w:top w:val="single" w:sz="4" w:space="0" w:color="auto"/>
            </w:tcBorders>
          </w:tcPr>
          <w:p w:rsidR="00D43541" w:rsidRDefault="00D43541" w:rsidP="008F63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Межведомственное взаимодействие позволило привлечь максимальное количество детей, подростков и молодёжи к организованному и безопасному досугу.</w:t>
            </w:r>
          </w:p>
        </w:tc>
      </w:tr>
      <w:tr w:rsidR="00D43541" w:rsidRPr="00C00937" w:rsidTr="00B44F67">
        <w:trPr>
          <w:gridAfter w:val="5"/>
          <w:wAfter w:w="15815" w:type="dxa"/>
          <w:trHeight w:val="858"/>
        </w:trPr>
        <w:tc>
          <w:tcPr>
            <w:tcW w:w="560" w:type="dxa"/>
            <w:gridSpan w:val="3"/>
            <w:vMerge w:val="restart"/>
          </w:tcPr>
          <w:p w:rsidR="00D43541" w:rsidRPr="00C00937" w:rsidRDefault="00D43541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937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311" w:type="dxa"/>
            <w:gridSpan w:val="3"/>
            <w:vMerge w:val="restart"/>
          </w:tcPr>
          <w:p w:rsidR="00D43541" w:rsidRPr="00C00937" w:rsidRDefault="00D43541" w:rsidP="00247B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937">
              <w:rPr>
                <w:rFonts w:ascii="Times New Roman" w:hAnsi="Times New Roman"/>
                <w:sz w:val="24"/>
                <w:szCs w:val="24"/>
              </w:rPr>
      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</w:t>
            </w:r>
          </w:p>
        </w:tc>
        <w:tc>
          <w:tcPr>
            <w:tcW w:w="3896" w:type="dxa"/>
            <w:gridSpan w:val="3"/>
          </w:tcPr>
          <w:p w:rsidR="00D43541" w:rsidRPr="00C00937" w:rsidRDefault="00D43541" w:rsidP="00C94F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937">
              <w:rPr>
                <w:rFonts w:ascii="Times New Roman" w:hAnsi="Times New Roman"/>
                <w:sz w:val="24"/>
                <w:szCs w:val="24"/>
              </w:rPr>
              <w:t>1.Количество надомных мастеров национальных промыслов и ремёсел</w:t>
            </w:r>
          </w:p>
        </w:tc>
        <w:tc>
          <w:tcPr>
            <w:tcW w:w="1116" w:type="dxa"/>
            <w:gridSpan w:val="3"/>
          </w:tcPr>
          <w:p w:rsidR="00D43541" w:rsidRPr="00CF7C4A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C4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16" w:type="dxa"/>
          </w:tcPr>
          <w:p w:rsidR="00D43541" w:rsidRPr="00CF7C4A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C4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16" w:type="dxa"/>
          </w:tcPr>
          <w:p w:rsidR="00D43541" w:rsidRPr="00CF7C4A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C4A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750" w:type="dxa"/>
            <w:gridSpan w:val="3"/>
            <w:tcBorders>
              <w:bottom w:val="single" w:sz="4" w:space="0" w:color="auto"/>
            </w:tcBorders>
          </w:tcPr>
          <w:p w:rsidR="00D43541" w:rsidRDefault="00D43541" w:rsidP="008F63E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Развитие инновационных форм деятельности  позволило увеличить интерес населения к видам народного творчества. </w:t>
            </w:r>
          </w:p>
          <w:p w:rsidR="00D43541" w:rsidRDefault="00D43541" w:rsidP="008F63E9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Созданы условия для р</w:t>
            </w:r>
            <w:r>
              <w:rPr>
                <w:rFonts w:ascii="Times New Roman" w:eastAsia="Calibri" w:hAnsi="Times New Roman"/>
              </w:rPr>
              <w:t>еализация творческих направлений  (в т.ч. для инвалидов и пожилых);</w:t>
            </w:r>
          </w:p>
          <w:p w:rsidR="00D43541" w:rsidRDefault="00D43541" w:rsidP="008F63E9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Создан механизм способствующий привлечь население к занятиям  надомной формой изготовления предметов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>прикладного творчества и их реализацией.</w:t>
            </w:r>
          </w:p>
        </w:tc>
      </w:tr>
      <w:tr w:rsidR="00D43541" w:rsidRPr="00C00937" w:rsidTr="00B44F67">
        <w:trPr>
          <w:gridAfter w:val="5"/>
          <w:wAfter w:w="15815" w:type="dxa"/>
          <w:trHeight w:val="794"/>
        </w:trPr>
        <w:tc>
          <w:tcPr>
            <w:tcW w:w="560" w:type="dxa"/>
            <w:gridSpan w:val="3"/>
            <w:vMerge/>
          </w:tcPr>
          <w:p w:rsidR="00D43541" w:rsidRPr="00C00937" w:rsidRDefault="00D43541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1" w:type="dxa"/>
            <w:gridSpan w:val="3"/>
            <w:vMerge/>
          </w:tcPr>
          <w:p w:rsidR="00D43541" w:rsidRPr="00C00937" w:rsidRDefault="00D43541" w:rsidP="00247B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3"/>
          </w:tcPr>
          <w:p w:rsidR="00D43541" w:rsidRPr="00C00937" w:rsidRDefault="00D43541" w:rsidP="00C94F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937">
              <w:rPr>
                <w:rFonts w:ascii="Times New Roman" w:hAnsi="Times New Roman"/>
                <w:sz w:val="24"/>
                <w:szCs w:val="24"/>
              </w:rPr>
              <w:t>2.Количество выставок народных художественных промыслов и ремёсел</w:t>
            </w:r>
          </w:p>
        </w:tc>
        <w:tc>
          <w:tcPr>
            <w:tcW w:w="1116" w:type="dxa"/>
            <w:gridSpan w:val="3"/>
          </w:tcPr>
          <w:p w:rsidR="00D43541" w:rsidRPr="00CF7C4A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C4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16" w:type="dxa"/>
          </w:tcPr>
          <w:p w:rsidR="00D43541" w:rsidRPr="00CF7C4A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C4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16" w:type="dxa"/>
          </w:tcPr>
          <w:p w:rsidR="00D43541" w:rsidRPr="00CF7C4A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C4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50" w:type="dxa"/>
            <w:gridSpan w:val="3"/>
            <w:tcBorders>
              <w:top w:val="single" w:sz="4" w:space="0" w:color="auto"/>
            </w:tcBorders>
          </w:tcPr>
          <w:p w:rsidR="00D43541" w:rsidRDefault="00D43541" w:rsidP="008F63E9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Увеличение мастеров, новых направлений творчества  способствует необходимости создания условий  для демонстрации творчества, и как следствие увеличение количества выставок</w:t>
            </w:r>
          </w:p>
        </w:tc>
      </w:tr>
      <w:tr w:rsidR="00D43541" w:rsidRPr="00C00937" w:rsidTr="00B44F67">
        <w:trPr>
          <w:gridAfter w:val="5"/>
          <w:wAfter w:w="15815" w:type="dxa"/>
          <w:trHeight w:val="529"/>
        </w:trPr>
        <w:tc>
          <w:tcPr>
            <w:tcW w:w="560" w:type="dxa"/>
            <w:gridSpan w:val="3"/>
            <w:vMerge w:val="restart"/>
          </w:tcPr>
          <w:p w:rsidR="00D43541" w:rsidRPr="00C00937" w:rsidRDefault="00D43541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937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311" w:type="dxa"/>
            <w:gridSpan w:val="3"/>
            <w:vMerge w:val="restart"/>
          </w:tcPr>
          <w:p w:rsidR="00D43541" w:rsidRPr="00C00937" w:rsidRDefault="00D43541" w:rsidP="00EF23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937">
              <w:rPr>
                <w:rFonts w:ascii="Times New Roman" w:hAnsi="Times New Roman"/>
                <w:sz w:val="24"/>
                <w:szCs w:val="24"/>
              </w:rPr>
              <w:t>Создание музеев в поселении</w:t>
            </w:r>
          </w:p>
          <w:p w:rsidR="00D43541" w:rsidRPr="00C00937" w:rsidRDefault="00D43541" w:rsidP="00EF23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3541" w:rsidRPr="00C00937" w:rsidRDefault="00D43541" w:rsidP="00EF23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937">
              <w:rPr>
                <w:rFonts w:ascii="Times New Roman" w:hAnsi="Times New Roman"/>
                <w:sz w:val="24"/>
                <w:szCs w:val="24"/>
              </w:rPr>
              <w:t>Обеспечение доступа населения к музейным предметам и музейным коллекциям</w:t>
            </w:r>
          </w:p>
          <w:p w:rsidR="00D43541" w:rsidRPr="00C00937" w:rsidRDefault="00D43541" w:rsidP="00EF23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937">
              <w:rPr>
                <w:rFonts w:ascii="Times New Roman" w:hAnsi="Times New Roman"/>
                <w:sz w:val="24"/>
                <w:szCs w:val="24"/>
              </w:rPr>
              <w:t>Иные вопросы в сфере культуры, предусмотренные законодательством Российской Федерации, ХМАО – Югры и муниципальными правовыми актами</w:t>
            </w:r>
          </w:p>
        </w:tc>
        <w:tc>
          <w:tcPr>
            <w:tcW w:w="3896" w:type="dxa"/>
            <w:gridSpan w:val="3"/>
          </w:tcPr>
          <w:p w:rsidR="00D43541" w:rsidRPr="00B44F67" w:rsidRDefault="00D43541" w:rsidP="00DF7A7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4F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1.количество музеев (музейных уголков) в поселении.</w:t>
            </w:r>
          </w:p>
        </w:tc>
        <w:tc>
          <w:tcPr>
            <w:tcW w:w="1116" w:type="dxa"/>
            <w:gridSpan w:val="3"/>
            <w:tcBorders>
              <w:bottom w:val="single" w:sz="4" w:space="0" w:color="auto"/>
            </w:tcBorders>
          </w:tcPr>
          <w:p w:rsidR="00D43541" w:rsidRPr="00B44F67" w:rsidRDefault="00D43541" w:rsidP="008B74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4F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D43541" w:rsidRPr="00B44F67" w:rsidRDefault="00D43541" w:rsidP="008B74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4F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D43541" w:rsidRPr="00B44F67" w:rsidRDefault="00D43541" w:rsidP="008B74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4F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750" w:type="dxa"/>
            <w:gridSpan w:val="3"/>
            <w:tcBorders>
              <w:bottom w:val="single" w:sz="4" w:space="0" w:color="auto"/>
            </w:tcBorders>
          </w:tcPr>
          <w:p w:rsidR="00D43541" w:rsidRDefault="00D43541" w:rsidP="008F63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Музейные уголки зарегистрированы в четырёх общеобразовательных учреждениях, в двух школах города школьные музеи.</w:t>
            </w:r>
          </w:p>
          <w:p w:rsidR="00D43541" w:rsidRDefault="00D43541" w:rsidP="008F63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ЛХЭМ </w:t>
            </w:r>
            <w:r>
              <w:rPr>
                <w:rFonts w:ascii="Times New Roman" w:eastAsia="Calibri" w:hAnsi="Times New Roman"/>
              </w:rPr>
              <w:t xml:space="preserve"> признан «Лучшим музеем Сургутского района в 2013 году» (по итогам проф. конкурса) </w:t>
            </w:r>
          </w:p>
        </w:tc>
      </w:tr>
      <w:tr w:rsidR="00D43541" w:rsidRPr="00C00937" w:rsidTr="00B44F67">
        <w:trPr>
          <w:gridAfter w:val="5"/>
          <w:wAfter w:w="15815" w:type="dxa"/>
          <w:trHeight w:val="529"/>
        </w:trPr>
        <w:tc>
          <w:tcPr>
            <w:tcW w:w="560" w:type="dxa"/>
            <w:gridSpan w:val="3"/>
            <w:vMerge/>
          </w:tcPr>
          <w:p w:rsidR="00D43541" w:rsidRPr="00C00937" w:rsidRDefault="00D43541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1" w:type="dxa"/>
            <w:gridSpan w:val="3"/>
            <w:vMerge/>
          </w:tcPr>
          <w:p w:rsidR="00D43541" w:rsidRPr="00C00937" w:rsidRDefault="00D43541" w:rsidP="00EF23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3"/>
          </w:tcPr>
          <w:p w:rsidR="00D43541" w:rsidRPr="00C00937" w:rsidRDefault="00D43541" w:rsidP="00C94F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C00937">
              <w:rPr>
                <w:rFonts w:ascii="Times New Roman" w:hAnsi="Times New Roman"/>
                <w:sz w:val="24"/>
                <w:szCs w:val="24"/>
              </w:rPr>
              <w:t>Количество приобретённых музейных предметов и музейных коллекций (% от количества музейного фонда)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</w:tcBorders>
          </w:tcPr>
          <w:p w:rsidR="00D43541" w:rsidRPr="00B44F67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67">
              <w:rPr>
                <w:rFonts w:ascii="Times New Roman" w:hAnsi="Times New Roman" w:cs="Times New Roman"/>
                <w:sz w:val="24"/>
                <w:szCs w:val="24"/>
              </w:rPr>
              <w:t>0,93</w:t>
            </w:r>
          </w:p>
        </w:tc>
        <w:tc>
          <w:tcPr>
            <w:tcW w:w="1116" w:type="dxa"/>
            <w:tcBorders>
              <w:top w:val="single" w:sz="4" w:space="0" w:color="auto"/>
            </w:tcBorders>
          </w:tcPr>
          <w:p w:rsidR="00D43541" w:rsidRPr="00B44F67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</w:tcBorders>
          </w:tcPr>
          <w:p w:rsidR="00D43541" w:rsidRPr="00B44F67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67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37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43541" w:rsidRDefault="00D43541" w:rsidP="008F63E9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- % приобретения фондов увеличивается, но по причине отсутствия мест для хранения экспонатов возможности снижаются. </w:t>
            </w:r>
          </w:p>
        </w:tc>
      </w:tr>
      <w:tr w:rsidR="00D43541" w:rsidRPr="00C00937" w:rsidTr="00B44F67">
        <w:trPr>
          <w:gridAfter w:val="5"/>
          <w:wAfter w:w="15815" w:type="dxa"/>
          <w:trHeight w:val="490"/>
        </w:trPr>
        <w:tc>
          <w:tcPr>
            <w:tcW w:w="560" w:type="dxa"/>
            <w:gridSpan w:val="3"/>
            <w:vMerge/>
          </w:tcPr>
          <w:p w:rsidR="00D43541" w:rsidRPr="00C00937" w:rsidRDefault="00D43541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1" w:type="dxa"/>
            <w:gridSpan w:val="3"/>
            <w:vMerge/>
          </w:tcPr>
          <w:p w:rsidR="00D43541" w:rsidRPr="00C00937" w:rsidRDefault="00D43541" w:rsidP="00EF23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3"/>
          </w:tcPr>
          <w:p w:rsidR="00D43541" w:rsidRPr="00C00937" w:rsidRDefault="00D43541" w:rsidP="00C94F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00937">
              <w:rPr>
                <w:rFonts w:ascii="Times New Roman" w:hAnsi="Times New Roman"/>
                <w:sz w:val="24"/>
                <w:szCs w:val="24"/>
              </w:rPr>
              <w:t>.Охват населения услугами музея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16" w:type="dxa"/>
            <w:gridSpan w:val="3"/>
          </w:tcPr>
          <w:p w:rsidR="00D43541" w:rsidRPr="00B44F67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67">
              <w:rPr>
                <w:rFonts w:ascii="Times New Roman" w:hAnsi="Times New Roman" w:cs="Times New Roman"/>
                <w:sz w:val="24"/>
                <w:szCs w:val="24"/>
              </w:rPr>
              <w:t>20 080</w:t>
            </w:r>
          </w:p>
        </w:tc>
        <w:tc>
          <w:tcPr>
            <w:tcW w:w="1116" w:type="dxa"/>
          </w:tcPr>
          <w:p w:rsidR="00D43541" w:rsidRPr="00B44F67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67">
              <w:rPr>
                <w:rFonts w:ascii="Times New Roman" w:hAnsi="Times New Roman" w:cs="Times New Roman"/>
                <w:sz w:val="24"/>
                <w:szCs w:val="24"/>
              </w:rPr>
              <w:t>17 300</w:t>
            </w:r>
          </w:p>
        </w:tc>
        <w:tc>
          <w:tcPr>
            <w:tcW w:w="1116" w:type="dxa"/>
          </w:tcPr>
          <w:p w:rsidR="00D43541" w:rsidRPr="00B44F67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67">
              <w:rPr>
                <w:rFonts w:ascii="Times New Roman" w:hAnsi="Times New Roman" w:cs="Times New Roman"/>
                <w:sz w:val="24"/>
                <w:szCs w:val="24"/>
              </w:rPr>
              <w:t>20 200</w:t>
            </w:r>
          </w:p>
        </w:tc>
        <w:tc>
          <w:tcPr>
            <w:tcW w:w="37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43541" w:rsidRDefault="00D43541" w:rsidP="008F63E9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Информационная политики позволила расширить круг заказчиков услуг с других территорий округа, развитие инновационных форм музейной  деятельности, проектная работа с категорией инвалиды  позволяет привлекать в музей </w:t>
            </w:r>
          </w:p>
        </w:tc>
      </w:tr>
      <w:tr w:rsidR="00D43541" w:rsidRPr="00C00937" w:rsidTr="00B44F67">
        <w:trPr>
          <w:gridAfter w:val="5"/>
          <w:wAfter w:w="15815" w:type="dxa"/>
          <w:trHeight w:val="512"/>
        </w:trPr>
        <w:tc>
          <w:tcPr>
            <w:tcW w:w="560" w:type="dxa"/>
            <w:gridSpan w:val="3"/>
            <w:vMerge/>
          </w:tcPr>
          <w:p w:rsidR="00D43541" w:rsidRPr="00C00937" w:rsidRDefault="00D43541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1" w:type="dxa"/>
            <w:gridSpan w:val="3"/>
            <w:vMerge/>
          </w:tcPr>
          <w:p w:rsidR="00D43541" w:rsidRPr="00C00937" w:rsidRDefault="00D43541" w:rsidP="00EF23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3"/>
          </w:tcPr>
          <w:p w:rsidR="00D43541" w:rsidRPr="00C00937" w:rsidRDefault="00D43541" w:rsidP="00C94F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00937">
              <w:rPr>
                <w:rFonts w:ascii="Times New Roman" w:hAnsi="Times New Roman"/>
                <w:sz w:val="24"/>
                <w:szCs w:val="24"/>
              </w:rPr>
              <w:t>.Количество выставок и музейных экспозиций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16" w:type="dxa"/>
            <w:gridSpan w:val="3"/>
          </w:tcPr>
          <w:p w:rsidR="00D43541" w:rsidRPr="00B44F67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67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16" w:type="dxa"/>
          </w:tcPr>
          <w:p w:rsidR="00D43541" w:rsidRPr="00B44F67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6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16" w:type="dxa"/>
          </w:tcPr>
          <w:p w:rsidR="00D43541" w:rsidRPr="00B44F67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6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750" w:type="dxa"/>
            <w:gridSpan w:val="3"/>
            <w:tcBorders>
              <w:top w:val="single" w:sz="4" w:space="0" w:color="auto"/>
            </w:tcBorders>
          </w:tcPr>
          <w:p w:rsidR="00D43541" w:rsidRDefault="00D43541" w:rsidP="008F63E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/>
              </w:rPr>
              <w:t>Оптимизирована исследовательская деятельность, воссозданы национальные традиционные праздники.</w:t>
            </w:r>
          </w:p>
          <w:p w:rsidR="00D43541" w:rsidRDefault="00D43541" w:rsidP="008F63E9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Ежегодно растёт востребованность услуг музея:</w:t>
            </w:r>
          </w:p>
          <w:p w:rsidR="00D43541" w:rsidRDefault="00D43541" w:rsidP="008F63E9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 привлечены выставки коллекций музеев региона; - налажена работа электронных киосков;</w:t>
            </w:r>
          </w:p>
          <w:p w:rsidR="00D43541" w:rsidRDefault="00D43541" w:rsidP="008F63E9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</w:rPr>
              <w:t>- развивается научная деятельность в направлении «краеведение»</w:t>
            </w:r>
          </w:p>
        </w:tc>
      </w:tr>
      <w:tr w:rsidR="00D43541" w:rsidRPr="00C00937" w:rsidTr="00B44F67">
        <w:trPr>
          <w:gridAfter w:val="5"/>
          <w:wAfter w:w="15815" w:type="dxa"/>
          <w:trHeight w:val="862"/>
        </w:trPr>
        <w:tc>
          <w:tcPr>
            <w:tcW w:w="560" w:type="dxa"/>
            <w:gridSpan w:val="3"/>
          </w:tcPr>
          <w:p w:rsidR="00D43541" w:rsidRPr="00C00937" w:rsidRDefault="00D43541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937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311" w:type="dxa"/>
            <w:gridSpan w:val="3"/>
          </w:tcPr>
          <w:p w:rsidR="00D43541" w:rsidRPr="00C00937" w:rsidRDefault="00D43541" w:rsidP="00247B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937">
              <w:rPr>
                <w:rFonts w:ascii="Times New Roman" w:hAnsi="Times New Roman"/>
                <w:sz w:val="24"/>
                <w:szCs w:val="24"/>
              </w:rPr>
              <w:t>Оказание содействия национально – культурному развитию народов РФ и реализация мероприятий в сфере межнациональных отношений на территории поселения</w:t>
            </w:r>
          </w:p>
        </w:tc>
        <w:tc>
          <w:tcPr>
            <w:tcW w:w="3896" w:type="dxa"/>
            <w:gridSpan w:val="3"/>
          </w:tcPr>
          <w:p w:rsidR="00D43541" w:rsidRPr="00C00937" w:rsidRDefault="00D43541" w:rsidP="00C94F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937">
              <w:rPr>
                <w:rFonts w:ascii="Times New Roman" w:hAnsi="Times New Roman"/>
                <w:sz w:val="24"/>
                <w:szCs w:val="24"/>
              </w:rPr>
              <w:t>Количество мероприятий</w:t>
            </w:r>
            <w:r w:rsidRPr="00E75D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0937">
              <w:rPr>
                <w:rFonts w:ascii="Times New Roman" w:hAnsi="Times New Roman"/>
                <w:sz w:val="24"/>
                <w:szCs w:val="24"/>
              </w:rPr>
              <w:t>по национально – культурному содействию развитию народов РФ от общего числа массовых мероприятий</w:t>
            </w:r>
          </w:p>
        </w:tc>
        <w:tc>
          <w:tcPr>
            <w:tcW w:w="1116" w:type="dxa"/>
            <w:gridSpan w:val="3"/>
          </w:tcPr>
          <w:p w:rsidR="00D43541" w:rsidRPr="00B44F67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16" w:type="dxa"/>
          </w:tcPr>
          <w:p w:rsidR="00D43541" w:rsidRPr="00B44F67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16" w:type="dxa"/>
          </w:tcPr>
          <w:p w:rsidR="00D43541" w:rsidRPr="00B44F67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50" w:type="dxa"/>
            <w:gridSpan w:val="3"/>
          </w:tcPr>
          <w:p w:rsidR="00D43541" w:rsidRDefault="00D43541" w:rsidP="008F63E9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Укрепление межнациональных отношений.</w:t>
            </w:r>
          </w:p>
        </w:tc>
      </w:tr>
      <w:tr w:rsidR="00D43541" w:rsidRPr="00C00937" w:rsidTr="00B44F67">
        <w:trPr>
          <w:gridAfter w:val="5"/>
          <w:wAfter w:w="15815" w:type="dxa"/>
          <w:trHeight w:val="506"/>
        </w:trPr>
        <w:tc>
          <w:tcPr>
            <w:tcW w:w="560" w:type="dxa"/>
            <w:gridSpan w:val="3"/>
            <w:vMerge w:val="restart"/>
          </w:tcPr>
          <w:p w:rsidR="00D43541" w:rsidRPr="00C00937" w:rsidRDefault="00D43541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937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311" w:type="dxa"/>
            <w:gridSpan w:val="3"/>
            <w:vMerge w:val="restart"/>
          </w:tcPr>
          <w:p w:rsidR="00D43541" w:rsidRPr="00C00937" w:rsidRDefault="00D43541" w:rsidP="00247B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937">
              <w:rPr>
                <w:rFonts w:ascii="Times New Roman" w:hAnsi="Times New Roman"/>
                <w:sz w:val="24"/>
                <w:szCs w:val="24"/>
              </w:rPr>
              <w:t>Обеспечение условий для развития физической культуры и массового спорта, организация проведения официальных физкультурно – оздоровительных и спортивных мероприятий</w:t>
            </w:r>
          </w:p>
        </w:tc>
        <w:tc>
          <w:tcPr>
            <w:tcW w:w="3896" w:type="dxa"/>
            <w:gridSpan w:val="3"/>
          </w:tcPr>
          <w:p w:rsidR="00D43541" w:rsidRPr="00C00937" w:rsidRDefault="00D43541" w:rsidP="00C94F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937">
              <w:rPr>
                <w:rFonts w:ascii="Times New Roman" w:hAnsi="Times New Roman"/>
                <w:sz w:val="24"/>
                <w:szCs w:val="24"/>
              </w:rPr>
              <w:t>Доля населения поселения систематически занимающихся физической культурой и спортом</w:t>
            </w:r>
          </w:p>
        </w:tc>
        <w:tc>
          <w:tcPr>
            <w:tcW w:w="1116" w:type="dxa"/>
            <w:gridSpan w:val="3"/>
          </w:tcPr>
          <w:p w:rsidR="00D43541" w:rsidRPr="00B44F67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6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16" w:type="dxa"/>
          </w:tcPr>
          <w:p w:rsidR="00D43541" w:rsidRPr="00B44F67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6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16" w:type="dxa"/>
          </w:tcPr>
          <w:p w:rsidR="00D43541" w:rsidRPr="00B44F67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6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50" w:type="dxa"/>
            <w:gridSpan w:val="3"/>
            <w:tcBorders>
              <w:bottom w:val="single" w:sz="4" w:space="0" w:color="auto"/>
            </w:tcBorders>
          </w:tcPr>
          <w:p w:rsidR="00D43541" w:rsidRDefault="00D43541" w:rsidP="008F63E9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Развивается система информирования населения, улучшение материально – технической базы, разнообразие услуг, взаимодействие с предприятиями, организациями города, повлияло на показатель (увеличение).</w:t>
            </w:r>
          </w:p>
        </w:tc>
      </w:tr>
      <w:tr w:rsidR="00D43541" w:rsidRPr="00C00937" w:rsidTr="00B44F67">
        <w:trPr>
          <w:gridAfter w:val="5"/>
          <w:wAfter w:w="15815" w:type="dxa"/>
          <w:trHeight w:val="502"/>
        </w:trPr>
        <w:tc>
          <w:tcPr>
            <w:tcW w:w="560" w:type="dxa"/>
            <w:gridSpan w:val="3"/>
            <w:vMerge/>
          </w:tcPr>
          <w:p w:rsidR="00D43541" w:rsidRPr="00C00937" w:rsidRDefault="00D43541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1" w:type="dxa"/>
            <w:gridSpan w:val="3"/>
            <w:vMerge/>
          </w:tcPr>
          <w:p w:rsidR="00D43541" w:rsidRPr="00C00937" w:rsidRDefault="00D43541" w:rsidP="00247B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3"/>
          </w:tcPr>
          <w:p w:rsidR="00D43541" w:rsidRPr="00C00937" w:rsidRDefault="00D43541" w:rsidP="00C94F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937">
              <w:rPr>
                <w:rFonts w:ascii="Times New Roman" w:hAnsi="Times New Roman"/>
                <w:sz w:val="24"/>
                <w:szCs w:val="24"/>
              </w:rPr>
              <w:t>1.Обеспеченность единовременной пропускной способностью</w:t>
            </w:r>
          </w:p>
        </w:tc>
        <w:tc>
          <w:tcPr>
            <w:tcW w:w="1116" w:type="dxa"/>
            <w:gridSpan w:val="3"/>
          </w:tcPr>
          <w:p w:rsidR="00D43541" w:rsidRPr="00B44F67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67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1116" w:type="dxa"/>
          </w:tcPr>
          <w:p w:rsidR="00D43541" w:rsidRPr="00B44F67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67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116" w:type="dxa"/>
          </w:tcPr>
          <w:p w:rsidR="00D43541" w:rsidRPr="00B44F67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67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37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541" w:rsidRDefault="00D43541" w:rsidP="008F63E9">
            <w:pPr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Повышение активности различных категорий населения, увеличение систематически занимающихся спортом. </w:t>
            </w:r>
          </w:p>
        </w:tc>
      </w:tr>
      <w:tr w:rsidR="00D43541" w:rsidRPr="00C00937" w:rsidTr="00B44F67">
        <w:trPr>
          <w:gridAfter w:val="5"/>
          <w:wAfter w:w="15815" w:type="dxa"/>
          <w:trHeight w:val="502"/>
        </w:trPr>
        <w:tc>
          <w:tcPr>
            <w:tcW w:w="560" w:type="dxa"/>
            <w:gridSpan w:val="3"/>
            <w:vMerge/>
          </w:tcPr>
          <w:p w:rsidR="00D43541" w:rsidRPr="00C00937" w:rsidRDefault="00D43541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1" w:type="dxa"/>
            <w:gridSpan w:val="3"/>
            <w:vMerge/>
          </w:tcPr>
          <w:p w:rsidR="00D43541" w:rsidRPr="00C00937" w:rsidRDefault="00D43541" w:rsidP="00247B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3"/>
          </w:tcPr>
          <w:p w:rsidR="00D43541" w:rsidRPr="00C00937" w:rsidRDefault="00D43541" w:rsidP="00C94F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937">
              <w:rPr>
                <w:rFonts w:ascii="Times New Roman" w:hAnsi="Times New Roman"/>
                <w:sz w:val="24"/>
                <w:szCs w:val="24"/>
              </w:rPr>
              <w:t>2.Количество занимающихся в МУ физической культуры и спорта</w:t>
            </w:r>
          </w:p>
        </w:tc>
        <w:tc>
          <w:tcPr>
            <w:tcW w:w="1116" w:type="dxa"/>
            <w:gridSpan w:val="3"/>
          </w:tcPr>
          <w:p w:rsidR="00D43541" w:rsidRPr="00B44F67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67">
              <w:rPr>
                <w:rFonts w:ascii="Times New Roman" w:hAnsi="Times New Roman" w:cs="Times New Roman"/>
                <w:sz w:val="24"/>
                <w:szCs w:val="24"/>
              </w:rPr>
              <w:t>909</w:t>
            </w:r>
          </w:p>
        </w:tc>
        <w:tc>
          <w:tcPr>
            <w:tcW w:w="1116" w:type="dxa"/>
          </w:tcPr>
          <w:p w:rsidR="00D43541" w:rsidRPr="00B44F67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67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116" w:type="dxa"/>
          </w:tcPr>
          <w:p w:rsidR="00D43541" w:rsidRPr="00B44F67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67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37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541" w:rsidRDefault="00D43541" w:rsidP="008F63E9">
            <w:pPr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</w:tc>
      </w:tr>
      <w:tr w:rsidR="00D43541" w:rsidRPr="00C00937" w:rsidTr="00B44F67">
        <w:trPr>
          <w:gridAfter w:val="5"/>
          <w:wAfter w:w="15815" w:type="dxa"/>
          <w:trHeight w:val="502"/>
        </w:trPr>
        <w:tc>
          <w:tcPr>
            <w:tcW w:w="560" w:type="dxa"/>
            <w:gridSpan w:val="3"/>
            <w:vMerge/>
          </w:tcPr>
          <w:p w:rsidR="00D43541" w:rsidRPr="00C00937" w:rsidRDefault="00D43541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1" w:type="dxa"/>
            <w:gridSpan w:val="3"/>
            <w:vMerge/>
          </w:tcPr>
          <w:p w:rsidR="00D43541" w:rsidRPr="00C00937" w:rsidRDefault="00D43541" w:rsidP="00247B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3"/>
          </w:tcPr>
          <w:p w:rsidR="00D43541" w:rsidRPr="00C00937" w:rsidRDefault="00D43541" w:rsidP="00C94F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937">
              <w:rPr>
                <w:rFonts w:ascii="Times New Roman" w:hAnsi="Times New Roman"/>
                <w:sz w:val="24"/>
                <w:szCs w:val="24"/>
              </w:rPr>
              <w:t>3.Реализация календарного плана физкультурно – спортивных мероприятий</w:t>
            </w:r>
          </w:p>
        </w:tc>
        <w:tc>
          <w:tcPr>
            <w:tcW w:w="1116" w:type="dxa"/>
            <w:gridSpan w:val="3"/>
          </w:tcPr>
          <w:p w:rsidR="00D43541" w:rsidRPr="00B44F67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67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116" w:type="dxa"/>
          </w:tcPr>
          <w:p w:rsidR="00D43541" w:rsidRPr="00B44F67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16" w:type="dxa"/>
          </w:tcPr>
          <w:p w:rsidR="00D43541" w:rsidRPr="00B44F67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67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7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541" w:rsidRDefault="00D43541" w:rsidP="008F63E9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Рост доли населения занимающихся различными видами спорта, путём привлечения к соревновательному процессу.</w:t>
            </w:r>
          </w:p>
        </w:tc>
      </w:tr>
      <w:tr w:rsidR="00D43541" w:rsidRPr="00C00937" w:rsidTr="00B44F67">
        <w:trPr>
          <w:gridAfter w:val="5"/>
          <w:wAfter w:w="15815" w:type="dxa"/>
          <w:trHeight w:val="502"/>
        </w:trPr>
        <w:tc>
          <w:tcPr>
            <w:tcW w:w="560" w:type="dxa"/>
            <w:gridSpan w:val="3"/>
            <w:vMerge/>
          </w:tcPr>
          <w:p w:rsidR="00D43541" w:rsidRPr="00C00937" w:rsidRDefault="00D43541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1" w:type="dxa"/>
            <w:gridSpan w:val="3"/>
            <w:vMerge/>
          </w:tcPr>
          <w:p w:rsidR="00D43541" w:rsidRPr="00C00937" w:rsidRDefault="00D43541" w:rsidP="00247B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3"/>
          </w:tcPr>
          <w:p w:rsidR="00D43541" w:rsidRPr="00C00937" w:rsidRDefault="00D43541" w:rsidP="00C94F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937">
              <w:rPr>
                <w:rFonts w:ascii="Times New Roman" w:hAnsi="Times New Roman"/>
                <w:sz w:val="24"/>
                <w:szCs w:val="24"/>
              </w:rPr>
              <w:t>4.Количество охваченных лиц с ограниченными возможностями систематически занимающихся физической культурой и спортом</w:t>
            </w:r>
          </w:p>
        </w:tc>
        <w:tc>
          <w:tcPr>
            <w:tcW w:w="1116" w:type="dxa"/>
            <w:gridSpan w:val="3"/>
          </w:tcPr>
          <w:p w:rsidR="00D43541" w:rsidRPr="00B44F67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6" w:type="dxa"/>
          </w:tcPr>
          <w:p w:rsidR="00D43541" w:rsidRPr="00B44F67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6" w:type="dxa"/>
          </w:tcPr>
          <w:p w:rsidR="00D43541" w:rsidRPr="00B44F67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50" w:type="dxa"/>
            <w:gridSpan w:val="3"/>
            <w:tcBorders>
              <w:top w:val="single" w:sz="4" w:space="0" w:color="auto"/>
            </w:tcBorders>
            <w:vAlign w:val="center"/>
          </w:tcPr>
          <w:p w:rsidR="00D43541" w:rsidRDefault="00D43541" w:rsidP="008F63E9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Развитие системного подхода в занятиях физической культурой для данной категории (проведение соревнований, обучение специалистов).</w:t>
            </w:r>
          </w:p>
        </w:tc>
      </w:tr>
      <w:tr w:rsidR="00D43541" w:rsidRPr="00C00937" w:rsidTr="00F9270E">
        <w:trPr>
          <w:trHeight w:val="451"/>
        </w:trPr>
        <w:tc>
          <w:tcPr>
            <w:tcW w:w="560" w:type="dxa"/>
            <w:gridSpan w:val="3"/>
          </w:tcPr>
          <w:p w:rsidR="00D43541" w:rsidRPr="00C00937" w:rsidRDefault="00D43541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5" w:type="dxa"/>
            <w:gridSpan w:val="14"/>
          </w:tcPr>
          <w:p w:rsidR="00D43541" w:rsidRPr="00C00937" w:rsidRDefault="00D43541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937">
              <w:rPr>
                <w:rFonts w:ascii="Times New Roman" w:hAnsi="Times New Roman"/>
                <w:b/>
                <w:sz w:val="24"/>
                <w:szCs w:val="24"/>
              </w:rPr>
              <w:t>Взаимодействие и исполнение части полномочий по соглашению</w:t>
            </w:r>
          </w:p>
        </w:tc>
        <w:tc>
          <w:tcPr>
            <w:tcW w:w="3163" w:type="dxa"/>
          </w:tcPr>
          <w:p w:rsidR="00D43541" w:rsidRPr="00C00937" w:rsidRDefault="00D43541"/>
        </w:tc>
        <w:tc>
          <w:tcPr>
            <w:tcW w:w="3163" w:type="dxa"/>
          </w:tcPr>
          <w:p w:rsidR="00D43541" w:rsidRPr="00C00937" w:rsidRDefault="00D43541"/>
        </w:tc>
        <w:tc>
          <w:tcPr>
            <w:tcW w:w="3163" w:type="dxa"/>
          </w:tcPr>
          <w:p w:rsidR="00D43541" w:rsidRPr="00C00937" w:rsidRDefault="00D43541"/>
        </w:tc>
        <w:tc>
          <w:tcPr>
            <w:tcW w:w="3163" w:type="dxa"/>
          </w:tcPr>
          <w:p w:rsidR="00D43541" w:rsidRPr="00C00937" w:rsidRDefault="00D43541"/>
        </w:tc>
        <w:tc>
          <w:tcPr>
            <w:tcW w:w="3163" w:type="dxa"/>
          </w:tcPr>
          <w:p w:rsidR="00D43541" w:rsidRDefault="00D43541" w:rsidP="008F63E9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Повышение  спортивного мастерства, достижение высоких результатов в соревнованиях различного уровня </w:t>
            </w:r>
          </w:p>
        </w:tc>
      </w:tr>
      <w:tr w:rsidR="00D43541" w:rsidRPr="00C00937" w:rsidTr="00B44F67">
        <w:trPr>
          <w:gridAfter w:val="5"/>
          <w:wAfter w:w="15815" w:type="dxa"/>
          <w:trHeight w:val="862"/>
        </w:trPr>
        <w:tc>
          <w:tcPr>
            <w:tcW w:w="560" w:type="dxa"/>
            <w:gridSpan w:val="3"/>
          </w:tcPr>
          <w:p w:rsidR="00D43541" w:rsidRPr="00C00937" w:rsidRDefault="00D43541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937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4311" w:type="dxa"/>
            <w:gridSpan w:val="3"/>
          </w:tcPr>
          <w:p w:rsidR="00D43541" w:rsidRPr="00C00937" w:rsidRDefault="00D43541" w:rsidP="00247B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937">
              <w:rPr>
                <w:rFonts w:ascii="Times New Roman" w:hAnsi="Times New Roman"/>
                <w:sz w:val="24"/>
                <w:szCs w:val="24"/>
              </w:rPr>
              <w:t>Организация временной занятости несовершеннолетних граждан и молодёжи на территории поселения</w:t>
            </w:r>
          </w:p>
        </w:tc>
        <w:tc>
          <w:tcPr>
            <w:tcW w:w="3896" w:type="dxa"/>
            <w:gridSpan w:val="3"/>
          </w:tcPr>
          <w:p w:rsidR="00D43541" w:rsidRPr="00C00937" w:rsidRDefault="00D43541" w:rsidP="00C94F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937">
              <w:rPr>
                <w:rFonts w:ascii="Times New Roman" w:hAnsi="Times New Roman"/>
                <w:sz w:val="24"/>
                <w:szCs w:val="24"/>
              </w:rPr>
              <w:t>Осуществление контроля за качеством исполнения видов работ трудоустроенных (количество актов работы с замечаниями)</w:t>
            </w:r>
          </w:p>
        </w:tc>
        <w:tc>
          <w:tcPr>
            <w:tcW w:w="1116" w:type="dxa"/>
            <w:gridSpan w:val="3"/>
          </w:tcPr>
          <w:p w:rsidR="00D43541" w:rsidRPr="00B44F67" w:rsidRDefault="00D43541" w:rsidP="00B44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67">
              <w:rPr>
                <w:rFonts w:ascii="Times New Roman" w:hAnsi="Times New Roman" w:cs="Times New Roman"/>
                <w:sz w:val="24"/>
                <w:szCs w:val="24"/>
              </w:rPr>
              <w:t>335/0</w:t>
            </w:r>
          </w:p>
        </w:tc>
        <w:tc>
          <w:tcPr>
            <w:tcW w:w="1116" w:type="dxa"/>
          </w:tcPr>
          <w:p w:rsidR="00D43541" w:rsidRPr="00B44F67" w:rsidRDefault="00D43541" w:rsidP="00B44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67">
              <w:rPr>
                <w:rFonts w:ascii="Times New Roman" w:hAnsi="Times New Roman" w:cs="Times New Roman"/>
                <w:sz w:val="24"/>
                <w:szCs w:val="24"/>
              </w:rPr>
              <w:t>150/0</w:t>
            </w:r>
          </w:p>
        </w:tc>
        <w:tc>
          <w:tcPr>
            <w:tcW w:w="1116" w:type="dxa"/>
          </w:tcPr>
          <w:p w:rsidR="00D43541" w:rsidRPr="00B44F67" w:rsidRDefault="00D43541" w:rsidP="00B44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67">
              <w:rPr>
                <w:rFonts w:ascii="Times New Roman" w:hAnsi="Times New Roman" w:cs="Times New Roman"/>
                <w:sz w:val="24"/>
                <w:szCs w:val="24"/>
              </w:rPr>
              <w:t>375/0</w:t>
            </w:r>
          </w:p>
        </w:tc>
        <w:tc>
          <w:tcPr>
            <w:tcW w:w="3750" w:type="dxa"/>
            <w:gridSpan w:val="3"/>
          </w:tcPr>
          <w:p w:rsidR="00D43541" w:rsidRPr="00B44F67" w:rsidRDefault="00D43541" w:rsidP="00B44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F67">
              <w:rPr>
                <w:rFonts w:ascii="Times New Roman" w:hAnsi="Times New Roman" w:cs="Times New Roman"/>
                <w:sz w:val="24"/>
                <w:szCs w:val="24"/>
              </w:rPr>
              <w:t>Акты с замечаниями отсутствуют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3541" w:rsidRPr="00C00937" w:rsidTr="00B44F67">
        <w:trPr>
          <w:gridAfter w:val="5"/>
          <w:wAfter w:w="15815" w:type="dxa"/>
          <w:trHeight w:val="257"/>
        </w:trPr>
        <w:tc>
          <w:tcPr>
            <w:tcW w:w="560" w:type="dxa"/>
            <w:gridSpan w:val="3"/>
            <w:vMerge w:val="restart"/>
          </w:tcPr>
          <w:p w:rsidR="00D43541" w:rsidRPr="00C00937" w:rsidRDefault="00D43541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937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4311" w:type="dxa"/>
            <w:gridSpan w:val="3"/>
            <w:vMerge w:val="restart"/>
          </w:tcPr>
          <w:p w:rsidR="00D43541" w:rsidRPr="00C00937" w:rsidRDefault="00D43541" w:rsidP="00247B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937">
              <w:rPr>
                <w:rFonts w:ascii="Times New Roman" w:hAnsi="Times New Roman"/>
                <w:sz w:val="24"/>
                <w:szCs w:val="24"/>
              </w:rPr>
              <w:t>Содействие в обеспечении детей и подростков города выездным отдыхом в каникулярный период</w:t>
            </w:r>
          </w:p>
        </w:tc>
        <w:tc>
          <w:tcPr>
            <w:tcW w:w="3896" w:type="dxa"/>
            <w:gridSpan w:val="3"/>
          </w:tcPr>
          <w:p w:rsidR="00D43541" w:rsidRPr="00C00937" w:rsidRDefault="00D43541" w:rsidP="00C94F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937">
              <w:rPr>
                <w:rFonts w:ascii="Times New Roman" w:hAnsi="Times New Roman"/>
                <w:sz w:val="24"/>
                <w:szCs w:val="24"/>
              </w:rPr>
              <w:t>1.Количество принятых заявлений</w:t>
            </w:r>
          </w:p>
        </w:tc>
        <w:tc>
          <w:tcPr>
            <w:tcW w:w="1116" w:type="dxa"/>
            <w:gridSpan w:val="3"/>
          </w:tcPr>
          <w:p w:rsidR="00D43541" w:rsidRPr="00B44F67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67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116" w:type="dxa"/>
          </w:tcPr>
          <w:p w:rsidR="00D43541" w:rsidRPr="00B44F67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6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16" w:type="dxa"/>
          </w:tcPr>
          <w:p w:rsidR="00D43541" w:rsidRPr="00B44F67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67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3750" w:type="dxa"/>
            <w:gridSpan w:val="3"/>
            <w:vMerge w:val="restart"/>
          </w:tcPr>
          <w:p w:rsidR="00D43541" w:rsidRDefault="00D43541" w:rsidP="00B4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Выделено 300 путёвок 9квота на территорию), реализовано 322 путёвки, дополнительно выделено 22 путёвки.</w:t>
            </w:r>
          </w:p>
          <w:p w:rsidR="00D43541" w:rsidRPr="00B44F67" w:rsidRDefault="00D43541" w:rsidP="00B44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541" w:rsidRPr="00C00937" w:rsidTr="00B44F67">
        <w:trPr>
          <w:gridAfter w:val="5"/>
          <w:wAfter w:w="15815" w:type="dxa"/>
          <w:trHeight w:val="651"/>
        </w:trPr>
        <w:tc>
          <w:tcPr>
            <w:tcW w:w="560" w:type="dxa"/>
            <w:gridSpan w:val="3"/>
            <w:vMerge/>
          </w:tcPr>
          <w:p w:rsidR="00D43541" w:rsidRPr="00C00937" w:rsidRDefault="00D43541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1" w:type="dxa"/>
            <w:gridSpan w:val="3"/>
            <w:vMerge/>
          </w:tcPr>
          <w:p w:rsidR="00D43541" w:rsidRPr="00C00937" w:rsidRDefault="00D43541" w:rsidP="00247B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3"/>
          </w:tcPr>
          <w:p w:rsidR="00D43541" w:rsidRPr="00C00937" w:rsidRDefault="00D43541" w:rsidP="00C94F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937">
              <w:rPr>
                <w:rFonts w:ascii="Times New Roman" w:hAnsi="Times New Roman"/>
                <w:sz w:val="24"/>
                <w:szCs w:val="24"/>
              </w:rPr>
              <w:t>2.Количество обеспеченных путёвками (% от выделенных)</w:t>
            </w:r>
          </w:p>
        </w:tc>
        <w:tc>
          <w:tcPr>
            <w:tcW w:w="1116" w:type="dxa"/>
            <w:gridSpan w:val="3"/>
          </w:tcPr>
          <w:p w:rsidR="00D43541" w:rsidRPr="00B44F67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87,8</w:t>
            </w:r>
          </w:p>
        </w:tc>
        <w:tc>
          <w:tcPr>
            <w:tcW w:w="1116" w:type="dxa"/>
          </w:tcPr>
          <w:p w:rsidR="00D43541" w:rsidRPr="00B44F67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16" w:type="dxa"/>
          </w:tcPr>
          <w:p w:rsidR="00D43541" w:rsidRPr="00B44F67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750" w:type="dxa"/>
            <w:gridSpan w:val="3"/>
            <w:vMerge/>
          </w:tcPr>
          <w:p w:rsidR="00D43541" w:rsidRPr="00B44F67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541" w:rsidRPr="00C00937" w:rsidTr="008F63E9">
        <w:trPr>
          <w:gridAfter w:val="5"/>
          <w:wAfter w:w="15815" w:type="dxa"/>
          <w:trHeight w:val="419"/>
        </w:trPr>
        <w:tc>
          <w:tcPr>
            <w:tcW w:w="560" w:type="dxa"/>
            <w:gridSpan w:val="3"/>
            <w:vMerge w:val="restart"/>
          </w:tcPr>
          <w:p w:rsidR="00D43541" w:rsidRPr="00C00937" w:rsidRDefault="00D43541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937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4311" w:type="dxa"/>
            <w:gridSpan w:val="3"/>
            <w:vMerge w:val="restart"/>
          </w:tcPr>
          <w:p w:rsidR="00D43541" w:rsidRPr="00C00937" w:rsidRDefault="00D43541" w:rsidP="00247B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937">
              <w:rPr>
                <w:rFonts w:ascii="Times New Roman" w:hAnsi="Times New Roman"/>
                <w:sz w:val="24"/>
                <w:szCs w:val="24"/>
              </w:rPr>
              <w:t>Содействие в проведении массовых мероприятий</w:t>
            </w:r>
          </w:p>
        </w:tc>
        <w:tc>
          <w:tcPr>
            <w:tcW w:w="3896" w:type="dxa"/>
            <w:gridSpan w:val="3"/>
          </w:tcPr>
          <w:p w:rsidR="00D43541" w:rsidRPr="00C00937" w:rsidRDefault="00D43541" w:rsidP="00C94F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937">
              <w:rPr>
                <w:rFonts w:ascii="Times New Roman" w:hAnsi="Times New Roman"/>
                <w:sz w:val="24"/>
                <w:szCs w:val="24"/>
              </w:rPr>
              <w:t xml:space="preserve">1.Количество проведенных мероприятий (%, объем по соглашению) </w:t>
            </w:r>
          </w:p>
        </w:tc>
        <w:tc>
          <w:tcPr>
            <w:tcW w:w="1116" w:type="dxa"/>
            <w:gridSpan w:val="3"/>
          </w:tcPr>
          <w:p w:rsidR="00D43541" w:rsidRPr="00B44F67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16" w:type="dxa"/>
          </w:tcPr>
          <w:p w:rsidR="00D43541" w:rsidRPr="00B44F67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16" w:type="dxa"/>
          </w:tcPr>
          <w:p w:rsidR="00D43541" w:rsidRPr="00B44F67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50" w:type="dxa"/>
            <w:gridSpan w:val="3"/>
            <w:vMerge w:val="restart"/>
          </w:tcPr>
          <w:p w:rsidR="00D43541" w:rsidRPr="00B44F67" w:rsidRDefault="00D43541" w:rsidP="00B4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творческих  межпоселенческих связей</w:t>
            </w:r>
          </w:p>
        </w:tc>
      </w:tr>
      <w:tr w:rsidR="00D43541" w:rsidRPr="00C00937" w:rsidTr="008F63E9">
        <w:trPr>
          <w:gridAfter w:val="5"/>
          <w:wAfter w:w="15815" w:type="dxa"/>
          <w:trHeight w:val="419"/>
        </w:trPr>
        <w:tc>
          <w:tcPr>
            <w:tcW w:w="560" w:type="dxa"/>
            <w:gridSpan w:val="3"/>
            <w:vMerge/>
          </w:tcPr>
          <w:p w:rsidR="00D43541" w:rsidRPr="00C00937" w:rsidRDefault="00D43541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1" w:type="dxa"/>
            <w:gridSpan w:val="3"/>
            <w:vMerge/>
          </w:tcPr>
          <w:p w:rsidR="00D43541" w:rsidRPr="00C00937" w:rsidRDefault="00D43541" w:rsidP="00247B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3"/>
          </w:tcPr>
          <w:p w:rsidR="00D43541" w:rsidRPr="00C00937" w:rsidRDefault="00D43541" w:rsidP="00C94F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937">
              <w:rPr>
                <w:rFonts w:ascii="Times New Roman" w:hAnsi="Times New Roman"/>
                <w:sz w:val="24"/>
                <w:szCs w:val="24"/>
              </w:rPr>
              <w:t>-районные</w:t>
            </w:r>
          </w:p>
        </w:tc>
        <w:tc>
          <w:tcPr>
            <w:tcW w:w="1116" w:type="dxa"/>
            <w:gridSpan w:val="3"/>
          </w:tcPr>
          <w:p w:rsidR="00D43541" w:rsidRPr="00B44F67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16" w:type="dxa"/>
          </w:tcPr>
          <w:p w:rsidR="00D43541" w:rsidRPr="00B44F67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16" w:type="dxa"/>
          </w:tcPr>
          <w:p w:rsidR="00D43541" w:rsidRPr="00B44F67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50" w:type="dxa"/>
            <w:gridSpan w:val="3"/>
            <w:vMerge/>
          </w:tcPr>
          <w:p w:rsidR="00D43541" w:rsidRPr="00B44F67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541" w:rsidRPr="00C00937" w:rsidTr="00B44F67">
        <w:trPr>
          <w:gridAfter w:val="5"/>
          <w:wAfter w:w="15815" w:type="dxa"/>
          <w:trHeight w:val="419"/>
        </w:trPr>
        <w:tc>
          <w:tcPr>
            <w:tcW w:w="560" w:type="dxa"/>
            <w:gridSpan w:val="3"/>
            <w:vMerge/>
          </w:tcPr>
          <w:p w:rsidR="00D43541" w:rsidRPr="00C00937" w:rsidRDefault="00D43541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1" w:type="dxa"/>
            <w:gridSpan w:val="3"/>
            <w:vMerge/>
          </w:tcPr>
          <w:p w:rsidR="00D43541" w:rsidRPr="00C00937" w:rsidRDefault="00D43541" w:rsidP="00247B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3"/>
          </w:tcPr>
          <w:p w:rsidR="00D43541" w:rsidRPr="00C00937" w:rsidRDefault="00D43541" w:rsidP="00C94F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937">
              <w:rPr>
                <w:rFonts w:ascii="Times New Roman" w:hAnsi="Times New Roman"/>
                <w:sz w:val="24"/>
                <w:szCs w:val="24"/>
              </w:rPr>
              <w:t xml:space="preserve">-окружные </w:t>
            </w:r>
          </w:p>
        </w:tc>
        <w:tc>
          <w:tcPr>
            <w:tcW w:w="1116" w:type="dxa"/>
            <w:gridSpan w:val="3"/>
          </w:tcPr>
          <w:p w:rsidR="00D43541" w:rsidRPr="00C00937" w:rsidRDefault="00D43541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D43541" w:rsidRPr="00C00937" w:rsidRDefault="00D43541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D43541" w:rsidRPr="00C00937" w:rsidRDefault="00D43541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vMerge/>
          </w:tcPr>
          <w:p w:rsidR="00D43541" w:rsidRPr="00C00937" w:rsidRDefault="00D43541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3541" w:rsidRPr="00C00937" w:rsidTr="00B44F67">
        <w:trPr>
          <w:gridAfter w:val="5"/>
          <w:wAfter w:w="15815" w:type="dxa"/>
          <w:trHeight w:val="315"/>
        </w:trPr>
        <w:tc>
          <w:tcPr>
            <w:tcW w:w="15865" w:type="dxa"/>
            <w:gridSpan w:val="17"/>
          </w:tcPr>
          <w:p w:rsidR="00D43541" w:rsidRPr="00C00937" w:rsidRDefault="00D43541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937">
              <w:rPr>
                <w:rFonts w:ascii="Times New Roman" w:hAnsi="Times New Roman" w:cs="Times New Roman"/>
                <w:b/>
                <w:sz w:val="24"/>
                <w:szCs w:val="24"/>
              </w:rPr>
              <w:t>Служба по защите населения</w:t>
            </w:r>
          </w:p>
        </w:tc>
      </w:tr>
      <w:tr w:rsidR="00D43541" w:rsidRPr="00C00937" w:rsidTr="00B44F67">
        <w:trPr>
          <w:gridAfter w:val="5"/>
          <w:wAfter w:w="15815" w:type="dxa"/>
          <w:trHeight w:val="1380"/>
        </w:trPr>
        <w:tc>
          <w:tcPr>
            <w:tcW w:w="554" w:type="dxa"/>
            <w:gridSpan w:val="2"/>
            <w:vMerge w:val="restart"/>
          </w:tcPr>
          <w:p w:rsidR="00D43541" w:rsidRPr="00C00937" w:rsidRDefault="00D43541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9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17" w:type="dxa"/>
            <w:gridSpan w:val="4"/>
          </w:tcPr>
          <w:p w:rsidR="00D43541" w:rsidRPr="00C00937" w:rsidRDefault="00D43541" w:rsidP="00F37595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937">
              <w:rPr>
                <w:rFonts w:ascii="Times New Roman" w:hAnsi="Times New Roman"/>
                <w:sz w:val="24"/>
                <w:szCs w:val="24"/>
              </w:rPr>
              <w:t>У</w:t>
            </w:r>
            <w:r w:rsidRPr="00C00937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      </w:r>
          </w:p>
        </w:tc>
        <w:tc>
          <w:tcPr>
            <w:tcW w:w="3896" w:type="dxa"/>
            <w:gridSpan w:val="3"/>
          </w:tcPr>
          <w:p w:rsidR="00D43541" w:rsidRPr="00C00937" w:rsidRDefault="00D43541" w:rsidP="00C94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172">
              <w:rPr>
                <w:rFonts w:ascii="Times New Roman" w:hAnsi="Times New Roman" w:cs="Times New Roman"/>
                <w:sz w:val="24"/>
                <w:szCs w:val="24"/>
              </w:rPr>
              <w:t>1. Количество выявленных фактов, направленных на совершение террористических проявлений на территории городского поселения Лянтор</w:t>
            </w:r>
          </w:p>
          <w:p w:rsidR="00D43541" w:rsidRPr="00C00937" w:rsidRDefault="00D43541" w:rsidP="00995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3"/>
          </w:tcPr>
          <w:p w:rsidR="00D43541" w:rsidRPr="00FA1A13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16" w:type="dxa"/>
          </w:tcPr>
          <w:p w:rsidR="00D43541" w:rsidRPr="00FA1A13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16" w:type="dxa"/>
          </w:tcPr>
          <w:p w:rsidR="00D43541" w:rsidRPr="00FA1A13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750" w:type="dxa"/>
            <w:gridSpan w:val="3"/>
            <w:vMerge w:val="restart"/>
          </w:tcPr>
          <w:p w:rsidR="00D43541" w:rsidRPr="00FA1A13" w:rsidRDefault="00D43541" w:rsidP="0010733C">
            <w:pPr>
              <w:jc w:val="both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FA1A13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В 2013 году фактов направленных на совершение террористических проявлений на территории городского поселения Лянтор не выявлено, в связи с проведением мероприятий в профилактике терроризма и экстремизма. </w:t>
            </w:r>
          </w:p>
          <w:p w:rsidR="00D43541" w:rsidRPr="00FA1A13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541" w:rsidRPr="00C00937" w:rsidTr="00B44F67">
        <w:trPr>
          <w:gridAfter w:val="5"/>
          <w:wAfter w:w="15815" w:type="dxa"/>
          <w:trHeight w:val="125"/>
        </w:trPr>
        <w:tc>
          <w:tcPr>
            <w:tcW w:w="554" w:type="dxa"/>
            <w:gridSpan w:val="2"/>
            <w:vMerge/>
          </w:tcPr>
          <w:p w:rsidR="00D43541" w:rsidRPr="00C00937" w:rsidRDefault="00D43541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gridSpan w:val="4"/>
            <w:vMerge w:val="restart"/>
          </w:tcPr>
          <w:p w:rsidR="00D43541" w:rsidRPr="00C00937" w:rsidRDefault="00D43541" w:rsidP="00F37595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00937">
              <w:rPr>
                <w:rFonts w:ascii="Times New Roman" w:hAnsi="Times New Roman"/>
                <w:sz w:val="24"/>
                <w:szCs w:val="24"/>
              </w:rPr>
              <w:t xml:space="preserve">.Организация и обеспечение работы комиссии по </w:t>
            </w:r>
            <w:r w:rsidRPr="00C00937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профилактике терроризма и экстремизма на территории городского поселения Лянтор</w:t>
            </w:r>
          </w:p>
        </w:tc>
        <w:tc>
          <w:tcPr>
            <w:tcW w:w="3896" w:type="dxa"/>
            <w:gridSpan w:val="3"/>
          </w:tcPr>
          <w:p w:rsidR="00D43541" w:rsidRPr="00C00937" w:rsidRDefault="00D43541" w:rsidP="00F00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00937">
              <w:rPr>
                <w:rFonts w:ascii="Times New Roman" w:hAnsi="Times New Roman" w:cs="Times New Roman"/>
                <w:sz w:val="24"/>
                <w:szCs w:val="24"/>
              </w:rPr>
              <w:t>Количество проведённых заседаний комиссии</w:t>
            </w:r>
          </w:p>
        </w:tc>
        <w:tc>
          <w:tcPr>
            <w:tcW w:w="1116" w:type="dxa"/>
            <w:gridSpan w:val="3"/>
          </w:tcPr>
          <w:p w:rsidR="00D43541" w:rsidRPr="00FA1A13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D43541" w:rsidRPr="00FA1A13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6" w:type="dxa"/>
          </w:tcPr>
          <w:p w:rsidR="00D43541" w:rsidRPr="00FA1A13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50" w:type="dxa"/>
            <w:gridSpan w:val="3"/>
            <w:vMerge/>
          </w:tcPr>
          <w:p w:rsidR="00D43541" w:rsidRPr="00FA1A13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541" w:rsidRPr="00C00937" w:rsidTr="00B44F67">
        <w:trPr>
          <w:gridAfter w:val="5"/>
          <w:wAfter w:w="15815" w:type="dxa"/>
          <w:trHeight w:val="125"/>
        </w:trPr>
        <w:tc>
          <w:tcPr>
            <w:tcW w:w="554" w:type="dxa"/>
            <w:gridSpan w:val="2"/>
            <w:vMerge/>
          </w:tcPr>
          <w:p w:rsidR="00D43541" w:rsidRPr="00C00937" w:rsidRDefault="00D43541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gridSpan w:val="4"/>
            <w:vMerge/>
          </w:tcPr>
          <w:p w:rsidR="00D43541" w:rsidRPr="00C00937" w:rsidRDefault="00D43541" w:rsidP="00F37595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3"/>
          </w:tcPr>
          <w:p w:rsidR="00D43541" w:rsidRPr="00C00937" w:rsidRDefault="00D43541" w:rsidP="00F00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00937">
              <w:rPr>
                <w:rFonts w:ascii="Times New Roman" w:hAnsi="Times New Roman" w:cs="Times New Roman"/>
                <w:sz w:val="24"/>
                <w:szCs w:val="24"/>
              </w:rPr>
              <w:t>Количество рассмотренных вопросов</w:t>
            </w:r>
          </w:p>
        </w:tc>
        <w:tc>
          <w:tcPr>
            <w:tcW w:w="1116" w:type="dxa"/>
            <w:gridSpan w:val="3"/>
          </w:tcPr>
          <w:p w:rsidR="00D43541" w:rsidRPr="00FA1A13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D43541" w:rsidRPr="00FA1A13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6" w:type="dxa"/>
          </w:tcPr>
          <w:p w:rsidR="00D43541" w:rsidRPr="00FA1A13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50" w:type="dxa"/>
            <w:gridSpan w:val="3"/>
            <w:vMerge/>
          </w:tcPr>
          <w:p w:rsidR="00D43541" w:rsidRPr="00FA1A13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541" w:rsidRPr="00C00937" w:rsidTr="00B44F67">
        <w:trPr>
          <w:gridAfter w:val="5"/>
          <w:wAfter w:w="15815" w:type="dxa"/>
          <w:trHeight w:val="233"/>
        </w:trPr>
        <w:tc>
          <w:tcPr>
            <w:tcW w:w="554" w:type="dxa"/>
            <w:gridSpan w:val="2"/>
            <w:vMerge/>
          </w:tcPr>
          <w:p w:rsidR="00D43541" w:rsidRPr="00C00937" w:rsidRDefault="00D43541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gridSpan w:val="4"/>
            <w:vMerge/>
          </w:tcPr>
          <w:p w:rsidR="00D43541" w:rsidRPr="00C00937" w:rsidRDefault="00D43541" w:rsidP="00F37595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3"/>
          </w:tcPr>
          <w:p w:rsidR="00D43541" w:rsidRPr="00C00937" w:rsidRDefault="00D43541" w:rsidP="00F00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00937">
              <w:rPr>
                <w:rFonts w:ascii="Times New Roman" w:hAnsi="Times New Roman" w:cs="Times New Roman"/>
                <w:sz w:val="24"/>
                <w:szCs w:val="24"/>
              </w:rPr>
              <w:t>Количество принятых  решений</w:t>
            </w:r>
          </w:p>
        </w:tc>
        <w:tc>
          <w:tcPr>
            <w:tcW w:w="1116" w:type="dxa"/>
            <w:gridSpan w:val="3"/>
          </w:tcPr>
          <w:p w:rsidR="00D43541" w:rsidRPr="00FA1A13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D43541" w:rsidRPr="00FA1A13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D43541" w:rsidRPr="00FA1A13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50" w:type="dxa"/>
            <w:gridSpan w:val="3"/>
            <w:vMerge/>
          </w:tcPr>
          <w:p w:rsidR="00D43541" w:rsidRPr="00FA1A13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541" w:rsidRPr="00C00937" w:rsidTr="00B44F67">
        <w:trPr>
          <w:gridAfter w:val="5"/>
          <w:wAfter w:w="15815" w:type="dxa"/>
          <w:trHeight w:val="233"/>
        </w:trPr>
        <w:tc>
          <w:tcPr>
            <w:tcW w:w="554" w:type="dxa"/>
            <w:gridSpan w:val="2"/>
            <w:vMerge/>
          </w:tcPr>
          <w:p w:rsidR="00D43541" w:rsidRPr="00C00937" w:rsidRDefault="00D43541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gridSpan w:val="4"/>
            <w:vMerge/>
          </w:tcPr>
          <w:p w:rsidR="00D43541" w:rsidRPr="00C00937" w:rsidRDefault="00D43541" w:rsidP="00F37595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3"/>
          </w:tcPr>
          <w:p w:rsidR="00D43541" w:rsidRPr="00C00937" w:rsidRDefault="00D43541" w:rsidP="00F00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C0093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плана работы </w:t>
            </w:r>
          </w:p>
          <w:p w:rsidR="00D43541" w:rsidRPr="00C00937" w:rsidRDefault="00D43541" w:rsidP="00F00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00937">
              <w:rPr>
                <w:rFonts w:ascii="Times New Roman" w:hAnsi="Times New Roman" w:cs="Times New Roman"/>
                <w:sz w:val="24"/>
                <w:szCs w:val="24"/>
              </w:rPr>
              <w:t>омиссии</w:t>
            </w:r>
          </w:p>
        </w:tc>
        <w:tc>
          <w:tcPr>
            <w:tcW w:w="1116" w:type="dxa"/>
            <w:gridSpan w:val="3"/>
          </w:tcPr>
          <w:p w:rsidR="00D43541" w:rsidRPr="00FA1A13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3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116" w:type="dxa"/>
          </w:tcPr>
          <w:p w:rsidR="00D43541" w:rsidRPr="00FA1A13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D43541" w:rsidRPr="00FA1A13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3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3750" w:type="dxa"/>
            <w:gridSpan w:val="3"/>
            <w:vMerge/>
          </w:tcPr>
          <w:p w:rsidR="00D43541" w:rsidRPr="00FA1A13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541" w:rsidRPr="00C00937" w:rsidTr="00B44F67">
        <w:trPr>
          <w:gridAfter w:val="5"/>
          <w:wAfter w:w="15815" w:type="dxa"/>
          <w:trHeight w:val="233"/>
        </w:trPr>
        <w:tc>
          <w:tcPr>
            <w:tcW w:w="554" w:type="dxa"/>
            <w:gridSpan w:val="2"/>
            <w:vMerge/>
          </w:tcPr>
          <w:p w:rsidR="00D43541" w:rsidRPr="00C00937" w:rsidRDefault="00D43541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gridSpan w:val="4"/>
            <w:vMerge/>
          </w:tcPr>
          <w:p w:rsidR="00D43541" w:rsidRPr="00C00937" w:rsidRDefault="00D43541" w:rsidP="00F37595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3"/>
          </w:tcPr>
          <w:p w:rsidR="00D43541" w:rsidRPr="00C00937" w:rsidRDefault="00D43541" w:rsidP="00E77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C00937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полном объеме</w:t>
            </w:r>
            <w:r w:rsidRPr="00C00937">
              <w:rPr>
                <w:rFonts w:ascii="Times New Roman" w:hAnsi="Times New Roman" w:cs="Times New Roman"/>
                <w:sz w:val="24"/>
                <w:szCs w:val="24"/>
              </w:rPr>
              <w:t xml:space="preserve"> решений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принятых на заседаниях </w:t>
            </w:r>
            <w:r w:rsidRPr="00C00937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1116" w:type="dxa"/>
            <w:gridSpan w:val="3"/>
          </w:tcPr>
          <w:p w:rsidR="00D43541" w:rsidRPr="00FA1A13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3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116" w:type="dxa"/>
          </w:tcPr>
          <w:p w:rsidR="00D43541" w:rsidRPr="00FA1A13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D43541" w:rsidRPr="00FA1A13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3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3750" w:type="dxa"/>
            <w:gridSpan w:val="3"/>
            <w:vMerge/>
          </w:tcPr>
          <w:p w:rsidR="00D43541" w:rsidRPr="00FA1A13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541" w:rsidRPr="00C00937" w:rsidTr="00B44F67">
        <w:trPr>
          <w:gridAfter w:val="5"/>
          <w:wAfter w:w="15815" w:type="dxa"/>
          <w:trHeight w:val="477"/>
        </w:trPr>
        <w:tc>
          <w:tcPr>
            <w:tcW w:w="554" w:type="dxa"/>
            <w:gridSpan w:val="2"/>
            <w:vMerge w:val="restart"/>
          </w:tcPr>
          <w:p w:rsidR="00D43541" w:rsidRPr="00C00937" w:rsidRDefault="00D43541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9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17" w:type="dxa"/>
            <w:gridSpan w:val="4"/>
            <w:vMerge w:val="restart"/>
          </w:tcPr>
          <w:p w:rsidR="00D43541" w:rsidRPr="00C00937" w:rsidRDefault="00D43541" w:rsidP="00F37595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937">
              <w:rPr>
                <w:rFonts w:ascii="Times New Roman" w:hAnsi="Times New Roman"/>
                <w:sz w:val="24"/>
                <w:szCs w:val="24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3896" w:type="dxa"/>
            <w:gridSpan w:val="3"/>
          </w:tcPr>
          <w:p w:rsidR="00D43541" w:rsidRPr="009D0D61" w:rsidRDefault="00D43541" w:rsidP="006D391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B2172">
              <w:rPr>
                <w:rFonts w:ascii="Times New Roman" w:hAnsi="Times New Roman" w:cs="Times New Roman"/>
                <w:sz w:val="24"/>
                <w:szCs w:val="24"/>
              </w:rPr>
              <w:t xml:space="preserve">1.Мероприятия по снижению чрезвычайных ситуаций. </w:t>
            </w:r>
          </w:p>
        </w:tc>
        <w:tc>
          <w:tcPr>
            <w:tcW w:w="1116" w:type="dxa"/>
            <w:gridSpan w:val="3"/>
          </w:tcPr>
          <w:p w:rsidR="00D43541" w:rsidRPr="00FA1A13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6" w:type="dxa"/>
          </w:tcPr>
          <w:p w:rsidR="00D43541" w:rsidRPr="00FA1A13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D43541" w:rsidRPr="00FA1A13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50" w:type="dxa"/>
            <w:gridSpan w:val="3"/>
            <w:vMerge w:val="restart"/>
          </w:tcPr>
          <w:p w:rsidR="00D43541" w:rsidRPr="00FA1A13" w:rsidRDefault="00D43541" w:rsidP="00107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мероприятий в 2013  году по снижению чрезвычайных ситуаций в соответствии с планом по предупреждению ликвидации чрезвычайных ситуаций указывает о готовности городского поселения Лянтор к ликвидации последствий чрезвычайных ситуаций. </w:t>
            </w:r>
          </w:p>
        </w:tc>
      </w:tr>
      <w:tr w:rsidR="00D43541" w:rsidRPr="00C00937" w:rsidTr="00B44F67">
        <w:trPr>
          <w:gridAfter w:val="5"/>
          <w:wAfter w:w="15815" w:type="dxa"/>
          <w:trHeight w:val="477"/>
        </w:trPr>
        <w:tc>
          <w:tcPr>
            <w:tcW w:w="554" w:type="dxa"/>
            <w:gridSpan w:val="2"/>
            <w:vMerge/>
          </w:tcPr>
          <w:p w:rsidR="00D43541" w:rsidRPr="00C00937" w:rsidRDefault="00D43541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gridSpan w:val="4"/>
            <w:vMerge/>
          </w:tcPr>
          <w:p w:rsidR="00D43541" w:rsidRPr="00C00937" w:rsidRDefault="00D43541" w:rsidP="00F37595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3"/>
          </w:tcPr>
          <w:p w:rsidR="00D43541" w:rsidRPr="009D0D61" w:rsidRDefault="00D43541" w:rsidP="006D391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B2172">
              <w:rPr>
                <w:rFonts w:ascii="Times New Roman" w:hAnsi="Times New Roman" w:cs="Times New Roman"/>
                <w:sz w:val="24"/>
                <w:szCs w:val="24"/>
              </w:rPr>
              <w:t>2. Количество выявленных фактов, признанных чрезвычайными ситуациями.</w:t>
            </w:r>
          </w:p>
        </w:tc>
        <w:tc>
          <w:tcPr>
            <w:tcW w:w="1116" w:type="dxa"/>
            <w:gridSpan w:val="3"/>
          </w:tcPr>
          <w:p w:rsidR="00D43541" w:rsidRPr="00FA1A13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6" w:type="dxa"/>
          </w:tcPr>
          <w:p w:rsidR="00D43541" w:rsidRPr="00FA1A13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D43541" w:rsidRPr="00FA1A13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0" w:type="dxa"/>
            <w:gridSpan w:val="3"/>
            <w:vMerge/>
          </w:tcPr>
          <w:p w:rsidR="00D43541" w:rsidRPr="00FA1A13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541" w:rsidRPr="00C00937" w:rsidTr="00B44F67">
        <w:trPr>
          <w:gridAfter w:val="5"/>
          <w:wAfter w:w="15815" w:type="dxa"/>
          <w:trHeight w:val="125"/>
        </w:trPr>
        <w:tc>
          <w:tcPr>
            <w:tcW w:w="554" w:type="dxa"/>
            <w:gridSpan w:val="2"/>
            <w:vMerge/>
          </w:tcPr>
          <w:p w:rsidR="00D43541" w:rsidRPr="00C00937" w:rsidRDefault="00D43541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gridSpan w:val="4"/>
            <w:vMerge w:val="restart"/>
          </w:tcPr>
          <w:p w:rsidR="00D43541" w:rsidRPr="00C00937" w:rsidRDefault="00D43541" w:rsidP="00F37595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00937">
              <w:rPr>
                <w:rFonts w:ascii="Times New Roman" w:hAnsi="Times New Roman"/>
                <w:sz w:val="24"/>
                <w:szCs w:val="24"/>
              </w:rPr>
              <w:t>.Разработка, утверждение, корректировка Плана по предупреждению и ликвидации чрезвычайных ситуаций</w:t>
            </w:r>
          </w:p>
        </w:tc>
        <w:tc>
          <w:tcPr>
            <w:tcW w:w="3896" w:type="dxa"/>
            <w:gridSpan w:val="3"/>
          </w:tcPr>
          <w:p w:rsidR="00D43541" w:rsidRPr="00C00937" w:rsidRDefault="00D43541" w:rsidP="006D3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C00937">
              <w:rPr>
                <w:rFonts w:ascii="Times New Roman" w:hAnsi="Times New Roman" w:cs="Times New Roman"/>
                <w:sz w:val="24"/>
                <w:szCs w:val="24"/>
              </w:rPr>
              <w:t>Наличие разработанного Плана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6" w:type="dxa"/>
            <w:gridSpan w:val="3"/>
          </w:tcPr>
          <w:p w:rsidR="00D43541" w:rsidRPr="00FA1A13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3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  <w:tc>
          <w:tcPr>
            <w:tcW w:w="1116" w:type="dxa"/>
          </w:tcPr>
          <w:p w:rsidR="00D43541" w:rsidRPr="00FA1A13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D43541" w:rsidRPr="00FA1A13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3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  <w:tc>
          <w:tcPr>
            <w:tcW w:w="3750" w:type="dxa"/>
            <w:gridSpan w:val="3"/>
            <w:vMerge/>
          </w:tcPr>
          <w:p w:rsidR="00D43541" w:rsidRPr="00FA1A13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541" w:rsidRPr="00C00937" w:rsidTr="00A71F90">
        <w:trPr>
          <w:gridAfter w:val="5"/>
          <w:wAfter w:w="15815" w:type="dxa"/>
          <w:trHeight w:val="1104"/>
        </w:trPr>
        <w:tc>
          <w:tcPr>
            <w:tcW w:w="554" w:type="dxa"/>
            <w:gridSpan w:val="2"/>
            <w:vMerge/>
          </w:tcPr>
          <w:p w:rsidR="00D43541" w:rsidRPr="00C00937" w:rsidRDefault="00D43541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gridSpan w:val="4"/>
            <w:vMerge/>
          </w:tcPr>
          <w:p w:rsidR="00D43541" w:rsidRPr="00C00937" w:rsidRDefault="00D43541" w:rsidP="00F37595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3"/>
          </w:tcPr>
          <w:p w:rsidR="00D43541" w:rsidRPr="00C00937" w:rsidRDefault="00D43541" w:rsidP="00E77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17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Отсутствие сведений от контролирующих органов о наличии нарушений при разработке и корректировки плана.</w:t>
            </w:r>
          </w:p>
        </w:tc>
        <w:tc>
          <w:tcPr>
            <w:tcW w:w="1116" w:type="dxa"/>
            <w:gridSpan w:val="3"/>
          </w:tcPr>
          <w:p w:rsidR="00D43541" w:rsidRPr="00FA1A13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1116" w:type="dxa"/>
          </w:tcPr>
          <w:p w:rsidR="00D43541" w:rsidRPr="00FA1A13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D43541" w:rsidRPr="00FA1A13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3750" w:type="dxa"/>
            <w:gridSpan w:val="3"/>
            <w:vMerge/>
          </w:tcPr>
          <w:p w:rsidR="00D43541" w:rsidRPr="00FA1A13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541" w:rsidRPr="00C00937" w:rsidTr="00B44F67">
        <w:trPr>
          <w:gridAfter w:val="5"/>
          <w:wAfter w:w="15815" w:type="dxa"/>
          <w:trHeight w:val="125"/>
        </w:trPr>
        <w:tc>
          <w:tcPr>
            <w:tcW w:w="554" w:type="dxa"/>
            <w:gridSpan w:val="2"/>
            <w:vMerge/>
          </w:tcPr>
          <w:p w:rsidR="00D43541" w:rsidRPr="00C00937" w:rsidRDefault="00D43541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gridSpan w:val="4"/>
            <w:vMerge w:val="restart"/>
          </w:tcPr>
          <w:p w:rsidR="00D43541" w:rsidRPr="00C00937" w:rsidRDefault="00D43541" w:rsidP="00F37595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00937">
              <w:rPr>
                <w:rFonts w:ascii="Times New Roman" w:hAnsi="Times New Roman"/>
                <w:sz w:val="24"/>
                <w:szCs w:val="24"/>
              </w:rPr>
              <w:t xml:space="preserve">.Организация и обеспечение работы комиссии по  предупреждению и ликвидации чрезвычайных ситуаций </w:t>
            </w:r>
            <w:r w:rsidRPr="00C00937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на территории городского поселения Лянтор</w:t>
            </w:r>
          </w:p>
        </w:tc>
        <w:tc>
          <w:tcPr>
            <w:tcW w:w="3896" w:type="dxa"/>
            <w:gridSpan w:val="3"/>
          </w:tcPr>
          <w:p w:rsidR="00D43541" w:rsidRPr="00C00937" w:rsidRDefault="00D43541" w:rsidP="006D3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00937">
              <w:rPr>
                <w:rFonts w:ascii="Times New Roman" w:hAnsi="Times New Roman" w:cs="Times New Roman"/>
                <w:sz w:val="24"/>
                <w:szCs w:val="24"/>
              </w:rPr>
              <w:t>Количество проведённых заседаний комиссии</w:t>
            </w:r>
          </w:p>
        </w:tc>
        <w:tc>
          <w:tcPr>
            <w:tcW w:w="1116" w:type="dxa"/>
            <w:gridSpan w:val="3"/>
          </w:tcPr>
          <w:p w:rsidR="00D43541" w:rsidRPr="00FA1A13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16" w:type="dxa"/>
          </w:tcPr>
          <w:p w:rsidR="00D43541" w:rsidRPr="00FA1A13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6" w:type="dxa"/>
          </w:tcPr>
          <w:p w:rsidR="00D43541" w:rsidRPr="00FA1A13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50" w:type="dxa"/>
            <w:gridSpan w:val="3"/>
            <w:vMerge/>
          </w:tcPr>
          <w:p w:rsidR="00D43541" w:rsidRPr="00FA1A13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541" w:rsidRPr="00C00937" w:rsidTr="00B44F67">
        <w:trPr>
          <w:gridAfter w:val="5"/>
          <w:wAfter w:w="15815" w:type="dxa"/>
          <w:trHeight w:val="125"/>
        </w:trPr>
        <w:tc>
          <w:tcPr>
            <w:tcW w:w="554" w:type="dxa"/>
            <w:gridSpan w:val="2"/>
            <w:vMerge/>
          </w:tcPr>
          <w:p w:rsidR="00D43541" w:rsidRPr="00C00937" w:rsidRDefault="00D43541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gridSpan w:val="4"/>
            <w:vMerge/>
          </w:tcPr>
          <w:p w:rsidR="00D43541" w:rsidRPr="00C00937" w:rsidRDefault="00D43541" w:rsidP="00F37595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3"/>
          </w:tcPr>
          <w:p w:rsidR="00D43541" w:rsidRPr="00C00937" w:rsidRDefault="00D43541" w:rsidP="006D3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00937">
              <w:rPr>
                <w:rFonts w:ascii="Times New Roman" w:hAnsi="Times New Roman" w:cs="Times New Roman"/>
                <w:sz w:val="24"/>
                <w:szCs w:val="24"/>
              </w:rPr>
              <w:t>Количество рассмотренных вопросов</w:t>
            </w:r>
          </w:p>
        </w:tc>
        <w:tc>
          <w:tcPr>
            <w:tcW w:w="1116" w:type="dxa"/>
            <w:gridSpan w:val="3"/>
          </w:tcPr>
          <w:p w:rsidR="00D43541" w:rsidRPr="00FA1A13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16" w:type="dxa"/>
          </w:tcPr>
          <w:p w:rsidR="00D43541" w:rsidRPr="00FA1A13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6" w:type="dxa"/>
          </w:tcPr>
          <w:p w:rsidR="00D43541" w:rsidRPr="00FA1A13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50" w:type="dxa"/>
            <w:gridSpan w:val="3"/>
            <w:vMerge/>
          </w:tcPr>
          <w:p w:rsidR="00D43541" w:rsidRPr="00FA1A13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541" w:rsidRPr="00C00937" w:rsidTr="00B44F67">
        <w:trPr>
          <w:gridAfter w:val="5"/>
          <w:wAfter w:w="15815" w:type="dxa"/>
          <w:trHeight w:val="125"/>
        </w:trPr>
        <w:tc>
          <w:tcPr>
            <w:tcW w:w="554" w:type="dxa"/>
            <w:gridSpan w:val="2"/>
            <w:vMerge/>
          </w:tcPr>
          <w:p w:rsidR="00D43541" w:rsidRPr="00C00937" w:rsidRDefault="00D43541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gridSpan w:val="4"/>
            <w:vMerge/>
          </w:tcPr>
          <w:p w:rsidR="00D43541" w:rsidRPr="00C00937" w:rsidRDefault="00D43541" w:rsidP="00F37595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3"/>
          </w:tcPr>
          <w:p w:rsidR="00D43541" w:rsidRPr="00C00937" w:rsidRDefault="00D43541" w:rsidP="006D3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00937">
              <w:rPr>
                <w:rFonts w:ascii="Times New Roman" w:hAnsi="Times New Roman" w:cs="Times New Roman"/>
                <w:sz w:val="24"/>
                <w:szCs w:val="24"/>
              </w:rPr>
              <w:t>Количество принятых  решений</w:t>
            </w:r>
          </w:p>
        </w:tc>
        <w:tc>
          <w:tcPr>
            <w:tcW w:w="1116" w:type="dxa"/>
            <w:gridSpan w:val="3"/>
          </w:tcPr>
          <w:p w:rsidR="00D43541" w:rsidRPr="00FA1A13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16" w:type="dxa"/>
          </w:tcPr>
          <w:p w:rsidR="00D43541" w:rsidRPr="00FA1A13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D43541" w:rsidRPr="00FA1A13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750" w:type="dxa"/>
            <w:gridSpan w:val="3"/>
            <w:vMerge/>
          </w:tcPr>
          <w:p w:rsidR="00D43541" w:rsidRPr="00FA1A13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541" w:rsidRPr="00C00937" w:rsidTr="00B44F67">
        <w:trPr>
          <w:gridAfter w:val="5"/>
          <w:wAfter w:w="15815" w:type="dxa"/>
          <w:trHeight w:val="125"/>
        </w:trPr>
        <w:tc>
          <w:tcPr>
            <w:tcW w:w="554" w:type="dxa"/>
            <w:gridSpan w:val="2"/>
            <w:vMerge/>
          </w:tcPr>
          <w:p w:rsidR="00D43541" w:rsidRPr="00C00937" w:rsidRDefault="00D43541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gridSpan w:val="4"/>
            <w:vMerge/>
          </w:tcPr>
          <w:p w:rsidR="00D43541" w:rsidRPr="00C00937" w:rsidRDefault="00D43541" w:rsidP="00F37595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3"/>
          </w:tcPr>
          <w:p w:rsidR="00D43541" w:rsidRPr="00C00937" w:rsidRDefault="00D43541" w:rsidP="006D3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C0093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плана работы </w:t>
            </w:r>
          </w:p>
          <w:p w:rsidR="00D43541" w:rsidRPr="00C00937" w:rsidRDefault="00D43541" w:rsidP="006D3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37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</w:tc>
        <w:tc>
          <w:tcPr>
            <w:tcW w:w="1116" w:type="dxa"/>
            <w:gridSpan w:val="3"/>
          </w:tcPr>
          <w:p w:rsidR="00D43541" w:rsidRPr="00FA1A13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3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116" w:type="dxa"/>
          </w:tcPr>
          <w:p w:rsidR="00D43541" w:rsidRPr="00FA1A13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D43541" w:rsidRPr="00FA1A13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3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3750" w:type="dxa"/>
            <w:gridSpan w:val="3"/>
            <w:vMerge/>
          </w:tcPr>
          <w:p w:rsidR="00D43541" w:rsidRPr="00FA1A13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541" w:rsidRPr="00C00937" w:rsidTr="00B44F67">
        <w:trPr>
          <w:gridAfter w:val="5"/>
          <w:wAfter w:w="15815" w:type="dxa"/>
          <w:trHeight w:val="125"/>
        </w:trPr>
        <w:tc>
          <w:tcPr>
            <w:tcW w:w="554" w:type="dxa"/>
            <w:gridSpan w:val="2"/>
            <w:vMerge/>
          </w:tcPr>
          <w:p w:rsidR="00D43541" w:rsidRPr="00C00937" w:rsidRDefault="00D43541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gridSpan w:val="4"/>
            <w:vMerge/>
          </w:tcPr>
          <w:p w:rsidR="00D43541" w:rsidRPr="00C00937" w:rsidRDefault="00D43541" w:rsidP="00F37595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3"/>
          </w:tcPr>
          <w:p w:rsidR="00D43541" w:rsidRPr="00C00937" w:rsidRDefault="00D43541" w:rsidP="008B2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5.Выполнение </w:t>
            </w:r>
            <w:r w:rsidRPr="008B2172">
              <w:rPr>
                <w:rFonts w:ascii="Times New Roman" w:hAnsi="Times New Roman" w:cs="Times New Roman"/>
                <w:sz w:val="24"/>
                <w:szCs w:val="24"/>
              </w:rPr>
              <w:t>решений принятых на заседаниях  комиссии</w:t>
            </w:r>
          </w:p>
        </w:tc>
        <w:tc>
          <w:tcPr>
            <w:tcW w:w="1116" w:type="dxa"/>
            <w:gridSpan w:val="3"/>
          </w:tcPr>
          <w:p w:rsidR="00D43541" w:rsidRPr="00FA1A13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3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116" w:type="dxa"/>
          </w:tcPr>
          <w:p w:rsidR="00D43541" w:rsidRPr="00FA1A13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D43541" w:rsidRPr="00FA1A13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3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3750" w:type="dxa"/>
            <w:gridSpan w:val="3"/>
            <w:vMerge/>
          </w:tcPr>
          <w:p w:rsidR="00D43541" w:rsidRPr="00FA1A13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541" w:rsidRPr="00C00937" w:rsidTr="00B44F67">
        <w:trPr>
          <w:gridAfter w:val="5"/>
          <w:wAfter w:w="15815" w:type="dxa"/>
          <w:trHeight w:val="470"/>
        </w:trPr>
        <w:tc>
          <w:tcPr>
            <w:tcW w:w="554" w:type="dxa"/>
            <w:gridSpan w:val="2"/>
            <w:vMerge w:val="restart"/>
          </w:tcPr>
          <w:p w:rsidR="00D43541" w:rsidRPr="00C00937" w:rsidRDefault="00D43541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9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17" w:type="dxa"/>
            <w:gridSpan w:val="4"/>
          </w:tcPr>
          <w:p w:rsidR="00D43541" w:rsidRPr="00C00937" w:rsidRDefault="00D43541" w:rsidP="00F37595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937">
              <w:rPr>
                <w:rFonts w:ascii="Times New Roman" w:hAnsi="Times New Roman"/>
                <w:sz w:val="24"/>
                <w:szCs w:val="24"/>
              </w:rPr>
              <w:t>Обеспечение первичных мер пожарной безопасности в границах  поселения</w:t>
            </w:r>
          </w:p>
        </w:tc>
        <w:tc>
          <w:tcPr>
            <w:tcW w:w="3896" w:type="dxa"/>
            <w:gridSpan w:val="3"/>
          </w:tcPr>
          <w:p w:rsidR="00D43541" w:rsidRPr="00C00937" w:rsidRDefault="00D43541" w:rsidP="006D3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3"/>
          </w:tcPr>
          <w:p w:rsidR="00D43541" w:rsidRPr="00FA1A13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D43541" w:rsidRPr="00FA1A13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D43541" w:rsidRPr="00FA1A13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vMerge w:val="restart"/>
          </w:tcPr>
          <w:p w:rsidR="00D43541" w:rsidRPr="00FA1A13" w:rsidRDefault="00D43541" w:rsidP="00107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пожаров в 2013 году – 23 (в 2012 году - 22). Количество погибших при пожарах людей в 2013 году – 2 (в 2012 году - 0). Количество травмированных людей в 2013 году – 1 (в 2012 году - 0). В рамках обеспечения первичных мер пожарной безопасности в границах поселения, для уменьшения количества пожаров и количества травмированных и погибших людей на них, проводились дополнительные мероприятия по обучению населения мерам пожарной безопасности и пропаганды в области пожарной безопасности, путем размещения и показа информационного материала в средствах массовой информацию. </w:t>
            </w:r>
          </w:p>
        </w:tc>
      </w:tr>
      <w:tr w:rsidR="00D43541" w:rsidRPr="00C00937" w:rsidTr="00B44F67">
        <w:trPr>
          <w:gridAfter w:val="5"/>
          <w:wAfter w:w="15815" w:type="dxa"/>
          <w:trHeight w:val="642"/>
        </w:trPr>
        <w:tc>
          <w:tcPr>
            <w:tcW w:w="554" w:type="dxa"/>
            <w:gridSpan w:val="2"/>
            <w:vMerge/>
          </w:tcPr>
          <w:p w:rsidR="00D43541" w:rsidRPr="00C00937" w:rsidRDefault="00D43541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gridSpan w:val="4"/>
            <w:vMerge w:val="restart"/>
          </w:tcPr>
          <w:p w:rsidR="00D43541" w:rsidRPr="00990ED2" w:rsidRDefault="00D43541" w:rsidP="00990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00937">
              <w:rPr>
                <w:rFonts w:ascii="Times New Roman" w:hAnsi="Times New Roman" w:cs="Times New Roman"/>
                <w:sz w:val="24"/>
                <w:szCs w:val="24"/>
              </w:rPr>
              <w:t>.Разработка, согласование,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0937">
              <w:rPr>
                <w:rFonts w:ascii="Times New Roman" w:hAnsi="Times New Roman" w:cs="Times New Roman"/>
                <w:sz w:val="24"/>
                <w:szCs w:val="24"/>
              </w:rPr>
              <w:t>утверждение «Паспорта безопасности городского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0937">
              <w:rPr>
                <w:rFonts w:ascii="Times New Roman" w:hAnsi="Times New Roman"/>
                <w:sz w:val="24"/>
                <w:szCs w:val="24"/>
              </w:rPr>
              <w:t>поселения Лянтор»</w:t>
            </w:r>
          </w:p>
        </w:tc>
        <w:tc>
          <w:tcPr>
            <w:tcW w:w="3896" w:type="dxa"/>
            <w:gridSpan w:val="3"/>
          </w:tcPr>
          <w:p w:rsidR="00D43541" w:rsidRPr="00C00937" w:rsidRDefault="00D43541" w:rsidP="006A3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C00937">
              <w:rPr>
                <w:rFonts w:ascii="Times New Roman" w:hAnsi="Times New Roman" w:cs="Times New Roman"/>
                <w:sz w:val="24"/>
                <w:szCs w:val="24"/>
              </w:rPr>
              <w:t xml:space="preserve">Наличие разработанного </w:t>
            </w:r>
          </w:p>
          <w:p w:rsidR="00D43541" w:rsidRPr="00C00937" w:rsidRDefault="00D43541" w:rsidP="006A3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937">
              <w:rPr>
                <w:rFonts w:ascii="Times New Roman" w:hAnsi="Times New Roman" w:cs="Times New Roman"/>
                <w:sz w:val="24"/>
                <w:szCs w:val="24"/>
              </w:rPr>
              <w:t>«Паспорта безопасности»</w:t>
            </w:r>
          </w:p>
        </w:tc>
        <w:tc>
          <w:tcPr>
            <w:tcW w:w="1116" w:type="dxa"/>
            <w:gridSpan w:val="3"/>
          </w:tcPr>
          <w:p w:rsidR="00D43541" w:rsidRPr="00FA1A13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3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  <w:tc>
          <w:tcPr>
            <w:tcW w:w="1116" w:type="dxa"/>
          </w:tcPr>
          <w:p w:rsidR="00D43541" w:rsidRPr="00FA1A13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D43541" w:rsidRPr="00FA1A13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3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  <w:tc>
          <w:tcPr>
            <w:tcW w:w="3750" w:type="dxa"/>
            <w:gridSpan w:val="3"/>
            <w:vMerge/>
          </w:tcPr>
          <w:p w:rsidR="00D43541" w:rsidRPr="00FA1A13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541" w:rsidRPr="00C00937" w:rsidTr="00B44F67">
        <w:trPr>
          <w:gridAfter w:val="5"/>
          <w:wAfter w:w="15815" w:type="dxa"/>
          <w:trHeight w:val="642"/>
        </w:trPr>
        <w:tc>
          <w:tcPr>
            <w:tcW w:w="554" w:type="dxa"/>
            <w:gridSpan w:val="2"/>
            <w:vMerge/>
          </w:tcPr>
          <w:p w:rsidR="00D43541" w:rsidRPr="00C00937" w:rsidRDefault="00D43541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gridSpan w:val="4"/>
            <w:vMerge/>
          </w:tcPr>
          <w:p w:rsidR="00D43541" w:rsidRPr="00C00937" w:rsidRDefault="00D43541" w:rsidP="006A3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3"/>
          </w:tcPr>
          <w:p w:rsidR="00D43541" w:rsidRPr="00C00937" w:rsidRDefault="00D43541" w:rsidP="006A3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172">
              <w:rPr>
                <w:rFonts w:ascii="Times New Roman" w:hAnsi="Times New Roman" w:cs="Times New Roman"/>
                <w:sz w:val="24"/>
                <w:szCs w:val="24"/>
              </w:rPr>
              <w:t>2. Отсутствие сведений от контролирующих органов о наличии в «Паспорте безопасности» норм несоответствующих действующему законодательству</w:t>
            </w:r>
          </w:p>
        </w:tc>
        <w:tc>
          <w:tcPr>
            <w:tcW w:w="1116" w:type="dxa"/>
            <w:gridSpan w:val="3"/>
          </w:tcPr>
          <w:p w:rsidR="00D43541" w:rsidRPr="00FA1A13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16" w:type="dxa"/>
          </w:tcPr>
          <w:p w:rsidR="00D43541" w:rsidRPr="00FA1A13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D43541" w:rsidRPr="00FA1A13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750" w:type="dxa"/>
            <w:gridSpan w:val="3"/>
            <w:vMerge/>
          </w:tcPr>
          <w:p w:rsidR="00D43541" w:rsidRPr="00FA1A13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541" w:rsidRPr="00C00937" w:rsidTr="00B44F67">
        <w:trPr>
          <w:gridAfter w:val="5"/>
          <w:wAfter w:w="15815" w:type="dxa"/>
          <w:trHeight w:val="549"/>
        </w:trPr>
        <w:tc>
          <w:tcPr>
            <w:tcW w:w="554" w:type="dxa"/>
            <w:gridSpan w:val="2"/>
            <w:vMerge/>
          </w:tcPr>
          <w:p w:rsidR="00D43541" w:rsidRPr="00C00937" w:rsidRDefault="00D43541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gridSpan w:val="4"/>
            <w:vMerge w:val="restart"/>
          </w:tcPr>
          <w:p w:rsidR="00D43541" w:rsidRPr="00C00937" w:rsidRDefault="00D43541" w:rsidP="00F37595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00937">
              <w:rPr>
                <w:rFonts w:ascii="Times New Roman" w:hAnsi="Times New Roman"/>
                <w:sz w:val="24"/>
                <w:szCs w:val="24"/>
              </w:rPr>
              <w:t>.Разработка и обеспечение мероприятий пожарной безопасности в границах городского поселения Лянтор, на объектах (зданиях и помещениях) муниципальной собственности</w:t>
            </w:r>
          </w:p>
        </w:tc>
        <w:tc>
          <w:tcPr>
            <w:tcW w:w="3896" w:type="dxa"/>
            <w:gridSpan w:val="3"/>
          </w:tcPr>
          <w:p w:rsidR="00D43541" w:rsidRPr="00C00937" w:rsidRDefault="00D43541" w:rsidP="00C94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1.Количество разработанных и проведенных мероприятий.</w:t>
            </w:r>
          </w:p>
        </w:tc>
        <w:tc>
          <w:tcPr>
            <w:tcW w:w="1116" w:type="dxa"/>
            <w:gridSpan w:val="3"/>
          </w:tcPr>
          <w:p w:rsidR="00D43541" w:rsidRPr="00FA1A13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6" w:type="dxa"/>
          </w:tcPr>
          <w:p w:rsidR="00D43541" w:rsidRPr="00FA1A13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6" w:type="dxa"/>
          </w:tcPr>
          <w:p w:rsidR="00D43541" w:rsidRPr="00FA1A13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50" w:type="dxa"/>
            <w:gridSpan w:val="3"/>
            <w:vMerge/>
          </w:tcPr>
          <w:p w:rsidR="00D43541" w:rsidRPr="00FA1A13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541" w:rsidRPr="00C00937" w:rsidTr="00B44F67">
        <w:trPr>
          <w:gridAfter w:val="5"/>
          <w:wAfter w:w="15815" w:type="dxa"/>
          <w:trHeight w:val="798"/>
        </w:trPr>
        <w:tc>
          <w:tcPr>
            <w:tcW w:w="554" w:type="dxa"/>
            <w:gridSpan w:val="2"/>
            <w:vMerge/>
          </w:tcPr>
          <w:p w:rsidR="00D43541" w:rsidRPr="00C00937" w:rsidRDefault="00D43541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gridSpan w:val="4"/>
            <w:vMerge/>
          </w:tcPr>
          <w:p w:rsidR="00D43541" w:rsidRPr="00C00937" w:rsidRDefault="00D43541" w:rsidP="00F37595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3"/>
          </w:tcPr>
          <w:p w:rsidR="00D43541" w:rsidRPr="00C00937" w:rsidRDefault="00D43541" w:rsidP="00D05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2.Отсутствие или снижение </w:t>
            </w:r>
            <w:r w:rsidRPr="00C00937">
              <w:rPr>
                <w:rFonts w:ascii="Times New Roman" w:hAnsi="Times New Roman" w:cs="Times New Roman"/>
                <w:sz w:val="24"/>
                <w:szCs w:val="24"/>
              </w:rPr>
              <w:t>пожаров в границ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 городского поселения Лянтор </w:t>
            </w:r>
            <w:r w:rsidRPr="00C00937">
              <w:rPr>
                <w:rFonts w:ascii="Times New Roman" w:hAnsi="Times New Roman" w:cs="Times New Roman"/>
                <w:sz w:val="24"/>
                <w:szCs w:val="24"/>
              </w:rPr>
              <w:t>(зданиях и помещениях) муниципальной собственности</w:t>
            </w:r>
          </w:p>
        </w:tc>
        <w:tc>
          <w:tcPr>
            <w:tcW w:w="1116" w:type="dxa"/>
            <w:gridSpan w:val="3"/>
          </w:tcPr>
          <w:p w:rsidR="00D43541" w:rsidRPr="00FA1A13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16" w:type="dxa"/>
          </w:tcPr>
          <w:p w:rsidR="00D43541" w:rsidRPr="00FA1A13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D43541" w:rsidRPr="00FA1A13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50" w:type="dxa"/>
            <w:gridSpan w:val="3"/>
            <w:vMerge/>
          </w:tcPr>
          <w:p w:rsidR="00D43541" w:rsidRPr="00FA1A13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541" w:rsidRPr="00C00937" w:rsidTr="00B44F67">
        <w:trPr>
          <w:gridAfter w:val="5"/>
          <w:wAfter w:w="15815" w:type="dxa"/>
          <w:trHeight w:val="1380"/>
        </w:trPr>
        <w:tc>
          <w:tcPr>
            <w:tcW w:w="554" w:type="dxa"/>
            <w:gridSpan w:val="2"/>
            <w:vMerge w:val="restart"/>
          </w:tcPr>
          <w:p w:rsidR="00D43541" w:rsidRPr="00C00937" w:rsidRDefault="00D43541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9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17" w:type="dxa"/>
            <w:gridSpan w:val="4"/>
          </w:tcPr>
          <w:p w:rsidR="00D43541" w:rsidRPr="00C00937" w:rsidRDefault="00D43541" w:rsidP="00F37595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937">
              <w:rPr>
                <w:rFonts w:ascii="Times New Roman" w:hAnsi="Times New Roman"/>
                <w:sz w:val="24"/>
                <w:szCs w:val="24"/>
              </w:rPr>
              <w:t>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3896" w:type="dxa"/>
            <w:gridSpan w:val="3"/>
          </w:tcPr>
          <w:p w:rsidR="00D43541" w:rsidRPr="00D05378" w:rsidRDefault="00D43541" w:rsidP="00D05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3"/>
          </w:tcPr>
          <w:p w:rsidR="00D43541" w:rsidRPr="00FA1A13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D43541" w:rsidRPr="00FA1A13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D43541" w:rsidRPr="00FA1A13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vMerge w:val="restart"/>
          </w:tcPr>
          <w:p w:rsidR="00D43541" w:rsidRPr="00FA1A13" w:rsidRDefault="00D43541" w:rsidP="00107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3">
              <w:rPr>
                <w:rFonts w:ascii="Times New Roman" w:hAnsi="Times New Roman" w:cs="Times New Roman"/>
                <w:sz w:val="24"/>
                <w:szCs w:val="24"/>
              </w:rPr>
              <w:t>Ежегодное проведение месячника по гражданской защите, позволяет населению участвовать в проводимых мероприятиях, получать необходимые знания и навыки</w:t>
            </w:r>
          </w:p>
        </w:tc>
      </w:tr>
      <w:tr w:rsidR="00D43541" w:rsidRPr="00C00937" w:rsidTr="00B44F67">
        <w:trPr>
          <w:gridAfter w:val="5"/>
          <w:wAfter w:w="15815" w:type="dxa"/>
          <w:trHeight w:val="483"/>
        </w:trPr>
        <w:tc>
          <w:tcPr>
            <w:tcW w:w="554" w:type="dxa"/>
            <w:gridSpan w:val="2"/>
            <w:vMerge/>
          </w:tcPr>
          <w:p w:rsidR="00D43541" w:rsidRPr="00C00937" w:rsidRDefault="00D43541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gridSpan w:val="4"/>
            <w:vMerge w:val="restart"/>
          </w:tcPr>
          <w:p w:rsidR="00D43541" w:rsidRPr="00D57CA4" w:rsidRDefault="00D43541" w:rsidP="00D57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00937">
              <w:rPr>
                <w:rFonts w:ascii="Times New Roman" w:hAnsi="Times New Roman" w:cs="Times New Roman"/>
                <w:sz w:val="24"/>
                <w:szCs w:val="24"/>
              </w:rPr>
              <w:t>.Организация и обеспечение мероприятий по гражданской обороне, разработка и реализация Плана гражданской обороны и защиты населения по соответствующим направлениям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96" w:type="dxa"/>
            <w:gridSpan w:val="3"/>
          </w:tcPr>
          <w:p w:rsidR="00D43541" w:rsidRPr="00C00937" w:rsidRDefault="00D43541" w:rsidP="006D3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C00937">
              <w:rPr>
                <w:rFonts w:ascii="Times New Roman" w:hAnsi="Times New Roman" w:cs="Times New Roman"/>
                <w:sz w:val="24"/>
                <w:szCs w:val="24"/>
              </w:rPr>
              <w:t>Количество разработанных мероприятий</w:t>
            </w:r>
          </w:p>
          <w:p w:rsidR="00D43541" w:rsidRPr="00C00937" w:rsidRDefault="00D43541" w:rsidP="00C94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3"/>
            <w:vMerge w:val="restart"/>
          </w:tcPr>
          <w:p w:rsidR="00D43541" w:rsidRPr="00FA1A13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vMerge w:val="restart"/>
          </w:tcPr>
          <w:p w:rsidR="00D43541" w:rsidRPr="00FA1A13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vMerge w:val="restart"/>
          </w:tcPr>
          <w:p w:rsidR="00D43541" w:rsidRPr="00FA1A13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vMerge/>
          </w:tcPr>
          <w:p w:rsidR="00D43541" w:rsidRPr="00FA1A13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541" w:rsidRPr="00C00937" w:rsidTr="00B44F67">
        <w:trPr>
          <w:gridAfter w:val="5"/>
          <w:wAfter w:w="15815" w:type="dxa"/>
          <w:trHeight w:val="774"/>
        </w:trPr>
        <w:tc>
          <w:tcPr>
            <w:tcW w:w="554" w:type="dxa"/>
            <w:gridSpan w:val="2"/>
            <w:vMerge/>
          </w:tcPr>
          <w:p w:rsidR="00D43541" w:rsidRPr="00C00937" w:rsidRDefault="00D43541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gridSpan w:val="4"/>
            <w:vMerge/>
          </w:tcPr>
          <w:p w:rsidR="00D43541" w:rsidRPr="00C00937" w:rsidRDefault="00D43541" w:rsidP="006A3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3"/>
          </w:tcPr>
          <w:p w:rsidR="00D43541" w:rsidRPr="00C00937" w:rsidRDefault="00D43541" w:rsidP="006D3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172">
              <w:rPr>
                <w:rFonts w:ascii="Times New Roman" w:hAnsi="Times New Roman" w:cs="Times New Roman"/>
                <w:sz w:val="24"/>
                <w:szCs w:val="24"/>
              </w:rPr>
              <w:t>2. Достижение целей проводимых мероприятий.</w:t>
            </w:r>
          </w:p>
        </w:tc>
        <w:tc>
          <w:tcPr>
            <w:tcW w:w="1116" w:type="dxa"/>
            <w:gridSpan w:val="3"/>
            <w:vMerge/>
          </w:tcPr>
          <w:p w:rsidR="00D43541" w:rsidRPr="00FA1A13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</w:tcPr>
          <w:p w:rsidR="00D43541" w:rsidRPr="00FA1A13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</w:tcPr>
          <w:p w:rsidR="00D43541" w:rsidRPr="00FA1A13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vMerge/>
          </w:tcPr>
          <w:p w:rsidR="00D43541" w:rsidRPr="00FA1A13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541" w:rsidRPr="00C00937" w:rsidTr="00B44F67">
        <w:trPr>
          <w:gridAfter w:val="5"/>
          <w:wAfter w:w="15815" w:type="dxa"/>
          <w:trHeight w:val="1068"/>
        </w:trPr>
        <w:tc>
          <w:tcPr>
            <w:tcW w:w="554" w:type="dxa"/>
            <w:gridSpan w:val="2"/>
          </w:tcPr>
          <w:p w:rsidR="00D43541" w:rsidRPr="00C00937" w:rsidRDefault="00D43541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93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17" w:type="dxa"/>
            <w:gridSpan w:val="4"/>
          </w:tcPr>
          <w:p w:rsidR="00D43541" w:rsidRPr="00C00937" w:rsidRDefault="00D43541" w:rsidP="006D3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0937">
              <w:rPr>
                <w:rFonts w:ascii="Times New Roman" w:hAnsi="Times New Roman" w:cs="Times New Roman"/>
                <w:sz w:val="24"/>
                <w:szCs w:val="24"/>
              </w:rPr>
              <w:t>рганизация деятельности аварийно-спасательных служб и (или) аварийно-спасательных формирований на территории поселения</w:t>
            </w:r>
          </w:p>
          <w:p w:rsidR="00D43541" w:rsidRPr="00C00937" w:rsidRDefault="00D43541" w:rsidP="00F37595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3"/>
          </w:tcPr>
          <w:p w:rsidR="00D43541" w:rsidRPr="00C00937" w:rsidRDefault="00D43541" w:rsidP="006A3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заключенных договоров с </w:t>
            </w:r>
            <w:r w:rsidRPr="00C00937">
              <w:rPr>
                <w:rFonts w:ascii="Times New Roman" w:hAnsi="Times New Roman" w:cs="Times New Roman"/>
                <w:sz w:val="24"/>
                <w:szCs w:val="24"/>
              </w:rPr>
              <w:t>аварийно-спасательных служб и (или) аварийно-спасательных формирований</w:t>
            </w:r>
          </w:p>
        </w:tc>
        <w:tc>
          <w:tcPr>
            <w:tcW w:w="1116" w:type="dxa"/>
            <w:gridSpan w:val="3"/>
          </w:tcPr>
          <w:p w:rsidR="00D43541" w:rsidRPr="00FA1A13" w:rsidRDefault="00D43541" w:rsidP="00AD1308">
            <w:pPr>
              <w:ind w:left="-109" w:firstLine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6" w:type="dxa"/>
          </w:tcPr>
          <w:p w:rsidR="00D43541" w:rsidRPr="00FA1A13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6" w:type="dxa"/>
          </w:tcPr>
          <w:p w:rsidR="00D43541" w:rsidRPr="00FA1A13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50" w:type="dxa"/>
            <w:gridSpan w:val="3"/>
          </w:tcPr>
          <w:p w:rsidR="00D43541" w:rsidRPr="00FA1A13" w:rsidRDefault="00D43541" w:rsidP="0010733C">
            <w:pPr>
              <w:ind w:right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3">
              <w:rPr>
                <w:rFonts w:ascii="Times New Roman" w:hAnsi="Times New Roman" w:cs="Times New Roman"/>
                <w:sz w:val="24"/>
                <w:szCs w:val="24"/>
              </w:rPr>
              <w:t>Наличие заключенных догово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 позволяет</w:t>
            </w:r>
            <w:r w:rsidRPr="00FA1A13">
              <w:rPr>
                <w:rFonts w:ascii="Times New Roman" w:hAnsi="Times New Roman" w:cs="Times New Roman"/>
                <w:sz w:val="24"/>
                <w:szCs w:val="24"/>
              </w:rPr>
              <w:t xml:space="preserve"> предупредить либо смягчить последствия чрезвычайных ситуаций</w:t>
            </w:r>
          </w:p>
        </w:tc>
      </w:tr>
      <w:tr w:rsidR="00D43541" w:rsidRPr="00C00937" w:rsidTr="00B44F67">
        <w:trPr>
          <w:gridAfter w:val="5"/>
          <w:wAfter w:w="15815" w:type="dxa"/>
          <w:trHeight w:val="304"/>
        </w:trPr>
        <w:tc>
          <w:tcPr>
            <w:tcW w:w="554" w:type="dxa"/>
            <w:gridSpan w:val="2"/>
            <w:vMerge w:val="restart"/>
          </w:tcPr>
          <w:p w:rsidR="00D43541" w:rsidRPr="00C00937" w:rsidRDefault="00D43541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93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317" w:type="dxa"/>
            <w:gridSpan w:val="4"/>
          </w:tcPr>
          <w:p w:rsidR="00D43541" w:rsidRPr="00C00937" w:rsidRDefault="00D43541" w:rsidP="006D3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937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  <w:p w:rsidR="00D43541" w:rsidRPr="00C00937" w:rsidRDefault="00D43541" w:rsidP="00F37595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3"/>
          </w:tcPr>
          <w:p w:rsidR="00D43541" w:rsidRPr="00C00937" w:rsidRDefault="00D43541" w:rsidP="00454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3"/>
          </w:tcPr>
          <w:p w:rsidR="00D43541" w:rsidRPr="00FA1A13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D43541" w:rsidRPr="00FA1A13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D43541" w:rsidRPr="00FA1A13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vMerge w:val="restart"/>
          </w:tcPr>
          <w:p w:rsidR="00D43541" w:rsidRPr="00FA1A13" w:rsidRDefault="00D43541" w:rsidP="00107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3">
              <w:rPr>
                <w:rFonts w:ascii="Times New Roman" w:hAnsi="Times New Roman" w:cs="Times New Roman"/>
                <w:sz w:val="24"/>
                <w:szCs w:val="24"/>
              </w:rPr>
              <w:t>Реализация планов проведения мероприятий по безопасности людей на водных объектах в 2012-2013 годах, позволило получить положительный эффект – отсутствие несчастных случаев на воде.</w:t>
            </w:r>
          </w:p>
        </w:tc>
      </w:tr>
      <w:tr w:rsidR="00D43541" w:rsidRPr="00C00937" w:rsidTr="00B44F67">
        <w:trPr>
          <w:gridAfter w:val="5"/>
          <w:wAfter w:w="15815" w:type="dxa"/>
          <w:trHeight w:val="690"/>
        </w:trPr>
        <w:tc>
          <w:tcPr>
            <w:tcW w:w="554" w:type="dxa"/>
            <w:gridSpan w:val="2"/>
            <w:vMerge/>
          </w:tcPr>
          <w:p w:rsidR="00D43541" w:rsidRPr="00C00937" w:rsidRDefault="00D43541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gridSpan w:val="4"/>
            <w:vMerge w:val="restart"/>
          </w:tcPr>
          <w:p w:rsidR="00D43541" w:rsidRPr="00C00937" w:rsidRDefault="00D43541" w:rsidP="006D3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00937">
              <w:rPr>
                <w:rFonts w:ascii="Times New Roman" w:hAnsi="Times New Roman" w:cs="Times New Roman"/>
                <w:sz w:val="24"/>
                <w:szCs w:val="24"/>
              </w:rPr>
              <w:t>.Разработка и осуществление мероприятий по обеспечению безопасности людей на водных объектах, охране их жизни и здоровья в границах городского поселения</w:t>
            </w:r>
          </w:p>
        </w:tc>
        <w:tc>
          <w:tcPr>
            <w:tcW w:w="3896" w:type="dxa"/>
            <w:gridSpan w:val="3"/>
          </w:tcPr>
          <w:p w:rsidR="00D43541" w:rsidRPr="009877D9" w:rsidRDefault="00D43541" w:rsidP="006A3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9877D9">
              <w:rPr>
                <w:rFonts w:ascii="Times New Roman" w:hAnsi="Times New Roman" w:cs="Times New Roman"/>
                <w:sz w:val="24"/>
                <w:szCs w:val="24"/>
              </w:rPr>
              <w:t>Количество разработанных и проведённых  мероприятий</w:t>
            </w:r>
          </w:p>
          <w:p w:rsidR="00D43541" w:rsidRPr="009877D9" w:rsidRDefault="00D43541" w:rsidP="00C94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3"/>
          </w:tcPr>
          <w:p w:rsidR="00D43541" w:rsidRPr="00FA1A13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6" w:type="dxa"/>
          </w:tcPr>
          <w:p w:rsidR="00D43541" w:rsidRPr="00FA1A13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6" w:type="dxa"/>
          </w:tcPr>
          <w:p w:rsidR="00D43541" w:rsidRPr="00FA1A13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50" w:type="dxa"/>
            <w:gridSpan w:val="3"/>
            <w:vMerge/>
          </w:tcPr>
          <w:p w:rsidR="00D43541" w:rsidRPr="00FA1A13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541" w:rsidRPr="00C00937" w:rsidTr="00B44F67">
        <w:trPr>
          <w:gridAfter w:val="5"/>
          <w:wAfter w:w="15815" w:type="dxa"/>
          <w:trHeight w:val="301"/>
        </w:trPr>
        <w:tc>
          <w:tcPr>
            <w:tcW w:w="554" w:type="dxa"/>
            <w:gridSpan w:val="2"/>
            <w:vMerge/>
          </w:tcPr>
          <w:p w:rsidR="00D43541" w:rsidRPr="00C00937" w:rsidRDefault="00D43541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gridSpan w:val="4"/>
            <w:vMerge/>
          </w:tcPr>
          <w:p w:rsidR="00D43541" w:rsidRPr="00C00937" w:rsidRDefault="00D43541" w:rsidP="006D3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3"/>
          </w:tcPr>
          <w:p w:rsidR="00D43541" w:rsidRPr="009877D9" w:rsidRDefault="00D43541" w:rsidP="00454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9877D9">
              <w:rPr>
                <w:rFonts w:ascii="Times New Roman" w:hAnsi="Times New Roman" w:cs="Times New Roman"/>
                <w:sz w:val="24"/>
                <w:szCs w:val="24"/>
              </w:rPr>
              <w:t>Отсутствие или снижение несчастных случаев на водных объектах</w:t>
            </w:r>
          </w:p>
          <w:p w:rsidR="00D43541" w:rsidRPr="009877D9" w:rsidRDefault="00D43541" w:rsidP="00C94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3"/>
          </w:tcPr>
          <w:p w:rsidR="00D43541" w:rsidRPr="00FA1A13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3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1116" w:type="dxa"/>
          </w:tcPr>
          <w:p w:rsidR="00D43541" w:rsidRPr="00FA1A13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D43541" w:rsidRPr="00FA1A13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3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3750" w:type="dxa"/>
            <w:gridSpan w:val="3"/>
            <w:vMerge/>
          </w:tcPr>
          <w:p w:rsidR="00D43541" w:rsidRPr="00FA1A13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541" w:rsidRPr="00C00937" w:rsidTr="00B44F67">
        <w:trPr>
          <w:gridAfter w:val="5"/>
          <w:wAfter w:w="15815" w:type="dxa"/>
          <w:trHeight w:val="754"/>
        </w:trPr>
        <w:tc>
          <w:tcPr>
            <w:tcW w:w="554" w:type="dxa"/>
            <w:gridSpan w:val="2"/>
          </w:tcPr>
          <w:p w:rsidR="00D43541" w:rsidRPr="00C00937" w:rsidRDefault="00D43541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93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317" w:type="dxa"/>
            <w:gridSpan w:val="4"/>
          </w:tcPr>
          <w:p w:rsidR="00D43541" w:rsidRPr="00C00937" w:rsidRDefault="00D43541" w:rsidP="00454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93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деятельности добровольных формирований населения по охране общественного порядка.</w:t>
            </w:r>
          </w:p>
          <w:p w:rsidR="00D43541" w:rsidRPr="00C00937" w:rsidRDefault="00D43541" w:rsidP="00F37595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3"/>
          </w:tcPr>
          <w:p w:rsidR="00D43541" w:rsidRPr="009877D9" w:rsidRDefault="00D43541" w:rsidP="006A3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Pr="00C00937">
              <w:rPr>
                <w:rFonts w:ascii="Times New Roman" w:hAnsi="Times New Roman" w:cs="Times New Roman"/>
                <w:sz w:val="24"/>
                <w:szCs w:val="24"/>
              </w:rPr>
              <w:t>добровольных формирований населения по охране общественного порядка.</w:t>
            </w:r>
          </w:p>
        </w:tc>
        <w:tc>
          <w:tcPr>
            <w:tcW w:w="1116" w:type="dxa"/>
            <w:gridSpan w:val="3"/>
          </w:tcPr>
          <w:p w:rsidR="00D43541" w:rsidRPr="00FA1A13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3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  <w:tc>
          <w:tcPr>
            <w:tcW w:w="1116" w:type="dxa"/>
          </w:tcPr>
          <w:p w:rsidR="00D43541" w:rsidRPr="00FA1A13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D43541" w:rsidRPr="00FA1A13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3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  <w:tc>
          <w:tcPr>
            <w:tcW w:w="3750" w:type="dxa"/>
            <w:gridSpan w:val="3"/>
          </w:tcPr>
          <w:p w:rsidR="00D43541" w:rsidRPr="00FA1A13" w:rsidRDefault="00D43541" w:rsidP="00107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3">
              <w:rPr>
                <w:rFonts w:ascii="Times New Roman" w:hAnsi="Times New Roman" w:cs="Times New Roman"/>
                <w:sz w:val="24"/>
                <w:szCs w:val="24"/>
              </w:rPr>
              <w:t xml:space="preserve">Добровольная народная дружина в количестве 32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Pr="00FA1A13">
              <w:rPr>
                <w:rFonts w:ascii="Times New Roman" w:hAnsi="Times New Roman" w:cs="Times New Roman"/>
                <w:sz w:val="24"/>
                <w:szCs w:val="24"/>
              </w:rPr>
              <w:t xml:space="preserve">, способствует выявлению и предупреждению административных правонарушений, участию в раскрытии преступлений различной направленности. </w:t>
            </w:r>
          </w:p>
        </w:tc>
      </w:tr>
      <w:tr w:rsidR="00D43541" w:rsidRPr="00C00937" w:rsidTr="00B44F67">
        <w:trPr>
          <w:gridAfter w:val="5"/>
          <w:wAfter w:w="15815" w:type="dxa"/>
          <w:trHeight w:val="389"/>
        </w:trPr>
        <w:tc>
          <w:tcPr>
            <w:tcW w:w="15865" w:type="dxa"/>
            <w:gridSpan w:val="17"/>
          </w:tcPr>
          <w:p w:rsidR="00D43541" w:rsidRPr="009877D9" w:rsidRDefault="00D43541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7D9">
              <w:rPr>
                <w:rFonts w:ascii="Times New Roman" w:hAnsi="Times New Roman" w:cs="Times New Roman"/>
                <w:b/>
                <w:sz w:val="24"/>
                <w:szCs w:val="24"/>
              </w:rPr>
              <w:t>Отдел по учету военнообязанных</w:t>
            </w:r>
          </w:p>
        </w:tc>
      </w:tr>
      <w:tr w:rsidR="00D43541" w:rsidRPr="00C00937" w:rsidTr="00B44F67">
        <w:trPr>
          <w:gridAfter w:val="5"/>
          <w:wAfter w:w="15815" w:type="dxa"/>
          <w:trHeight w:val="590"/>
        </w:trPr>
        <w:tc>
          <w:tcPr>
            <w:tcW w:w="554" w:type="dxa"/>
            <w:gridSpan w:val="2"/>
            <w:vMerge w:val="restart"/>
          </w:tcPr>
          <w:p w:rsidR="00D43541" w:rsidRPr="00C00937" w:rsidRDefault="00D43541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9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17" w:type="dxa"/>
            <w:gridSpan w:val="4"/>
          </w:tcPr>
          <w:p w:rsidR="00D43541" w:rsidRPr="00C00937" w:rsidRDefault="00D43541" w:rsidP="00454491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937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учёта в органах местного самоуправления:</w:t>
            </w:r>
          </w:p>
        </w:tc>
        <w:tc>
          <w:tcPr>
            <w:tcW w:w="3896" w:type="dxa"/>
            <w:gridSpan w:val="3"/>
          </w:tcPr>
          <w:p w:rsidR="00D43541" w:rsidRPr="009877D9" w:rsidRDefault="00D43541" w:rsidP="00454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3"/>
          </w:tcPr>
          <w:p w:rsidR="00D43541" w:rsidRPr="00C00937" w:rsidRDefault="00D43541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D43541" w:rsidRPr="00C00937" w:rsidRDefault="00D43541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D43541" w:rsidRPr="00C00937" w:rsidRDefault="00D43541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vMerge w:val="restart"/>
          </w:tcPr>
          <w:p w:rsidR="00D43541" w:rsidRPr="00C00937" w:rsidRDefault="00D43541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3541" w:rsidRPr="00C00937" w:rsidTr="00B44F67">
        <w:trPr>
          <w:gridAfter w:val="5"/>
          <w:wAfter w:w="15815" w:type="dxa"/>
          <w:trHeight w:val="186"/>
        </w:trPr>
        <w:tc>
          <w:tcPr>
            <w:tcW w:w="554" w:type="dxa"/>
            <w:gridSpan w:val="2"/>
            <w:vMerge/>
          </w:tcPr>
          <w:p w:rsidR="00D43541" w:rsidRPr="00C00937" w:rsidRDefault="00D43541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gridSpan w:val="4"/>
          </w:tcPr>
          <w:p w:rsidR="00D43541" w:rsidRPr="00C00937" w:rsidRDefault="00D43541" w:rsidP="00454491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постановка на воинский учет граждан прибывающих в запасе</w:t>
            </w:r>
            <w:r w:rsidRPr="00C00937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3896" w:type="dxa"/>
            <w:gridSpan w:val="3"/>
          </w:tcPr>
          <w:p w:rsidR="00D43541" w:rsidRPr="009877D9" w:rsidRDefault="00D43541" w:rsidP="00210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7D9">
              <w:rPr>
                <w:rFonts w:ascii="Times New Roman" w:hAnsi="Times New Roman" w:cs="Times New Roman"/>
                <w:sz w:val="24"/>
                <w:szCs w:val="24"/>
              </w:rPr>
              <w:t>Количество поставленных на воинский учет</w:t>
            </w:r>
          </w:p>
          <w:p w:rsidR="00D43541" w:rsidRPr="009877D9" w:rsidRDefault="00D43541" w:rsidP="00454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3"/>
          </w:tcPr>
          <w:p w:rsidR="00D43541" w:rsidRPr="00870A79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963</w:t>
            </w:r>
          </w:p>
        </w:tc>
        <w:tc>
          <w:tcPr>
            <w:tcW w:w="1116" w:type="dxa"/>
          </w:tcPr>
          <w:p w:rsidR="00D43541" w:rsidRPr="00870A79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D43541" w:rsidRPr="00870A79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895</w:t>
            </w:r>
          </w:p>
        </w:tc>
        <w:tc>
          <w:tcPr>
            <w:tcW w:w="3750" w:type="dxa"/>
            <w:gridSpan w:val="3"/>
            <w:vMerge/>
          </w:tcPr>
          <w:p w:rsidR="00D43541" w:rsidRPr="00C00937" w:rsidRDefault="00D43541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3541" w:rsidRPr="00C00937" w:rsidTr="00B44F67">
        <w:trPr>
          <w:gridAfter w:val="5"/>
          <w:wAfter w:w="15815" w:type="dxa"/>
          <w:trHeight w:val="165"/>
        </w:trPr>
        <w:tc>
          <w:tcPr>
            <w:tcW w:w="554" w:type="dxa"/>
            <w:gridSpan w:val="2"/>
            <w:vMerge/>
          </w:tcPr>
          <w:p w:rsidR="00D43541" w:rsidRPr="00C00937" w:rsidRDefault="00D43541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gridSpan w:val="4"/>
          </w:tcPr>
          <w:p w:rsidR="00D43541" w:rsidRPr="00C00937" w:rsidRDefault="00D43541" w:rsidP="00454491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C00937">
              <w:rPr>
                <w:rFonts w:ascii="Times New Roman" w:hAnsi="Times New Roman"/>
                <w:sz w:val="24"/>
                <w:szCs w:val="24"/>
              </w:rPr>
              <w:t xml:space="preserve"> снятие с воинского учета </w:t>
            </w:r>
            <w:r>
              <w:rPr>
                <w:rFonts w:ascii="Times New Roman" w:hAnsi="Times New Roman"/>
                <w:sz w:val="24"/>
                <w:szCs w:val="24"/>
              </w:rPr>
              <w:t>граждан прибывающих в запасе</w:t>
            </w:r>
            <w:r w:rsidRPr="00C00937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3896" w:type="dxa"/>
            <w:gridSpan w:val="3"/>
          </w:tcPr>
          <w:p w:rsidR="00D43541" w:rsidRPr="009877D9" w:rsidRDefault="00D43541" w:rsidP="00454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7D9">
              <w:rPr>
                <w:rFonts w:ascii="Times New Roman" w:hAnsi="Times New Roman" w:cs="Times New Roman"/>
                <w:sz w:val="24"/>
                <w:szCs w:val="24"/>
              </w:rPr>
              <w:t>Количество снятых с воинского учета</w:t>
            </w:r>
          </w:p>
        </w:tc>
        <w:tc>
          <w:tcPr>
            <w:tcW w:w="1116" w:type="dxa"/>
            <w:gridSpan w:val="3"/>
          </w:tcPr>
          <w:p w:rsidR="00D43541" w:rsidRPr="00870A79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1098</w:t>
            </w:r>
          </w:p>
        </w:tc>
        <w:tc>
          <w:tcPr>
            <w:tcW w:w="1116" w:type="dxa"/>
          </w:tcPr>
          <w:p w:rsidR="00D43541" w:rsidRPr="00870A79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D43541" w:rsidRPr="00870A79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1137</w:t>
            </w:r>
          </w:p>
        </w:tc>
        <w:tc>
          <w:tcPr>
            <w:tcW w:w="3750" w:type="dxa"/>
            <w:gridSpan w:val="3"/>
            <w:vMerge/>
          </w:tcPr>
          <w:p w:rsidR="00D43541" w:rsidRPr="00C00937" w:rsidRDefault="00D43541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3541" w:rsidRPr="00C00937" w:rsidTr="00B44F67">
        <w:trPr>
          <w:gridAfter w:val="5"/>
          <w:wAfter w:w="15815" w:type="dxa"/>
          <w:trHeight w:val="414"/>
        </w:trPr>
        <w:tc>
          <w:tcPr>
            <w:tcW w:w="554" w:type="dxa"/>
            <w:gridSpan w:val="2"/>
            <w:vMerge/>
          </w:tcPr>
          <w:p w:rsidR="00D43541" w:rsidRPr="00C00937" w:rsidRDefault="00D43541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gridSpan w:val="4"/>
          </w:tcPr>
          <w:p w:rsidR="00D43541" w:rsidRPr="00C00937" w:rsidRDefault="00D43541" w:rsidP="00454491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C00937">
              <w:rPr>
                <w:rFonts w:ascii="Times New Roman" w:hAnsi="Times New Roman"/>
                <w:sz w:val="24"/>
                <w:szCs w:val="24"/>
              </w:rPr>
              <w:t xml:space="preserve"> учет организаций, находящихся на территории г.Лянтор;</w:t>
            </w:r>
          </w:p>
        </w:tc>
        <w:tc>
          <w:tcPr>
            <w:tcW w:w="3896" w:type="dxa"/>
            <w:gridSpan w:val="3"/>
          </w:tcPr>
          <w:p w:rsidR="00D43541" w:rsidRPr="009877D9" w:rsidRDefault="00D43541" w:rsidP="00454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7D9">
              <w:rPr>
                <w:rFonts w:ascii="Times New Roman" w:hAnsi="Times New Roman" w:cs="Times New Roman"/>
                <w:sz w:val="24"/>
                <w:szCs w:val="24"/>
              </w:rPr>
              <w:t>Количество организаций, находящихся на территории г.Лянтор</w:t>
            </w:r>
          </w:p>
        </w:tc>
        <w:tc>
          <w:tcPr>
            <w:tcW w:w="1116" w:type="dxa"/>
            <w:gridSpan w:val="3"/>
          </w:tcPr>
          <w:p w:rsidR="00D43541" w:rsidRPr="00870A79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16" w:type="dxa"/>
          </w:tcPr>
          <w:p w:rsidR="00D43541" w:rsidRPr="00870A79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D43541" w:rsidRPr="00870A79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750" w:type="dxa"/>
            <w:gridSpan w:val="3"/>
            <w:vMerge/>
          </w:tcPr>
          <w:p w:rsidR="00D43541" w:rsidRPr="00C00937" w:rsidRDefault="00D43541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3541" w:rsidRPr="00C00937" w:rsidTr="00B44F67">
        <w:trPr>
          <w:gridAfter w:val="5"/>
          <w:wAfter w:w="15815" w:type="dxa"/>
          <w:trHeight w:val="587"/>
        </w:trPr>
        <w:tc>
          <w:tcPr>
            <w:tcW w:w="554" w:type="dxa"/>
            <w:gridSpan w:val="2"/>
            <w:vMerge/>
          </w:tcPr>
          <w:p w:rsidR="00D43541" w:rsidRPr="00C00937" w:rsidRDefault="00D43541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gridSpan w:val="4"/>
          </w:tcPr>
          <w:p w:rsidR="00D43541" w:rsidRPr="00C00937" w:rsidRDefault="00D43541" w:rsidP="00454491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C00937">
              <w:rPr>
                <w:rFonts w:ascii="Times New Roman" w:hAnsi="Times New Roman"/>
                <w:sz w:val="24"/>
                <w:szCs w:val="24"/>
              </w:rPr>
              <w:t xml:space="preserve"> контроль ведения воинского учета в организациях, находящихся </w:t>
            </w:r>
            <w:r>
              <w:rPr>
                <w:rFonts w:ascii="Times New Roman" w:hAnsi="Times New Roman"/>
                <w:sz w:val="24"/>
                <w:szCs w:val="24"/>
              </w:rPr>
              <w:t>на территории г.Лянтор, с численностью до 500 граждан находящихся в запасе</w:t>
            </w:r>
          </w:p>
        </w:tc>
        <w:tc>
          <w:tcPr>
            <w:tcW w:w="3896" w:type="dxa"/>
            <w:gridSpan w:val="3"/>
          </w:tcPr>
          <w:p w:rsidR="00D43541" w:rsidRPr="009877D9" w:rsidRDefault="00D43541" w:rsidP="00A357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организаций, находящихся на территории г.Лянтор</w:t>
            </w:r>
          </w:p>
        </w:tc>
        <w:tc>
          <w:tcPr>
            <w:tcW w:w="1116" w:type="dxa"/>
            <w:gridSpan w:val="3"/>
          </w:tcPr>
          <w:p w:rsidR="00D43541" w:rsidRPr="00870A79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16" w:type="dxa"/>
          </w:tcPr>
          <w:p w:rsidR="00D43541" w:rsidRPr="00870A79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6" w:type="dxa"/>
          </w:tcPr>
          <w:p w:rsidR="00D43541" w:rsidRPr="00870A79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50" w:type="dxa"/>
            <w:gridSpan w:val="3"/>
            <w:vMerge/>
          </w:tcPr>
          <w:p w:rsidR="00D43541" w:rsidRPr="00C00937" w:rsidRDefault="00D43541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3541" w:rsidRPr="00C00937" w:rsidTr="00B44F67">
        <w:trPr>
          <w:gridAfter w:val="5"/>
          <w:wAfter w:w="15815" w:type="dxa"/>
          <w:trHeight w:val="413"/>
        </w:trPr>
        <w:tc>
          <w:tcPr>
            <w:tcW w:w="554" w:type="dxa"/>
            <w:gridSpan w:val="2"/>
            <w:vMerge/>
          </w:tcPr>
          <w:p w:rsidR="00D43541" w:rsidRPr="00C00937" w:rsidRDefault="00D43541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gridSpan w:val="4"/>
          </w:tcPr>
          <w:p w:rsidR="00D43541" w:rsidRPr="00C00937" w:rsidRDefault="00D43541" w:rsidP="00454491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C00937">
              <w:rPr>
                <w:rFonts w:ascii="Times New Roman" w:hAnsi="Times New Roman"/>
                <w:sz w:val="24"/>
                <w:szCs w:val="24"/>
              </w:rPr>
              <w:t xml:space="preserve"> сверка данных карточек формы Т-2 предприятий с данными учетных карточек ГПЗ состоящих на воинском учете;</w:t>
            </w:r>
          </w:p>
        </w:tc>
        <w:tc>
          <w:tcPr>
            <w:tcW w:w="3896" w:type="dxa"/>
            <w:gridSpan w:val="3"/>
          </w:tcPr>
          <w:p w:rsidR="00D43541" w:rsidRPr="009877D9" w:rsidRDefault="00D43541" w:rsidP="00454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сверенных данных карточек предприятий с учетными данными карточек граждан, пребывающих в запасе состоящих на воинском учете</w:t>
            </w:r>
          </w:p>
        </w:tc>
        <w:tc>
          <w:tcPr>
            <w:tcW w:w="1116" w:type="dxa"/>
            <w:gridSpan w:val="3"/>
          </w:tcPr>
          <w:p w:rsidR="00D43541" w:rsidRPr="00870A79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5120</w:t>
            </w:r>
          </w:p>
        </w:tc>
        <w:tc>
          <w:tcPr>
            <w:tcW w:w="1116" w:type="dxa"/>
          </w:tcPr>
          <w:p w:rsidR="00D43541" w:rsidRPr="00870A79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D43541" w:rsidRPr="00870A79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5757</w:t>
            </w:r>
          </w:p>
        </w:tc>
        <w:tc>
          <w:tcPr>
            <w:tcW w:w="3750" w:type="dxa"/>
            <w:gridSpan w:val="3"/>
            <w:vMerge/>
          </w:tcPr>
          <w:p w:rsidR="00D43541" w:rsidRPr="00C00937" w:rsidRDefault="00D43541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3541" w:rsidRPr="00C00937" w:rsidTr="00B44F67">
        <w:trPr>
          <w:gridAfter w:val="5"/>
          <w:wAfter w:w="15815" w:type="dxa"/>
          <w:trHeight w:val="413"/>
        </w:trPr>
        <w:tc>
          <w:tcPr>
            <w:tcW w:w="554" w:type="dxa"/>
            <w:gridSpan w:val="2"/>
            <w:vMerge/>
          </w:tcPr>
          <w:p w:rsidR="00D43541" w:rsidRPr="00C00937" w:rsidRDefault="00D43541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gridSpan w:val="4"/>
          </w:tcPr>
          <w:p w:rsidR="00D43541" w:rsidRPr="00C00937" w:rsidRDefault="00D43541" w:rsidP="00454491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C00937">
              <w:rPr>
                <w:rFonts w:ascii="Times New Roman" w:hAnsi="Times New Roman"/>
                <w:sz w:val="24"/>
                <w:szCs w:val="24"/>
              </w:rPr>
              <w:t xml:space="preserve"> оповещение граждан, подлежащих призыву на военную службу о явке в Отдел ВК ХМАО Югра по г.Сургут и Сургутскому р-ну для прохождения мероприятий связанных с призывом на военную службу.</w:t>
            </w:r>
          </w:p>
        </w:tc>
        <w:tc>
          <w:tcPr>
            <w:tcW w:w="3896" w:type="dxa"/>
            <w:gridSpan w:val="3"/>
          </w:tcPr>
          <w:p w:rsidR="00D43541" w:rsidRPr="009877D9" w:rsidRDefault="00D43541" w:rsidP="00454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оповещенных граждан, подлежащих призыву</w:t>
            </w:r>
          </w:p>
        </w:tc>
        <w:tc>
          <w:tcPr>
            <w:tcW w:w="1116" w:type="dxa"/>
            <w:gridSpan w:val="3"/>
          </w:tcPr>
          <w:p w:rsidR="00D43541" w:rsidRPr="00870A79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1116" w:type="dxa"/>
          </w:tcPr>
          <w:p w:rsidR="00D43541" w:rsidRPr="00870A79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D43541" w:rsidRPr="00870A79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3750" w:type="dxa"/>
            <w:gridSpan w:val="3"/>
            <w:vMerge/>
          </w:tcPr>
          <w:p w:rsidR="00D43541" w:rsidRPr="00C00937" w:rsidRDefault="00D43541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3541" w:rsidRPr="00C00937" w:rsidTr="00B44F67">
        <w:trPr>
          <w:gridAfter w:val="5"/>
          <w:wAfter w:w="15815" w:type="dxa"/>
          <w:trHeight w:val="412"/>
        </w:trPr>
        <w:tc>
          <w:tcPr>
            <w:tcW w:w="554" w:type="dxa"/>
            <w:gridSpan w:val="2"/>
            <w:vMerge/>
          </w:tcPr>
          <w:p w:rsidR="00D43541" w:rsidRPr="00C00937" w:rsidRDefault="00D43541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gridSpan w:val="4"/>
          </w:tcPr>
          <w:p w:rsidR="00D43541" w:rsidRPr="00C00937" w:rsidRDefault="00D43541" w:rsidP="002100E2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Pr="00BA2AA2">
              <w:rPr>
                <w:rFonts w:ascii="Times New Roman" w:hAnsi="Times New Roman"/>
                <w:sz w:val="24"/>
                <w:szCs w:val="24"/>
              </w:rPr>
              <w:t xml:space="preserve"> оповещение граждан, подлежащих призыву на военную службу о явке в Отдел ВК ХМАО Югра по г.Сургут и Сургутскому р-ну для </w:t>
            </w:r>
            <w:r>
              <w:rPr>
                <w:rFonts w:ascii="Times New Roman" w:hAnsi="Times New Roman"/>
                <w:sz w:val="24"/>
                <w:szCs w:val="24"/>
              </w:rPr>
              <w:t>отправки к месту прохождения</w:t>
            </w:r>
          </w:p>
        </w:tc>
        <w:tc>
          <w:tcPr>
            <w:tcW w:w="3896" w:type="dxa"/>
            <w:gridSpan w:val="3"/>
          </w:tcPr>
          <w:p w:rsidR="00D43541" w:rsidRPr="009877D9" w:rsidRDefault="00D43541" w:rsidP="00454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оповещенных граждан</w:t>
            </w:r>
          </w:p>
        </w:tc>
        <w:tc>
          <w:tcPr>
            <w:tcW w:w="1116" w:type="dxa"/>
            <w:gridSpan w:val="3"/>
          </w:tcPr>
          <w:p w:rsidR="00D43541" w:rsidRPr="00870A79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116" w:type="dxa"/>
          </w:tcPr>
          <w:p w:rsidR="00D43541" w:rsidRPr="00870A79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D43541" w:rsidRPr="00870A79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50" w:type="dxa"/>
            <w:gridSpan w:val="3"/>
            <w:vMerge/>
          </w:tcPr>
          <w:p w:rsidR="00D43541" w:rsidRPr="00C00937" w:rsidRDefault="00D43541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3541" w:rsidRPr="00C00937" w:rsidTr="00B44F67">
        <w:trPr>
          <w:gridAfter w:val="5"/>
          <w:wAfter w:w="15815" w:type="dxa"/>
          <w:trHeight w:val="412"/>
        </w:trPr>
        <w:tc>
          <w:tcPr>
            <w:tcW w:w="554" w:type="dxa"/>
            <w:gridSpan w:val="2"/>
          </w:tcPr>
          <w:p w:rsidR="00D43541" w:rsidRPr="00C00937" w:rsidRDefault="00D43541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gridSpan w:val="4"/>
          </w:tcPr>
          <w:p w:rsidR="00D43541" w:rsidRPr="00BA2AA2" w:rsidRDefault="00D43541" w:rsidP="002100E2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организация и доставка в Отдел ВК ХМАО-Югра по г.Сургуту и Сургутскому району юношей, достигших 17-летнего возраста для постановки на первоначальный воинский учёт</w:t>
            </w:r>
          </w:p>
        </w:tc>
        <w:tc>
          <w:tcPr>
            <w:tcW w:w="3896" w:type="dxa"/>
            <w:gridSpan w:val="3"/>
          </w:tcPr>
          <w:p w:rsidR="00D43541" w:rsidRDefault="00D43541" w:rsidP="004544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доставленных граждан</w:t>
            </w:r>
          </w:p>
        </w:tc>
        <w:tc>
          <w:tcPr>
            <w:tcW w:w="1116" w:type="dxa"/>
            <w:gridSpan w:val="3"/>
          </w:tcPr>
          <w:p w:rsidR="00D43541" w:rsidRPr="00870A79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116" w:type="dxa"/>
          </w:tcPr>
          <w:p w:rsidR="00D43541" w:rsidRPr="00870A79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D43541" w:rsidRPr="00870A79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3750" w:type="dxa"/>
            <w:gridSpan w:val="3"/>
          </w:tcPr>
          <w:p w:rsidR="00D43541" w:rsidRPr="00C00937" w:rsidRDefault="00D43541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3541" w:rsidRPr="00C00937" w:rsidTr="00B44F67">
        <w:trPr>
          <w:gridAfter w:val="5"/>
          <w:wAfter w:w="15815" w:type="dxa"/>
          <w:trHeight w:val="393"/>
        </w:trPr>
        <w:tc>
          <w:tcPr>
            <w:tcW w:w="15865" w:type="dxa"/>
            <w:gridSpan w:val="17"/>
          </w:tcPr>
          <w:p w:rsidR="00D43541" w:rsidRPr="00FE31CF" w:rsidRDefault="00D43541" w:rsidP="008B74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3541" w:rsidRDefault="00D43541" w:rsidP="008B742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E31CF">
              <w:rPr>
                <w:rFonts w:ascii="Times New Roman" w:hAnsi="Times New Roman" w:cs="Times New Roman"/>
                <w:b/>
                <w:sz w:val="32"/>
                <w:szCs w:val="32"/>
              </w:rPr>
              <w:t>Архитектурно – планировочная служба</w:t>
            </w:r>
          </w:p>
          <w:p w:rsidR="00D43541" w:rsidRPr="00FE31CF" w:rsidRDefault="00D43541" w:rsidP="008B74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43541" w:rsidRPr="00C00937" w:rsidTr="00B44F67">
        <w:trPr>
          <w:gridAfter w:val="5"/>
          <w:wAfter w:w="15815" w:type="dxa"/>
          <w:trHeight w:val="467"/>
        </w:trPr>
        <w:tc>
          <w:tcPr>
            <w:tcW w:w="554" w:type="dxa"/>
            <w:gridSpan w:val="2"/>
            <w:vAlign w:val="center"/>
          </w:tcPr>
          <w:p w:rsidR="00D43541" w:rsidRPr="00C00937" w:rsidRDefault="00D43541" w:rsidP="00FE3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9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17" w:type="dxa"/>
            <w:gridSpan w:val="4"/>
            <w:vAlign w:val="center"/>
          </w:tcPr>
          <w:p w:rsidR="00D43541" w:rsidRPr="004B29EB" w:rsidRDefault="00D43541" w:rsidP="00FE31C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00937">
              <w:rPr>
                <w:rFonts w:ascii="Times New Roman" w:hAnsi="Times New Roman"/>
                <w:sz w:val="24"/>
                <w:szCs w:val="24"/>
              </w:rPr>
              <w:t xml:space="preserve">Утверждение генеральных планов поселения. </w:t>
            </w:r>
          </w:p>
        </w:tc>
        <w:tc>
          <w:tcPr>
            <w:tcW w:w="3896" w:type="dxa"/>
            <w:gridSpan w:val="3"/>
            <w:vAlign w:val="center"/>
          </w:tcPr>
          <w:p w:rsidR="00D43541" w:rsidRPr="009877D9" w:rsidRDefault="00D43541" w:rsidP="00FE31CF">
            <w:pPr>
              <w:rPr>
                <w:rFonts w:ascii="Times New Roman" w:hAnsi="Times New Roman"/>
                <w:sz w:val="24"/>
                <w:szCs w:val="24"/>
              </w:rPr>
            </w:pPr>
            <w:r w:rsidRPr="009877D9">
              <w:rPr>
                <w:rFonts w:ascii="Times New Roman" w:hAnsi="Times New Roman"/>
                <w:sz w:val="24"/>
                <w:szCs w:val="24"/>
              </w:rPr>
              <w:t>Наличие утвержденного генерального плана поселения.</w:t>
            </w:r>
          </w:p>
        </w:tc>
        <w:tc>
          <w:tcPr>
            <w:tcW w:w="1116" w:type="dxa"/>
            <w:gridSpan w:val="3"/>
            <w:vAlign w:val="center"/>
          </w:tcPr>
          <w:p w:rsidR="00D43541" w:rsidRPr="00FE31CF" w:rsidRDefault="00D43541" w:rsidP="00FE3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C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16" w:type="dxa"/>
            <w:vAlign w:val="center"/>
          </w:tcPr>
          <w:p w:rsidR="00D43541" w:rsidRPr="00FE31CF" w:rsidRDefault="00D43541" w:rsidP="00FE3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16" w:type="dxa"/>
            <w:vAlign w:val="center"/>
          </w:tcPr>
          <w:p w:rsidR="00D43541" w:rsidRPr="00FE31CF" w:rsidRDefault="00D43541" w:rsidP="00FE3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750" w:type="dxa"/>
            <w:gridSpan w:val="3"/>
            <w:vAlign w:val="center"/>
          </w:tcPr>
          <w:p w:rsidR="00D43541" w:rsidRPr="00FE31CF" w:rsidRDefault="00D43541" w:rsidP="00FE3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1CF">
              <w:rPr>
                <w:rFonts w:ascii="Times New Roman" w:hAnsi="Times New Roman" w:cs="Times New Roman"/>
                <w:sz w:val="24"/>
                <w:szCs w:val="24"/>
              </w:rPr>
              <w:t>Обеспечение формирования долгосрочной стратегии градостроительного развития, обеспечивающей устойчивое социально-экономическое, пространственное и инфраструктурное развитие городской среды</w:t>
            </w:r>
          </w:p>
        </w:tc>
      </w:tr>
      <w:tr w:rsidR="00D43541" w:rsidRPr="00C00937" w:rsidTr="00B44F67">
        <w:trPr>
          <w:gridAfter w:val="5"/>
          <w:wAfter w:w="15815" w:type="dxa"/>
          <w:trHeight w:val="428"/>
        </w:trPr>
        <w:tc>
          <w:tcPr>
            <w:tcW w:w="554" w:type="dxa"/>
            <w:gridSpan w:val="2"/>
            <w:vMerge w:val="restart"/>
            <w:vAlign w:val="center"/>
          </w:tcPr>
          <w:p w:rsidR="00D43541" w:rsidRPr="00C00937" w:rsidRDefault="00D43541" w:rsidP="00FE3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9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17" w:type="dxa"/>
            <w:gridSpan w:val="4"/>
            <w:vMerge w:val="restart"/>
            <w:vAlign w:val="center"/>
          </w:tcPr>
          <w:p w:rsidR="00D43541" w:rsidRPr="00C00937" w:rsidRDefault="00D43541" w:rsidP="00FE31C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00937">
              <w:rPr>
                <w:rFonts w:ascii="Times New Roman" w:hAnsi="Times New Roman"/>
                <w:sz w:val="24"/>
                <w:szCs w:val="24"/>
              </w:rPr>
              <w:t xml:space="preserve">Утверждение правил землепользования и застройки. </w:t>
            </w:r>
          </w:p>
          <w:p w:rsidR="00D43541" w:rsidRPr="00C00937" w:rsidRDefault="00D43541" w:rsidP="00FE31C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896" w:type="dxa"/>
            <w:gridSpan w:val="3"/>
            <w:vAlign w:val="center"/>
          </w:tcPr>
          <w:p w:rsidR="00D43541" w:rsidRPr="009877D9" w:rsidRDefault="00D43541" w:rsidP="00FE31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9877D9">
              <w:rPr>
                <w:rFonts w:ascii="Times New Roman" w:hAnsi="Times New Roman"/>
                <w:sz w:val="24"/>
                <w:szCs w:val="24"/>
              </w:rPr>
              <w:t xml:space="preserve">Наличие утвержденных Правила землепользования и застройки </w:t>
            </w:r>
            <w:r>
              <w:rPr>
                <w:rFonts w:ascii="Times New Roman" w:hAnsi="Times New Roman"/>
                <w:sz w:val="24"/>
                <w:szCs w:val="24"/>
              </w:rPr>
              <w:t>г.п.</w:t>
            </w:r>
            <w:r w:rsidRPr="009877D9">
              <w:rPr>
                <w:rFonts w:ascii="Times New Roman" w:hAnsi="Times New Roman"/>
                <w:sz w:val="24"/>
                <w:szCs w:val="24"/>
              </w:rPr>
              <w:t xml:space="preserve"> Лянтор.</w:t>
            </w:r>
          </w:p>
        </w:tc>
        <w:tc>
          <w:tcPr>
            <w:tcW w:w="1116" w:type="dxa"/>
            <w:gridSpan w:val="3"/>
            <w:vAlign w:val="center"/>
          </w:tcPr>
          <w:p w:rsidR="00D43541" w:rsidRPr="00FE31CF" w:rsidRDefault="00D43541" w:rsidP="00FE3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16" w:type="dxa"/>
            <w:vAlign w:val="center"/>
          </w:tcPr>
          <w:p w:rsidR="00D43541" w:rsidRPr="00FE31CF" w:rsidRDefault="00D43541" w:rsidP="00FE3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16" w:type="dxa"/>
            <w:vAlign w:val="center"/>
          </w:tcPr>
          <w:p w:rsidR="00D43541" w:rsidRPr="00FE31CF" w:rsidRDefault="00D43541" w:rsidP="00FE3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750" w:type="dxa"/>
            <w:gridSpan w:val="3"/>
            <w:vMerge w:val="restart"/>
            <w:vAlign w:val="center"/>
          </w:tcPr>
          <w:p w:rsidR="00D43541" w:rsidRPr="00FE31CF" w:rsidRDefault="00D43541" w:rsidP="00FE3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создания правовых и организационных условий для устойчивого развития территории МО, формирование инвестиционной привлекательности города, предоставление возможности выбора наиболее эффективных видов разрешенного использования земельных участков и объектов капитального строительства.</w:t>
            </w:r>
          </w:p>
        </w:tc>
      </w:tr>
      <w:tr w:rsidR="00D43541" w:rsidRPr="00C00937" w:rsidTr="00B44F67">
        <w:trPr>
          <w:gridAfter w:val="5"/>
          <w:wAfter w:w="15815" w:type="dxa"/>
          <w:trHeight w:val="417"/>
        </w:trPr>
        <w:tc>
          <w:tcPr>
            <w:tcW w:w="554" w:type="dxa"/>
            <w:gridSpan w:val="2"/>
            <w:vMerge/>
            <w:vAlign w:val="center"/>
          </w:tcPr>
          <w:p w:rsidR="00D43541" w:rsidRPr="00C00937" w:rsidRDefault="00D43541" w:rsidP="00FE3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gridSpan w:val="4"/>
            <w:vMerge/>
            <w:vAlign w:val="center"/>
          </w:tcPr>
          <w:p w:rsidR="00D43541" w:rsidRPr="00C00937" w:rsidRDefault="00D43541" w:rsidP="00FE31C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3"/>
            <w:vAlign w:val="center"/>
          </w:tcPr>
          <w:p w:rsidR="00D43541" w:rsidRPr="009877D9" w:rsidRDefault="00D43541" w:rsidP="00FE31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9877D9">
              <w:rPr>
                <w:rFonts w:ascii="Times New Roman" w:hAnsi="Times New Roman"/>
                <w:sz w:val="24"/>
                <w:szCs w:val="24"/>
              </w:rPr>
              <w:t xml:space="preserve">Внесение изменений в Правила землепользования и застройки </w:t>
            </w:r>
            <w:r>
              <w:rPr>
                <w:rFonts w:ascii="Times New Roman" w:hAnsi="Times New Roman"/>
                <w:sz w:val="24"/>
                <w:szCs w:val="24"/>
              </w:rPr>
              <w:t>г.п.</w:t>
            </w:r>
            <w:r w:rsidRPr="009877D9">
              <w:rPr>
                <w:rFonts w:ascii="Times New Roman" w:hAnsi="Times New Roman"/>
                <w:sz w:val="24"/>
                <w:szCs w:val="24"/>
              </w:rPr>
              <w:t xml:space="preserve"> Лянтор.</w:t>
            </w:r>
          </w:p>
        </w:tc>
        <w:tc>
          <w:tcPr>
            <w:tcW w:w="1116" w:type="dxa"/>
            <w:gridSpan w:val="3"/>
            <w:vAlign w:val="center"/>
          </w:tcPr>
          <w:p w:rsidR="00D43541" w:rsidRPr="00FE31CF" w:rsidRDefault="00D43541" w:rsidP="00FE3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  <w:vAlign w:val="center"/>
          </w:tcPr>
          <w:p w:rsidR="00D43541" w:rsidRPr="00FE31CF" w:rsidRDefault="00D43541" w:rsidP="00FE3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  <w:vAlign w:val="center"/>
          </w:tcPr>
          <w:p w:rsidR="00D43541" w:rsidRPr="00FE31CF" w:rsidRDefault="00D43541" w:rsidP="00FE3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0" w:type="dxa"/>
            <w:gridSpan w:val="3"/>
            <w:vMerge/>
            <w:vAlign w:val="center"/>
          </w:tcPr>
          <w:p w:rsidR="00D43541" w:rsidRPr="00C00937" w:rsidRDefault="00D43541" w:rsidP="00FE3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3541" w:rsidRPr="00C00937" w:rsidTr="00B44F67">
        <w:trPr>
          <w:gridAfter w:val="5"/>
          <w:wAfter w:w="15815" w:type="dxa"/>
          <w:trHeight w:val="416"/>
        </w:trPr>
        <w:tc>
          <w:tcPr>
            <w:tcW w:w="554" w:type="dxa"/>
            <w:gridSpan w:val="2"/>
            <w:vMerge/>
            <w:vAlign w:val="center"/>
          </w:tcPr>
          <w:p w:rsidR="00D43541" w:rsidRPr="00C00937" w:rsidRDefault="00D43541" w:rsidP="00FE3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gridSpan w:val="4"/>
            <w:vMerge/>
            <w:vAlign w:val="center"/>
          </w:tcPr>
          <w:p w:rsidR="00D43541" w:rsidRPr="00C00937" w:rsidRDefault="00D43541" w:rsidP="00FE31C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3"/>
            <w:vAlign w:val="center"/>
          </w:tcPr>
          <w:p w:rsidR="00D43541" w:rsidRDefault="00D43541" w:rsidP="00FE31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3.Проведено публичных слушаний по обсуждению внесений изменений в правила землепользования и застройки. </w:t>
            </w:r>
          </w:p>
        </w:tc>
        <w:tc>
          <w:tcPr>
            <w:tcW w:w="1116" w:type="dxa"/>
            <w:gridSpan w:val="3"/>
            <w:vAlign w:val="center"/>
          </w:tcPr>
          <w:p w:rsidR="00D43541" w:rsidRPr="00FE31CF" w:rsidRDefault="00D43541" w:rsidP="00FE3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  <w:vAlign w:val="center"/>
          </w:tcPr>
          <w:p w:rsidR="00D43541" w:rsidRPr="00FE31CF" w:rsidRDefault="00D43541" w:rsidP="00FE3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  <w:vAlign w:val="center"/>
          </w:tcPr>
          <w:p w:rsidR="00D43541" w:rsidRPr="00FE31CF" w:rsidRDefault="00D43541" w:rsidP="00FE3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0" w:type="dxa"/>
            <w:gridSpan w:val="3"/>
            <w:vMerge/>
            <w:vAlign w:val="center"/>
          </w:tcPr>
          <w:p w:rsidR="00D43541" w:rsidRPr="00C00937" w:rsidRDefault="00D43541" w:rsidP="00FE3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3541" w:rsidRPr="00C00937" w:rsidTr="00B44F67">
        <w:trPr>
          <w:gridAfter w:val="5"/>
          <w:wAfter w:w="15815" w:type="dxa"/>
          <w:trHeight w:val="709"/>
        </w:trPr>
        <w:tc>
          <w:tcPr>
            <w:tcW w:w="554" w:type="dxa"/>
            <w:gridSpan w:val="2"/>
            <w:vMerge w:val="restart"/>
            <w:vAlign w:val="center"/>
          </w:tcPr>
          <w:p w:rsidR="00D43541" w:rsidRPr="00C00937" w:rsidRDefault="00D43541" w:rsidP="00FE3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9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17" w:type="dxa"/>
            <w:gridSpan w:val="4"/>
            <w:vMerge w:val="restart"/>
            <w:vAlign w:val="center"/>
          </w:tcPr>
          <w:p w:rsidR="00D43541" w:rsidRPr="00C00937" w:rsidRDefault="00D43541" w:rsidP="00FE31C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00937">
              <w:rPr>
                <w:rFonts w:ascii="Times New Roman" w:hAnsi="Times New Roman"/>
                <w:sz w:val="24"/>
                <w:szCs w:val="24"/>
              </w:rPr>
              <w:t>Утверждение подготовленной на основе генеральных планов поселения документации по планировке территории.</w:t>
            </w:r>
          </w:p>
          <w:p w:rsidR="00D43541" w:rsidRPr="00C00937" w:rsidRDefault="00D43541" w:rsidP="00FE31C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3"/>
            <w:vAlign w:val="center"/>
          </w:tcPr>
          <w:p w:rsidR="00D43541" w:rsidRPr="009877D9" w:rsidRDefault="00D43541" w:rsidP="00FE31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9877D9">
              <w:rPr>
                <w:rFonts w:ascii="Times New Roman" w:hAnsi="Times New Roman"/>
                <w:sz w:val="24"/>
                <w:szCs w:val="24"/>
              </w:rPr>
              <w:t>Наличие проекта планировки территории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r w:rsidRPr="009877D9">
              <w:rPr>
                <w:rFonts w:ascii="Times New Roman" w:hAnsi="Times New Roman"/>
                <w:sz w:val="24"/>
                <w:szCs w:val="24"/>
              </w:rPr>
              <w:t>Лянтора.</w:t>
            </w:r>
          </w:p>
        </w:tc>
        <w:tc>
          <w:tcPr>
            <w:tcW w:w="1116" w:type="dxa"/>
            <w:gridSpan w:val="3"/>
            <w:vAlign w:val="center"/>
          </w:tcPr>
          <w:p w:rsidR="00D43541" w:rsidRPr="00FE31CF" w:rsidRDefault="00D43541" w:rsidP="00FE3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16" w:type="dxa"/>
            <w:vAlign w:val="center"/>
          </w:tcPr>
          <w:p w:rsidR="00D43541" w:rsidRPr="00FE31CF" w:rsidRDefault="00D43541" w:rsidP="00FE3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16" w:type="dxa"/>
            <w:vAlign w:val="center"/>
          </w:tcPr>
          <w:p w:rsidR="00D43541" w:rsidRPr="00FE31CF" w:rsidRDefault="00D43541" w:rsidP="00FE3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750" w:type="dxa"/>
            <w:gridSpan w:val="3"/>
            <w:vAlign w:val="center"/>
          </w:tcPr>
          <w:p w:rsidR="00D43541" w:rsidRPr="00284836" w:rsidRDefault="00D43541" w:rsidP="00FE3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836"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развития территории, охраны и рационального использования природных ресурсов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3541" w:rsidRPr="00C00937" w:rsidTr="00B44F67">
        <w:trPr>
          <w:gridAfter w:val="5"/>
          <w:wAfter w:w="15815" w:type="dxa"/>
          <w:trHeight w:val="469"/>
        </w:trPr>
        <w:tc>
          <w:tcPr>
            <w:tcW w:w="554" w:type="dxa"/>
            <w:gridSpan w:val="2"/>
            <w:vMerge/>
            <w:vAlign w:val="center"/>
          </w:tcPr>
          <w:p w:rsidR="00D43541" w:rsidRPr="00C00937" w:rsidRDefault="00D43541" w:rsidP="00FE3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gridSpan w:val="4"/>
            <w:vMerge/>
            <w:vAlign w:val="center"/>
          </w:tcPr>
          <w:p w:rsidR="00D43541" w:rsidRPr="00C00937" w:rsidRDefault="00D43541" w:rsidP="00FE31C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3"/>
            <w:vAlign w:val="center"/>
          </w:tcPr>
          <w:p w:rsidR="00D43541" w:rsidRPr="009877D9" w:rsidRDefault="00D43541" w:rsidP="00FE31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9877D9">
              <w:rPr>
                <w:rFonts w:ascii="Times New Roman" w:hAnsi="Times New Roman"/>
                <w:sz w:val="24"/>
                <w:szCs w:val="24"/>
              </w:rPr>
              <w:t>Корректировк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877D9">
              <w:rPr>
                <w:rFonts w:ascii="Times New Roman" w:hAnsi="Times New Roman"/>
                <w:sz w:val="24"/>
                <w:szCs w:val="24"/>
              </w:rPr>
              <w:t xml:space="preserve"> документации по планировке территории. </w:t>
            </w:r>
          </w:p>
        </w:tc>
        <w:tc>
          <w:tcPr>
            <w:tcW w:w="1116" w:type="dxa"/>
            <w:gridSpan w:val="3"/>
            <w:vAlign w:val="center"/>
          </w:tcPr>
          <w:p w:rsidR="00D43541" w:rsidRPr="00FE31CF" w:rsidRDefault="00D43541" w:rsidP="00FE3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  <w:vAlign w:val="center"/>
          </w:tcPr>
          <w:p w:rsidR="00D43541" w:rsidRPr="00FE31CF" w:rsidRDefault="00D43541" w:rsidP="00FE3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6" w:type="dxa"/>
            <w:vAlign w:val="center"/>
          </w:tcPr>
          <w:p w:rsidR="00D43541" w:rsidRPr="00FE31CF" w:rsidRDefault="00D43541" w:rsidP="00FE3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0" w:type="dxa"/>
            <w:gridSpan w:val="3"/>
            <w:vAlign w:val="center"/>
          </w:tcPr>
          <w:p w:rsidR="00D43541" w:rsidRPr="00284836" w:rsidRDefault="00D43541" w:rsidP="00FE3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возможности подготовки проектов межевания, на основе которых осуществляется образование новых объектов недвижимого имущества.</w:t>
            </w:r>
          </w:p>
        </w:tc>
      </w:tr>
      <w:tr w:rsidR="00D43541" w:rsidRPr="00C00937" w:rsidTr="00B44F67">
        <w:trPr>
          <w:gridAfter w:val="5"/>
          <w:wAfter w:w="15815" w:type="dxa"/>
          <w:trHeight w:val="468"/>
        </w:trPr>
        <w:tc>
          <w:tcPr>
            <w:tcW w:w="554" w:type="dxa"/>
            <w:gridSpan w:val="2"/>
            <w:vMerge/>
            <w:vAlign w:val="center"/>
          </w:tcPr>
          <w:p w:rsidR="00D43541" w:rsidRPr="00C00937" w:rsidRDefault="00D43541" w:rsidP="00FE3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gridSpan w:val="4"/>
            <w:vMerge/>
            <w:vAlign w:val="center"/>
          </w:tcPr>
          <w:p w:rsidR="00D43541" w:rsidRPr="00C00937" w:rsidRDefault="00D43541" w:rsidP="00FE31C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3"/>
            <w:vAlign w:val="center"/>
          </w:tcPr>
          <w:p w:rsidR="00D43541" w:rsidRPr="009877D9" w:rsidRDefault="00D43541" w:rsidP="00FE31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3.Подготовленны и утверждены градостроительные планы на земельные участки</w:t>
            </w:r>
          </w:p>
        </w:tc>
        <w:tc>
          <w:tcPr>
            <w:tcW w:w="1116" w:type="dxa"/>
            <w:gridSpan w:val="3"/>
            <w:vAlign w:val="center"/>
          </w:tcPr>
          <w:p w:rsidR="00D43541" w:rsidRPr="00FE31CF" w:rsidRDefault="00D43541" w:rsidP="00FE3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16" w:type="dxa"/>
            <w:vAlign w:val="center"/>
          </w:tcPr>
          <w:p w:rsidR="00D43541" w:rsidRPr="00FE31CF" w:rsidRDefault="00D43541" w:rsidP="00FE3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16" w:type="dxa"/>
            <w:vAlign w:val="center"/>
          </w:tcPr>
          <w:p w:rsidR="00D43541" w:rsidRPr="00FE31CF" w:rsidRDefault="00D43541" w:rsidP="00FE3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50" w:type="dxa"/>
            <w:gridSpan w:val="3"/>
            <w:vAlign w:val="center"/>
          </w:tcPr>
          <w:p w:rsidR="00D43541" w:rsidRPr="00284836" w:rsidRDefault="00D43541" w:rsidP="00FE3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возможности производить какие-либо градостроительные изменения на территории земельного участка </w:t>
            </w:r>
          </w:p>
        </w:tc>
      </w:tr>
      <w:tr w:rsidR="00D43541" w:rsidRPr="00C00937" w:rsidTr="00B44F67">
        <w:trPr>
          <w:gridAfter w:val="5"/>
          <w:wAfter w:w="15815" w:type="dxa"/>
          <w:trHeight w:val="902"/>
        </w:trPr>
        <w:tc>
          <w:tcPr>
            <w:tcW w:w="554" w:type="dxa"/>
            <w:gridSpan w:val="2"/>
            <w:vMerge w:val="restart"/>
            <w:vAlign w:val="center"/>
          </w:tcPr>
          <w:p w:rsidR="00D43541" w:rsidRPr="00C00937" w:rsidRDefault="00D43541" w:rsidP="00FE3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9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17" w:type="dxa"/>
            <w:gridSpan w:val="4"/>
            <w:vMerge w:val="restart"/>
            <w:vAlign w:val="center"/>
          </w:tcPr>
          <w:p w:rsidR="00D43541" w:rsidRPr="00C00937" w:rsidRDefault="00D43541" w:rsidP="00FE31C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00937">
              <w:rPr>
                <w:rFonts w:ascii="Times New Roman" w:hAnsi="Times New Roman"/>
                <w:sz w:val="24"/>
                <w:szCs w:val="24"/>
              </w:rPr>
              <w:t xml:space="preserve">Выдача разрешений на строительство (за исключением случаев, предусмотренных Градостроительным </w:t>
            </w:r>
            <w:hyperlink r:id="rId13" w:history="1">
              <w:r w:rsidRPr="00E75DD0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кодексом</w:t>
              </w:r>
            </w:hyperlink>
            <w:r w:rsidRPr="00C00937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Федерации, иными федеральными законами). </w:t>
            </w:r>
          </w:p>
          <w:p w:rsidR="00D43541" w:rsidRPr="00C00937" w:rsidRDefault="00D43541" w:rsidP="00FE31C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3"/>
            <w:vAlign w:val="center"/>
          </w:tcPr>
          <w:p w:rsidR="00D43541" w:rsidRPr="009877D9" w:rsidRDefault="00D43541" w:rsidP="00FE31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9877D9">
              <w:rPr>
                <w:rFonts w:ascii="Times New Roman" w:hAnsi="Times New Roman"/>
                <w:sz w:val="24"/>
                <w:szCs w:val="24"/>
              </w:rPr>
              <w:t xml:space="preserve">Количество обратившихся за выдачей разрешений на строительство, реконструкцию объектов капитального строительства. </w:t>
            </w:r>
          </w:p>
        </w:tc>
        <w:tc>
          <w:tcPr>
            <w:tcW w:w="1116" w:type="dxa"/>
            <w:gridSpan w:val="3"/>
            <w:vAlign w:val="center"/>
          </w:tcPr>
          <w:p w:rsidR="00D43541" w:rsidRPr="00FE31CF" w:rsidRDefault="00D43541" w:rsidP="00FE3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16" w:type="dxa"/>
            <w:vAlign w:val="center"/>
          </w:tcPr>
          <w:p w:rsidR="00D43541" w:rsidRPr="00FE31CF" w:rsidRDefault="00D43541" w:rsidP="00FE3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vAlign w:val="center"/>
          </w:tcPr>
          <w:p w:rsidR="00D43541" w:rsidRPr="00FE31CF" w:rsidRDefault="00D43541" w:rsidP="00FE3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750" w:type="dxa"/>
            <w:gridSpan w:val="3"/>
            <w:vMerge w:val="restart"/>
            <w:vAlign w:val="center"/>
          </w:tcPr>
          <w:p w:rsidR="00D43541" w:rsidRPr="00284836" w:rsidRDefault="00D43541" w:rsidP="00FE3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возможности реализации архитектурного проекта</w:t>
            </w:r>
          </w:p>
        </w:tc>
      </w:tr>
      <w:tr w:rsidR="00D43541" w:rsidRPr="00C00937" w:rsidTr="00B44F67">
        <w:trPr>
          <w:gridAfter w:val="5"/>
          <w:wAfter w:w="15815" w:type="dxa"/>
          <w:trHeight w:val="902"/>
        </w:trPr>
        <w:tc>
          <w:tcPr>
            <w:tcW w:w="554" w:type="dxa"/>
            <w:gridSpan w:val="2"/>
            <w:vMerge/>
            <w:vAlign w:val="center"/>
          </w:tcPr>
          <w:p w:rsidR="00D43541" w:rsidRPr="00C00937" w:rsidRDefault="00D43541" w:rsidP="00FE3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gridSpan w:val="4"/>
            <w:vMerge/>
            <w:vAlign w:val="center"/>
          </w:tcPr>
          <w:p w:rsidR="00D43541" w:rsidRPr="00C00937" w:rsidRDefault="00D43541" w:rsidP="00FE31C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3"/>
            <w:vAlign w:val="center"/>
          </w:tcPr>
          <w:p w:rsidR="00D43541" w:rsidRPr="009877D9" w:rsidRDefault="00D43541" w:rsidP="00FE31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9877D9">
              <w:rPr>
                <w:rFonts w:ascii="Times New Roman" w:hAnsi="Times New Roman"/>
                <w:sz w:val="24"/>
                <w:szCs w:val="24"/>
              </w:rPr>
              <w:t>Количество выданных разрешений на строительство, реконструкцию объектов капитального строительства.</w:t>
            </w:r>
          </w:p>
          <w:p w:rsidR="00D43541" w:rsidRPr="009877D9" w:rsidRDefault="00D43541" w:rsidP="00FE31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3"/>
            <w:vAlign w:val="center"/>
          </w:tcPr>
          <w:p w:rsidR="00D43541" w:rsidRPr="00FE31CF" w:rsidRDefault="00D43541" w:rsidP="00FE3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16" w:type="dxa"/>
            <w:vAlign w:val="center"/>
          </w:tcPr>
          <w:p w:rsidR="00D43541" w:rsidRPr="00FE31CF" w:rsidRDefault="00D43541" w:rsidP="00FE3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vAlign w:val="center"/>
          </w:tcPr>
          <w:p w:rsidR="00D43541" w:rsidRPr="00FE31CF" w:rsidRDefault="00D43541" w:rsidP="00FE3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50" w:type="dxa"/>
            <w:gridSpan w:val="3"/>
            <w:vMerge/>
            <w:vAlign w:val="center"/>
          </w:tcPr>
          <w:p w:rsidR="00D43541" w:rsidRPr="00284836" w:rsidRDefault="00D43541" w:rsidP="00FE3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541" w:rsidRPr="00C00937" w:rsidTr="00B44F67">
        <w:trPr>
          <w:gridAfter w:val="5"/>
          <w:wAfter w:w="15815" w:type="dxa"/>
          <w:trHeight w:val="636"/>
        </w:trPr>
        <w:tc>
          <w:tcPr>
            <w:tcW w:w="554" w:type="dxa"/>
            <w:gridSpan w:val="2"/>
            <w:vMerge/>
            <w:vAlign w:val="center"/>
          </w:tcPr>
          <w:p w:rsidR="00D43541" w:rsidRPr="00C00937" w:rsidRDefault="00D43541" w:rsidP="00FE3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gridSpan w:val="4"/>
            <w:vMerge/>
            <w:vAlign w:val="center"/>
          </w:tcPr>
          <w:p w:rsidR="00D43541" w:rsidRPr="00C00937" w:rsidRDefault="00D43541" w:rsidP="00FE31C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3"/>
            <w:vAlign w:val="center"/>
          </w:tcPr>
          <w:p w:rsidR="00D43541" w:rsidRPr="009877D9" w:rsidRDefault="00D43541" w:rsidP="00FE31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9877D9">
              <w:rPr>
                <w:rFonts w:ascii="Times New Roman" w:hAnsi="Times New Roman"/>
                <w:sz w:val="24"/>
                <w:szCs w:val="24"/>
              </w:rPr>
              <w:t>Количество отказов в выдаче разрешений на строительство, реконструкцию объектов капитального строительства.</w:t>
            </w:r>
          </w:p>
        </w:tc>
        <w:tc>
          <w:tcPr>
            <w:tcW w:w="1116" w:type="dxa"/>
            <w:gridSpan w:val="3"/>
            <w:vAlign w:val="center"/>
          </w:tcPr>
          <w:p w:rsidR="00D43541" w:rsidRPr="00FE31CF" w:rsidRDefault="00D43541" w:rsidP="00FE3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  <w:vAlign w:val="center"/>
          </w:tcPr>
          <w:p w:rsidR="00D43541" w:rsidRPr="00FE31CF" w:rsidRDefault="00D43541" w:rsidP="00FE3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vAlign w:val="center"/>
          </w:tcPr>
          <w:p w:rsidR="00D43541" w:rsidRPr="00FE31CF" w:rsidRDefault="00D43541" w:rsidP="00FE3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50" w:type="dxa"/>
            <w:gridSpan w:val="3"/>
            <w:vMerge/>
            <w:vAlign w:val="center"/>
          </w:tcPr>
          <w:p w:rsidR="00D43541" w:rsidRPr="00284836" w:rsidRDefault="00D43541" w:rsidP="00FE3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541" w:rsidRPr="00C00937" w:rsidTr="00B44F67">
        <w:trPr>
          <w:gridAfter w:val="5"/>
          <w:wAfter w:w="15815" w:type="dxa"/>
          <w:trHeight w:val="636"/>
        </w:trPr>
        <w:tc>
          <w:tcPr>
            <w:tcW w:w="554" w:type="dxa"/>
            <w:gridSpan w:val="2"/>
            <w:vMerge/>
            <w:vAlign w:val="center"/>
          </w:tcPr>
          <w:p w:rsidR="00D43541" w:rsidRPr="00C00937" w:rsidRDefault="00D43541" w:rsidP="00FE3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gridSpan w:val="4"/>
            <w:vMerge/>
            <w:vAlign w:val="center"/>
          </w:tcPr>
          <w:p w:rsidR="00D43541" w:rsidRPr="00C00937" w:rsidRDefault="00D43541" w:rsidP="00FE31C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3"/>
            <w:vAlign w:val="center"/>
          </w:tcPr>
          <w:p w:rsidR="00D43541" w:rsidRPr="009877D9" w:rsidRDefault="00D43541" w:rsidP="00FE31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9877D9">
              <w:rPr>
                <w:rFonts w:ascii="Times New Roman" w:hAnsi="Times New Roman"/>
                <w:sz w:val="24"/>
                <w:szCs w:val="24"/>
              </w:rPr>
              <w:t>Количество разрешений на строительство, реконструкцию объектов капитального строительства выданных с нарушением сроков установленных законодательством.</w:t>
            </w:r>
          </w:p>
        </w:tc>
        <w:tc>
          <w:tcPr>
            <w:tcW w:w="1116" w:type="dxa"/>
            <w:gridSpan w:val="3"/>
            <w:vAlign w:val="center"/>
          </w:tcPr>
          <w:p w:rsidR="00D43541" w:rsidRPr="00FE31CF" w:rsidRDefault="00D43541" w:rsidP="00FE3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vAlign w:val="center"/>
          </w:tcPr>
          <w:p w:rsidR="00D43541" w:rsidRPr="00FE31CF" w:rsidRDefault="00D43541" w:rsidP="00FE3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vAlign w:val="center"/>
          </w:tcPr>
          <w:p w:rsidR="00D43541" w:rsidRPr="00FE31CF" w:rsidRDefault="00D43541" w:rsidP="00FE3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50" w:type="dxa"/>
            <w:gridSpan w:val="3"/>
            <w:vMerge/>
            <w:vAlign w:val="center"/>
          </w:tcPr>
          <w:p w:rsidR="00D43541" w:rsidRPr="00284836" w:rsidRDefault="00D43541" w:rsidP="00FE3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541" w:rsidRPr="00C00937" w:rsidTr="00B44F67">
        <w:trPr>
          <w:gridAfter w:val="5"/>
          <w:wAfter w:w="15815" w:type="dxa"/>
          <w:trHeight w:val="746"/>
        </w:trPr>
        <w:tc>
          <w:tcPr>
            <w:tcW w:w="554" w:type="dxa"/>
            <w:gridSpan w:val="2"/>
            <w:vMerge w:val="restart"/>
            <w:vAlign w:val="center"/>
          </w:tcPr>
          <w:p w:rsidR="00D43541" w:rsidRPr="00C00937" w:rsidRDefault="00D43541" w:rsidP="00FE3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93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17" w:type="dxa"/>
            <w:gridSpan w:val="4"/>
            <w:vMerge w:val="restart"/>
            <w:vAlign w:val="center"/>
          </w:tcPr>
          <w:p w:rsidR="00D43541" w:rsidRPr="00C00937" w:rsidRDefault="00D43541" w:rsidP="00FE31C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00937">
              <w:rPr>
                <w:rFonts w:ascii="Times New Roman" w:hAnsi="Times New Roman"/>
                <w:sz w:val="24"/>
                <w:szCs w:val="24"/>
              </w:rPr>
              <w:t>Выдача разрешений на ввод объектов в эксплуатацию при осуществлении муниципального строительства, реконструкции объектов капитального строительства, расположенных на территории поселения.</w:t>
            </w:r>
          </w:p>
          <w:p w:rsidR="00D43541" w:rsidRPr="00C00937" w:rsidRDefault="00D43541" w:rsidP="00FE31C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3"/>
            <w:vAlign w:val="center"/>
          </w:tcPr>
          <w:p w:rsidR="00D43541" w:rsidRPr="009877D9" w:rsidRDefault="00D43541" w:rsidP="00FE31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9877D9">
              <w:rPr>
                <w:rFonts w:ascii="Times New Roman" w:hAnsi="Times New Roman"/>
                <w:sz w:val="24"/>
                <w:szCs w:val="24"/>
              </w:rPr>
              <w:t>Количество обратившихс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за выдачей разрешений на ввод </w:t>
            </w:r>
            <w:r w:rsidRPr="009877D9">
              <w:rPr>
                <w:rFonts w:ascii="Times New Roman" w:hAnsi="Times New Roman"/>
                <w:sz w:val="24"/>
                <w:szCs w:val="24"/>
              </w:rPr>
              <w:t>в эксплуатацию построенных, реконструированных объектов капитального строительства.</w:t>
            </w:r>
          </w:p>
        </w:tc>
        <w:tc>
          <w:tcPr>
            <w:tcW w:w="1116" w:type="dxa"/>
            <w:gridSpan w:val="3"/>
            <w:vAlign w:val="center"/>
          </w:tcPr>
          <w:p w:rsidR="00D43541" w:rsidRPr="00FE31CF" w:rsidRDefault="00D43541" w:rsidP="00FE3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16" w:type="dxa"/>
            <w:vAlign w:val="center"/>
          </w:tcPr>
          <w:p w:rsidR="00D43541" w:rsidRPr="00FE31CF" w:rsidRDefault="00D43541" w:rsidP="00FE3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vAlign w:val="center"/>
          </w:tcPr>
          <w:p w:rsidR="00D43541" w:rsidRPr="00FE31CF" w:rsidRDefault="00D43541" w:rsidP="00FE3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50" w:type="dxa"/>
            <w:gridSpan w:val="3"/>
            <w:vMerge w:val="restart"/>
            <w:vAlign w:val="center"/>
          </w:tcPr>
          <w:p w:rsidR="00D43541" w:rsidRPr="00284836" w:rsidRDefault="00D43541" w:rsidP="00FE3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стабильности и преемственности этапов проектирования, строительства (реконструкции) и эксплуатации объектов капитального строительства</w:t>
            </w:r>
          </w:p>
        </w:tc>
      </w:tr>
      <w:tr w:rsidR="00D43541" w:rsidRPr="00C00937" w:rsidTr="00B44F67">
        <w:trPr>
          <w:gridAfter w:val="5"/>
          <w:wAfter w:w="15815" w:type="dxa"/>
          <w:trHeight w:val="434"/>
        </w:trPr>
        <w:tc>
          <w:tcPr>
            <w:tcW w:w="554" w:type="dxa"/>
            <w:gridSpan w:val="2"/>
            <w:vMerge/>
            <w:vAlign w:val="center"/>
          </w:tcPr>
          <w:p w:rsidR="00D43541" w:rsidRPr="00C00937" w:rsidRDefault="00D43541" w:rsidP="00FE3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gridSpan w:val="4"/>
            <w:vMerge/>
            <w:vAlign w:val="center"/>
          </w:tcPr>
          <w:p w:rsidR="00D43541" w:rsidRPr="00C00937" w:rsidRDefault="00D43541" w:rsidP="00FE31C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3"/>
            <w:vAlign w:val="center"/>
          </w:tcPr>
          <w:p w:rsidR="00D43541" w:rsidRPr="009877D9" w:rsidRDefault="00D43541" w:rsidP="00FE31C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9877D9">
              <w:rPr>
                <w:rFonts w:ascii="Times New Roman" w:hAnsi="Times New Roman"/>
                <w:sz w:val="24"/>
                <w:szCs w:val="24"/>
              </w:rPr>
              <w:t>Количество выданных разрешений на ввод в эксплуатацию построенных, реконструированных объектов капитального строительства.</w:t>
            </w:r>
          </w:p>
        </w:tc>
        <w:tc>
          <w:tcPr>
            <w:tcW w:w="1116" w:type="dxa"/>
            <w:gridSpan w:val="3"/>
            <w:vAlign w:val="center"/>
          </w:tcPr>
          <w:p w:rsidR="00D43541" w:rsidRPr="00FE31CF" w:rsidRDefault="00D43541" w:rsidP="00FE3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16" w:type="dxa"/>
            <w:vAlign w:val="center"/>
          </w:tcPr>
          <w:p w:rsidR="00D43541" w:rsidRPr="00FE31CF" w:rsidRDefault="00D43541" w:rsidP="00FE3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vAlign w:val="center"/>
          </w:tcPr>
          <w:p w:rsidR="00D43541" w:rsidRPr="00FE31CF" w:rsidRDefault="00D43541" w:rsidP="00FE3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50" w:type="dxa"/>
            <w:gridSpan w:val="3"/>
            <w:vMerge/>
            <w:vAlign w:val="center"/>
          </w:tcPr>
          <w:p w:rsidR="00D43541" w:rsidRPr="00C00937" w:rsidRDefault="00D43541" w:rsidP="00FE3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3541" w:rsidRPr="00C00937" w:rsidTr="00B44F67">
        <w:trPr>
          <w:gridAfter w:val="5"/>
          <w:wAfter w:w="15815" w:type="dxa"/>
          <w:trHeight w:val="433"/>
        </w:trPr>
        <w:tc>
          <w:tcPr>
            <w:tcW w:w="554" w:type="dxa"/>
            <w:gridSpan w:val="2"/>
            <w:vMerge/>
            <w:vAlign w:val="center"/>
          </w:tcPr>
          <w:p w:rsidR="00D43541" w:rsidRPr="00C00937" w:rsidRDefault="00D43541" w:rsidP="00FE3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gridSpan w:val="4"/>
            <w:vMerge/>
            <w:vAlign w:val="center"/>
          </w:tcPr>
          <w:p w:rsidR="00D43541" w:rsidRPr="00C00937" w:rsidRDefault="00D43541" w:rsidP="00FE31C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3"/>
            <w:vAlign w:val="center"/>
          </w:tcPr>
          <w:p w:rsidR="00D43541" w:rsidRPr="009877D9" w:rsidRDefault="00D43541" w:rsidP="00FE31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9877D9">
              <w:rPr>
                <w:rFonts w:ascii="Times New Roman" w:hAnsi="Times New Roman"/>
                <w:sz w:val="24"/>
                <w:szCs w:val="24"/>
              </w:rPr>
              <w:t>Количество отказов в выдаче разрешений на ввод в эксплуатацию построенных, реконструированных объектов капитального строительства.</w:t>
            </w:r>
          </w:p>
        </w:tc>
        <w:tc>
          <w:tcPr>
            <w:tcW w:w="1116" w:type="dxa"/>
            <w:gridSpan w:val="3"/>
            <w:vAlign w:val="center"/>
          </w:tcPr>
          <w:p w:rsidR="00D43541" w:rsidRPr="00FE31CF" w:rsidRDefault="00D43541" w:rsidP="00FE3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  <w:vAlign w:val="center"/>
          </w:tcPr>
          <w:p w:rsidR="00D43541" w:rsidRPr="00FE31CF" w:rsidRDefault="00D43541" w:rsidP="00FE3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vAlign w:val="center"/>
          </w:tcPr>
          <w:p w:rsidR="00D43541" w:rsidRPr="00FE31CF" w:rsidRDefault="00D43541" w:rsidP="00FE3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50" w:type="dxa"/>
            <w:gridSpan w:val="3"/>
            <w:vMerge/>
            <w:vAlign w:val="center"/>
          </w:tcPr>
          <w:p w:rsidR="00D43541" w:rsidRPr="00C00937" w:rsidRDefault="00D43541" w:rsidP="00FE3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3541" w:rsidRPr="00C00937" w:rsidTr="00B44F67">
        <w:trPr>
          <w:gridAfter w:val="5"/>
          <w:wAfter w:w="15815" w:type="dxa"/>
          <w:trHeight w:val="746"/>
        </w:trPr>
        <w:tc>
          <w:tcPr>
            <w:tcW w:w="554" w:type="dxa"/>
            <w:gridSpan w:val="2"/>
            <w:vMerge/>
            <w:vAlign w:val="center"/>
          </w:tcPr>
          <w:p w:rsidR="00D43541" w:rsidRPr="00C00937" w:rsidRDefault="00D43541" w:rsidP="00FE3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gridSpan w:val="4"/>
            <w:vMerge/>
            <w:vAlign w:val="center"/>
          </w:tcPr>
          <w:p w:rsidR="00D43541" w:rsidRPr="00C00937" w:rsidRDefault="00D43541" w:rsidP="00FE31C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3"/>
            <w:vAlign w:val="center"/>
          </w:tcPr>
          <w:p w:rsidR="00D43541" w:rsidRPr="009877D9" w:rsidRDefault="00D43541" w:rsidP="00FE31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9877D9">
              <w:rPr>
                <w:rFonts w:ascii="Times New Roman" w:hAnsi="Times New Roman"/>
                <w:sz w:val="24"/>
                <w:szCs w:val="24"/>
              </w:rPr>
              <w:t>Количество разрешений на ввод в эксплуатацию построенных, реконструированных объектов капитального строительства, выданных с нарушением сроков установленных законодательством.</w:t>
            </w:r>
          </w:p>
        </w:tc>
        <w:tc>
          <w:tcPr>
            <w:tcW w:w="1116" w:type="dxa"/>
            <w:gridSpan w:val="3"/>
            <w:vAlign w:val="center"/>
          </w:tcPr>
          <w:p w:rsidR="00D43541" w:rsidRPr="00FE31CF" w:rsidRDefault="00D43541" w:rsidP="00FE3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vAlign w:val="center"/>
          </w:tcPr>
          <w:p w:rsidR="00D43541" w:rsidRPr="00FE31CF" w:rsidRDefault="00D43541" w:rsidP="00FE3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vAlign w:val="center"/>
          </w:tcPr>
          <w:p w:rsidR="00D43541" w:rsidRPr="00FE31CF" w:rsidRDefault="00D43541" w:rsidP="00FE3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50" w:type="dxa"/>
            <w:gridSpan w:val="3"/>
            <w:vMerge/>
            <w:vAlign w:val="center"/>
          </w:tcPr>
          <w:p w:rsidR="00D43541" w:rsidRPr="00C00937" w:rsidRDefault="00D43541" w:rsidP="00FE3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3541" w:rsidRPr="00C00937" w:rsidTr="00B44F67">
        <w:trPr>
          <w:gridAfter w:val="5"/>
          <w:wAfter w:w="15815" w:type="dxa"/>
          <w:trHeight w:val="477"/>
        </w:trPr>
        <w:tc>
          <w:tcPr>
            <w:tcW w:w="554" w:type="dxa"/>
            <w:gridSpan w:val="2"/>
            <w:vMerge w:val="restart"/>
            <w:vAlign w:val="center"/>
          </w:tcPr>
          <w:p w:rsidR="00D43541" w:rsidRPr="00C00937" w:rsidRDefault="00D43541" w:rsidP="00FE3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317" w:type="dxa"/>
            <w:gridSpan w:val="4"/>
            <w:vMerge w:val="restart"/>
            <w:vAlign w:val="center"/>
          </w:tcPr>
          <w:p w:rsidR="00D43541" w:rsidRPr="00A0752F" w:rsidRDefault="00D43541" w:rsidP="00FE3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752F">
              <w:rPr>
                <w:rFonts w:ascii="Times New Roman" w:hAnsi="Times New Roman" w:cs="Times New Roman"/>
                <w:sz w:val="24"/>
                <w:szCs w:val="24"/>
              </w:rPr>
              <w:t>Присвоение наименований улицам, площадям и иным территориям проживания граждан в населенных пунктах, установление нумерации домов</w:t>
            </w:r>
          </w:p>
          <w:p w:rsidR="00D43541" w:rsidRPr="00C00937" w:rsidRDefault="00D43541" w:rsidP="00FE31C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3"/>
            <w:vAlign w:val="center"/>
          </w:tcPr>
          <w:p w:rsidR="00D43541" w:rsidRPr="009877D9" w:rsidRDefault="00D43541" w:rsidP="00FE31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Количество обратившихся за присвоением</w:t>
            </w:r>
            <w:r w:rsidRPr="00A0752F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наименований улицам, площадям и иным территориям проживания граждан в населенных пунктах, установление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0752F">
              <w:rPr>
                <w:rFonts w:ascii="Times New Roman" w:hAnsi="Times New Roman" w:cs="Times New Roman"/>
                <w:sz w:val="24"/>
                <w:szCs w:val="24"/>
              </w:rPr>
              <w:t xml:space="preserve"> нумерации домов</w:t>
            </w:r>
          </w:p>
        </w:tc>
        <w:tc>
          <w:tcPr>
            <w:tcW w:w="1116" w:type="dxa"/>
            <w:gridSpan w:val="3"/>
            <w:vAlign w:val="center"/>
          </w:tcPr>
          <w:p w:rsidR="00D43541" w:rsidRPr="00FE31CF" w:rsidRDefault="00D43541" w:rsidP="00FE3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16" w:type="dxa"/>
            <w:vAlign w:val="center"/>
          </w:tcPr>
          <w:p w:rsidR="00D43541" w:rsidRPr="00FE31CF" w:rsidRDefault="00D43541" w:rsidP="00FE3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vAlign w:val="center"/>
          </w:tcPr>
          <w:p w:rsidR="00D43541" w:rsidRPr="00FE31CF" w:rsidRDefault="00D43541" w:rsidP="00FE3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50" w:type="dxa"/>
            <w:gridSpan w:val="3"/>
            <w:vMerge w:val="restart"/>
            <w:vAlign w:val="center"/>
          </w:tcPr>
          <w:p w:rsidR="00D43541" w:rsidRPr="00F96651" w:rsidRDefault="00D43541" w:rsidP="00FE3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651">
              <w:rPr>
                <w:rFonts w:ascii="Times New Roman" w:hAnsi="Times New Roman" w:cs="Times New Roman"/>
                <w:sz w:val="24"/>
                <w:szCs w:val="24"/>
              </w:rPr>
              <w:t>Упорядочение адресного хозяйства на территории городского поселения Лянтор</w:t>
            </w:r>
          </w:p>
        </w:tc>
      </w:tr>
      <w:tr w:rsidR="00D43541" w:rsidRPr="00C00937" w:rsidTr="00B44F67">
        <w:trPr>
          <w:gridAfter w:val="5"/>
          <w:wAfter w:w="15815" w:type="dxa"/>
          <w:trHeight w:val="477"/>
        </w:trPr>
        <w:tc>
          <w:tcPr>
            <w:tcW w:w="554" w:type="dxa"/>
            <w:gridSpan w:val="2"/>
            <w:vMerge/>
            <w:vAlign w:val="center"/>
          </w:tcPr>
          <w:p w:rsidR="00D43541" w:rsidRDefault="00D43541" w:rsidP="00FE3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gridSpan w:val="4"/>
            <w:vMerge/>
          </w:tcPr>
          <w:p w:rsidR="00D43541" w:rsidRPr="00A0752F" w:rsidRDefault="00D43541" w:rsidP="00A075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3"/>
            <w:vAlign w:val="center"/>
          </w:tcPr>
          <w:p w:rsidR="00D43541" w:rsidRDefault="00D43541" w:rsidP="00FE31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Количество подготовленных постановлений о присвоении почтовых адресов объектам недвижимости.</w:t>
            </w:r>
          </w:p>
        </w:tc>
        <w:tc>
          <w:tcPr>
            <w:tcW w:w="1116" w:type="dxa"/>
            <w:gridSpan w:val="3"/>
            <w:vAlign w:val="center"/>
          </w:tcPr>
          <w:p w:rsidR="00D43541" w:rsidRPr="00FE31CF" w:rsidRDefault="00D43541" w:rsidP="00FE3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16" w:type="dxa"/>
            <w:vAlign w:val="center"/>
          </w:tcPr>
          <w:p w:rsidR="00D43541" w:rsidRPr="00FE31CF" w:rsidRDefault="00D43541" w:rsidP="00FE3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vAlign w:val="center"/>
          </w:tcPr>
          <w:p w:rsidR="00D43541" w:rsidRPr="00FE31CF" w:rsidRDefault="00D43541" w:rsidP="00FE3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50" w:type="dxa"/>
            <w:gridSpan w:val="3"/>
            <w:vMerge/>
            <w:vAlign w:val="center"/>
          </w:tcPr>
          <w:p w:rsidR="00D43541" w:rsidRPr="00C00937" w:rsidRDefault="00D43541" w:rsidP="00FE3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3541" w:rsidRPr="00C00937" w:rsidTr="00B44F67">
        <w:trPr>
          <w:gridAfter w:val="5"/>
          <w:wAfter w:w="15815" w:type="dxa"/>
          <w:trHeight w:val="550"/>
        </w:trPr>
        <w:tc>
          <w:tcPr>
            <w:tcW w:w="554" w:type="dxa"/>
            <w:gridSpan w:val="2"/>
            <w:vMerge/>
            <w:vAlign w:val="center"/>
          </w:tcPr>
          <w:p w:rsidR="00D43541" w:rsidRDefault="00D43541" w:rsidP="00FE3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gridSpan w:val="4"/>
            <w:vMerge/>
          </w:tcPr>
          <w:p w:rsidR="00D43541" w:rsidRPr="00A0752F" w:rsidRDefault="00D43541" w:rsidP="00A075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3"/>
            <w:vAlign w:val="center"/>
          </w:tcPr>
          <w:p w:rsidR="00D43541" w:rsidRDefault="00D43541" w:rsidP="00FE31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Количество объектов недвижимости, которым присвоены почтовые адреса.</w:t>
            </w:r>
          </w:p>
        </w:tc>
        <w:tc>
          <w:tcPr>
            <w:tcW w:w="1116" w:type="dxa"/>
            <w:gridSpan w:val="3"/>
            <w:vAlign w:val="center"/>
          </w:tcPr>
          <w:p w:rsidR="00D43541" w:rsidRPr="00FE31CF" w:rsidRDefault="00D43541" w:rsidP="00FE3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16" w:type="dxa"/>
            <w:vAlign w:val="center"/>
          </w:tcPr>
          <w:p w:rsidR="00D43541" w:rsidRPr="00FE31CF" w:rsidRDefault="00D43541" w:rsidP="00FE3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vAlign w:val="center"/>
          </w:tcPr>
          <w:p w:rsidR="00D43541" w:rsidRPr="00FE31CF" w:rsidRDefault="00D43541" w:rsidP="00FE3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50" w:type="dxa"/>
            <w:gridSpan w:val="3"/>
            <w:vMerge/>
            <w:vAlign w:val="center"/>
          </w:tcPr>
          <w:p w:rsidR="00D43541" w:rsidRPr="00C00937" w:rsidRDefault="00D43541" w:rsidP="00FE3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3541" w:rsidRPr="00C00937" w:rsidTr="00B44F67">
        <w:trPr>
          <w:gridAfter w:val="5"/>
          <w:wAfter w:w="15815" w:type="dxa"/>
          <w:trHeight w:val="318"/>
        </w:trPr>
        <w:tc>
          <w:tcPr>
            <w:tcW w:w="554" w:type="dxa"/>
            <w:gridSpan w:val="2"/>
            <w:vMerge w:val="restart"/>
            <w:vAlign w:val="center"/>
          </w:tcPr>
          <w:p w:rsidR="00D43541" w:rsidRDefault="00D43541" w:rsidP="00FE3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317" w:type="dxa"/>
            <w:gridSpan w:val="4"/>
            <w:vMerge w:val="restart"/>
            <w:vAlign w:val="center"/>
          </w:tcPr>
          <w:p w:rsidR="00D43541" w:rsidRPr="00A0752F" w:rsidRDefault="00D43541" w:rsidP="00FE3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вопросов связанных с переустройством  и (или) перепланировкой жилых помещений, переводом жилого помещения в нежилое помещение и нежилого помещения в жилое помещение</w:t>
            </w:r>
          </w:p>
        </w:tc>
        <w:tc>
          <w:tcPr>
            <w:tcW w:w="3896" w:type="dxa"/>
            <w:gridSpan w:val="3"/>
            <w:vAlign w:val="center"/>
          </w:tcPr>
          <w:p w:rsidR="00D43541" w:rsidRDefault="00D43541" w:rsidP="00FE31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Комиссия по согласованию переустройства и (или) перепланировки жилых помещений, переводу жилого помещения в нежилое помещение и нежилого помещения в жилое помещение на территории городского поселения Лянтор (количество заседаний/количество рассмотренных заявлений) </w:t>
            </w:r>
          </w:p>
        </w:tc>
        <w:tc>
          <w:tcPr>
            <w:tcW w:w="1116" w:type="dxa"/>
            <w:gridSpan w:val="3"/>
            <w:vAlign w:val="center"/>
          </w:tcPr>
          <w:p w:rsidR="00D43541" w:rsidRPr="00FE31CF" w:rsidRDefault="00D43541" w:rsidP="00FE3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13/33</w:t>
            </w:r>
          </w:p>
        </w:tc>
        <w:tc>
          <w:tcPr>
            <w:tcW w:w="1116" w:type="dxa"/>
            <w:vAlign w:val="center"/>
          </w:tcPr>
          <w:p w:rsidR="00D43541" w:rsidRPr="00FE31CF" w:rsidRDefault="00D43541" w:rsidP="00FE3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vAlign w:val="center"/>
          </w:tcPr>
          <w:p w:rsidR="00D43541" w:rsidRPr="00F96651" w:rsidRDefault="00D43541" w:rsidP="00FE3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51">
              <w:rPr>
                <w:rFonts w:ascii="Times New Roman" w:hAnsi="Times New Roman" w:cs="Times New Roman"/>
                <w:sz w:val="24"/>
                <w:szCs w:val="24"/>
              </w:rPr>
              <w:t>13/12</w:t>
            </w:r>
          </w:p>
        </w:tc>
        <w:tc>
          <w:tcPr>
            <w:tcW w:w="3750" w:type="dxa"/>
            <w:gridSpan w:val="3"/>
            <w:vMerge w:val="restart"/>
            <w:vAlign w:val="center"/>
          </w:tcPr>
          <w:p w:rsidR="00D43541" w:rsidRPr="00F96651" w:rsidRDefault="00D43541" w:rsidP="00FE3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651">
              <w:rPr>
                <w:rFonts w:ascii="Times New Roman" w:hAnsi="Times New Roman" w:cs="Times New Roman"/>
                <w:sz w:val="24"/>
                <w:szCs w:val="24"/>
              </w:rPr>
              <w:t>Обеспечение предотвращения негативных последствий при проведении работ по переустройству и перепланировке жилых помещений, при переводе жилого помещения в нежилое помещение и нежилое помещения в жилое помещение.</w:t>
            </w:r>
          </w:p>
        </w:tc>
      </w:tr>
      <w:tr w:rsidR="00D43541" w:rsidRPr="00C00937" w:rsidTr="00B44F67">
        <w:trPr>
          <w:gridAfter w:val="5"/>
          <w:wAfter w:w="15815" w:type="dxa"/>
          <w:trHeight w:val="318"/>
        </w:trPr>
        <w:tc>
          <w:tcPr>
            <w:tcW w:w="554" w:type="dxa"/>
            <w:gridSpan w:val="2"/>
            <w:vMerge/>
          </w:tcPr>
          <w:p w:rsidR="00D43541" w:rsidRDefault="00D43541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gridSpan w:val="4"/>
            <w:vMerge/>
          </w:tcPr>
          <w:p w:rsidR="00D43541" w:rsidRDefault="00D43541" w:rsidP="00A075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3"/>
            <w:vAlign w:val="center"/>
          </w:tcPr>
          <w:p w:rsidR="00D43541" w:rsidRDefault="00D43541" w:rsidP="00FE31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Количество принятых решений о согласовании переустройства и перепланировки жилого помещения </w:t>
            </w:r>
          </w:p>
        </w:tc>
        <w:tc>
          <w:tcPr>
            <w:tcW w:w="1116" w:type="dxa"/>
            <w:gridSpan w:val="3"/>
          </w:tcPr>
          <w:p w:rsidR="00D43541" w:rsidRPr="00613230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23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16" w:type="dxa"/>
          </w:tcPr>
          <w:p w:rsidR="00D43541" w:rsidRPr="00613230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D43541" w:rsidRPr="00613230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23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50" w:type="dxa"/>
            <w:gridSpan w:val="3"/>
            <w:vMerge/>
          </w:tcPr>
          <w:p w:rsidR="00D43541" w:rsidRPr="00C00937" w:rsidRDefault="00D43541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3541" w:rsidRPr="00C00937" w:rsidTr="00B44F67">
        <w:trPr>
          <w:gridAfter w:val="5"/>
          <w:wAfter w:w="15815" w:type="dxa"/>
          <w:trHeight w:val="477"/>
        </w:trPr>
        <w:tc>
          <w:tcPr>
            <w:tcW w:w="554" w:type="dxa"/>
            <w:gridSpan w:val="2"/>
            <w:vMerge/>
          </w:tcPr>
          <w:p w:rsidR="00D43541" w:rsidRDefault="00D43541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gridSpan w:val="4"/>
            <w:vMerge/>
          </w:tcPr>
          <w:p w:rsidR="00D43541" w:rsidRDefault="00D43541" w:rsidP="00A075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3"/>
            <w:vAlign w:val="center"/>
          </w:tcPr>
          <w:p w:rsidR="00D43541" w:rsidRDefault="00D43541" w:rsidP="00FE31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Комиссия по приемке законченных переустройством и (или) перепланировкой жилых (нежилых) помещений (количество проведенных приемок/оформленных актов)</w:t>
            </w:r>
          </w:p>
        </w:tc>
        <w:tc>
          <w:tcPr>
            <w:tcW w:w="1116" w:type="dxa"/>
            <w:gridSpan w:val="3"/>
          </w:tcPr>
          <w:p w:rsidR="00D43541" w:rsidRPr="00613230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29/29</w:t>
            </w:r>
          </w:p>
        </w:tc>
        <w:tc>
          <w:tcPr>
            <w:tcW w:w="1116" w:type="dxa"/>
          </w:tcPr>
          <w:p w:rsidR="00D43541" w:rsidRPr="00C00937" w:rsidRDefault="00D43541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D43541" w:rsidRPr="00613230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230">
              <w:rPr>
                <w:rFonts w:ascii="Times New Roman" w:hAnsi="Times New Roman" w:cs="Times New Roman"/>
                <w:sz w:val="24"/>
                <w:szCs w:val="24"/>
              </w:rPr>
              <w:t>26/26</w:t>
            </w:r>
          </w:p>
        </w:tc>
        <w:tc>
          <w:tcPr>
            <w:tcW w:w="3750" w:type="dxa"/>
            <w:gridSpan w:val="3"/>
            <w:vMerge/>
          </w:tcPr>
          <w:p w:rsidR="00D43541" w:rsidRPr="00C00937" w:rsidRDefault="00D43541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3541" w:rsidRPr="00C00937" w:rsidTr="00B44F67">
        <w:trPr>
          <w:gridAfter w:val="5"/>
          <w:wAfter w:w="15815" w:type="dxa"/>
          <w:trHeight w:val="477"/>
        </w:trPr>
        <w:tc>
          <w:tcPr>
            <w:tcW w:w="554" w:type="dxa"/>
            <w:gridSpan w:val="2"/>
            <w:vMerge/>
          </w:tcPr>
          <w:p w:rsidR="00D43541" w:rsidRDefault="00D43541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gridSpan w:val="4"/>
            <w:vMerge/>
          </w:tcPr>
          <w:p w:rsidR="00D43541" w:rsidRDefault="00D43541" w:rsidP="00A075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3"/>
            <w:vAlign w:val="center"/>
          </w:tcPr>
          <w:p w:rsidR="00D43541" w:rsidRDefault="00D43541" w:rsidP="00FE31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Количество выданных уведомлений о переводе жилого помещения в нежилое помещение и нежилого помещения в жилое помещение.</w:t>
            </w:r>
          </w:p>
        </w:tc>
        <w:tc>
          <w:tcPr>
            <w:tcW w:w="1116" w:type="dxa"/>
            <w:gridSpan w:val="3"/>
          </w:tcPr>
          <w:p w:rsidR="00D43541" w:rsidRPr="00613230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2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6" w:type="dxa"/>
          </w:tcPr>
          <w:p w:rsidR="00D43541" w:rsidRPr="00613230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D43541" w:rsidRPr="00613230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2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50" w:type="dxa"/>
            <w:gridSpan w:val="3"/>
            <w:vMerge/>
          </w:tcPr>
          <w:p w:rsidR="00D43541" w:rsidRPr="00C00937" w:rsidRDefault="00D43541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3541" w:rsidRPr="00C00937" w:rsidTr="00B44F67">
        <w:trPr>
          <w:gridAfter w:val="5"/>
          <w:wAfter w:w="15815" w:type="dxa"/>
          <w:trHeight w:val="424"/>
        </w:trPr>
        <w:tc>
          <w:tcPr>
            <w:tcW w:w="15865" w:type="dxa"/>
            <w:gridSpan w:val="17"/>
          </w:tcPr>
          <w:p w:rsidR="00D43541" w:rsidRPr="00C00937" w:rsidRDefault="00D43541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937">
              <w:rPr>
                <w:rFonts w:ascii="Times New Roman" w:hAnsi="Times New Roman" w:cs="Times New Roman"/>
                <w:b/>
                <w:sz w:val="24"/>
                <w:szCs w:val="24"/>
              </w:rPr>
              <w:t>Служба ЗАГС</w:t>
            </w:r>
          </w:p>
        </w:tc>
      </w:tr>
      <w:tr w:rsidR="00D43541" w:rsidRPr="00C00937" w:rsidTr="00B44F67">
        <w:trPr>
          <w:gridAfter w:val="5"/>
          <w:wAfter w:w="15815" w:type="dxa"/>
          <w:trHeight w:val="862"/>
        </w:trPr>
        <w:tc>
          <w:tcPr>
            <w:tcW w:w="554" w:type="dxa"/>
            <w:gridSpan w:val="2"/>
          </w:tcPr>
          <w:p w:rsidR="00D43541" w:rsidRPr="00C00937" w:rsidRDefault="00D43541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gridSpan w:val="4"/>
          </w:tcPr>
          <w:p w:rsidR="00D43541" w:rsidRPr="00C00937" w:rsidRDefault="00D43541" w:rsidP="00F37595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937">
              <w:rPr>
                <w:rFonts w:ascii="Times New Roman" w:hAnsi="Times New Roman"/>
                <w:sz w:val="24"/>
                <w:szCs w:val="24"/>
              </w:rPr>
              <w:t>Закон Ханты-Мансийского автономного округа № 91-оз от 30.09.2008г. 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в сфере государственной регистрации актов гражданского состояния»</w:t>
            </w:r>
          </w:p>
        </w:tc>
        <w:tc>
          <w:tcPr>
            <w:tcW w:w="3896" w:type="dxa"/>
            <w:gridSpan w:val="3"/>
          </w:tcPr>
          <w:p w:rsidR="00D43541" w:rsidRPr="00C00937" w:rsidRDefault="00D43541" w:rsidP="00C94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</w:t>
            </w:r>
            <w:r w:rsidRPr="00C00937">
              <w:rPr>
                <w:rFonts w:ascii="Times New Roman" w:hAnsi="Times New Roman" w:cs="Times New Roman"/>
                <w:sz w:val="24"/>
                <w:szCs w:val="24"/>
              </w:rPr>
              <w:t>оличество зарегистрированных актов гражданского состояния</w:t>
            </w:r>
          </w:p>
        </w:tc>
        <w:tc>
          <w:tcPr>
            <w:tcW w:w="1116" w:type="dxa"/>
            <w:gridSpan w:val="3"/>
          </w:tcPr>
          <w:p w:rsidR="00D43541" w:rsidRPr="00870A79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1502</w:t>
            </w:r>
          </w:p>
        </w:tc>
        <w:tc>
          <w:tcPr>
            <w:tcW w:w="1116" w:type="dxa"/>
          </w:tcPr>
          <w:p w:rsidR="00D43541" w:rsidRPr="00870A79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D43541" w:rsidRPr="00870A79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1461</w:t>
            </w:r>
          </w:p>
        </w:tc>
        <w:tc>
          <w:tcPr>
            <w:tcW w:w="3750" w:type="dxa"/>
            <w:gridSpan w:val="3"/>
          </w:tcPr>
          <w:p w:rsidR="00D43541" w:rsidRPr="00362BF1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F1">
              <w:rPr>
                <w:rFonts w:ascii="Times New Roman" w:hAnsi="Times New Roman" w:cs="Times New Roman"/>
                <w:sz w:val="24"/>
                <w:szCs w:val="24"/>
              </w:rPr>
              <w:t>Снижение общего количества зарегистрированных актов гражданского состояния (-41) соответствует уменьшению зарегистрированных записей актов о смерти (-41).</w:t>
            </w:r>
          </w:p>
        </w:tc>
      </w:tr>
      <w:tr w:rsidR="00D43541" w:rsidRPr="00C00937" w:rsidTr="00B44F67">
        <w:trPr>
          <w:gridAfter w:val="5"/>
          <w:wAfter w:w="15815" w:type="dxa"/>
          <w:trHeight w:val="194"/>
        </w:trPr>
        <w:tc>
          <w:tcPr>
            <w:tcW w:w="554" w:type="dxa"/>
            <w:gridSpan w:val="2"/>
          </w:tcPr>
          <w:p w:rsidR="00D43541" w:rsidRPr="00C00937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93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17" w:type="dxa"/>
            <w:gridSpan w:val="4"/>
          </w:tcPr>
          <w:p w:rsidR="00D43541" w:rsidRPr="00C00937" w:rsidRDefault="00D43541" w:rsidP="00F37595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937">
              <w:rPr>
                <w:rFonts w:ascii="Times New Roman" w:hAnsi="Times New Roman"/>
                <w:sz w:val="24"/>
                <w:szCs w:val="24"/>
              </w:rPr>
              <w:t>Государственная регистрация рождения</w:t>
            </w:r>
          </w:p>
          <w:p w:rsidR="00D43541" w:rsidRPr="00C00937" w:rsidRDefault="00D43541" w:rsidP="00F37595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3"/>
            <w:vMerge w:val="restart"/>
          </w:tcPr>
          <w:p w:rsidR="00D43541" w:rsidRPr="00C00937" w:rsidRDefault="00D43541" w:rsidP="00C94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937">
              <w:rPr>
                <w:rFonts w:ascii="Times New Roman" w:hAnsi="Times New Roman" w:cs="Times New Roman"/>
                <w:sz w:val="24"/>
                <w:szCs w:val="24"/>
              </w:rPr>
              <w:t>Количество зарегистрированных актов гражданского состояния</w:t>
            </w:r>
          </w:p>
        </w:tc>
        <w:tc>
          <w:tcPr>
            <w:tcW w:w="1116" w:type="dxa"/>
            <w:gridSpan w:val="3"/>
          </w:tcPr>
          <w:p w:rsidR="00D43541" w:rsidRPr="00870A79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116" w:type="dxa"/>
          </w:tcPr>
          <w:p w:rsidR="00D43541" w:rsidRPr="00870A79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D43541" w:rsidRPr="00870A79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653</w:t>
            </w:r>
          </w:p>
        </w:tc>
        <w:tc>
          <w:tcPr>
            <w:tcW w:w="3750" w:type="dxa"/>
            <w:gridSpan w:val="3"/>
            <w:vMerge w:val="restart"/>
          </w:tcPr>
          <w:p w:rsidR="00D43541" w:rsidRPr="00C00937" w:rsidRDefault="00D43541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3541" w:rsidRPr="00C00937" w:rsidTr="00B44F67">
        <w:trPr>
          <w:gridAfter w:val="5"/>
          <w:wAfter w:w="15815" w:type="dxa"/>
          <w:trHeight w:val="193"/>
        </w:trPr>
        <w:tc>
          <w:tcPr>
            <w:tcW w:w="554" w:type="dxa"/>
            <w:gridSpan w:val="2"/>
          </w:tcPr>
          <w:p w:rsidR="00D43541" w:rsidRPr="00C00937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93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17" w:type="dxa"/>
            <w:gridSpan w:val="4"/>
          </w:tcPr>
          <w:p w:rsidR="00D43541" w:rsidRPr="00C00937" w:rsidRDefault="00D43541" w:rsidP="00F37595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937">
              <w:rPr>
                <w:rFonts w:ascii="Times New Roman" w:hAnsi="Times New Roman"/>
                <w:sz w:val="24"/>
                <w:szCs w:val="24"/>
              </w:rPr>
              <w:t>Государственная регистрация заключения брака</w:t>
            </w:r>
          </w:p>
          <w:p w:rsidR="00D43541" w:rsidRPr="00C00937" w:rsidRDefault="00D43541" w:rsidP="00F37595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3"/>
            <w:vMerge/>
          </w:tcPr>
          <w:p w:rsidR="00D43541" w:rsidRPr="00C00937" w:rsidRDefault="00D43541" w:rsidP="00C94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3"/>
          </w:tcPr>
          <w:p w:rsidR="00D43541" w:rsidRPr="00870A79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1116" w:type="dxa"/>
          </w:tcPr>
          <w:p w:rsidR="00D43541" w:rsidRPr="00870A79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D43541" w:rsidRPr="00870A79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3750" w:type="dxa"/>
            <w:gridSpan w:val="3"/>
            <w:vMerge/>
          </w:tcPr>
          <w:p w:rsidR="00D43541" w:rsidRPr="00C00937" w:rsidRDefault="00D43541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3541" w:rsidRPr="00C00937" w:rsidTr="00B44F67">
        <w:trPr>
          <w:gridAfter w:val="5"/>
          <w:wAfter w:w="15815" w:type="dxa"/>
          <w:trHeight w:val="193"/>
        </w:trPr>
        <w:tc>
          <w:tcPr>
            <w:tcW w:w="554" w:type="dxa"/>
            <w:gridSpan w:val="2"/>
          </w:tcPr>
          <w:p w:rsidR="00D43541" w:rsidRPr="00C00937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93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17" w:type="dxa"/>
            <w:gridSpan w:val="4"/>
          </w:tcPr>
          <w:p w:rsidR="00D43541" w:rsidRPr="00C00937" w:rsidRDefault="00D43541" w:rsidP="00F37595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937">
              <w:rPr>
                <w:rFonts w:ascii="Times New Roman" w:hAnsi="Times New Roman"/>
                <w:sz w:val="24"/>
                <w:szCs w:val="24"/>
              </w:rPr>
              <w:t>Государственная регистрация расторжения брака</w:t>
            </w:r>
          </w:p>
        </w:tc>
        <w:tc>
          <w:tcPr>
            <w:tcW w:w="3896" w:type="dxa"/>
            <w:gridSpan w:val="3"/>
            <w:vMerge/>
          </w:tcPr>
          <w:p w:rsidR="00D43541" w:rsidRPr="00C00937" w:rsidRDefault="00D43541" w:rsidP="00C94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3"/>
          </w:tcPr>
          <w:p w:rsidR="00D43541" w:rsidRPr="00870A79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116" w:type="dxa"/>
          </w:tcPr>
          <w:p w:rsidR="00D43541" w:rsidRPr="00870A79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D43541" w:rsidRPr="00870A79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3750" w:type="dxa"/>
            <w:gridSpan w:val="3"/>
            <w:vMerge/>
          </w:tcPr>
          <w:p w:rsidR="00D43541" w:rsidRPr="00C00937" w:rsidRDefault="00D43541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3541" w:rsidRPr="00C00937" w:rsidTr="00B44F67">
        <w:trPr>
          <w:gridAfter w:val="5"/>
          <w:wAfter w:w="15815" w:type="dxa"/>
          <w:trHeight w:val="193"/>
        </w:trPr>
        <w:tc>
          <w:tcPr>
            <w:tcW w:w="554" w:type="dxa"/>
            <w:gridSpan w:val="2"/>
          </w:tcPr>
          <w:p w:rsidR="00D43541" w:rsidRPr="00C00937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93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17" w:type="dxa"/>
            <w:gridSpan w:val="4"/>
          </w:tcPr>
          <w:p w:rsidR="00D43541" w:rsidRPr="00C00937" w:rsidRDefault="00D43541" w:rsidP="00F37595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937">
              <w:rPr>
                <w:rFonts w:ascii="Times New Roman" w:hAnsi="Times New Roman"/>
                <w:sz w:val="24"/>
                <w:szCs w:val="24"/>
              </w:rPr>
              <w:t>Государственная регистрация установления отцовства</w:t>
            </w:r>
          </w:p>
        </w:tc>
        <w:tc>
          <w:tcPr>
            <w:tcW w:w="3896" w:type="dxa"/>
            <w:gridSpan w:val="3"/>
            <w:vMerge/>
          </w:tcPr>
          <w:p w:rsidR="00D43541" w:rsidRPr="00C00937" w:rsidRDefault="00D43541" w:rsidP="00C94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3"/>
          </w:tcPr>
          <w:p w:rsidR="00D43541" w:rsidRPr="00870A79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16" w:type="dxa"/>
          </w:tcPr>
          <w:p w:rsidR="00D43541" w:rsidRPr="00870A79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D43541" w:rsidRPr="00870A79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750" w:type="dxa"/>
            <w:gridSpan w:val="3"/>
            <w:vMerge/>
          </w:tcPr>
          <w:p w:rsidR="00D43541" w:rsidRPr="00C00937" w:rsidRDefault="00D43541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3541" w:rsidRPr="00C00937" w:rsidTr="00B44F67">
        <w:trPr>
          <w:gridAfter w:val="5"/>
          <w:wAfter w:w="15815" w:type="dxa"/>
          <w:trHeight w:val="193"/>
        </w:trPr>
        <w:tc>
          <w:tcPr>
            <w:tcW w:w="554" w:type="dxa"/>
            <w:gridSpan w:val="2"/>
          </w:tcPr>
          <w:p w:rsidR="00D43541" w:rsidRPr="00C00937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93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17" w:type="dxa"/>
            <w:gridSpan w:val="4"/>
          </w:tcPr>
          <w:p w:rsidR="00D43541" w:rsidRPr="00C00937" w:rsidRDefault="00D43541" w:rsidP="00F37595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937">
              <w:rPr>
                <w:rFonts w:ascii="Times New Roman" w:hAnsi="Times New Roman"/>
                <w:sz w:val="24"/>
                <w:szCs w:val="24"/>
              </w:rPr>
              <w:t>Государственная регистрация смерти</w:t>
            </w:r>
          </w:p>
          <w:p w:rsidR="00D43541" w:rsidRPr="00C00937" w:rsidRDefault="00D43541" w:rsidP="00F37595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3"/>
            <w:vMerge/>
          </w:tcPr>
          <w:p w:rsidR="00D43541" w:rsidRPr="00C00937" w:rsidRDefault="00D43541" w:rsidP="00C94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3"/>
          </w:tcPr>
          <w:p w:rsidR="00D43541" w:rsidRPr="00870A79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116" w:type="dxa"/>
          </w:tcPr>
          <w:p w:rsidR="00D43541" w:rsidRPr="00870A79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D43541" w:rsidRPr="00870A79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750" w:type="dxa"/>
            <w:gridSpan w:val="3"/>
            <w:vMerge/>
          </w:tcPr>
          <w:p w:rsidR="00D43541" w:rsidRPr="00C00937" w:rsidRDefault="00D43541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3541" w:rsidRPr="00C00937" w:rsidTr="00B44F67">
        <w:trPr>
          <w:gridAfter w:val="5"/>
          <w:wAfter w:w="15815" w:type="dxa"/>
          <w:trHeight w:val="193"/>
        </w:trPr>
        <w:tc>
          <w:tcPr>
            <w:tcW w:w="554" w:type="dxa"/>
            <w:gridSpan w:val="2"/>
            <w:vMerge w:val="restart"/>
          </w:tcPr>
          <w:p w:rsidR="00D43541" w:rsidRPr="00C00937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  <w:gridSpan w:val="4"/>
            <w:vMerge w:val="restart"/>
          </w:tcPr>
          <w:p w:rsidR="00D43541" w:rsidRPr="00C00937" w:rsidRDefault="00D43541" w:rsidP="00F37595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3"/>
          </w:tcPr>
          <w:p w:rsidR="00D43541" w:rsidRPr="00C00937" w:rsidRDefault="00D43541" w:rsidP="00C94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937">
              <w:rPr>
                <w:rFonts w:ascii="Times New Roman" w:hAnsi="Times New Roman" w:cs="Times New Roman"/>
                <w:sz w:val="24"/>
                <w:szCs w:val="24"/>
              </w:rPr>
              <w:t>Количество выполненных юридически значимых действий.</w:t>
            </w:r>
          </w:p>
        </w:tc>
        <w:tc>
          <w:tcPr>
            <w:tcW w:w="1116" w:type="dxa"/>
            <w:gridSpan w:val="3"/>
          </w:tcPr>
          <w:p w:rsidR="00D43541" w:rsidRPr="00870A79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1244</w:t>
            </w:r>
          </w:p>
        </w:tc>
        <w:tc>
          <w:tcPr>
            <w:tcW w:w="1116" w:type="dxa"/>
          </w:tcPr>
          <w:p w:rsidR="00D43541" w:rsidRPr="00870A79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D43541" w:rsidRPr="00870A79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1058</w:t>
            </w:r>
          </w:p>
        </w:tc>
        <w:tc>
          <w:tcPr>
            <w:tcW w:w="3750" w:type="dxa"/>
            <w:gridSpan w:val="3"/>
          </w:tcPr>
          <w:p w:rsidR="00D43541" w:rsidRPr="00C00937" w:rsidRDefault="00D43541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3541" w:rsidRPr="00C00937" w:rsidTr="00B44F67">
        <w:trPr>
          <w:gridAfter w:val="5"/>
          <w:wAfter w:w="15815" w:type="dxa"/>
          <w:trHeight w:val="193"/>
        </w:trPr>
        <w:tc>
          <w:tcPr>
            <w:tcW w:w="554" w:type="dxa"/>
            <w:gridSpan w:val="2"/>
            <w:vMerge/>
          </w:tcPr>
          <w:p w:rsidR="00D43541" w:rsidRPr="00C00937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  <w:gridSpan w:val="4"/>
            <w:vMerge/>
          </w:tcPr>
          <w:p w:rsidR="00D43541" w:rsidRPr="00C00937" w:rsidRDefault="00D43541" w:rsidP="00F37595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3"/>
          </w:tcPr>
          <w:p w:rsidR="00D43541" w:rsidRPr="00C00937" w:rsidRDefault="00D43541" w:rsidP="00C94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937">
              <w:rPr>
                <w:rFonts w:ascii="Times New Roman" w:hAnsi="Times New Roman" w:cs="Times New Roman"/>
                <w:sz w:val="24"/>
                <w:szCs w:val="24"/>
              </w:rPr>
              <w:t>Наличие нарушений действующего законодательства</w:t>
            </w:r>
          </w:p>
        </w:tc>
        <w:tc>
          <w:tcPr>
            <w:tcW w:w="1116" w:type="dxa"/>
            <w:gridSpan w:val="3"/>
          </w:tcPr>
          <w:p w:rsidR="00D43541" w:rsidRPr="00870A79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D43541" w:rsidRPr="00870A79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D43541" w:rsidRPr="00870A79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50" w:type="dxa"/>
            <w:gridSpan w:val="3"/>
          </w:tcPr>
          <w:p w:rsidR="00D43541" w:rsidRPr="00870A79" w:rsidRDefault="00D43541" w:rsidP="00347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 xml:space="preserve">В  2013 году специалистами службы ЗАГС действующее законодательство не нарушалось.  </w:t>
            </w:r>
          </w:p>
        </w:tc>
      </w:tr>
      <w:tr w:rsidR="00D43541" w:rsidRPr="00C00937" w:rsidTr="00B44F67">
        <w:trPr>
          <w:gridAfter w:val="5"/>
          <w:wAfter w:w="15815" w:type="dxa"/>
          <w:trHeight w:val="193"/>
        </w:trPr>
        <w:tc>
          <w:tcPr>
            <w:tcW w:w="554" w:type="dxa"/>
            <w:gridSpan w:val="2"/>
            <w:vMerge/>
          </w:tcPr>
          <w:p w:rsidR="00D43541" w:rsidRPr="00C00937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  <w:gridSpan w:val="4"/>
            <w:vMerge/>
          </w:tcPr>
          <w:p w:rsidR="00D43541" w:rsidRPr="00C00937" w:rsidRDefault="00D43541" w:rsidP="00F37595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3"/>
          </w:tcPr>
          <w:p w:rsidR="00D43541" w:rsidRPr="00C00937" w:rsidRDefault="00D43541" w:rsidP="00914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937">
              <w:rPr>
                <w:rFonts w:ascii="Times New Roman" w:hAnsi="Times New Roman" w:cs="Times New Roman"/>
                <w:sz w:val="24"/>
                <w:szCs w:val="24"/>
              </w:rPr>
              <w:t xml:space="preserve">Наличие жалоб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не корректное, не внимательное отношение специалистов к заявителям (их представителям)</w:t>
            </w:r>
          </w:p>
        </w:tc>
        <w:tc>
          <w:tcPr>
            <w:tcW w:w="1116" w:type="dxa"/>
            <w:gridSpan w:val="3"/>
          </w:tcPr>
          <w:p w:rsidR="00D43541" w:rsidRPr="00870A79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D43541" w:rsidRPr="00870A79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D43541" w:rsidRPr="00870A79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50" w:type="dxa"/>
            <w:gridSpan w:val="3"/>
          </w:tcPr>
          <w:p w:rsidR="00D43541" w:rsidRPr="00870A79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В 2013 году в органы государственной власти и органы местного самоуправления жалоб со стороны граждан, организаций на действия (бездействия) специалистов службы ЗАГС не поступало.</w:t>
            </w:r>
          </w:p>
        </w:tc>
      </w:tr>
      <w:tr w:rsidR="00D43541" w:rsidRPr="00C00937" w:rsidTr="00B44F67">
        <w:trPr>
          <w:gridAfter w:val="5"/>
          <w:wAfter w:w="15815" w:type="dxa"/>
          <w:trHeight w:val="193"/>
        </w:trPr>
        <w:tc>
          <w:tcPr>
            <w:tcW w:w="554" w:type="dxa"/>
            <w:gridSpan w:val="2"/>
            <w:vMerge/>
          </w:tcPr>
          <w:p w:rsidR="00D43541" w:rsidRPr="00C00937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  <w:gridSpan w:val="4"/>
            <w:vMerge/>
          </w:tcPr>
          <w:p w:rsidR="00D43541" w:rsidRPr="00C00937" w:rsidRDefault="00D43541" w:rsidP="00F37595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3"/>
          </w:tcPr>
          <w:p w:rsidR="00D43541" w:rsidRPr="00C00937" w:rsidRDefault="00D43541" w:rsidP="00741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937">
              <w:rPr>
                <w:rFonts w:ascii="Times New Roman" w:hAnsi="Times New Roman" w:cs="Times New Roman"/>
                <w:sz w:val="24"/>
                <w:szCs w:val="24"/>
              </w:rPr>
              <w:t xml:space="preserve">Обращения граждан в судебные органы на обжалование действий (бездействий) должностных лиц, осуществляющих государственные полномочия на государственную регистрацию актов гражданского состояния. </w:t>
            </w:r>
          </w:p>
        </w:tc>
        <w:tc>
          <w:tcPr>
            <w:tcW w:w="1116" w:type="dxa"/>
            <w:gridSpan w:val="3"/>
          </w:tcPr>
          <w:p w:rsidR="00D43541" w:rsidRPr="00870A79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D43541" w:rsidRPr="00870A79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D43541" w:rsidRPr="00870A79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50" w:type="dxa"/>
            <w:gridSpan w:val="3"/>
          </w:tcPr>
          <w:p w:rsidR="00D43541" w:rsidRDefault="00D43541" w:rsidP="0087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 xml:space="preserve">В 2013 году обращений граждан в судебные органы на обжалование действий (бездействий) должностных лиц, осуществляющих государственные полномочия на государственную регистрацию актов гражданского состояния не поступало. </w:t>
            </w:r>
          </w:p>
          <w:p w:rsidR="00D43541" w:rsidRPr="00870A79" w:rsidRDefault="00D43541" w:rsidP="0087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541" w:rsidRPr="00C00937" w:rsidTr="00B44F67">
        <w:trPr>
          <w:gridAfter w:val="5"/>
          <w:wAfter w:w="15815" w:type="dxa"/>
          <w:trHeight w:val="205"/>
        </w:trPr>
        <w:tc>
          <w:tcPr>
            <w:tcW w:w="15865" w:type="dxa"/>
            <w:gridSpan w:val="17"/>
          </w:tcPr>
          <w:p w:rsidR="00D43541" w:rsidRPr="00F9270E" w:rsidRDefault="00D43541" w:rsidP="00F927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09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Управление по организации деятельности Администрации г.п. Лянтор</w:t>
            </w:r>
          </w:p>
        </w:tc>
      </w:tr>
      <w:tr w:rsidR="00D43541" w:rsidRPr="00C00937" w:rsidTr="00B44F67">
        <w:trPr>
          <w:gridAfter w:val="5"/>
          <w:wAfter w:w="15815" w:type="dxa"/>
          <w:trHeight w:val="312"/>
        </w:trPr>
        <w:tc>
          <w:tcPr>
            <w:tcW w:w="554" w:type="dxa"/>
            <w:gridSpan w:val="2"/>
            <w:vMerge w:val="restart"/>
          </w:tcPr>
          <w:p w:rsidR="00D43541" w:rsidRPr="00C00937" w:rsidRDefault="00D43541" w:rsidP="00E75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9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61" w:type="dxa"/>
            <w:gridSpan w:val="2"/>
            <w:vMerge w:val="restart"/>
          </w:tcPr>
          <w:p w:rsidR="00D43541" w:rsidRPr="00C00937" w:rsidRDefault="00D43541" w:rsidP="00E75DD0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591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Информационное обеспечение деятельно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9805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Администрации города</w:t>
            </w:r>
            <w:r w:rsidRPr="0098059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18" w:type="dxa"/>
            <w:gridSpan w:val="3"/>
          </w:tcPr>
          <w:p w:rsidR="00D43541" w:rsidRPr="00C00937" w:rsidRDefault="00D43541" w:rsidP="00E75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Количество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социально-значимой информации,</w:t>
            </w:r>
            <w:r w:rsidRPr="00C00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предоставленной для </w:t>
            </w:r>
            <w:r w:rsidRPr="00C00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опубликования  в газете «Лянторская газета»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всем направлениям деятельности 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дминистрации города</w:t>
            </w:r>
          </w:p>
        </w:tc>
        <w:tc>
          <w:tcPr>
            <w:tcW w:w="1671" w:type="dxa"/>
            <w:gridSpan w:val="3"/>
          </w:tcPr>
          <w:p w:rsidR="00D43541" w:rsidRPr="00870A79" w:rsidRDefault="00D43541" w:rsidP="00E7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1395" w:type="dxa"/>
            <w:gridSpan w:val="3"/>
          </w:tcPr>
          <w:p w:rsidR="00D43541" w:rsidRPr="00870A79" w:rsidRDefault="00D43541" w:rsidP="00E7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gridSpan w:val="3"/>
          </w:tcPr>
          <w:p w:rsidR="00D43541" w:rsidRPr="00870A79" w:rsidRDefault="00D43541" w:rsidP="00E7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3334" w:type="dxa"/>
            <w:vMerge w:val="restart"/>
          </w:tcPr>
          <w:p w:rsidR="00D43541" w:rsidRPr="002916CF" w:rsidRDefault="00D43541" w:rsidP="002916C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916CF">
              <w:rPr>
                <w:rFonts w:ascii="Times New Roman" w:hAnsi="Times New Roman" w:cs="Times New Roman"/>
              </w:rPr>
              <w:t>Обеспечение реализации прав граждан на участие в осуществлении местного самоуправления посредством:</w:t>
            </w:r>
          </w:p>
          <w:p w:rsidR="00D43541" w:rsidRPr="002916CF" w:rsidRDefault="00D43541" w:rsidP="002916C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916CF">
              <w:rPr>
                <w:rFonts w:ascii="Times New Roman" w:hAnsi="Times New Roman" w:cs="Times New Roman"/>
              </w:rPr>
              <w:t>- привлечения общественного интереса к деятельности органов местного самоуправления и укрепления атмосферы доверия граждан к ним;</w:t>
            </w:r>
          </w:p>
          <w:p w:rsidR="00D43541" w:rsidRPr="00C00937" w:rsidRDefault="00D43541" w:rsidP="002916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6CF">
              <w:rPr>
                <w:rFonts w:ascii="Times New Roman" w:hAnsi="Times New Roman" w:cs="Times New Roman"/>
                <w:sz w:val="20"/>
                <w:szCs w:val="20"/>
              </w:rPr>
              <w:t xml:space="preserve">- улучшения координации и взаимодействия граждан, органов местного самоуправления муниципального образования и официального средства  массовой информации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периодического издания</w:t>
            </w:r>
            <w:r w:rsidRPr="002916CF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Лянторская газета</w:t>
            </w:r>
            <w:r w:rsidRPr="002916CF">
              <w:rPr>
                <w:rFonts w:ascii="Times New Roman" w:hAnsi="Times New Roman" w:cs="Times New Roman"/>
                <w:sz w:val="20"/>
                <w:szCs w:val="20"/>
              </w:rPr>
              <w:t>» по вопросам местного значения.</w:t>
            </w:r>
          </w:p>
        </w:tc>
      </w:tr>
      <w:tr w:rsidR="00D43541" w:rsidRPr="00C00937" w:rsidTr="00B44F67">
        <w:trPr>
          <w:gridAfter w:val="5"/>
          <w:wAfter w:w="15815" w:type="dxa"/>
          <w:trHeight w:val="786"/>
        </w:trPr>
        <w:tc>
          <w:tcPr>
            <w:tcW w:w="554" w:type="dxa"/>
            <w:gridSpan w:val="2"/>
            <w:vMerge/>
          </w:tcPr>
          <w:p w:rsidR="00D43541" w:rsidRPr="00C00937" w:rsidRDefault="00D43541" w:rsidP="00E75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1" w:type="dxa"/>
            <w:gridSpan w:val="2"/>
            <w:vMerge/>
          </w:tcPr>
          <w:p w:rsidR="00D43541" w:rsidRPr="00C00937" w:rsidRDefault="00D43541" w:rsidP="00E75DD0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18" w:type="dxa"/>
            <w:gridSpan w:val="3"/>
            <w:tcBorders>
              <w:bottom w:val="single" w:sz="4" w:space="0" w:color="auto"/>
            </w:tcBorders>
          </w:tcPr>
          <w:p w:rsidR="00D43541" w:rsidRPr="00C00937" w:rsidRDefault="00D43541" w:rsidP="004B7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Количество актуальных интервью со специалистами  Администрации города</w:t>
            </w:r>
          </w:p>
        </w:tc>
        <w:tc>
          <w:tcPr>
            <w:tcW w:w="1671" w:type="dxa"/>
            <w:gridSpan w:val="3"/>
            <w:tcBorders>
              <w:bottom w:val="single" w:sz="4" w:space="0" w:color="auto"/>
            </w:tcBorders>
          </w:tcPr>
          <w:p w:rsidR="00D43541" w:rsidRPr="00870A79" w:rsidRDefault="00D43541" w:rsidP="00E7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5" w:type="dxa"/>
            <w:gridSpan w:val="3"/>
            <w:tcBorders>
              <w:bottom w:val="single" w:sz="4" w:space="0" w:color="auto"/>
            </w:tcBorders>
          </w:tcPr>
          <w:p w:rsidR="00D43541" w:rsidRPr="00870A79" w:rsidRDefault="00D43541" w:rsidP="00E7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</w:tcPr>
          <w:p w:rsidR="00D43541" w:rsidRPr="00870A79" w:rsidRDefault="00D43541" w:rsidP="00E7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34" w:type="dxa"/>
            <w:vMerge/>
          </w:tcPr>
          <w:p w:rsidR="00D43541" w:rsidRPr="00C00937" w:rsidRDefault="00D43541" w:rsidP="00E75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3541" w:rsidRPr="00C00937" w:rsidTr="00B44F67">
        <w:trPr>
          <w:gridAfter w:val="5"/>
          <w:wAfter w:w="15815" w:type="dxa"/>
          <w:trHeight w:val="462"/>
        </w:trPr>
        <w:tc>
          <w:tcPr>
            <w:tcW w:w="554" w:type="dxa"/>
            <w:gridSpan w:val="2"/>
            <w:vMerge/>
          </w:tcPr>
          <w:p w:rsidR="00D43541" w:rsidRPr="00C00937" w:rsidRDefault="00D43541" w:rsidP="00E75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1" w:type="dxa"/>
            <w:gridSpan w:val="2"/>
            <w:vMerge/>
          </w:tcPr>
          <w:p w:rsidR="00D43541" w:rsidRPr="00C00937" w:rsidRDefault="00D43541" w:rsidP="00E75DD0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18" w:type="dxa"/>
            <w:gridSpan w:val="3"/>
            <w:tcBorders>
              <w:top w:val="single" w:sz="4" w:space="0" w:color="auto"/>
            </w:tcBorders>
          </w:tcPr>
          <w:p w:rsidR="00D43541" w:rsidRPr="004B7359" w:rsidRDefault="00D43541" w:rsidP="004B735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4B7359">
              <w:rPr>
                <w:rFonts w:ascii="Times New Roman" w:hAnsi="Times New Roman" w:cs="Times New Roman"/>
                <w:sz w:val="24"/>
                <w:szCs w:val="24"/>
              </w:rPr>
              <w:t>Количество информаций, размещённых на официальном сайте Администрации города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</w:tcBorders>
          </w:tcPr>
          <w:p w:rsidR="00D43541" w:rsidRPr="00870A79" w:rsidRDefault="00D43541" w:rsidP="00E7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1847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</w:tcBorders>
          </w:tcPr>
          <w:p w:rsidR="00D43541" w:rsidRPr="00870A79" w:rsidRDefault="00D43541" w:rsidP="00E7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</w:tcBorders>
          </w:tcPr>
          <w:p w:rsidR="00D43541" w:rsidRPr="00870A79" w:rsidRDefault="00D43541" w:rsidP="00E7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1872</w:t>
            </w:r>
          </w:p>
        </w:tc>
        <w:tc>
          <w:tcPr>
            <w:tcW w:w="3334" w:type="dxa"/>
            <w:vMerge/>
          </w:tcPr>
          <w:p w:rsidR="00D43541" w:rsidRPr="00C00937" w:rsidRDefault="00D43541" w:rsidP="00E75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3541" w:rsidRPr="00C00937" w:rsidTr="00B44F67">
        <w:trPr>
          <w:gridAfter w:val="5"/>
          <w:wAfter w:w="15815" w:type="dxa"/>
          <w:trHeight w:val="226"/>
        </w:trPr>
        <w:tc>
          <w:tcPr>
            <w:tcW w:w="554" w:type="dxa"/>
            <w:gridSpan w:val="2"/>
            <w:vMerge w:val="restart"/>
          </w:tcPr>
          <w:p w:rsidR="00D43541" w:rsidRPr="00C00937" w:rsidRDefault="00D43541" w:rsidP="00E75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9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61" w:type="dxa"/>
            <w:gridSpan w:val="2"/>
            <w:vMerge w:val="restart"/>
          </w:tcPr>
          <w:p w:rsidR="00D43541" w:rsidRPr="00C00937" w:rsidRDefault="00D43541" w:rsidP="00E75D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с обращениями гра</w:t>
            </w:r>
            <w:r w:rsidRPr="00C00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ждан.</w:t>
            </w:r>
          </w:p>
          <w:p w:rsidR="00D43541" w:rsidRPr="00C00937" w:rsidRDefault="00D43541" w:rsidP="00E75DD0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18" w:type="dxa"/>
            <w:gridSpan w:val="3"/>
          </w:tcPr>
          <w:p w:rsidR="00D43541" w:rsidRPr="00C00937" w:rsidRDefault="00D43541" w:rsidP="00E75D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Общее количество обращений.</w:t>
            </w:r>
          </w:p>
        </w:tc>
        <w:tc>
          <w:tcPr>
            <w:tcW w:w="1671" w:type="dxa"/>
            <w:gridSpan w:val="3"/>
          </w:tcPr>
          <w:p w:rsidR="00D43541" w:rsidRPr="00870A79" w:rsidRDefault="00D43541" w:rsidP="00E7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395" w:type="dxa"/>
            <w:gridSpan w:val="3"/>
          </w:tcPr>
          <w:p w:rsidR="00D43541" w:rsidRPr="00870A79" w:rsidRDefault="00D43541" w:rsidP="00E7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gridSpan w:val="3"/>
          </w:tcPr>
          <w:p w:rsidR="00D43541" w:rsidRPr="00870A79" w:rsidRDefault="00D43541" w:rsidP="00E7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3334" w:type="dxa"/>
            <w:vMerge w:val="restart"/>
          </w:tcPr>
          <w:p w:rsidR="00D43541" w:rsidRPr="00BF218A" w:rsidRDefault="00D43541" w:rsidP="00BF21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18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Одной из главных задач при организации работы с обращениями граждан является принятие мер по недопущению фактов нарушения сроков рассмотрения обращений, усиление требовательности к исполнителям и ответственность всех должностных лиц за соблюдением сроков рассмотрения обращений и подготовки ответов.</w:t>
            </w:r>
          </w:p>
        </w:tc>
      </w:tr>
      <w:tr w:rsidR="00D43541" w:rsidRPr="00C00937" w:rsidTr="00B44F67">
        <w:trPr>
          <w:gridAfter w:val="5"/>
          <w:wAfter w:w="15815" w:type="dxa"/>
          <w:trHeight w:val="651"/>
        </w:trPr>
        <w:tc>
          <w:tcPr>
            <w:tcW w:w="554" w:type="dxa"/>
            <w:gridSpan w:val="2"/>
            <w:vMerge/>
            <w:tcBorders>
              <w:bottom w:val="single" w:sz="4" w:space="0" w:color="auto"/>
            </w:tcBorders>
          </w:tcPr>
          <w:p w:rsidR="00D43541" w:rsidRPr="00C00937" w:rsidRDefault="00D43541" w:rsidP="004D6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1" w:type="dxa"/>
            <w:gridSpan w:val="2"/>
            <w:vMerge/>
            <w:tcBorders>
              <w:bottom w:val="single" w:sz="4" w:space="0" w:color="auto"/>
            </w:tcBorders>
          </w:tcPr>
          <w:p w:rsidR="00D43541" w:rsidRPr="00C00937" w:rsidRDefault="00D43541" w:rsidP="004D60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8" w:type="dxa"/>
            <w:gridSpan w:val="3"/>
            <w:tcBorders>
              <w:bottom w:val="single" w:sz="4" w:space="0" w:color="auto"/>
            </w:tcBorders>
          </w:tcPr>
          <w:p w:rsidR="00D43541" w:rsidRPr="00C00937" w:rsidRDefault="00D43541" w:rsidP="004D600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Количество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обращений, рассмотренных с нарушением сроков рассмотрения</w:t>
            </w:r>
          </w:p>
        </w:tc>
        <w:tc>
          <w:tcPr>
            <w:tcW w:w="1671" w:type="dxa"/>
            <w:gridSpan w:val="3"/>
          </w:tcPr>
          <w:p w:rsidR="00D43541" w:rsidRPr="00870A79" w:rsidRDefault="00D43541" w:rsidP="004D6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5" w:type="dxa"/>
            <w:gridSpan w:val="3"/>
          </w:tcPr>
          <w:p w:rsidR="00D43541" w:rsidRPr="00870A79" w:rsidRDefault="00D43541" w:rsidP="004D6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gridSpan w:val="3"/>
          </w:tcPr>
          <w:p w:rsidR="00D43541" w:rsidRPr="00870A79" w:rsidRDefault="00D43541" w:rsidP="004D6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4" w:type="dxa"/>
            <w:vMerge/>
          </w:tcPr>
          <w:p w:rsidR="00D43541" w:rsidRPr="00C00937" w:rsidRDefault="00D43541" w:rsidP="004D6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3541" w:rsidRPr="00C00937" w:rsidTr="00B44F67">
        <w:trPr>
          <w:gridAfter w:val="5"/>
          <w:wAfter w:w="15815" w:type="dxa"/>
          <w:trHeight w:val="1942"/>
        </w:trPr>
        <w:tc>
          <w:tcPr>
            <w:tcW w:w="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41" w:rsidRPr="00C00937" w:rsidRDefault="00D43541" w:rsidP="004D6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41" w:rsidRPr="00C00937" w:rsidRDefault="00D43541" w:rsidP="004D60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Организация работы по вопросам  противодействия коррупции</w:t>
            </w:r>
          </w:p>
        </w:tc>
        <w:tc>
          <w:tcPr>
            <w:tcW w:w="3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41" w:rsidRPr="00C00937" w:rsidRDefault="00D43541" w:rsidP="004D600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1.Количество запросов по осуществлению предварительной сверки достоверности и полноты сведений об имуществе и обязательствах имущественного характера, предоставляемых муниципальными служащими и членами их семей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541" w:rsidRPr="00870A79" w:rsidRDefault="00D43541" w:rsidP="004D6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43541" w:rsidRPr="00870A79" w:rsidRDefault="00D43541" w:rsidP="004D6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43541" w:rsidRPr="00870A79" w:rsidRDefault="00D43541" w:rsidP="004D6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</w:p>
        </w:tc>
        <w:tc>
          <w:tcPr>
            <w:tcW w:w="3334" w:type="dxa"/>
            <w:tcBorders>
              <w:top w:val="single" w:sz="4" w:space="0" w:color="auto"/>
              <w:bottom w:val="single" w:sz="4" w:space="0" w:color="auto"/>
            </w:tcBorders>
          </w:tcPr>
          <w:p w:rsidR="00D43541" w:rsidRPr="002F52C1" w:rsidRDefault="00D43541" w:rsidP="00FE7E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52C1">
              <w:rPr>
                <w:rFonts w:ascii="Times New Roman" w:hAnsi="Times New Roman" w:cs="Times New Roman"/>
                <w:sz w:val="20"/>
                <w:szCs w:val="20"/>
              </w:rPr>
              <w:t>Формирование системы открытости, гласности в процессе прохождения муниципальной службы</w:t>
            </w:r>
          </w:p>
        </w:tc>
      </w:tr>
      <w:tr w:rsidR="00D43541" w:rsidRPr="00C00937" w:rsidTr="00B44F67">
        <w:trPr>
          <w:gridAfter w:val="5"/>
          <w:wAfter w:w="15815" w:type="dxa"/>
          <w:trHeight w:val="160"/>
        </w:trPr>
        <w:tc>
          <w:tcPr>
            <w:tcW w:w="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41" w:rsidRDefault="00D43541" w:rsidP="004D6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41" w:rsidRDefault="00D43541" w:rsidP="004D60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41" w:rsidRPr="00C00937" w:rsidRDefault="00D43541" w:rsidP="004D600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2.Количество заседаний комиссии  по соблюдению требований к служебному поведению муниципальных служащих и урегулированию конфликта интересов в Администрации г.п. Лянтор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541" w:rsidRPr="00870A79" w:rsidRDefault="00D43541" w:rsidP="004D6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43541" w:rsidRPr="00870A79" w:rsidRDefault="00D43541" w:rsidP="002F52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0A79">
              <w:rPr>
                <w:rFonts w:ascii="Times New Roman" w:hAnsi="Times New Roman" w:cs="Times New Roman"/>
                <w:sz w:val="20"/>
                <w:szCs w:val="20"/>
              </w:rPr>
              <w:t>По мере поступления  информации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43541" w:rsidRPr="00870A79" w:rsidRDefault="00D43541" w:rsidP="004D6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34" w:type="dxa"/>
            <w:tcBorders>
              <w:top w:val="single" w:sz="4" w:space="0" w:color="auto"/>
              <w:bottom w:val="single" w:sz="4" w:space="0" w:color="auto"/>
            </w:tcBorders>
          </w:tcPr>
          <w:p w:rsidR="00D43541" w:rsidRPr="002F52C1" w:rsidRDefault="00D43541" w:rsidP="002F52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52C1">
              <w:rPr>
                <w:rFonts w:ascii="Times New Roman" w:hAnsi="Times New Roman" w:cs="Times New Roman"/>
                <w:sz w:val="20"/>
                <w:szCs w:val="20"/>
              </w:rPr>
              <w:t>Повышение ответственности муниципальных за соблюдение требований к служебному поведению и урегулированию конфликта интересов  на муниципальной службе</w:t>
            </w:r>
          </w:p>
        </w:tc>
      </w:tr>
      <w:tr w:rsidR="00D43541" w:rsidRPr="00C00937" w:rsidTr="00B44F67">
        <w:trPr>
          <w:gridAfter w:val="5"/>
          <w:wAfter w:w="15815" w:type="dxa"/>
          <w:trHeight w:val="160"/>
        </w:trPr>
        <w:tc>
          <w:tcPr>
            <w:tcW w:w="554" w:type="dxa"/>
            <w:gridSpan w:val="2"/>
            <w:vMerge/>
            <w:tcBorders>
              <w:top w:val="single" w:sz="4" w:space="0" w:color="auto"/>
            </w:tcBorders>
          </w:tcPr>
          <w:p w:rsidR="00D43541" w:rsidRDefault="00D43541" w:rsidP="004D6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1" w:type="dxa"/>
            <w:gridSpan w:val="2"/>
            <w:vMerge/>
            <w:tcBorders>
              <w:top w:val="single" w:sz="4" w:space="0" w:color="auto"/>
            </w:tcBorders>
          </w:tcPr>
          <w:p w:rsidR="00D43541" w:rsidRDefault="00D43541" w:rsidP="004D60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43541" w:rsidRPr="00C00937" w:rsidRDefault="00D43541" w:rsidP="004D600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 Количество представленной информации о выявленных нарушениях в сфере муниципальной службы и принятых мерах.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43541" w:rsidRPr="00870A79" w:rsidRDefault="00D43541" w:rsidP="004D6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43541" w:rsidRPr="00870A79" w:rsidRDefault="00D43541"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43541" w:rsidRPr="00870A79" w:rsidRDefault="00D43541"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334" w:type="dxa"/>
            <w:tcBorders>
              <w:top w:val="single" w:sz="4" w:space="0" w:color="auto"/>
              <w:bottom w:val="single" w:sz="4" w:space="0" w:color="auto"/>
            </w:tcBorders>
          </w:tcPr>
          <w:p w:rsidR="00D43541" w:rsidRPr="002F52C1" w:rsidRDefault="00D43541" w:rsidP="002F52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52C1">
              <w:rPr>
                <w:rFonts w:ascii="Times New Roman" w:hAnsi="Times New Roman" w:cs="Times New Roman"/>
                <w:sz w:val="20"/>
                <w:szCs w:val="20"/>
              </w:rPr>
              <w:t>Созданы условия, исключающие  возникновение конфликта интересов на муниципальной службе</w:t>
            </w:r>
          </w:p>
        </w:tc>
      </w:tr>
      <w:tr w:rsidR="00D43541" w:rsidRPr="00C00937" w:rsidTr="00B44F67">
        <w:trPr>
          <w:gridAfter w:val="5"/>
          <w:wAfter w:w="15815" w:type="dxa"/>
          <w:trHeight w:val="321"/>
        </w:trPr>
        <w:tc>
          <w:tcPr>
            <w:tcW w:w="554" w:type="dxa"/>
            <w:gridSpan w:val="2"/>
            <w:vMerge w:val="restart"/>
          </w:tcPr>
          <w:p w:rsidR="00D43541" w:rsidRPr="00C00937" w:rsidRDefault="00D43541" w:rsidP="00E75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61" w:type="dxa"/>
            <w:gridSpan w:val="2"/>
            <w:vMerge w:val="restart"/>
          </w:tcPr>
          <w:p w:rsidR="00D43541" w:rsidRPr="00C00937" w:rsidRDefault="00D43541" w:rsidP="00E75D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Организация работы в сфере прохождения  муниципальной службы</w:t>
            </w:r>
          </w:p>
        </w:tc>
        <w:tc>
          <w:tcPr>
            <w:tcW w:w="3618" w:type="dxa"/>
            <w:gridSpan w:val="3"/>
            <w:tcBorders>
              <w:bottom w:val="single" w:sz="4" w:space="0" w:color="auto"/>
            </w:tcBorders>
          </w:tcPr>
          <w:p w:rsidR="00D43541" w:rsidRPr="00C00937" w:rsidRDefault="00D43541" w:rsidP="00E75D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1.Количество муниципальных служащих, прошедших аттестацию</w:t>
            </w:r>
          </w:p>
        </w:tc>
        <w:tc>
          <w:tcPr>
            <w:tcW w:w="1671" w:type="dxa"/>
            <w:gridSpan w:val="3"/>
            <w:tcBorders>
              <w:bottom w:val="single" w:sz="4" w:space="0" w:color="auto"/>
            </w:tcBorders>
          </w:tcPr>
          <w:p w:rsidR="00D43541" w:rsidRPr="00870A79" w:rsidRDefault="00D43541" w:rsidP="00E7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95" w:type="dxa"/>
            <w:gridSpan w:val="3"/>
            <w:tcBorders>
              <w:bottom w:val="single" w:sz="4" w:space="0" w:color="auto"/>
            </w:tcBorders>
          </w:tcPr>
          <w:p w:rsidR="00D43541" w:rsidRPr="00870A79" w:rsidRDefault="00D43541" w:rsidP="00E7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</w:tcPr>
          <w:p w:rsidR="00D43541" w:rsidRPr="00870A79" w:rsidRDefault="00D43541" w:rsidP="00E74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4" w:type="dxa"/>
            <w:tcBorders>
              <w:bottom w:val="single" w:sz="4" w:space="0" w:color="auto"/>
            </w:tcBorders>
          </w:tcPr>
          <w:p w:rsidR="00D43541" w:rsidRPr="002F52C1" w:rsidRDefault="00D43541" w:rsidP="002F52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52C1">
              <w:rPr>
                <w:rFonts w:ascii="Times New Roman" w:hAnsi="Times New Roman" w:cs="Times New Roman"/>
                <w:sz w:val="20"/>
                <w:szCs w:val="20"/>
              </w:rPr>
              <w:t>Подтверждение соответствия замещаемым должностям муниципальной службы на основе принципов  учета и оценки результатов служебной деятельности муниципальных служащих</w:t>
            </w:r>
          </w:p>
        </w:tc>
      </w:tr>
      <w:tr w:rsidR="00D43541" w:rsidRPr="00C00937" w:rsidTr="00B44F67">
        <w:trPr>
          <w:gridAfter w:val="5"/>
          <w:wAfter w:w="15815" w:type="dxa"/>
          <w:trHeight w:val="1197"/>
        </w:trPr>
        <w:tc>
          <w:tcPr>
            <w:tcW w:w="554" w:type="dxa"/>
            <w:gridSpan w:val="2"/>
            <w:vMerge/>
          </w:tcPr>
          <w:p w:rsidR="00D43541" w:rsidRDefault="00D43541" w:rsidP="00E75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1" w:type="dxa"/>
            <w:gridSpan w:val="2"/>
            <w:vMerge/>
          </w:tcPr>
          <w:p w:rsidR="00D43541" w:rsidRDefault="00D43541" w:rsidP="00E75D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8" w:type="dxa"/>
            <w:gridSpan w:val="3"/>
            <w:tcBorders>
              <w:bottom w:val="single" w:sz="4" w:space="0" w:color="auto"/>
            </w:tcBorders>
          </w:tcPr>
          <w:p w:rsidR="00D43541" w:rsidRDefault="00D43541" w:rsidP="00E75DD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 Количество муниципальных служащих, сдавших квалификационный экзамен для присвоения классного чина муниципальной службы</w:t>
            </w:r>
          </w:p>
          <w:p w:rsidR="00D43541" w:rsidRPr="00C00937" w:rsidRDefault="00D43541" w:rsidP="00E75D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43541" w:rsidRPr="00870A79" w:rsidRDefault="00D43541" w:rsidP="00E7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43541" w:rsidRPr="00870A79" w:rsidRDefault="00D43541" w:rsidP="00E7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43541" w:rsidRPr="00870A79" w:rsidRDefault="00D43541" w:rsidP="00E7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34" w:type="dxa"/>
            <w:tcBorders>
              <w:top w:val="single" w:sz="4" w:space="0" w:color="auto"/>
              <w:bottom w:val="single" w:sz="4" w:space="0" w:color="auto"/>
            </w:tcBorders>
          </w:tcPr>
          <w:p w:rsidR="00D43541" w:rsidRPr="00B5432C" w:rsidRDefault="00D43541" w:rsidP="007B0A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Соблюдение законодательства о муниципальной службе, порядок присвоения классных чинов.</w:t>
            </w:r>
          </w:p>
        </w:tc>
      </w:tr>
      <w:tr w:rsidR="00D43541" w:rsidRPr="00C00937" w:rsidTr="00B44F67">
        <w:trPr>
          <w:gridAfter w:val="5"/>
          <w:wAfter w:w="15815" w:type="dxa"/>
          <w:trHeight w:val="442"/>
        </w:trPr>
        <w:tc>
          <w:tcPr>
            <w:tcW w:w="554" w:type="dxa"/>
            <w:gridSpan w:val="2"/>
            <w:vMerge/>
          </w:tcPr>
          <w:p w:rsidR="00D43541" w:rsidRDefault="00D43541" w:rsidP="00E75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1" w:type="dxa"/>
            <w:gridSpan w:val="2"/>
            <w:vMerge/>
          </w:tcPr>
          <w:p w:rsidR="00D43541" w:rsidRDefault="00D43541" w:rsidP="00E75D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8" w:type="dxa"/>
            <w:gridSpan w:val="3"/>
            <w:tcBorders>
              <w:top w:val="single" w:sz="4" w:space="0" w:color="auto"/>
            </w:tcBorders>
          </w:tcPr>
          <w:p w:rsidR="00D43541" w:rsidRDefault="00D43541" w:rsidP="00E75DD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 Количество муниципальных служащих, прошедших профессиональную подготовку (курсы п.к.)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</w:tcBorders>
          </w:tcPr>
          <w:p w:rsidR="00D43541" w:rsidRPr="00870A79" w:rsidRDefault="00D43541" w:rsidP="00E7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</w:tcBorders>
          </w:tcPr>
          <w:p w:rsidR="00D43541" w:rsidRPr="00870A79" w:rsidRDefault="00D43541" w:rsidP="00E7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</w:tcBorders>
          </w:tcPr>
          <w:p w:rsidR="00D43541" w:rsidRPr="00870A79" w:rsidRDefault="00D43541" w:rsidP="00E7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34" w:type="dxa"/>
            <w:tcBorders>
              <w:top w:val="single" w:sz="4" w:space="0" w:color="auto"/>
            </w:tcBorders>
          </w:tcPr>
          <w:p w:rsidR="00D43541" w:rsidRPr="009E3027" w:rsidRDefault="00D43541" w:rsidP="007B0A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Создание эффективно действующей системы подготовки, переподготовки и повышения квалификации муниципальных служащих. Реализация ведомственной целевой программы «Развитие муниципальной службы»</w:t>
            </w:r>
          </w:p>
        </w:tc>
      </w:tr>
      <w:tr w:rsidR="00D43541" w:rsidRPr="00C00937" w:rsidTr="00B44F67">
        <w:trPr>
          <w:gridAfter w:val="5"/>
          <w:wAfter w:w="15815" w:type="dxa"/>
          <w:trHeight w:val="598"/>
        </w:trPr>
        <w:tc>
          <w:tcPr>
            <w:tcW w:w="554" w:type="dxa"/>
            <w:gridSpan w:val="2"/>
            <w:vMerge w:val="restart"/>
          </w:tcPr>
          <w:p w:rsidR="00D43541" w:rsidRPr="00C00937" w:rsidRDefault="00D43541" w:rsidP="00E75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61" w:type="dxa"/>
            <w:gridSpan w:val="2"/>
            <w:vMerge w:val="restart"/>
          </w:tcPr>
          <w:p w:rsidR="00D43541" w:rsidRPr="00C00937" w:rsidRDefault="00D43541" w:rsidP="00E75D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9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Формирование и содержание муниципального архива в части архивного фонда поселения, включая хранение архивного фонда поселения  </w:t>
            </w:r>
          </w:p>
        </w:tc>
        <w:tc>
          <w:tcPr>
            <w:tcW w:w="3618" w:type="dxa"/>
            <w:gridSpan w:val="3"/>
          </w:tcPr>
          <w:p w:rsidR="00D43541" w:rsidRPr="00C00937" w:rsidRDefault="00D43541" w:rsidP="00E75DD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009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1.Количество архивных фондов, находящихся на хранении.</w:t>
            </w:r>
          </w:p>
        </w:tc>
        <w:tc>
          <w:tcPr>
            <w:tcW w:w="1671" w:type="dxa"/>
            <w:gridSpan w:val="3"/>
          </w:tcPr>
          <w:p w:rsidR="00D43541" w:rsidRPr="00870A79" w:rsidRDefault="00D43541" w:rsidP="00E7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D43541" w:rsidRPr="00870A79" w:rsidRDefault="00D43541" w:rsidP="00E7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(4257)</w:t>
            </w:r>
          </w:p>
        </w:tc>
        <w:tc>
          <w:tcPr>
            <w:tcW w:w="1395" w:type="dxa"/>
            <w:gridSpan w:val="3"/>
          </w:tcPr>
          <w:p w:rsidR="00D43541" w:rsidRPr="00870A79" w:rsidRDefault="00D43541" w:rsidP="00E7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по мере обращения</w:t>
            </w:r>
          </w:p>
        </w:tc>
        <w:tc>
          <w:tcPr>
            <w:tcW w:w="1532" w:type="dxa"/>
            <w:gridSpan w:val="3"/>
          </w:tcPr>
          <w:p w:rsidR="00D43541" w:rsidRPr="00870A79" w:rsidRDefault="00D43541" w:rsidP="00E7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D43541" w:rsidRPr="00870A79" w:rsidRDefault="00D43541" w:rsidP="00E7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(4572)</w:t>
            </w:r>
          </w:p>
        </w:tc>
        <w:tc>
          <w:tcPr>
            <w:tcW w:w="3334" w:type="dxa"/>
            <w:vMerge w:val="restart"/>
            <w:tcBorders>
              <w:top w:val="single" w:sz="4" w:space="0" w:color="auto"/>
            </w:tcBorders>
          </w:tcPr>
          <w:p w:rsidR="00D43541" w:rsidRPr="007B6D94" w:rsidRDefault="00D43541" w:rsidP="007B0A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D94">
              <w:rPr>
                <w:rFonts w:ascii="Times New Roman" w:hAnsi="Times New Roman" w:cs="Times New Roman"/>
              </w:rPr>
              <w:t>Сохранено  документальное наследие города Лянтора, отражающее историческую, материальную и духовную жизнь  населения</w:t>
            </w:r>
          </w:p>
        </w:tc>
      </w:tr>
      <w:tr w:rsidR="00D43541" w:rsidRPr="00C00937" w:rsidTr="00B44F67">
        <w:trPr>
          <w:gridAfter w:val="5"/>
          <w:wAfter w:w="15815" w:type="dxa"/>
          <w:trHeight w:val="389"/>
        </w:trPr>
        <w:tc>
          <w:tcPr>
            <w:tcW w:w="554" w:type="dxa"/>
            <w:gridSpan w:val="2"/>
            <w:vMerge/>
          </w:tcPr>
          <w:p w:rsidR="00D43541" w:rsidRPr="00C00937" w:rsidRDefault="00D43541" w:rsidP="00E75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1" w:type="dxa"/>
            <w:gridSpan w:val="2"/>
            <w:vMerge/>
          </w:tcPr>
          <w:p w:rsidR="00D43541" w:rsidRPr="00C00937" w:rsidRDefault="00D43541" w:rsidP="00E75D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8" w:type="dxa"/>
            <w:gridSpan w:val="3"/>
          </w:tcPr>
          <w:p w:rsidR="00D43541" w:rsidRPr="00C00937" w:rsidRDefault="00D43541" w:rsidP="00E75DD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009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2.Количество  вновь сформированных архивных фондов.</w:t>
            </w:r>
          </w:p>
        </w:tc>
        <w:tc>
          <w:tcPr>
            <w:tcW w:w="1671" w:type="dxa"/>
            <w:gridSpan w:val="3"/>
          </w:tcPr>
          <w:p w:rsidR="00D43541" w:rsidRPr="00870A79" w:rsidRDefault="00D43541" w:rsidP="00E7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5" w:type="dxa"/>
            <w:gridSpan w:val="3"/>
          </w:tcPr>
          <w:p w:rsidR="00D43541" w:rsidRPr="00870A79" w:rsidRDefault="00D43541" w:rsidP="00E7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gridSpan w:val="3"/>
          </w:tcPr>
          <w:p w:rsidR="00D43541" w:rsidRPr="00870A79" w:rsidRDefault="00D43541" w:rsidP="00E7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34" w:type="dxa"/>
            <w:vMerge/>
            <w:tcBorders>
              <w:bottom w:val="single" w:sz="4" w:space="0" w:color="auto"/>
            </w:tcBorders>
          </w:tcPr>
          <w:p w:rsidR="00D43541" w:rsidRPr="00C00937" w:rsidRDefault="00D43541" w:rsidP="00E75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3541" w:rsidRPr="00C00937" w:rsidTr="00B44F67">
        <w:trPr>
          <w:gridAfter w:val="5"/>
          <w:wAfter w:w="15815" w:type="dxa"/>
          <w:trHeight w:val="1084"/>
        </w:trPr>
        <w:tc>
          <w:tcPr>
            <w:tcW w:w="554" w:type="dxa"/>
            <w:gridSpan w:val="2"/>
            <w:vMerge/>
          </w:tcPr>
          <w:p w:rsidR="00D43541" w:rsidRPr="00C00937" w:rsidRDefault="00D43541" w:rsidP="00E75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1" w:type="dxa"/>
            <w:gridSpan w:val="2"/>
            <w:vMerge/>
          </w:tcPr>
          <w:p w:rsidR="00D43541" w:rsidRPr="00C00937" w:rsidRDefault="00D43541" w:rsidP="00E75D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8" w:type="dxa"/>
            <w:gridSpan w:val="3"/>
            <w:tcBorders>
              <w:bottom w:val="single" w:sz="4" w:space="0" w:color="auto"/>
            </w:tcBorders>
          </w:tcPr>
          <w:p w:rsidR="00D43541" w:rsidRPr="00C00937" w:rsidRDefault="00D43541" w:rsidP="00E75D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C00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Количество запросов, исполненных на основании архивных документов, находящихся на хранении в т.ч:</w:t>
            </w:r>
          </w:p>
        </w:tc>
        <w:tc>
          <w:tcPr>
            <w:tcW w:w="1671" w:type="dxa"/>
            <w:gridSpan w:val="3"/>
            <w:tcBorders>
              <w:bottom w:val="single" w:sz="4" w:space="0" w:color="auto"/>
            </w:tcBorders>
          </w:tcPr>
          <w:p w:rsidR="00D43541" w:rsidRPr="00870A79" w:rsidRDefault="00D43541" w:rsidP="00E7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541" w:rsidRPr="00870A79" w:rsidRDefault="00D43541" w:rsidP="00E7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541" w:rsidRPr="00870A79" w:rsidRDefault="00D43541" w:rsidP="00E7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541" w:rsidRPr="00870A79" w:rsidRDefault="00D43541" w:rsidP="00E7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395" w:type="dxa"/>
            <w:gridSpan w:val="3"/>
            <w:tcBorders>
              <w:bottom w:val="single" w:sz="4" w:space="0" w:color="auto"/>
            </w:tcBorders>
          </w:tcPr>
          <w:p w:rsidR="00D43541" w:rsidRPr="00870A79" w:rsidRDefault="00D43541" w:rsidP="00E7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по мере обращения</w:t>
            </w: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</w:tcPr>
          <w:p w:rsidR="00D43541" w:rsidRPr="00870A79" w:rsidRDefault="00D43541" w:rsidP="00E7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541" w:rsidRPr="00870A79" w:rsidRDefault="00D43541" w:rsidP="00E7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541" w:rsidRPr="00870A79" w:rsidRDefault="00D43541" w:rsidP="00E7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541" w:rsidRPr="00870A79" w:rsidRDefault="00D43541" w:rsidP="00E7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3334" w:type="dxa"/>
            <w:vMerge w:val="restart"/>
            <w:tcBorders>
              <w:top w:val="single" w:sz="4" w:space="0" w:color="auto"/>
            </w:tcBorders>
          </w:tcPr>
          <w:p w:rsidR="00D43541" w:rsidRPr="007B6D94" w:rsidRDefault="00D43541" w:rsidP="007B6D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D94">
              <w:rPr>
                <w:rFonts w:ascii="Times New Roman" w:hAnsi="Times New Roman" w:cs="Times New Roman"/>
              </w:rPr>
              <w:t>Обеспечена социальная защита граждан, предусматривающая  пенсионное обеспечение и  реализацию прав</w:t>
            </w:r>
            <w:r w:rsidRPr="007B6D94">
              <w:rPr>
                <w:rFonts w:ascii="Times New Roman" w:hAnsi="Times New Roman" w:cs="Times New Roman"/>
                <w:color w:val="000000"/>
              </w:rPr>
              <w:t xml:space="preserve"> на получение социальных льгот и гарантий</w:t>
            </w:r>
          </w:p>
        </w:tc>
      </w:tr>
      <w:tr w:rsidR="00D43541" w:rsidRPr="00C00937" w:rsidTr="00B44F67">
        <w:trPr>
          <w:gridAfter w:val="5"/>
          <w:wAfter w:w="15815" w:type="dxa"/>
          <w:trHeight w:val="280"/>
        </w:trPr>
        <w:tc>
          <w:tcPr>
            <w:tcW w:w="554" w:type="dxa"/>
            <w:gridSpan w:val="2"/>
            <w:vMerge/>
          </w:tcPr>
          <w:p w:rsidR="00D43541" w:rsidRPr="00C00937" w:rsidRDefault="00D43541" w:rsidP="00E75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1" w:type="dxa"/>
            <w:gridSpan w:val="2"/>
            <w:vMerge/>
          </w:tcPr>
          <w:p w:rsidR="00D43541" w:rsidRPr="00C00937" w:rsidRDefault="00D43541" w:rsidP="00E75D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43541" w:rsidRDefault="00D43541" w:rsidP="00E75D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тематических;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43541" w:rsidRPr="00870A79" w:rsidRDefault="00D43541" w:rsidP="00E7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43541" w:rsidRPr="00870A79" w:rsidRDefault="00D43541" w:rsidP="00E7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43541" w:rsidRPr="00870A79" w:rsidRDefault="00D43541" w:rsidP="00E7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334" w:type="dxa"/>
            <w:vMerge/>
          </w:tcPr>
          <w:p w:rsidR="00D43541" w:rsidRPr="00C00937" w:rsidRDefault="00D43541" w:rsidP="00E75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3541" w:rsidRPr="00C00937" w:rsidTr="00B44F67">
        <w:trPr>
          <w:gridAfter w:val="5"/>
          <w:wAfter w:w="15815" w:type="dxa"/>
          <w:trHeight w:val="254"/>
        </w:trPr>
        <w:tc>
          <w:tcPr>
            <w:tcW w:w="554" w:type="dxa"/>
            <w:gridSpan w:val="2"/>
            <w:vMerge/>
          </w:tcPr>
          <w:p w:rsidR="00D43541" w:rsidRPr="00C00937" w:rsidRDefault="00D43541" w:rsidP="00E75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1" w:type="dxa"/>
            <w:gridSpan w:val="2"/>
            <w:vMerge/>
          </w:tcPr>
          <w:p w:rsidR="00D43541" w:rsidRPr="00C00937" w:rsidRDefault="00D43541" w:rsidP="00E75D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8" w:type="dxa"/>
            <w:gridSpan w:val="3"/>
            <w:tcBorders>
              <w:top w:val="single" w:sz="4" w:space="0" w:color="auto"/>
            </w:tcBorders>
          </w:tcPr>
          <w:p w:rsidR="00D43541" w:rsidRPr="00C00937" w:rsidRDefault="00D43541" w:rsidP="00E75D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социально - правовых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</w:tcBorders>
          </w:tcPr>
          <w:p w:rsidR="00D43541" w:rsidRPr="00870A79" w:rsidRDefault="00D43541" w:rsidP="00E7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</w:tcBorders>
          </w:tcPr>
          <w:p w:rsidR="00D43541" w:rsidRPr="00870A79" w:rsidRDefault="00D43541" w:rsidP="00E7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</w:tcBorders>
          </w:tcPr>
          <w:p w:rsidR="00D43541" w:rsidRPr="00870A79" w:rsidRDefault="00D43541" w:rsidP="00E7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3334" w:type="dxa"/>
            <w:vMerge/>
          </w:tcPr>
          <w:p w:rsidR="00D43541" w:rsidRPr="00C00937" w:rsidRDefault="00D43541" w:rsidP="00E75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526AC" w:rsidRDefault="002526AC">
      <w:pPr>
        <w:rPr>
          <w:rFonts w:ascii="Times New Roman" w:hAnsi="Times New Roman" w:cs="Times New Roman"/>
          <w:sz w:val="20"/>
          <w:szCs w:val="20"/>
        </w:rPr>
      </w:pPr>
    </w:p>
    <w:p w:rsidR="000B182C" w:rsidRDefault="000B182C">
      <w:pPr>
        <w:rPr>
          <w:rFonts w:ascii="Times New Roman" w:hAnsi="Times New Roman" w:cs="Times New Roman"/>
          <w:sz w:val="20"/>
          <w:szCs w:val="20"/>
        </w:rPr>
      </w:pPr>
    </w:p>
    <w:p w:rsidR="000B182C" w:rsidRDefault="000B182C">
      <w:pPr>
        <w:rPr>
          <w:rFonts w:ascii="Times New Roman" w:hAnsi="Times New Roman" w:cs="Times New Roman"/>
          <w:sz w:val="20"/>
          <w:szCs w:val="20"/>
        </w:rPr>
      </w:pPr>
    </w:p>
    <w:p w:rsidR="000C5036" w:rsidRDefault="000C5036">
      <w:pPr>
        <w:rPr>
          <w:rFonts w:ascii="Times New Roman" w:hAnsi="Times New Roman" w:cs="Times New Roman"/>
          <w:sz w:val="20"/>
          <w:szCs w:val="20"/>
        </w:rPr>
      </w:pPr>
    </w:p>
    <w:p w:rsidR="00F52F4E" w:rsidRDefault="00F52F4E">
      <w:pPr>
        <w:rPr>
          <w:rFonts w:ascii="Times New Roman" w:hAnsi="Times New Roman" w:cs="Times New Roman"/>
          <w:sz w:val="20"/>
          <w:szCs w:val="20"/>
        </w:rPr>
      </w:pPr>
    </w:p>
    <w:p w:rsidR="00755CC9" w:rsidRPr="007B6D94" w:rsidRDefault="00755CC9" w:rsidP="00B95BBD">
      <w:pPr>
        <w:rPr>
          <w:rFonts w:ascii="Times New Roman" w:hAnsi="Times New Roman" w:cs="Times New Roman"/>
          <w:sz w:val="20"/>
          <w:szCs w:val="20"/>
        </w:rPr>
      </w:pPr>
    </w:p>
    <w:sectPr w:rsidR="00755CC9" w:rsidRPr="007B6D94" w:rsidSect="00F9270E">
      <w:headerReference w:type="default" r:id="rId14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D57" w:rsidRDefault="00683D57" w:rsidP="00A25866">
      <w:pPr>
        <w:spacing w:after="0" w:line="240" w:lineRule="auto"/>
      </w:pPr>
      <w:r>
        <w:separator/>
      </w:r>
    </w:p>
  </w:endnote>
  <w:endnote w:type="continuationSeparator" w:id="0">
    <w:p w:rsidR="00683D57" w:rsidRDefault="00683D57" w:rsidP="00A25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D57" w:rsidRDefault="00683D57" w:rsidP="00A25866">
      <w:pPr>
        <w:spacing w:after="0" w:line="240" w:lineRule="auto"/>
      </w:pPr>
      <w:r>
        <w:separator/>
      </w:r>
    </w:p>
  </w:footnote>
  <w:footnote w:type="continuationSeparator" w:id="0">
    <w:p w:rsidR="00683D57" w:rsidRDefault="00683D57" w:rsidP="00A25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61365"/>
      <w:docPartObj>
        <w:docPartGallery w:val="Page Numbers (Top of Page)"/>
        <w:docPartUnique/>
      </w:docPartObj>
    </w:sdtPr>
    <w:sdtEndPr/>
    <w:sdtContent>
      <w:p w:rsidR="00F9270E" w:rsidRDefault="00683D57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14E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9270E" w:rsidRDefault="00F9270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75423"/>
      <w:docPartObj>
        <w:docPartGallery w:val="Page Numbers (Top of Page)"/>
        <w:docPartUnique/>
      </w:docPartObj>
    </w:sdtPr>
    <w:sdtEndPr/>
    <w:sdtContent>
      <w:p w:rsidR="00F9270E" w:rsidRDefault="00683D57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14E5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F9270E" w:rsidRDefault="00F9270E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03227"/>
    <w:multiLevelType w:val="hybridMultilevel"/>
    <w:tmpl w:val="A6102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36B35"/>
    <w:multiLevelType w:val="hybridMultilevel"/>
    <w:tmpl w:val="28A6BC5A"/>
    <w:lvl w:ilvl="0" w:tplc="69B25B9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403A1"/>
    <w:multiLevelType w:val="hybridMultilevel"/>
    <w:tmpl w:val="FC642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414419"/>
    <w:multiLevelType w:val="hybridMultilevel"/>
    <w:tmpl w:val="91248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3033D"/>
    <w:multiLevelType w:val="hybridMultilevel"/>
    <w:tmpl w:val="5D4A40B6"/>
    <w:lvl w:ilvl="0" w:tplc="FB0CBF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0D3368"/>
    <w:multiLevelType w:val="hybridMultilevel"/>
    <w:tmpl w:val="DFD0B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316853"/>
    <w:multiLevelType w:val="hybridMultilevel"/>
    <w:tmpl w:val="3BC41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C1782B"/>
    <w:multiLevelType w:val="singleLevel"/>
    <w:tmpl w:val="C0DC35F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55415B36"/>
    <w:multiLevelType w:val="hybridMultilevel"/>
    <w:tmpl w:val="E5B4E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771AB2"/>
    <w:multiLevelType w:val="hybridMultilevel"/>
    <w:tmpl w:val="AB30E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F802FF"/>
    <w:multiLevelType w:val="hybridMultilevel"/>
    <w:tmpl w:val="6108C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CF4B71"/>
    <w:multiLevelType w:val="hybridMultilevel"/>
    <w:tmpl w:val="E272C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A75A24"/>
    <w:multiLevelType w:val="hybridMultilevel"/>
    <w:tmpl w:val="C568A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10"/>
  </w:num>
  <w:num w:numId="6">
    <w:abstractNumId w:val="9"/>
  </w:num>
  <w:num w:numId="7">
    <w:abstractNumId w:val="6"/>
  </w:num>
  <w:num w:numId="8">
    <w:abstractNumId w:val="12"/>
  </w:num>
  <w:num w:numId="9">
    <w:abstractNumId w:val="0"/>
  </w:num>
  <w:num w:numId="10">
    <w:abstractNumId w:val="8"/>
  </w:num>
  <w:num w:numId="11">
    <w:abstractNumId w:val="11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1C8"/>
    <w:rsid w:val="00000B79"/>
    <w:rsid w:val="00001B65"/>
    <w:rsid w:val="00001E39"/>
    <w:rsid w:val="00004882"/>
    <w:rsid w:val="00011340"/>
    <w:rsid w:val="00011426"/>
    <w:rsid w:val="00013E7D"/>
    <w:rsid w:val="00016BE9"/>
    <w:rsid w:val="000237D1"/>
    <w:rsid w:val="00025AC0"/>
    <w:rsid w:val="0002610E"/>
    <w:rsid w:val="00026260"/>
    <w:rsid w:val="000317FD"/>
    <w:rsid w:val="00032B5C"/>
    <w:rsid w:val="000407BA"/>
    <w:rsid w:val="00045A26"/>
    <w:rsid w:val="000469EE"/>
    <w:rsid w:val="00052013"/>
    <w:rsid w:val="00052C49"/>
    <w:rsid w:val="00052FB3"/>
    <w:rsid w:val="0005379D"/>
    <w:rsid w:val="00055926"/>
    <w:rsid w:val="000561C5"/>
    <w:rsid w:val="00062D57"/>
    <w:rsid w:val="000649C9"/>
    <w:rsid w:val="0006521C"/>
    <w:rsid w:val="000716C3"/>
    <w:rsid w:val="00071E2C"/>
    <w:rsid w:val="00077071"/>
    <w:rsid w:val="0007770A"/>
    <w:rsid w:val="00080660"/>
    <w:rsid w:val="000838D4"/>
    <w:rsid w:val="0009341F"/>
    <w:rsid w:val="00096F4D"/>
    <w:rsid w:val="0009700B"/>
    <w:rsid w:val="000A2FCB"/>
    <w:rsid w:val="000A681C"/>
    <w:rsid w:val="000A7A73"/>
    <w:rsid w:val="000B182C"/>
    <w:rsid w:val="000B78AD"/>
    <w:rsid w:val="000C5036"/>
    <w:rsid w:val="000D1AEF"/>
    <w:rsid w:val="000D337A"/>
    <w:rsid w:val="000F354A"/>
    <w:rsid w:val="000F6601"/>
    <w:rsid w:val="000F6A44"/>
    <w:rsid w:val="001008B6"/>
    <w:rsid w:val="00104418"/>
    <w:rsid w:val="00106718"/>
    <w:rsid w:val="0010733C"/>
    <w:rsid w:val="00110D0F"/>
    <w:rsid w:val="00112E63"/>
    <w:rsid w:val="00121125"/>
    <w:rsid w:val="00126A6F"/>
    <w:rsid w:val="00127087"/>
    <w:rsid w:val="001307CF"/>
    <w:rsid w:val="001332C5"/>
    <w:rsid w:val="0013718D"/>
    <w:rsid w:val="001454FA"/>
    <w:rsid w:val="001459B4"/>
    <w:rsid w:val="001512DD"/>
    <w:rsid w:val="0015151E"/>
    <w:rsid w:val="00152B58"/>
    <w:rsid w:val="00154496"/>
    <w:rsid w:val="00155CA3"/>
    <w:rsid w:val="00155E9B"/>
    <w:rsid w:val="001614F4"/>
    <w:rsid w:val="00163BE6"/>
    <w:rsid w:val="00164006"/>
    <w:rsid w:val="00164466"/>
    <w:rsid w:val="001747EA"/>
    <w:rsid w:val="00175444"/>
    <w:rsid w:val="0017606D"/>
    <w:rsid w:val="00181DDB"/>
    <w:rsid w:val="00186B3B"/>
    <w:rsid w:val="0019170A"/>
    <w:rsid w:val="001936AA"/>
    <w:rsid w:val="001939A6"/>
    <w:rsid w:val="001A1660"/>
    <w:rsid w:val="001A2806"/>
    <w:rsid w:val="001A4A00"/>
    <w:rsid w:val="001B0259"/>
    <w:rsid w:val="001B0F22"/>
    <w:rsid w:val="001B25F3"/>
    <w:rsid w:val="001B4774"/>
    <w:rsid w:val="001B6192"/>
    <w:rsid w:val="001C2B0C"/>
    <w:rsid w:val="001C468C"/>
    <w:rsid w:val="001C62EF"/>
    <w:rsid w:val="001D1683"/>
    <w:rsid w:val="001D524F"/>
    <w:rsid w:val="001D55BC"/>
    <w:rsid w:val="001D76C5"/>
    <w:rsid w:val="001E1465"/>
    <w:rsid w:val="001E4428"/>
    <w:rsid w:val="001E596A"/>
    <w:rsid w:val="001E5FAA"/>
    <w:rsid w:val="001F499D"/>
    <w:rsid w:val="001F4C9C"/>
    <w:rsid w:val="001F542C"/>
    <w:rsid w:val="001F5FEF"/>
    <w:rsid w:val="002032FE"/>
    <w:rsid w:val="002100E2"/>
    <w:rsid w:val="00217CDC"/>
    <w:rsid w:val="002243AD"/>
    <w:rsid w:val="00227117"/>
    <w:rsid w:val="00232408"/>
    <w:rsid w:val="002408C1"/>
    <w:rsid w:val="00241DB9"/>
    <w:rsid w:val="002426CD"/>
    <w:rsid w:val="002465FF"/>
    <w:rsid w:val="00247BA2"/>
    <w:rsid w:val="002500E8"/>
    <w:rsid w:val="002526AC"/>
    <w:rsid w:val="00264833"/>
    <w:rsid w:val="00266564"/>
    <w:rsid w:val="0027159D"/>
    <w:rsid w:val="00271D4E"/>
    <w:rsid w:val="002721D4"/>
    <w:rsid w:val="00272B99"/>
    <w:rsid w:val="00272D55"/>
    <w:rsid w:val="0028239B"/>
    <w:rsid w:val="00282EC9"/>
    <w:rsid w:val="00284836"/>
    <w:rsid w:val="00286900"/>
    <w:rsid w:val="002916CF"/>
    <w:rsid w:val="00292082"/>
    <w:rsid w:val="00293C61"/>
    <w:rsid w:val="00295357"/>
    <w:rsid w:val="00297470"/>
    <w:rsid w:val="002A24FB"/>
    <w:rsid w:val="002A6203"/>
    <w:rsid w:val="002B1577"/>
    <w:rsid w:val="002B29FA"/>
    <w:rsid w:val="002B3B72"/>
    <w:rsid w:val="002B5998"/>
    <w:rsid w:val="002C3885"/>
    <w:rsid w:val="002C4FCA"/>
    <w:rsid w:val="002C6EA7"/>
    <w:rsid w:val="002D0352"/>
    <w:rsid w:val="002D15C7"/>
    <w:rsid w:val="002D37C1"/>
    <w:rsid w:val="002E2122"/>
    <w:rsid w:val="002E341D"/>
    <w:rsid w:val="002E7E3C"/>
    <w:rsid w:val="002F4AE7"/>
    <w:rsid w:val="002F52C1"/>
    <w:rsid w:val="00301F38"/>
    <w:rsid w:val="003033DC"/>
    <w:rsid w:val="003062B5"/>
    <w:rsid w:val="00312DA4"/>
    <w:rsid w:val="003136C8"/>
    <w:rsid w:val="00313865"/>
    <w:rsid w:val="003302A6"/>
    <w:rsid w:val="00335D3C"/>
    <w:rsid w:val="003404E9"/>
    <w:rsid w:val="0034484D"/>
    <w:rsid w:val="003452E9"/>
    <w:rsid w:val="003473D7"/>
    <w:rsid w:val="00347BC2"/>
    <w:rsid w:val="00347F29"/>
    <w:rsid w:val="00347F6D"/>
    <w:rsid w:val="00354A2B"/>
    <w:rsid w:val="0035690F"/>
    <w:rsid w:val="0035748D"/>
    <w:rsid w:val="00360F65"/>
    <w:rsid w:val="00362BF1"/>
    <w:rsid w:val="0036361C"/>
    <w:rsid w:val="003729CE"/>
    <w:rsid w:val="003773A8"/>
    <w:rsid w:val="0038026E"/>
    <w:rsid w:val="003807AC"/>
    <w:rsid w:val="00385906"/>
    <w:rsid w:val="00386D25"/>
    <w:rsid w:val="00393650"/>
    <w:rsid w:val="00397282"/>
    <w:rsid w:val="003A7D4E"/>
    <w:rsid w:val="003C1088"/>
    <w:rsid w:val="003C5DBD"/>
    <w:rsid w:val="003D16C6"/>
    <w:rsid w:val="003D2675"/>
    <w:rsid w:val="003D2FC0"/>
    <w:rsid w:val="003D3E51"/>
    <w:rsid w:val="003D526E"/>
    <w:rsid w:val="003D5DBB"/>
    <w:rsid w:val="003E4DCE"/>
    <w:rsid w:val="003E66BF"/>
    <w:rsid w:val="003E6B0F"/>
    <w:rsid w:val="003F1AF5"/>
    <w:rsid w:val="00401B54"/>
    <w:rsid w:val="0041665F"/>
    <w:rsid w:val="004177FF"/>
    <w:rsid w:val="00417B39"/>
    <w:rsid w:val="00420996"/>
    <w:rsid w:val="0042272E"/>
    <w:rsid w:val="00424DF3"/>
    <w:rsid w:val="00424E81"/>
    <w:rsid w:val="0042516F"/>
    <w:rsid w:val="00434871"/>
    <w:rsid w:val="0043651E"/>
    <w:rsid w:val="0043672F"/>
    <w:rsid w:val="00442AB4"/>
    <w:rsid w:val="0045100D"/>
    <w:rsid w:val="0045397C"/>
    <w:rsid w:val="00454491"/>
    <w:rsid w:val="004555EC"/>
    <w:rsid w:val="004565A4"/>
    <w:rsid w:val="00465B1F"/>
    <w:rsid w:val="00471CB8"/>
    <w:rsid w:val="00473DC3"/>
    <w:rsid w:val="0047767B"/>
    <w:rsid w:val="004777F1"/>
    <w:rsid w:val="004825C9"/>
    <w:rsid w:val="004876BC"/>
    <w:rsid w:val="004900D5"/>
    <w:rsid w:val="00490D9F"/>
    <w:rsid w:val="00491CA5"/>
    <w:rsid w:val="00493003"/>
    <w:rsid w:val="00494A48"/>
    <w:rsid w:val="0049685D"/>
    <w:rsid w:val="004A38B4"/>
    <w:rsid w:val="004A520F"/>
    <w:rsid w:val="004A72C2"/>
    <w:rsid w:val="004B187E"/>
    <w:rsid w:val="004B1D2D"/>
    <w:rsid w:val="004B29EB"/>
    <w:rsid w:val="004B2B76"/>
    <w:rsid w:val="004B4278"/>
    <w:rsid w:val="004B71B8"/>
    <w:rsid w:val="004B7359"/>
    <w:rsid w:val="004C0C92"/>
    <w:rsid w:val="004C375E"/>
    <w:rsid w:val="004C4ECE"/>
    <w:rsid w:val="004C520E"/>
    <w:rsid w:val="004C5E07"/>
    <w:rsid w:val="004D6004"/>
    <w:rsid w:val="004E1985"/>
    <w:rsid w:val="004E232C"/>
    <w:rsid w:val="004E36A0"/>
    <w:rsid w:val="004E4E9A"/>
    <w:rsid w:val="004F1967"/>
    <w:rsid w:val="004F1B8E"/>
    <w:rsid w:val="004F3DA0"/>
    <w:rsid w:val="004F6EE0"/>
    <w:rsid w:val="00501544"/>
    <w:rsid w:val="00507618"/>
    <w:rsid w:val="00507BAB"/>
    <w:rsid w:val="00512730"/>
    <w:rsid w:val="00520A02"/>
    <w:rsid w:val="005223EA"/>
    <w:rsid w:val="0052539D"/>
    <w:rsid w:val="00532576"/>
    <w:rsid w:val="00535B88"/>
    <w:rsid w:val="00540EE8"/>
    <w:rsid w:val="00542EBB"/>
    <w:rsid w:val="00563241"/>
    <w:rsid w:val="0057666B"/>
    <w:rsid w:val="00582BD8"/>
    <w:rsid w:val="0058341E"/>
    <w:rsid w:val="00584D85"/>
    <w:rsid w:val="00597F94"/>
    <w:rsid w:val="005A2305"/>
    <w:rsid w:val="005A2EDA"/>
    <w:rsid w:val="005A76B2"/>
    <w:rsid w:val="005B5429"/>
    <w:rsid w:val="005B5FCA"/>
    <w:rsid w:val="005C04CE"/>
    <w:rsid w:val="005C223E"/>
    <w:rsid w:val="005C4849"/>
    <w:rsid w:val="005C7125"/>
    <w:rsid w:val="005D1D45"/>
    <w:rsid w:val="005D781F"/>
    <w:rsid w:val="005E019C"/>
    <w:rsid w:val="005F02EF"/>
    <w:rsid w:val="005F1DA4"/>
    <w:rsid w:val="005F2838"/>
    <w:rsid w:val="005F29A7"/>
    <w:rsid w:val="00600DE9"/>
    <w:rsid w:val="006031ED"/>
    <w:rsid w:val="0061054C"/>
    <w:rsid w:val="00610C38"/>
    <w:rsid w:val="00612DC7"/>
    <w:rsid w:val="00613230"/>
    <w:rsid w:val="006151DF"/>
    <w:rsid w:val="006165A2"/>
    <w:rsid w:val="00631B5D"/>
    <w:rsid w:val="006351CE"/>
    <w:rsid w:val="00637B03"/>
    <w:rsid w:val="00647B0F"/>
    <w:rsid w:val="0065353D"/>
    <w:rsid w:val="0065389C"/>
    <w:rsid w:val="006541DD"/>
    <w:rsid w:val="00665BE8"/>
    <w:rsid w:val="00676270"/>
    <w:rsid w:val="00676F1E"/>
    <w:rsid w:val="006828A0"/>
    <w:rsid w:val="00683D57"/>
    <w:rsid w:val="006912CA"/>
    <w:rsid w:val="00691C07"/>
    <w:rsid w:val="00695B27"/>
    <w:rsid w:val="006976DE"/>
    <w:rsid w:val="006A1A5D"/>
    <w:rsid w:val="006A1B5A"/>
    <w:rsid w:val="006A2751"/>
    <w:rsid w:val="006A3B17"/>
    <w:rsid w:val="006A4A24"/>
    <w:rsid w:val="006A68A5"/>
    <w:rsid w:val="006C0684"/>
    <w:rsid w:val="006C39D3"/>
    <w:rsid w:val="006D3913"/>
    <w:rsid w:val="006D51BE"/>
    <w:rsid w:val="006E279C"/>
    <w:rsid w:val="006E36D9"/>
    <w:rsid w:val="006E416A"/>
    <w:rsid w:val="006E74C9"/>
    <w:rsid w:val="006F26CB"/>
    <w:rsid w:val="006F2806"/>
    <w:rsid w:val="006F4C16"/>
    <w:rsid w:val="007009EF"/>
    <w:rsid w:val="0070135B"/>
    <w:rsid w:val="007052F0"/>
    <w:rsid w:val="00706017"/>
    <w:rsid w:val="007071A0"/>
    <w:rsid w:val="007077E4"/>
    <w:rsid w:val="007121A7"/>
    <w:rsid w:val="0071659E"/>
    <w:rsid w:val="00722C4E"/>
    <w:rsid w:val="0073042C"/>
    <w:rsid w:val="00732A34"/>
    <w:rsid w:val="00735E20"/>
    <w:rsid w:val="0073772E"/>
    <w:rsid w:val="00740935"/>
    <w:rsid w:val="00740BB6"/>
    <w:rsid w:val="00741B0C"/>
    <w:rsid w:val="00744B1F"/>
    <w:rsid w:val="00745A48"/>
    <w:rsid w:val="00746286"/>
    <w:rsid w:val="0075139A"/>
    <w:rsid w:val="00755CC9"/>
    <w:rsid w:val="00756B9D"/>
    <w:rsid w:val="00760E64"/>
    <w:rsid w:val="007629F0"/>
    <w:rsid w:val="007809CD"/>
    <w:rsid w:val="00783C9F"/>
    <w:rsid w:val="00785757"/>
    <w:rsid w:val="007940FF"/>
    <w:rsid w:val="00795173"/>
    <w:rsid w:val="00795955"/>
    <w:rsid w:val="007A13E7"/>
    <w:rsid w:val="007A462F"/>
    <w:rsid w:val="007B0AE1"/>
    <w:rsid w:val="007B314B"/>
    <w:rsid w:val="007B6D94"/>
    <w:rsid w:val="007C254F"/>
    <w:rsid w:val="007D09DD"/>
    <w:rsid w:val="007D1C3A"/>
    <w:rsid w:val="007D2726"/>
    <w:rsid w:val="007D3957"/>
    <w:rsid w:val="007E218B"/>
    <w:rsid w:val="007F1B3F"/>
    <w:rsid w:val="007F25FD"/>
    <w:rsid w:val="008027AF"/>
    <w:rsid w:val="00802E16"/>
    <w:rsid w:val="0080753B"/>
    <w:rsid w:val="008133B8"/>
    <w:rsid w:val="00822077"/>
    <w:rsid w:val="008303FE"/>
    <w:rsid w:val="008374F1"/>
    <w:rsid w:val="008405B7"/>
    <w:rsid w:val="00845539"/>
    <w:rsid w:val="00852E21"/>
    <w:rsid w:val="008533C7"/>
    <w:rsid w:val="00862DAC"/>
    <w:rsid w:val="00865037"/>
    <w:rsid w:val="00865432"/>
    <w:rsid w:val="008657BB"/>
    <w:rsid w:val="00870A79"/>
    <w:rsid w:val="00870B57"/>
    <w:rsid w:val="00874860"/>
    <w:rsid w:val="00875BA5"/>
    <w:rsid w:val="00882474"/>
    <w:rsid w:val="00885CDB"/>
    <w:rsid w:val="00890A2C"/>
    <w:rsid w:val="008919F3"/>
    <w:rsid w:val="008962F0"/>
    <w:rsid w:val="00896360"/>
    <w:rsid w:val="00896BDF"/>
    <w:rsid w:val="008A0982"/>
    <w:rsid w:val="008A0A1C"/>
    <w:rsid w:val="008A17EC"/>
    <w:rsid w:val="008A43FE"/>
    <w:rsid w:val="008B2172"/>
    <w:rsid w:val="008B6774"/>
    <w:rsid w:val="008B6BD5"/>
    <w:rsid w:val="008B7428"/>
    <w:rsid w:val="008C152C"/>
    <w:rsid w:val="008C3DEB"/>
    <w:rsid w:val="008C6E70"/>
    <w:rsid w:val="008D2648"/>
    <w:rsid w:val="008D2A3C"/>
    <w:rsid w:val="008D669E"/>
    <w:rsid w:val="008E041C"/>
    <w:rsid w:val="008E07BA"/>
    <w:rsid w:val="008F63E9"/>
    <w:rsid w:val="00902B1A"/>
    <w:rsid w:val="00906E81"/>
    <w:rsid w:val="00914195"/>
    <w:rsid w:val="00921688"/>
    <w:rsid w:val="00922BC8"/>
    <w:rsid w:val="009341FC"/>
    <w:rsid w:val="00935F1F"/>
    <w:rsid w:val="00940207"/>
    <w:rsid w:val="009415C7"/>
    <w:rsid w:val="00950D9E"/>
    <w:rsid w:val="009538CD"/>
    <w:rsid w:val="009548E5"/>
    <w:rsid w:val="009578CA"/>
    <w:rsid w:val="009606AA"/>
    <w:rsid w:val="00960EDB"/>
    <w:rsid w:val="00964EF3"/>
    <w:rsid w:val="00967474"/>
    <w:rsid w:val="00975FE0"/>
    <w:rsid w:val="0098056E"/>
    <w:rsid w:val="00980CB5"/>
    <w:rsid w:val="00984CAE"/>
    <w:rsid w:val="00987294"/>
    <w:rsid w:val="009877D9"/>
    <w:rsid w:val="00990ED2"/>
    <w:rsid w:val="00991D5E"/>
    <w:rsid w:val="00993304"/>
    <w:rsid w:val="009952C6"/>
    <w:rsid w:val="00996F93"/>
    <w:rsid w:val="00997BB3"/>
    <w:rsid w:val="009A1BB3"/>
    <w:rsid w:val="009A3BBC"/>
    <w:rsid w:val="009B429B"/>
    <w:rsid w:val="009B59F7"/>
    <w:rsid w:val="009B7C2C"/>
    <w:rsid w:val="009C522D"/>
    <w:rsid w:val="009D0D61"/>
    <w:rsid w:val="009D532B"/>
    <w:rsid w:val="009D629B"/>
    <w:rsid w:val="009D71B3"/>
    <w:rsid w:val="009E3027"/>
    <w:rsid w:val="009E38B6"/>
    <w:rsid w:val="009E6668"/>
    <w:rsid w:val="009E6DC6"/>
    <w:rsid w:val="009F0678"/>
    <w:rsid w:val="009F09D1"/>
    <w:rsid w:val="009F287A"/>
    <w:rsid w:val="009F2C66"/>
    <w:rsid w:val="009F3854"/>
    <w:rsid w:val="009F4F77"/>
    <w:rsid w:val="00A01642"/>
    <w:rsid w:val="00A0752F"/>
    <w:rsid w:val="00A1277B"/>
    <w:rsid w:val="00A135B2"/>
    <w:rsid w:val="00A1752E"/>
    <w:rsid w:val="00A20D58"/>
    <w:rsid w:val="00A25866"/>
    <w:rsid w:val="00A26009"/>
    <w:rsid w:val="00A263B8"/>
    <w:rsid w:val="00A269FC"/>
    <w:rsid w:val="00A26F01"/>
    <w:rsid w:val="00A32A67"/>
    <w:rsid w:val="00A357AF"/>
    <w:rsid w:val="00A429F4"/>
    <w:rsid w:val="00A4500E"/>
    <w:rsid w:val="00A50FBB"/>
    <w:rsid w:val="00A52F0E"/>
    <w:rsid w:val="00A54CF3"/>
    <w:rsid w:val="00A551AA"/>
    <w:rsid w:val="00A567A1"/>
    <w:rsid w:val="00A614E5"/>
    <w:rsid w:val="00A717C9"/>
    <w:rsid w:val="00A71F90"/>
    <w:rsid w:val="00A74E20"/>
    <w:rsid w:val="00A86461"/>
    <w:rsid w:val="00A86D8B"/>
    <w:rsid w:val="00A91318"/>
    <w:rsid w:val="00A92D91"/>
    <w:rsid w:val="00AA0EDC"/>
    <w:rsid w:val="00AA43B0"/>
    <w:rsid w:val="00AB29E7"/>
    <w:rsid w:val="00AC1B7E"/>
    <w:rsid w:val="00AC5D50"/>
    <w:rsid w:val="00AC638F"/>
    <w:rsid w:val="00AD1308"/>
    <w:rsid w:val="00AD1B7E"/>
    <w:rsid w:val="00AD4695"/>
    <w:rsid w:val="00AD568C"/>
    <w:rsid w:val="00AD721E"/>
    <w:rsid w:val="00AE1E1B"/>
    <w:rsid w:val="00AE2D94"/>
    <w:rsid w:val="00AE488A"/>
    <w:rsid w:val="00AF367F"/>
    <w:rsid w:val="00AF38CD"/>
    <w:rsid w:val="00AF6DCD"/>
    <w:rsid w:val="00B00215"/>
    <w:rsid w:val="00B059B6"/>
    <w:rsid w:val="00B113D5"/>
    <w:rsid w:val="00B114F9"/>
    <w:rsid w:val="00B1245D"/>
    <w:rsid w:val="00B20FA2"/>
    <w:rsid w:val="00B25150"/>
    <w:rsid w:val="00B35866"/>
    <w:rsid w:val="00B37B04"/>
    <w:rsid w:val="00B42DC8"/>
    <w:rsid w:val="00B4488F"/>
    <w:rsid w:val="00B44C81"/>
    <w:rsid w:val="00B44F67"/>
    <w:rsid w:val="00B476D1"/>
    <w:rsid w:val="00B542FC"/>
    <w:rsid w:val="00B5432C"/>
    <w:rsid w:val="00B559E4"/>
    <w:rsid w:val="00B55CD7"/>
    <w:rsid w:val="00B62923"/>
    <w:rsid w:val="00B73AA0"/>
    <w:rsid w:val="00B85BD4"/>
    <w:rsid w:val="00B90B70"/>
    <w:rsid w:val="00B90F3A"/>
    <w:rsid w:val="00B95BBD"/>
    <w:rsid w:val="00B96A86"/>
    <w:rsid w:val="00BA1EFD"/>
    <w:rsid w:val="00BA25E9"/>
    <w:rsid w:val="00BA3FE3"/>
    <w:rsid w:val="00BA4120"/>
    <w:rsid w:val="00BB25EF"/>
    <w:rsid w:val="00BB641D"/>
    <w:rsid w:val="00BC031E"/>
    <w:rsid w:val="00BC2E32"/>
    <w:rsid w:val="00BC3B56"/>
    <w:rsid w:val="00BC5CE1"/>
    <w:rsid w:val="00BC77E9"/>
    <w:rsid w:val="00BD188C"/>
    <w:rsid w:val="00BD25F1"/>
    <w:rsid w:val="00BD2D49"/>
    <w:rsid w:val="00BE2041"/>
    <w:rsid w:val="00BE5B68"/>
    <w:rsid w:val="00BE70C6"/>
    <w:rsid w:val="00BF218A"/>
    <w:rsid w:val="00BF4245"/>
    <w:rsid w:val="00BF4EEA"/>
    <w:rsid w:val="00BF59D8"/>
    <w:rsid w:val="00BF6166"/>
    <w:rsid w:val="00BF779C"/>
    <w:rsid w:val="00C00937"/>
    <w:rsid w:val="00C05D3B"/>
    <w:rsid w:val="00C069BC"/>
    <w:rsid w:val="00C106C7"/>
    <w:rsid w:val="00C16268"/>
    <w:rsid w:val="00C32425"/>
    <w:rsid w:val="00C34426"/>
    <w:rsid w:val="00C351F3"/>
    <w:rsid w:val="00C373BA"/>
    <w:rsid w:val="00C4115A"/>
    <w:rsid w:val="00C42EB7"/>
    <w:rsid w:val="00C44247"/>
    <w:rsid w:val="00C46DF2"/>
    <w:rsid w:val="00C47C97"/>
    <w:rsid w:val="00C54542"/>
    <w:rsid w:val="00C62795"/>
    <w:rsid w:val="00C65F59"/>
    <w:rsid w:val="00C726BD"/>
    <w:rsid w:val="00C76077"/>
    <w:rsid w:val="00C818CE"/>
    <w:rsid w:val="00C81BC7"/>
    <w:rsid w:val="00C82255"/>
    <w:rsid w:val="00C876D3"/>
    <w:rsid w:val="00C91DE0"/>
    <w:rsid w:val="00C94160"/>
    <w:rsid w:val="00C94346"/>
    <w:rsid w:val="00C94F63"/>
    <w:rsid w:val="00CA2B3E"/>
    <w:rsid w:val="00CA3063"/>
    <w:rsid w:val="00CA3EEA"/>
    <w:rsid w:val="00CA5EDF"/>
    <w:rsid w:val="00CA7D38"/>
    <w:rsid w:val="00CB3C0B"/>
    <w:rsid w:val="00CB463E"/>
    <w:rsid w:val="00CC096A"/>
    <w:rsid w:val="00CD0AA6"/>
    <w:rsid w:val="00CD0E68"/>
    <w:rsid w:val="00CD42BE"/>
    <w:rsid w:val="00CD4ECE"/>
    <w:rsid w:val="00CD5A8C"/>
    <w:rsid w:val="00CE1261"/>
    <w:rsid w:val="00CE4118"/>
    <w:rsid w:val="00CE699D"/>
    <w:rsid w:val="00CF00E7"/>
    <w:rsid w:val="00CF30DA"/>
    <w:rsid w:val="00CF59F7"/>
    <w:rsid w:val="00CF7C4A"/>
    <w:rsid w:val="00D05378"/>
    <w:rsid w:val="00D0627C"/>
    <w:rsid w:val="00D1137A"/>
    <w:rsid w:val="00D11F2B"/>
    <w:rsid w:val="00D16337"/>
    <w:rsid w:val="00D20DFD"/>
    <w:rsid w:val="00D23953"/>
    <w:rsid w:val="00D33F18"/>
    <w:rsid w:val="00D34B2D"/>
    <w:rsid w:val="00D34D6A"/>
    <w:rsid w:val="00D36FA2"/>
    <w:rsid w:val="00D417CD"/>
    <w:rsid w:val="00D43541"/>
    <w:rsid w:val="00D44062"/>
    <w:rsid w:val="00D44BC6"/>
    <w:rsid w:val="00D459B5"/>
    <w:rsid w:val="00D5497F"/>
    <w:rsid w:val="00D56003"/>
    <w:rsid w:val="00D57CA4"/>
    <w:rsid w:val="00D61B0D"/>
    <w:rsid w:val="00D66F3C"/>
    <w:rsid w:val="00D707BE"/>
    <w:rsid w:val="00D75819"/>
    <w:rsid w:val="00D813F3"/>
    <w:rsid w:val="00D83E3B"/>
    <w:rsid w:val="00D86761"/>
    <w:rsid w:val="00D86CAA"/>
    <w:rsid w:val="00D941F8"/>
    <w:rsid w:val="00DA6713"/>
    <w:rsid w:val="00DB0B09"/>
    <w:rsid w:val="00DB2ED1"/>
    <w:rsid w:val="00DB5803"/>
    <w:rsid w:val="00DC0163"/>
    <w:rsid w:val="00DC11B7"/>
    <w:rsid w:val="00DC2887"/>
    <w:rsid w:val="00DC3E0A"/>
    <w:rsid w:val="00DC4176"/>
    <w:rsid w:val="00DC69D9"/>
    <w:rsid w:val="00DC6B2C"/>
    <w:rsid w:val="00DD235D"/>
    <w:rsid w:val="00DD7DAD"/>
    <w:rsid w:val="00DE0B73"/>
    <w:rsid w:val="00DE3DEB"/>
    <w:rsid w:val="00DE551D"/>
    <w:rsid w:val="00DE605A"/>
    <w:rsid w:val="00DE713E"/>
    <w:rsid w:val="00DE7F66"/>
    <w:rsid w:val="00DF1422"/>
    <w:rsid w:val="00DF1F3D"/>
    <w:rsid w:val="00DF400F"/>
    <w:rsid w:val="00DF4D4D"/>
    <w:rsid w:val="00DF7A79"/>
    <w:rsid w:val="00E00E9B"/>
    <w:rsid w:val="00E0734C"/>
    <w:rsid w:val="00E208B2"/>
    <w:rsid w:val="00E24802"/>
    <w:rsid w:val="00E24D3D"/>
    <w:rsid w:val="00E25AA1"/>
    <w:rsid w:val="00E3085C"/>
    <w:rsid w:val="00E3409F"/>
    <w:rsid w:val="00E36939"/>
    <w:rsid w:val="00E3748E"/>
    <w:rsid w:val="00E401DB"/>
    <w:rsid w:val="00E40E41"/>
    <w:rsid w:val="00E43018"/>
    <w:rsid w:val="00E44CD9"/>
    <w:rsid w:val="00E549BA"/>
    <w:rsid w:val="00E55828"/>
    <w:rsid w:val="00E563BA"/>
    <w:rsid w:val="00E56915"/>
    <w:rsid w:val="00E56E14"/>
    <w:rsid w:val="00E6504D"/>
    <w:rsid w:val="00E65539"/>
    <w:rsid w:val="00E655E3"/>
    <w:rsid w:val="00E67EB5"/>
    <w:rsid w:val="00E7098C"/>
    <w:rsid w:val="00E74642"/>
    <w:rsid w:val="00E75DD0"/>
    <w:rsid w:val="00E77666"/>
    <w:rsid w:val="00E811C8"/>
    <w:rsid w:val="00E83900"/>
    <w:rsid w:val="00E879CF"/>
    <w:rsid w:val="00E9102C"/>
    <w:rsid w:val="00E9120A"/>
    <w:rsid w:val="00E91C3D"/>
    <w:rsid w:val="00E9572E"/>
    <w:rsid w:val="00EB63C6"/>
    <w:rsid w:val="00ED0675"/>
    <w:rsid w:val="00ED3764"/>
    <w:rsid w:val="00ED61D9"/>
    <w:rsid w:val="00ED7637"/>
    <w:rsid w:val="00EE082C"/>
    <w:rsid w:val="00EE64D9"/>
    <w:rsid w:val="00EE6A26"/>
    <w:rsid w:val="00EF23AF"/>
    <w:rsid w:val="00EF5182"/>
    <w:rsid w:val="00F00902"/>
    <w:rsid w:val="00F00A78"/>
    <w:rsid w:val="00F03186"/>
    <w:rsid w:val="00F03903"/>
    <w:rsid w:val="00F052FB"/>
    <w:rsid w:val="00F11DA4"/>
    <w:rsid w:val="00F1224D"/>
    <w:rsid w:val="00F1232C"/>
    <w:rsid w:val="00F141A2"/>
    <w:rsid w:val="00F154A1"/>
    <w:rsid w:val="00F15C8D"/>
    <w:rsid w:val="00F17032"/>
    <w:rsid w:val="00F26B16"/>
    <w:rsid w:val="00F27ADA"/>
    <w:rsid w:val="00F339A8"/>
    <w:rsid w:val="00F35CE7"/>
    <w:rsid w:val="00F367E7"/>
    <w:rsid w:val="00F37595"/>
    <w:rsid w:val="00F41CEE"/>
    <w:rsid w:val="00F4755B"/>
    <w:rsid w:val="00F52586"/>
    <w:rsid w:val="00F52F4E"/>
    <w:rsid w:val="00F53898"/>
    <w:rsid w:val="00F54C4C"/>
    <w:rsid w:val="00F563D7"/>
    <w:rsid w:val="00F612CD"/>
    <w:rsid w:val="00F6282A"/>
    <w:rsid w:val="00F71B81"/>
    <w:rsid w:val="00F71D08"/>
    <w:rsid w:val="00F741EB"/>
    <w:rsid w:val="00F81D29"/>
    <w:rsid w:val="00F8228E"/>
    <w:rsid w:val="00F834C8"/>
    <w:rsid w:val="00F9270E"/>
    <w:rsid w:val="00F93FB8"/>
    <w:rsid w:val="00F96651"/>
    <w:rsid w:val="00FA1A13"/>
    <w:rsid w:val="00FB4709"/>
    <w:rsid w:val="00FB4F4D"/>
    <w:rsid w:val="00FB7A3D"/>
    <w:rsid w:val="00FC2C0C"/>
    <w:rsid w:val="00FC3FCC"/>
    <w:rsid w:val="00FC7557"/>
    <w:rsid w:val="00FD57B3"/>
    <w:rsid w:val="00FD66F8"/>
    <w:rsid w:val="00FD7511"/>
    <w:rsid w:val="00FE2BA3"/>
    <w:rsid w:val="00FE31CF"/>
    <w:rsid w:val="00FE4718"/>
    <w:rsid w:val="00FE7E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C04C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cap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1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1B81"/>
    <w:pPr>
      <w:ind w:left="720"/>
      <w:contextualSpacing/>
    </w:pPr>
  </w:style>
  <w:style w:type="paragraph" w:customStyle="1" w:styleId="ConsNormal">
    <w:name w:val="ConsNormal"/>
    <w:rsid w:val="00F375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A25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25866"/>
  </w:style>
  <w:style w:type="paragraph" w:styleId="a7">
    <w:name w:val="footer"/>
    <w:basedOn w:val="a"/>
    <w:link w:val="a8"/>
    <w:uiPriority w:val="99"/>
    <w:semiHidden/>
    <w:unhideWhenUsed/>
    <w:rsid w:val="00A25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25866"/>
  </w:style>
  <w:style w:type="paragraph" w:styleId="a9">
    <w:name w:val="Balloon Text"/>
    <w:basedOn w:val="a"/>
    <w:link w:val="aa"/>
    <w:uiPriority w:val="99"/>
    <w:semiHidden/>
    <w:unhideWhenUsed/>
    <w:rsid w:val="00477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77F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5C04CE"/>
    <w:rPr>
      <w:rFonts w:ascii="Times New Roman" w:eastAsia="Times New Roman" w:hAnsi="Times New Roman" w:cs="Times New Roman"/>
      <w:caps/>
      <w:sz w:val="28"/>
      <w:szCs w:val="28"/>
      <w:lang w:eastAsia="ru-RU"/>
    </w:rPr>
  </w:style>
  <w:style w:type="paragraph" w:customStyle="1" w:styleId="ConsPlusNonformat">
    <w:name w:val="ConsPlusNonformat"/>
    <w:rsid w:val="00610C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1211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1211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b">
    <w:name w:val="No Spacing"/>
    <w:qFormat/>
    <w:rsid w:val="00491CA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C04C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cap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1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1B81"/>
    <w:pPr>
      <w:ind w:left="720"/>
      <w:contextualSpacing/>
    </w:pPr>
  </w:style>
  <w:style w:type="paragraph" w:customStyle="1" w:styleId="ConsNormal">
    <w:name w:val="ConsNormal"/>
    <w:rsid w:val="00F375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A25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25866"/>
  </w:style>
  <w:style w:type="paragraph" w:styleId="a7">
    <w:name w:val="footer"/>
    <w:basedOn w:val="a"/>
    <w:link w:val="a8"/>
    <w:uiPriority w:val="99"/>
    <w:semiHidden/>
    <w:unhideWhenUsed/>
    <w:rsid w:val="00A25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25866"/>
  </w:style>
  <w:style w:type="paragraph" w:styleId="a9">
    <w:name w:val="Balloon Text"/>
    <w:basedOn w:val="a"/>
    <w:link w:val="aa"/>
    <w:uiPriority w:val="99"/>
    <w:semiHidden/>
    <w:unhideWhenUsed/>
    <w:rsid w:val="00477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77F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5C04CE"/>
    <w:rPr>
      <w:rFonts w:ascii="Times New Roman" w:eastAsia="Times New Roman" w:hAnsi="Times New Roman" w:cs="Times New Roman"/>
      <w:caps/>
      <w:sz w:val="28"/>
      <w:szCs w:val="28"/>
      <w:lang w:eastAsia="ru-RU"/>
    </w:rPr>
  </w:style>
  <w:style w:type="paragraph" w:customStyle="1" w:styleId="ConsPlusNonformat">
    <w:name w:val="ConsPlusNonformat"/>
    <w:rsid w:val="00610C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1211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1211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b">
    <w:name w:val="No Spacing"/>
    <w:qFormat/>
    <w:rsid w:val="00491C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1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F7A29C9295F2FA93A035AF571F8FE87EF439B64EAE7F5E614DCA004CF907CC1EF903EFB48wAkC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D9E52987AD4DA07CB7ED9F53B9FEAB808A70F8F49C8B80BF6D3E8FBB811D3CAD830AC51g1L2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05058-D1E2-402E-BB19-AA06477CB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9422</Words>
  <Characters>53709</Characters>
  <Application>Microsoft Office Word</Application>
  <DocSecurity>0</DocSecurity>
  <Lines>447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_KamenevaIV</dc:creator>
  <cp:lastModifiedBy>Мязитов Марсель Наильевич</cp:lastModifiedBy>
  <cp:revision>2</cp:revision>
  <cp:lastPrinted>2014-04-25T09:39:00Z</cp:lastPrinted>
  <dcterms:created xsi:type="dcterms:W3CDTF">2014-06-02T03:12:00Z</dcterms:created>
  <dcterms:modified xsi:type="dcterms:W3CDTF">2014-06-02T03:12:00Z</dcterms:modified>
</cp:coreProperties>
</file>