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DF5" w:rsidRDefault="00AA5DF5" w:rsidP="00AA5DF5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5.3pt" o:ole="">
            <v:imagedata r:id="rId7" o:title="" blacklevel="-1966f"/>
          </v:shape>
          <o:OLEObject Type="Embed" ProgID="CorelDRAW.Graphic.12" ShapeID="_x0000_i1025" DrawAspect="Content" ObjectID="_1462188442" r:id="rId8"/>
        </w:object>
      </w:r>
    </w:p>
    <w:p w:rsidR="00AA5DF5" w:rsidRDefault="00AA5DF5" w:rsidP="00AA5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A5DF5" w:rsidRDefault="00AA5DF5" w:rsidP="00AA5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AA5DF5" w:rsidRDefault="00AA5DF5" w:rsidP="00AA5DF5">
      <w:pPr>
        <w:jc w:val="center"/>
        <w:rPr>
          <w:b/>
          <w:sz w:val="20"/>
          <w:szCs w:val="28"/>
        </w:rPr>
      </w:pPr>
    </w:p>
    <w:p w:rsidR="00AA5DF5" w:rsidRDefault="00AA5DF5" w:rsidP="00AA5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A5DF5" w:rsidRDefault="00AA5DF5" w:rsidP="00AA5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ЛЯНТОР </w:t>
      </w:r>
      <w:r w:rsidR="00884FCD">
        <w:rPr>
          <w:b/>
          <w:sz w:val="32"/>
          <w:szCs w:val="32"/>
        </w:rPr>
        <w:t>ТРЕТЬЕГО</w:t>
      </w:r>
      <w:r>
        <w:rPr>
          <w:b/>
          <w:sz w:val="32"/>
          <w:szCs w:val="32"/>
        </w:rPr>
        <w:t xml:space="preserve"> СОЗЫВА</w:t>
      </w:r>
    </w:p>
    <w:p w:rsidR="00AA5DF5" w:rsidRDefault="00AA5DF5" w:rsidP="00AA5DF5">
      <w:pPr>
        <w:jc w:val="center"/>
        <w:rPr>
          <w:b/>
          <w:sz w:val="20"/>
          <w:szCs w:val="32"/>
        </w:rPr>
      </w:pPr>
    </w:p>
    <w:p w:rsidR="00AA5DF5" w:rsidRDefault="00AA5DF5" w:rsidP="00AA5DF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AA5DF5" w:rsidRDefault="00AA5DF5" w:rsidP="00AA5DF5">
      <w:pPr>
        <w:rPr>
          <w:sz w:val="28"/>
          <w:szCs w:val="28"/>
        </w:rPr>
      </w:pPr>
    </w:p>
    <w:p w:rsidR="00AA5DF5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</w:p>
    <w:p w:rsidR="00AA5DF5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F37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02F37">
        <w:rPr>
          <w:sz w:val="28"/>
          <w:szCs w:val="28"/>
        </w:rPr>
        <w:t>мая</w:t>
      </w:r>
      <w:r>
        <w:rPr>
          <w:sz w:val="28"/>
          <w:szCs w:val="28"/>
        </w:rPr>
        <w:t xml:space="preserve"> 2014 года                                                                              </w:t>
      </w:r>
      <w:r w:rsidR="00402F37">
        <w:rPr>
          <w:sz w:val="28"/>
          <w:szCs w:val="28"/>
        </w:rPr>
        <w:tab/>
      </w:r>
      <w:r>
        <w:rPr>
          <w:sz w:val="28"/>
          <w:szCs w:val="28"/>
        </w:rPr>
        <w:t>№ 4</w:t>
      </w:r>
      <w:r w:rsidR="00402F37">
        <w:rPr>
          <w:sz w:val="28"/>
          <w:szCs w:val="28"/>
        </w:rPr>
        <w:t>9</w:t>
      </w:r>
    </w:p>
    <w:p w:rsidR="00485B75" w:rsidRDefault="00AA5DF5" w:rsidP="004B343B">
      <w:pPr>
        <w:pStyle w:val="ConsPlusTitle"/>
        <w:widowControl/>
        <w:ind w:right="5384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02F37" w:rsidRDefault="00402F37" w:rsidP="00402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402F37" w:rsidRDefault="00402F37" w:rsidP="00402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402F37" w:rsidRDefault="00402F37" w:rsidP="00402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402F37" w:rsidRDefault="00402F37" w:rsidP="00402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402F37" w:rsidRDefault="00402F37" w:rsidP="00402F37">
      <w:pPr>
        <w:jc w:val="both"/>
        <w:rPr>
          <w:sz w:val="28"/>
          <w:szCs w:val="28"/>
        </w:rPr>
      </w:pPr>
    </w:p>
    <w:p w:rsidR="00402F37" w:rsidRDefault="00402F37" w:rsidP="006A5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sz w:val="28"/>
          <w:szCs w:val="28"/>
        </w:rPr>
        <w:t xml:space="preserve"> </w:t>
      </w:r>
    </w:p>
    <w:p w:rsidR="00402F37" w:rsidRDefault="00402F37" w:rsidP="00402F37">
      <w:pPr>
        <w:ind w:firstLine="567"/>
        <w:jc w:val="both"/>
        <w:rPr>
          <w:sz w:val="28"/>
          <w:szCs w:val="28"/>
        </w:rPr>
      </w:pPr>
    </w:p>
    <w:p w:rsidR="00402F37" w:rsidRDefault="00402F37" w:rsidP="00402F37">
      <w:pPr>
        <w:ind w:firstLine="567"/>
        <w:jc w:val="both"/>
        <w:rPr>
          <w:sz w:val="28"/>
          <w:szCs w:val="28"/>
        </w:rPr>
      </w:pPr>
      <w:r w:rsidRPr="00A92AEC">
        <w:rPr>
          <w:sz w:val="28"/>
          <w:szCs w:val="28"/>
        </w:rPr>
        <w:t>Совет депутатов городского поселения Лянтор решил:</w:t>
      </w:r>
    </w:p>
    <w:p w:rsidR="00402F37" w:rsidRPr="009C6F56" w:rsidRDefault="00402F37" w:rsidP="00402F37">
      <w:pPr>
        <w:ind w:firstLine="567"/>
        <w:jc w:val="both"/>
        <w:rPr>
          <w:sz w:val="28"/>
          <w:szCs w:val="28"/>
        </w:rPr>
      </w:pPr>
    </w:p>
    <w:p w:rsidR="00402F37" w:rsidRPr="00183471" w:rsidRDefault="00402F37" w:rsidP="00402F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402F37" w:rsidRPr="00013E1A" w:rsidRDefault="00402F37" w:rsidP="00402F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>1.1. За многолетний и добросовестный труд, достигнутые высокие показатели в трудовой деятельности:</w:t>
      </w:r>
    </w:p>
    <w:p w:rsidR="00402F37" w:rsidRPr="00013E1A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2"/>
        <w:gridCol w:w="310"/>
        <w:gridCol w:w="5814"/>
      </w:tblGrid>
      <w:tr w:rsidR="00F647B8" w:rsidRPr="00013E1A" w:rsidTr="00A37364">
        <w:trPr>
          <w:trHeight w:val="214"/>
        </w:trPr>
        <w:tc>
          <w:tcPr>
            <w:tcW w:w="3828" w:type="dxa"/>
          </w:tcPr>
          <w:p w:rsidR="00402F37" w:rsidRPr="00402F37" w:rsidRDefault="00402F37" w:rsidP="002D63B2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Собянину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402F37" w:rsidRPr="00402F37" w:rsidRDefault="00402F37" w:rsidP="00A37364">
            <w:pPr>
              <w:pStyle w:val="ab"/>
              <w:ind w:left="0" w:firstLine="7"/>
              <w:jc w:val="both"/>
              <w:rPr>
                <w:rFonts w:ascii="Times New Roman" w:hAnsi="Times New Roman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экономиста II категории управления технологического транспорта нефтегазодобывающего управления «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>» открытого акционерного общества «Сургутнефтегаз»;</w:t>
            </w:r>
          </w:p>
        </w:tc>
      </w:tr>
    </w:tbl>
    <w:p w:rsidR="00402F37" w:rsidRPr="00013E1A" w:rsidRDefault="00402F37" w:rsidP="00402F37">
      <w:pPr>
        <w:ind w:firstLine="567"/>
        <w:jc w:val="both"/>
        <w:rPr>
          <w:sz w:val="16"/>
          <w:szCs w:val="16"/>
        </w:rPr>
      </w:pPr>
      <w:r w:rsidRPr="00013E1A">
        <w:rPr>
          <w:sz w:val="28"/>
          <w:szCs w:val="28"/>
        </w:rPr>
        <w:t>1.2. За многолетний, добросовестный труд и высокое профессиональное мастерство:</w:t>
      </w:r>
    </w:p>
    <w:p w:rsidR="00402F37" w:rsidRPr="00013E1A" w:rsidRDefault="00402F37" w:rsidP="00402F37">
      <w:pPr>
        <w:ind w:firstLine="567"/>
        <w:jc w:val="both"/>
        <w:rPr>
          <w:sz w:val="16"/>
          <w:szCs w:val="16"/>
        </w:rPr>
      </w:pPr>
      <w:r w:rsidRPr="00013E1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9"/>
        <w:gridCol w:w="310"/>
        <w:gridCol w:w="5707"/>
      </w:tblGrid>
      <w:tr w:rsidR="00F647B8" w:rsidRPr="00013E1A" w:rsidTr="002D63B2">
        <w:trPr>
          <w:trHeight w:val="214"/>
        </w:trPr>
        <w:tc>
          <w:tcPr>
            <w:tcW w:w="3729" w:type="dxa"/>
          </w:tcPr>
          <w:p w:rsidR="00402F37" w:rsidRPr="00402F37" w:rsidRDefault="00402F37" w:rsidP="002D63B2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Сикорскую Юлию Владиславовну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7" w:type="dxa"/>
          </w:tcPr>
          <w:p w:rsidR="00402F37" w:rsidRPr="00402F37" w:rsidRDefault="00402F37" w:rsidP="006A3D0F">
            <w:pPr>
              <w:pStyle w:val="ab"/>
              <w:ind w:left="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6A3D0F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02F37">
              <w:rPr>
                <w:rFonts w:ascii="Times New Roman" w:hAnsi="Times New Roman"/>
                <w:sz w:val="28"/>
                <w:szCs w:val="28"/>
              </w:rPr>
              <w:t xml:space="preserve"> отделением социального обслуживания на дому граждан пожилого возраста и инвалидов бюджетного учреждения ХМАО Комплексный центр </w:t>
            </w:r>
            <w:r w:rsidRPr="00402F37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 населения «Содействие»;</w:t>
            </w:r>
          </w:p>
        </w:tc>
      </w:tr>
    </w:tbl>
    <w:p w:rsidR="00402F37" w:rsidRPr="00D50CF1" w:rsidRDefault="00402F37" w:rsidP="00402F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013E1A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деятельности:</w:t>
      </w:r>
    </w:p>
    <w:p w:rsidR="00402F37" w:rsidRPr="00CB1FB0" w:rsidRDefault="00402F37" w:rsidP="00402F37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2D63B2">
        <w:trPr>
          <w:trHeight w:val="214"/>
        </w:trPr>
        <w:tc>
          <w:tcPr>
            <w:tcW w:w="3828" w:type="dxa"/>
          </w:tcPr>
          <w:p w:rsidR="00402F37" w:rsidRPr="00402F37" w:rsidRDefault="00402F37" w:rsidP="002D63B2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Гафарова Данила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Камиловича</w:t>
            </w:r>
            <w:proofErr w:type="spellEnd"/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2D63B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старшего участкового уполномоченного полиции отдела участковых уполномоченных полиции и делам несовершеннолетних отдела полиции №1 ОМВД России по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</w:tbl>
    <w:p w:rsidR="00402F37" w:rsidRPr="00A63649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 достигнутые высокие производственные показатели, профессиональное мастерство и добросовестное отношение к исполнению должностных обязанностей: </w:t>
      </w:r>
    </w:p>
    <w:p w:rsidR="00402F37" w:rsidRPr="005F629D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2D63B2">
        <w:trPr>
          <w:trHeight w:val="214"/>
        </w:trPr>
        <w:tc>
          <w:tcPr>
            <w:tcW w:w="3828" w:type="dxa"/>
          </w:tcPr>
          <w:p w:rsidR="00402F37" w:rsidRPr="00402F37" w:rsidRDefault="00402F37" w:rsidP="002D63B2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Роберта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Назифовича</w:t>
            </w:r>
            <w:proofErr w:type="spellEnd"/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2D63B2">
            <w:pPr>
              <w:pStyle w:val="ab"/>
              <w:ind w:left="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машиниста  паровой передвижной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депарафинизационной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установки 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 2 акционерного общества «Сургутнефтегаз»;</w:t>
            </w:r>
          </w:p>
        </w:tc>
      </w:tr>
    </w:tbl>
    <w:p w:rsidR="00402F37" w:rsidRPr="00D50CF1" w:rsidRDefault="00402F37" w:rsidP="00402F3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02F37" w:rsidRPr="00183471" w:rsidRDefault="00402F37" w:rsidP="00EB62C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402F37" w:rsidRPr="00D052D0" w:rsidRDefault="00402F37" w:rsidP="00EB62C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 и добросовестный</w:t>
      </w:r>
      <w:r w:rsidRPr="00D05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труд, достигнутые высокие показатели в трудовой деятельности:</w:t>
      </w:r>
    </w:p>
    <w:p w:rsidR="00402F37" w:rsidRPr="00220EF4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EB62CC">
        <w:trPr>
          <w:trHeight w:val="214"/>
        </w:trPr>
        <w:tc>
          <w:tcPr>
            <w:tcW w:w="3828" w:type="dxa"/>
          </w:tcPr>
          <w:p w:rsidR="00402F37" w:rsidRPr="00402F37" w:rsidRDefault="00402F37" w:rsidP="00EB62CC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Юхимчук Ольгу Андреевну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EB62CC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экономиста цеха по добыче нефти и газа №5 нефтегазодобывающего управления «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>» открытого акционерного общества «Сургутнефтегаз»;</w:t>
            </w:r>
          </w:p>
        </w:tc>
      </w:tr>
      <w:tr w:rsidR="00402F37" w:rsidTr="00EB62CC">
        <w:trPr>
          <w:trHeight w:val="214"/>
        </w:trPr>
        <w:tc>
          <w:tcPr>
            <w:tcW w:w="3828" w:type="dxa"/>
          </w:tcPr>
          <w:p w:rsidR="00402F37" w:rsidRPr="00402F37" w:rsidRDefault="00402F37" w:rsidP="00EB62CC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Хасанова Мансура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Батуровича</w:t>
            </w:r>
            <w:proofErr w:type="spellEnd"/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EB62CC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водителя автомобиля 1 класса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дорожного ремонтно-строительного управления треста «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Сургутнефтедорстройремонт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>» открытого акционерного общества «Сургутнефтегаз»;</w:t>
            </w:r>
          </w:p>
        </w:tc>
      </w:tr>
    </w:tbl>
    <w:p w:rsidR="00402F37" w:rsidRPr="00A63649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высокий профессионализм и компетентность, творческий подход, высокие результаты педагогической деятельности в деле обучения и воспитания подрастающего поколения: </w:t>
      </w:r>
    </w:p>
    <w:p w:rsidR="00402F37" w:rsidRPr="005F629D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EB62CC">
        <w:trPr>
          <w:trHeight w:val="214"/>
        </w:trPr>
        <w:tc>
          <w:tcPr>
            <w:tcW w:w="3828" w:type="dxa"/>
          </w:tcPr>
          <w:p w:rsidR="00402F37" w:rsidRPr="00402F37" w:rsidRDefault="00402F37" w:rsidP="00EB62CC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Зайцеву Диану Ивановну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EB62CC">
            <w:pPr>
              <w:pStyle w:val="ab"/>
              <w:ind w:left="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 муниципального автономного общеобразовательного учреждения </w:t>
            </w:r>
            <w:r w:rsidRPr="00402F3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7»;</w:t>
            </w:r>
          </w:p>
        </w:tc>
      </w:tr>
    </w:tbl>
    <w:p w:rsidR="00402F37" w:rsidRPr="00A63649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За добросовестный труд и высокое профессиональное мастерство: </w:t>
      </w:r>
    </w:p>
    <w:p w:rsidR="00402F37" w:rsidRPr="005F629D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EB62CC">
        <w:trPr>
          <w:trHeight w:val="214"/>
        </w:trPr>
        <w:tc>
          <w:tcPr>
            <w:tcW w:w="3828" w:type="dxa"/>
          </w:tcPr>
          <w:p w:rsidR="00402F37" w:rsidRPr="00402F37" w:rsidRDefault="00402F37" w:rsidP="00EB62CC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Федоровых Ольгу Петровну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EB62CC">
            <w:pPr>
              <w:pStyle w:val="ab"/>
              <w:ind w:left="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кладовщика муниципального бюджетного дошкольного образовательного учреждения детский сад комбинированного вида «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02F37" w:rsidRPr="00A63649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 достигнутые успехи в труде и высокое профессиональное мастерство, значительный вклад в социально-экономическое развитие городского поселения Лянтор: </w:t>
      </w:r>
    </w:p>
    <w:p w:rsidR="00402F37" w:rsidRPr="005F629D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1C3C6B">
        <w:trPr>
          <w:trHeight w:val="214"/>
        </w:trPr>
        <w:tc>
          <w:tcPr>
            <w:tcW w:w="3828" w:type="dxa"/>
          </w:tcPr>
          <w:p w:rsidR="00402F37" w:rsidRPr="00402F37" w:rsidRDefault="00402F37" w:rsidP="001C3C6B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Шинина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1C3C6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главного инженера строительно-монтажного управления № 3 Сургутского строительно-монтажного треста № 1  открытого акционерного общества «Сургутнефтегаз»;</w:t>
            </w:r>
          </w:p>
        </w:tc>
      </w:tr>
    </w:tbl>
    <w:p w:rsidR="00402F37" w:rsidRPr="00A63649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 высокие производственные показатели и добросовестный труд: </w:t>
      </w:r>
    </w:p>
    <w:p w:rsidR="00402F37" w:rsidRPr="005F629D" w:rsidRDefault="00402F37" w:rsidP="00402F3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402F37" w:rsidTr="001C3C6B">
        <w:trPr>
          <w:trHeight w:val="214"/>
        </w:trPr>
        <w:tc>
          <w:tcPr>
            <w:tcW w:w="3828" w:type="dxa"/>
          </w:tcPr>
          <w:p w:rsidR="00402F37" w:rsidRPr="00402F37" w:rsidRDefault="00402F37" w:rsidP="001C3C6B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Босого Игоря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Нестеровича</w:t>
            </w:r>
            <w:proofErr w:type="spellEnd"/>
          </w:p>
        </w:tc>
        <w:tc>
          <w:tcPr>
            <w:tcW w:w="310" w:type="dxa"/>
          </w:tcPr>
          <w:p w:rsidR="00402F37" w:rsidRPr="00402F37" w:rsidRDefault="00402F37" w:rsidP="00402F37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02F37" w:rsidRPr="00402F37" w:rsidRDefault="00402F37" w:rsidP="001C3C6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37">
              <w:rPr>
                <w:rFonts w:ascii="Times New Roman" w:hAnsi="Times New Roman"/>
                <w:sz w:val="28"/>
                <w:szCs w:val="28"/>
              </w:rPr>
              <w:t xml:space="preserve">водителя автомобиля </w:t>
            </w:r>
            <w:proofErr w:type="spellStart"/>
            <w:r w:rsidRPr="00402F37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402F37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 2 акционерного общества «Сургутнефтегаз».</w:t>
            </w:r>
          </w:p>
        </w:tc>
      </w:tr>
    </w:tbl>
    <w:p w:rsidR="00402F37" w:rsidRDefault="00402F37" w:rsidP="00402F37">
      <w:pPr>
        <w:ind w:firstLine="567"/>
        <w:jc w:val="both"/>
        <w:rPr>
          <w:sz w:val="28"/>
          <w:szCs w:val="28"/>
        </w:rPr>
      </w:pPr>
    </w:p>
    <w:p w:rsidR="00402F37" w:rsidRPr="00A92AEC" w:rsidRDefault="00402F37" w:rsidP="00402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2A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2AEC">
        <w:rPr>
          <w:sz w:val="28"/>
          <w:szCs w:val="28"/>
        </w:rPr>
        <w:t>Администрации городского поселения Лянтор опубликовать настоящее решение в газете «</w:t>
      </w:r>
      <w:proofErr w:type="spellStart"/>
      <w:r w:rsidRPr="00A92AEC">
        <w:rPr>
          <w:sz w:val="28"/>
          <w:szCs w:val="28"/>
        </w:rPr>
        <w:t>Лянторская</w:t>
      </w:r>
      <w:proofErr w:type="spellEnd"/>
      <w:r w:rsidRPr="00A92AE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8066BD" w:rsidRDefault="008066BD" w:rsidP="00402F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2B2A" w:rsidRDefault="00392B2A" w:rsidP="00402F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2B2A" w:rsidRDefault="00392B2A" w:rsidP="00402F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2F37" w:rsidRDefault="00402F37" w:rsidP="001C3C6B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402F37" w:rsidRDefault="00402F37" w:rsidP="001C3C6B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 w:rsidR="001C3C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Е.В.Чернышов</w:t>
      </w:r>
      <w:proofErr w:type="spellEnd"/>
    </w:p>
    <w:p w:rsidR="008066BD" w:rsidRDefault="008066BD" w:rsidP="00402F3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8066BD" w:rsidRDefault="008066BD" w:rsidP="00402F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6BD" w:rsidRDefault="008066BD" w:rsidP="001C3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482" w:rsidRDefault="000B4482" w:rsidP="00402F37">
      <w:pPr>
        <w:ind w:firstLine="567"/>
        <w:rPr>
          <w:b/>
        </w:rPr>
      </w:pPr>
    </w:p>
    <w:sectPr w:rsidR="000B4482" w:rsidSect="002D63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C3C6B"/>
    <w:rsid w:val="001D30E0"/>
    <w:rsid w:val="001D3466"/>
    <w:rsid w:val="001D6EBC"/>
    <w:rsid w:val="00215581"/>
    <w:rsid w:val="002158F1"/>
    <w:rsid w:val="002558E9"/>
    <w:rsid w:val="002A46AE"/>
    <w:rsid w:val="002B7DCB"/>
    <w:rsid w:val="002D63B2"/>
    <w:rsid w:val="002E5003"/>
    <w:rsid w:val="00314DFC"/>
    <w:rsid w:val="00392B2A"/>
    <w:rsid w:val="00402F37"/>
    <w:rsid w:val="004103DC"/>
    <w:rsid w:val="00427A56"/>
    <w:rsid w:val="00441234"/>
    <w:rsid w:val="00461F30"/>
    <w:rsid w:val="00485B75"/>
    <w:rsid w:val="00486F8C"/>
    <w:rsid w:val="004A6580"/>
    <w:rsid w:val="004B0F3A"/>
    <w:rsid w:val="004B343B"/>
    <w:rsid w:val="004B56C6"/>
    <w:rsid w:val="004E6C1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87357"/>
    <w:rsid w:val="00696DBF"/>
    <w:rsid w:val="006A3D0F"/>
    <w:rsid w:val="006A58E9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457A"/>
    <w:rsid w:val="007A535D"/>
    <w:rsid w:val="007B48FE"/>
    <w:rsid w:val="007F571C"/>
    <w:rsid w:val="008066BD"/>
    <w:rsid w:val="008822F5"/>
    <w:rsid w:val="00884FCD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37364"/>
    <w:rsid w:val="00A45F65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B62CC"/>
    <w:rsid w:val="00EC4650"/>
    <w:rsid w:val="00EC7A7C"/>
    <w:rsid w:val="00EF2FF6"/>
    <w:rsid w:val="00F261E0"/>
    <w:rsid w:val="00F42376"/>
    <w:rsid w:val="00F4320B"/>
    <w:rsid w:val="00F647B8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89FA-71A8-443D-9A39-B6FF9BF3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2014-05-21T04:46:00Z</cp:lastPrinted>
  <dcterms:created xsi:type="dcterms:W3CDTF">2014-05-21T08:41:00Z</dcterms:created>
  <dcterms:modified xsi:type="dcterms:W3CDTF">2014-05-21T08:41:00Z</dcterms:modified>
</cp:coreProperties>
</file>