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CA" w:rsidRDefault="00BD4ACA" w:rsidP="00BD4ACA">
      <w:pPr>
        <w:jc w:val="center"/>
        <w:rPr>
          <w:lang w:eastAsia="ar-SA"/>
        </w:rPr>
      </w:pPr>
      <w:r w:rsidRPr="00BC61DE"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73048220" r:id="rId7"/>
        </w:object>
      </w:r>
    </w:p>
    <w:p w:rsidR="00BD4ACA" w:rsidRDefault="00BD4ACA" w:rsidP="00BD4AC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BD4ACA" w:rsidRDefault="00BD4ACA" w:rsidP="00BD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BD4ACA" w:rsidRDefault="00BD4ACA" w:rsidP="00BD4AC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D4ACA" w:rsidRDefault="00BD4ACA" w:rsidP="00BD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BD4ACA" w:rsidRDefault="00BD4ACA" w:rsidP="00BD4ACA">
      <w:pPr>
        <w:spacing w:before="2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D4ACA" w:rsidRDefault="00BD4ACA" w:rsidP="00BD4AC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« 23 » ноября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№</w:t>
      </w:r>
      <w:r w:rsidR="00B01202">
        <w:rPr>
          <w:sz w:val="28"/>
          <w:szCs w:val="28"/>
        </w:rPr>
        <w:t xml:space="preserve"> 301</w:t>
      </w:r>
      <w:r>
        <w:rPr>
          <w:sz w:val="28"/>
          <w:szCs w:val="28"/>
        </w:rPr>
        <w:t xml:space="preserve"> </w:t>
      </w:r>
    </w:p>
    <w:p w:rsidR="001F38B8" w:rsidRDefault="001F38B8" w:rsidP="001F38B8">
      <w:pPr>
        <w:rPr>
          <w:sz w:val="28"/>
          <w:szCs w:val="28"/>
        </w:rPr>
      </w:pPr>
    </w:p>
    <w:tbl>
      <w:tblPr>
        <w:tblW w:w="0" w:type="auto"/>
        <w:tblInd w:w="69" w:type="dxa"/>
        <w:tblLook w:val="0000"/>
      </w:tblPr>
      <w:tblGrid>
        <w:gridCol w:w="5284"/>
      </w:tblGrid>
      <w:tr w:rsidR="00C337A3" w:rsidTr="00A737A3">
        <w:trPr>
          <w:trHeight w:val="285"/>
        </w:trPr>
        <w:tc>
          <w:tcPr>
            <w:tcW w:w="5284" w:type="dxa"/>
          </w:tcPr>
          <w:p w:rsidR="00A737A3" w:rsidRDefault="00C1066A" w:rsidP="001736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73692">
              <w:rPr>
                <w:sz w:val="28"/>
                <w:szCs w:val="28"/>
              </w:rPr>
              <w:t>б утверждении Положения</w:t>
            </w:r>
            <w:r>
              <w:rPr>
                <w:sz w:val="28"/>
                <w:szCs w:val="28"/>
              </w:rPr>
              <w:t xml:space="preserve"> </w:t>
            </w:r>
            <w:r w:rsidR="00E711D2">
              <w:rPr>
                <w:sz w:val="28"/>
                <w:szCs w:val="28"/>
              </w:rPr>
              <w:t xml:space="preserve">о </w:t>
            </w:r>
            <w:bookmarkStart w:id="0" w:name="_GoBack"/>
            <w:bookmarkEnd w:id="0"/>
            <w:r>
              <w:rPr>
                <w:sz w:val="28"/>
                <w:szCs w:val="28"/>
              </w:rPr>
              <w:t>порядке  расходования</w:t>
            </w:r>
            <w:r w:rsidR="00A737A3">
              <w:rPr>
                <w:sz w:val="28"/>
                <w:szCs w:val="28"/>
              </w:rPr>
              <w:t xml:space="preserve"> средств на </w:t>
            </w:r>
            <w:r w:rsidR="00BC34F5">
              <w:rPr>
                <w:sz w:val="28"/>
                <w:szCs w:val="28"/>
              </w:rPr>
              <w:t>о</w:t>
            </w:r>
            <w:r w:rsidR="00A737A3">
              <w:rPr>
                <w:sz w:val="28"/>
                <w:szCs w:val="28"/>
              </w:rPr>
              <w:t xml:space="preserve">существление отдельных мероприятий </w:t>
            </w:r>
            <w:r w:rsidR="00BC34F5">
              <w:rPr>
                <w:sz w:val="28"/>
                <w:szCs w:val="28"/>
              </w:rPr>
              <w:t>п</w:t>
            </w:r>
            <w:r w:rsidR="00A737A3">
              <w:rPr>
                <w:sz w:val="28"/>
                <w:szCs w:val="28"/>
              </w:rPr>
              <w:t>о материально-техническому и организационному обе</w:t>
            </w:r>
            <w:r w:rsidR="00A737A3">
              <w:rPr>
                <w:sz w:val="28"/>
                <w:szCs w:val="28"/>
              </w:rPr>
              <w:t>с</w:t>
            </w:r>
            <w:r w:rsidR="00A737A3">
              <w:rPr>
                <w:sz w:val="28"/>
                <w:szCs w:val="28"/>
              </w:rPr>
              <w:t>печению деятельности органов местного самоуправления городского поселения Лянтор</w:t>
            </w:r>
          </w:p>
          <w:p w:rsidR="00A737A3" w:rsidRDefault="00A737A3" w:rsidP="00A737A3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</w:tbl>
    <w:p w:rsidR="00E31C9C" w:rsidRPr="001D11D6" w:rsidRDefault="00BC34F5" w:rsidP="00BC34F5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</w:t>
      </w:r>
      <w:r w:rsidR="00C1066A">
        <w:rPr>
          <w:sz w:val="28"/>
        </w:rPr>
        <w:t>определения порядка и норм расходования</w:t>
      </w:r>
      <w:r>
        <w:rPr>
          <w:sz w:val="28"/>
        </w:rPr>
        <w:t xml:space="preserve"> </w:t>
      </w:r>
      <w:r w:rsidR="006047B5">
        <w:rPr>
          <w:sz w:val="28"/>
        </w:rPr>
        <w:t>средств</w:t>
      </w:r>
      <w:r w:rsidR="000A0AC5">
        <w:rPr>
          <w:sz w:val="28"/>
        </w:rPr>
        <w:t xml:space="preserve"> на осуществление отдельных мероприятий по материально-техническому и организационному обе</w:t>
      </w:r>
      <w:r w:rsidR="000A0AC5">
        <w:rPr>
          <w:sz w:val="28"/>
        </w:rPr>
        <w:t>с</w:t>
      </w:r>
      <w:r w:rsidR="000A0AC5">
        <w:rPr>
          <w:sz w:val="28"/>
        </w:rPr>
        <w:t>печению деятельности органов местного самоуправления городского поселения Лянтор</w:t>
      </w:r>
      <w:r w:rsidR="00E31C9C">
        <w:rPr>
          <w:sz w:val="28"/>
        </w:rPr>
        <w:t>:</w:t>
      </w:r>
    </w:p>
    <w:p w:rsidR="00E31C9C" w:rsidRDefault="00844C24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 </w:t>
      </w:r>
      <w:r w:rsidR="00AC56D0" w:rsidRPr="00AC56D0">
        <w:rPr>
          <w:rFonts w:cs="Calibri"/>
          <w:sz w:val="28"/>
          <w:szCs w:val="28"/>
        </w:rPr>
        <w:t xml:space="preserve">1. </w:t>
      </w:r>
      <w:r w:rsidR="00C1066A">
        <w:rPr>
          <w:rFonts w:cs="Calibri"/>
          <w:sz w:val="28"/>
          <w:szCs w:val="28"/>
        </w:rPr>
        <w:t>Утвердить Положение о порядке расходования средств на осуществление отдельных мероприятий по материально-техническому и организационному обе</w:t>
      </w:r>
      <w:r w:rsidR="00C1066A">
        <w:rPr>
          <w:rFonts w:cs="Calibri"/>
          <w:sz w:val="28"/>
          <w:szCs w:val="28"/>
        </w:rPr>
        <w:t>с</w:t>
      </w:r>
      <w:r w:rsidR="00C1066A">
        <w:rPr>
          <w:rFonts w:cs="Calibri"/>
          <w:sz w:val="28"/>
          <w:szCs w:val="28"/>
        </w:rPr>
        <w:t>печению деятельности органов местного самоуправления</w:t>
      </w:r>
      <w:r w:rsidR="0074450B">
        <w:rPr>
          <w:rFonts w:cs="Calibri"/>
          <w:sz w:val="28"/>
          <w:szCs w:val="28"/>
        </w:rPr>
        <w:t xml:space="preserve"> городского посел</w:t>
      </w:r>
      <w:r w:rsidR="00AE622B">
        <w:rPr>
          <w:rFonts w:cs="Calibri"/>
          <w:sz w:val="28"/>
          <w:szCs w:val="28"/>
        </w:rPr>
        <w:t>ения Лянтор согласно приложению к настоящему решению.</w:t>
      </w:r>
      <w:r w:rsidR="00AC56D0" w:rsidRPr="00AC56D0">
        <w:rPr>
          <w:rFonts w:cs="Calibri"/>
          <w:sz w:val="28"/>
          <w:szCs w:val="28"/>
        </w:rPr>
        <w:t xml:space="preserve"> </w:t>
      </w:r>
    </w:p>
    <w:p w:rsidR="0074450B" w:rsidRDefault="0074450B" w:rsidP="00AC5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74450B" w:rsidRDefault="0074450B" w:rsidP="00AC5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2.1.Решение Совета депутатов го</w:t>
      </w:r>
      <w:r w:rsidR="00AE622B">
        <w:rPr>
          <w:sz w:val="28"/>
          <w:szCs w:val="28"/>
        </w:rPr>
        <w:t>родского поселения Лянтор от 17.06.</w:t>
      </w:r>
      <w:r>
        <w:rPr>
          <w:sz w:val="28"/>
          <w:szCs w:val="28"/>
        </w:rPr>
        <w:t>2010 №106 «О порядке расходования средств на осуществление отдельных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</w:t>
      </w:r>
      <w:r w:rsidR="00B43FF3">
        <w:rPr>
          <w:sz w:val="28"/>
          <w:szCs w:val="28"/>
        </w:rPr>
        <w:t xml:space="preserve">ий по материально-техническому, </w:t>
      </w:r>
      <w:r>
        <w:rPr>
          <w:sz w:val="28"/>
          <w:szCs w:val="28"/>
        </w:rPr>
        <w:t xml:space="preserve"> организационному обеспечению деятельности органов местного самоуправления городского поселения Лянтор</w:t>
      </w:r>
      <w:r w:rsidR="00B43FF3">
        <w:rPr>
          <w:sz w:val="28"/>
          <w:szCs w:val="28"/>
        </w:rPr>
        <w:t>»;</w:t>
      </w:r>
    </w:p>
    <w:p w:rsidR="0074450B" w:rsidRDefault="0074450B" w:rsidP="00AC5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E622B">
        <w:rPr>
          <w:sz w:val="28"/>
          <w:szCs w:val="28"/>
        </w:rPr>
        <w:t xml:space="preserve"> Решение Совета депутатов </w:t>
      </w:r>
      <w:r w:rsidR="00B43FF3">
        <w:rPr>
          <w:sz w:val="28"/>
          <w:szCs w:val="28"/>
        </w:rPr>
        <w:t xml:space="preserve">городского поселения Лянтор </w:t>
      </w:r>
      <w:r w:rsidR="00AE622B">
        <w:rPr>
          <w:sz w:val="28"/>
          <w:szCs w:val="28"/>
        </w:rPr>
        <w:t>от 26.12.</w:t>
      </w:r>
      <w:r>
        <w:rPr>
          <w:sz w:val="28"/>
          <w:szCs w:val="28"/>
        </w:rPr>
        <w:t>2013 №29 «О внесении изменений в решение Совета депутатов городского поселения Ля</w:t>
      </w:r>
      <w:r w:rsidR="00173692">
        <w:rPr>
          <w:sz w:val="28"/>
          <w:szCs w:val="28"/>
        </w:rPr>
        <w:t>нтор от 17.06.</w:t>
      </w:r>
      <w:r w:rsidR="00AE622B">
        <w:rPr>
          <w:sz w:val="28"/>
          <w:szCs w:val="28"/>
        </w:rPr>
        <w:t xml:space="preserve"> 2010</w:t>
      </w:r>
      <w:r w:rsidR="00173692">
        <w:rPr>
          <w:sz w:val="28"/>
          <w:szCs w:val="28"/>
        </w:rPr>
        <w:t xml:space="preserve"> г.</w:t>
      </w:r>
      <w:r w:rsidR="00AE622B">
        <w:rPr>
          <w:sz w:val="28"/>
          <w:szCs w:val="28"/>
        </w:rPr>
        <w:t xml:space="preserve"> №106 «Об утверждении Положения о расходовании средств</w:t>
      </w:r>
      <w:r w:rsidR="00A52769">
        <w:rPr>
          <w:sz w:val="28"/>
          <w:szCs w:val="28"/>
        </w:rPr>
        <w:t xml:space="preserve"> на осуществление отдельных мероприятий по материально-техническому и организационному обеспечению деятельности органов местного самоуправл</w:t>
      </w:r>
      <w:r w:rsidR="00A52769">
        <w:rPr>
          <w:sz w:val="28"/>
          <w:szCs w:val="28"/>
        </w:rPr>
        <w:t>е</w:t>
      </w:r>
      <w:r w:rsidR="00A52769">
        <w:rPr>
          <w:sz w:val="28"/>
          <w:szCs w:val="28"/>
        </w:rPr>
        <w:t>ния городского поселения Лянтор».</w:t>
      </w:r>
    </w:p>
    <w:p w:rsidR="0074450B" w:rsidRPr="001F38B8" w:rsidRDefault="0074450B" w:rsidP="00AC5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3FF3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решение </w:t>
      </w:r>
      <w:r w:rsidR="00B43FF3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BD4ACA" w:rsidRDefault="00BD4ACA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D4ACA" w:rsidRDefault="00BD4ACA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AC56D0" w:rsidRPr="00AC56D0" w:rsidRDefault="0074450B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4</w:t>
      </w:r>
      <w:r w:rsidR="00AC56D0" w:rsidRPr="00AC56D0">
        <w:rPr>
          <w:rFonts w:cs="Calibri"/>
          <w:sz w:val="28"/>
          <w:szCs w:val="28"/>
        </w:rPr>
        <w:t xml:space="preserve">. </w:t>
      </w:r>
      <w:r w:rsidR="00A44B45">
        <w:rPr>
          <w:rFonts w:cs="Calibri"/>
          <w:sz w:val="28"/>
          <w:szCs w:val="28"/>
        </w:rPr>
        <w:t xml:space="preserve">Настоящее </w:t>
      </w:r>
      <w:r w:rsidR="00E005F2">
        <w:rPr>
          <w:rFonts w:cs="Calibri"/>
          <w:sz w:val="28"/>
          <w:szCs w:val="28"/>
        </w:rPr>
        <w:t>решение вступает в силу</w:t>
      </w:r>
      <w:r w:rsidR="00AC56D0" w:rsidRPr="00AC56D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со дня его </w:t>
      </w:r>
      <w:r w:rsidR="00B43FF3">
        <w:rPr>
          <w:rFonts w:cs="Calibri"/>
          <w:sz w:val="28"/>
          <w:szCs w:val="28"/>
        </w:rPr>
        <w:t>обнародования</w:t>
      </w:r>
      <w:r>
        <w:rPr>
          <w:rFonts w:cs="Calibri"/>
          <w:sz w:val="28"/>
          <w:szCs w:val="28"/>
        </w:rPr>
        <w:t>.</w:t>
      </w:r>
    </w:p>
    <w:p w:rsidR="00B43FF3" w:rsidRDefault="00B43FF3" w:rsidP="00AB449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B43FF3" w:rsidTr="00B43FF3">
        <w:tc>
          <w:tcPr>
            <w:tcW w:w="5069" w:type="dxa"/>
          </w:tcPr>
          <w:p w:rsidR="00630772" w:rsidRDefault="00B43FF3" w:rsidP="00AB4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Совета </w:t>
            </w:r>
          </w:p>
          <w:p w:rsidR="00B43FF3" w:rsidRDefault="00B43FF3" w:rsidP="00AB4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депутатов городского поселения Лянтор</w:t>
            </w:r>
          </w:p>
          <w:p w:rsidR="00B43FF3" w:rsidRPr="00B43FF3" w:rsidRDefault="00B43FF3" w:rsidP="00AB449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________________________Л.Г.Емелева</w:t>
            </w:r>
            <w:proofErr w:type="spellEnd"/>
          </w:p>
        </w:tc>
        <w:tc>
          <w:tcPr>
            <w:tcW w:w="5069" w:type="dxa"/>
          </w:tcPr>
          <w:p w:rsidR="00B43FF3" w:rsidRPr="00B43FF3" w:rsidRDefault="00B43FF3" w:rsidP="00AB449E">
            <w:pPr>
              <w:jc w:val="both"/>
              <w:rPr>
                <w:sz w:val="26"/>
                <w:szCs w:val="26"/>
              </w:rPr>
            </w:pPr>
            <w:r w:rsidRPr="00B43FF3">
              <w:rPr>
                <w:sz w:val="26"/>
                <w:szCs w:val="26"/>
              </w:rPr>
              <w:t>Глава города Лянтор</w:t>
            </w:r>
          </w:p>
          <w:p w:rsidR="00B43FF3" w:rsidRDefault="00B43FF3" w:rsidP="00AB449E">
            <w:pPr>
              <w:jc w:val="both"/>
              <w:rPr>
                <w:sz w:val="26"/>
                <w:szCs w:val="26"/>
              </w:rPr>
            </w:pPr>
          </w:p>
          <w:p w:rsidR="00B43FF3" w:rsidRPr="00B43FF3" w:rsidRDefault="00B43FF3" w:rsidP="00AB449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_________________________</w:t>
            </w:r>
            <w:r w:rsidRPr="00B43FF3">
              <w:rPr>
                <w:sz w:val="26"/>
                <w:szCs w:val="26"/>
              </w:rPr>
              <w:t>С.А.Махиня</w:t>
            </w:r>
            <w:proofErr w:type="spellEnd"/>
          </w:p>
        </w:tc>
      </w:tr>
    </w:tbl>
    <w:p w:rsidR="006142EA" w:rsidRDefault="006142EA" w:rsidP="00AB449E">
      <w:pPr>
        <w:jc w:val="both"/>
        <w:rPr>
          <w:sz w:val="28"/>
          <w:szCs w:val="28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BD4ACA" w:rsidRDefault="00BD4ACA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06E86" w:rsidRDefault="00706E8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</w:p>
    <w:p w:rsidR="0074450B" w:rsidRPr="00BD4ACA" w:rsidRDefault="0074450B" w:rsidP="005B38E6">
      <w:pPr>
        <w:pStyle w:val="ConsPlusNormal"/>
        <w:widowControl/>
        <w:ind w:left="5652"/>
        <w:rPr>
          <w:rFonts w:ascii="Times New Roman" w:hAnsi="Times New Roman" w:cs="Times New Roman"/>
          <w:sz w:val="24"/>
          <w:szCs w:val="24"/>
        </w:rPr>
      </w:pPr>
      <w:r w:rsidRPr="00BD4A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74450B" w:rsidRPr="00BD4ACA" w:rsidRDefault="0074450B" w:rsidP="005B38E6">
      <w:pPr>
        <w:pStyle w:val="ConsPlusNormal"/>
        <w:widowControl/>
        <w:ind w:left="5652"/>
        <w:rPr>
          <w:rFonts w:ascii="Times New Roman" w:hAnsi="Times New Roman" w:cs="Times New Roman"/>
          <w:sz w:val="24"/>
          <w:szCs w:val="24"/>
        </w:rPr>
      </w:pPr>
      <w:r w:rsidRPr="00BD4ACA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4450B" w:rsidRPr="00BD4ACA" w:rsidRDefault="0074450B" w:rsidP="005B38E6">
      <w:pPr>
        <w:pStyle w:val="ConsPlusNormal"/>
        <w:widowControl/>
        <w:ind w:left="984" w:firstLine="5388"/>
        <w:rPr>
          <w:rFonts w:ascii="Times New Roman" w:hAnsi="Times New Roman" w:cs="Times New Roman"/>
          <w:sz w:val="24"/>
          <w:szCs w:val="24"/>
        </w:rPr>
      </w:pPr>
      <w:r w:rsidRPr="00BD4ACA">
        <w:rPr>
          <w:rFonts w:ascii="Times New Roman" w:hAnsi="Times New Roman" w:cs="Times New Roman"/>
          <w:sz w:val="24"/>
          <w:szCs w:val="24"/>
        </w:rPr>
        <w:t xml:space="preserve">городского поселения Лянтор    </w:t>
      </w:r>
    </w:p>
    <w:p w:rsidR="0074450B" w:rsidRPr="00BD4ACA" w:rsidRDefault="005B38E6" w:rsidP="0074450B">
      <w:pPr>
        <w:pStyle w:val="ConsPlusNormal"/>
        <w:widowControl/>
        <w:ind w:firstLine="6096"/>
        <w:rPr>
          <w:rFonts w:ascii="Times New Roman" w:hAnsi="Times New Roman" w:cs="Times New Roman"/>
          <w:sz w:val="24"/>
          <w:szCs w:val="24"/>
        </w:rPr>
      </w:pPr>
      <w:r w:rsidRPr="00BD4ACA">
        <w:rPr>
          <w:rFonts w:ascii="Times New Roman" w:hAnsi="Times New Roman" w:cs="Times New Roman"/>
          <w:sz w:val="24"/>
          <w:szCs w:val="24"/>
        </w:rPr>
        <w:t xml:space="preserve">     </w:t>
      </w:r>
      <w:r w:rsidR="00B01202">
        <w:rPr>
          <w:rFonts w:ascii="Times New Roman" w:hAnsi="Times New Roman" w:cs="Times New Roman"/>
          <w:sz w:val="24"/>
          <w:szCs w:val="24"/>
        </w:rPr>
        <w:t>от «23» ноября</w:t>
      </w:r>
      <w:r w:rsidR="0074450B" w:rsidRPr="00BD4ACA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B01202">
        <w:rPr>
          <w:rFonts w:ascii="Times New Roman" w:hAnsi="Times New Roman" w:cs="Times New Roman"/>
          <w:sz w:val="24"/>
          <w:szCs w:val="24"/>
        </w:rPr>
        <w:t>301</w:t>
      </w:r>
    </w:p>
    <w:p w:rsidR="0074450B" w:rsidRPr="00BD4ACA" w:rsidRDefault="0074450B" w:rsidP="0074450B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tabs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4450B" w:rsidRPr="00BD4ACA" w:rsidRDefault="00173692" w:rsidP="00744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о</w:t>
      </w:r>
      <w:r w:rsidR="0074450B" w:rsidRPr="00BD4ACA">
        <w:rPr>
          <w:rFonts w:ascii="Times New Roman" w:hAnsi="Times New Roman" w:cs="Times New Roman"/>
          <w:sz w:val="28"/>
          <w:szCs w:val="28"/>
        </w:rPr>
        <w:t xml:space="preserve"> порядке расходования средств на осуществление</w:t>
      </w:r>
    </w:p>
    <w:p w:rsidR="0074450B" w:rsidRPr="00BD4ACA" w:rsidRDefault="0074450B" w:rsidP="00744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отдельных мероприятий по </w:t>
      </w:r>
      <w:proofErr w:type="gramStart"/>
      <w:r w:rsidRPr="00BD4ACA">
        <w:rPr>
          <w:rFonts w:ascii="Times New Roman" w:hAnsi="Times New Roman" w:cs="Times New Roman"/>
          <w:sz w:val="28"/>
          <w:szCs w:val="28"/>
        </w:rPr>
        <w:t>материально-техническому</w:t>
      </w:r>
      <w:proofErr w:type="gramEnd"/>
    </w:p>
    <w:p w:rsidR="005B38E6" w:rsidRPr="00BD4ACA" w:rsidRDefault="0074450B" w:rsidP="00744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и организационному обеспечению деятельности органов </w:t>
      </w:r>
    </w:p>
    <w:p w:rsidR="0074450B" w:rsidRPr="00BD4ACA" w:rsidRDefault="0074450B" w:rsidP="00744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местного самоуправле</w:t>
      </w:r>
      <w:r w:rsidR="00173692" w:rsidRPr="00BD4ACA">
        <w:rPr>
          <w:rFonts w:ascii="Times New Roman" w:hAnsi="Times New Roman" w:cs="Times New Roman"/>
          <w:sz w:val="28"/>
          <w:szCs w:val="28"/>
        </w:rPr>
        <w:t>ния городского поселения Лянтор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D4ACA">
        <w:rPr>
          <w:rFonts w:ascii="Times New Roman" w:hAnsi="Times New Roman" w:cs="Times New Roman"/>
          <w:sz w:val="28"/>
          <w:szCs w:val="28"/>
        </w:rPr>
        <w:t>Настоящее Положение о порядке расходования средств на осуществл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ние отдельных мероприятий по материально-техническому и организационному обеспечению деятельности органов местного самоуправления  городского пос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ления Лянтор (далее по тексту - Положение) определяет порядок и нормы расх</w:t>
      </w:r>
      <w:r w:rsidRPr="00BD4ACA">
        <w:rPr>
          <w:rFonts w:ascii="Times New Roman" w:hAnsi="Times New Roman" w:cs="Times New Roman"/>
          <w:sz w:val="28"/>
          <w:szCs w:val="28"/>
        </w:rPr>
        <w:t>о</w:t>
      </w:r>
      <w:r w:rsidRPr="00BD4ACA">
        <w:rPr>
          <w:rFonts w:ascii="Times New Roman" w:hAnsi="Times New Roman" w:cs="Times New Roman"/>
          <w:sz w:val="28"/>
          <w:szCs w:val="28"/>
        </w:rPr>
        <w:t>дования средств на осуществление представительских расходов, расходов на осуществление отдельных мероприятий по материально-техническому и орган</w:t>
      </w:r>
      <w:r w:rsidRPr="00BD4ACA">
        <w:rPr>
          <w:rFonts w:ascii="Times New Roman" w:hAnsi="Times New Roman" w:cs="Times New Roman"/>
          <w:sz w:val="28"/>
          <w:szCs w:val="28"/>
        </w:rPr>
        <w:t>и</w:t>
      </w:r>
      <w:r w:rsidRPr="00BD4ACA">
        <w:rPr>
          <w:rFonts w:ascii="Times New Roman" w:hAnsi="Times New Roman" w:cs="Times New Roman"/>
          <w:sz w:val="28"/>
          <w:szCs w:val="28"/>
        </w:rPr>
        <w:t>зационному обеспечению деятельности органов местного самоуправления горо</w:t>
      </w:r>
      <w:r w:rsidRPr="00BD4ACA">
        <w:rPr>
          <w:rFonts w:ascii="Times New Roman" w:hAnsi="Times New Roman" w:cs="Times New Roman"/>
          <w:sz w:val="28"/>
          <w:szCs w:val="28"/>
        </w:rPr>
        <w:t>д</w:t>
      </w:r>
      <w:r w:rsidRPr="00BD4ACA">
        <w:rPr>
          <w:rFonts w:ascii="Times New Roman" w:hAnsi="Times New Roman" w:cs="Times New Roman"/>
          <w:sz w:val="28"/>
          <w:szCs w:val="28"/>
        </w:rPr>
        <w:t>ского поселения Лянтор (далее по тексту - расходы).</w:t>
      </w:r>
      <w:proofErr w:type="gramEnd"/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1.2. Основными целями осуществления расходов являются развитие сотру</w:t>
      </w:r>
      <w:r w:rsidRPr="00BD4ACA">
        <w:rPr>
          <w:rFonts w:ascii="Times New Roman" w:hAnsi="Times New Roman" w:cs="Times New Roman"/>
          <w:sz w:val="28"/>
          <w:szCs w:val="28"/>
        </w:rPr>
        <w:t>д</w:t>
      </w:r>
      <w:r w:rsidRPr="00BD4ACA">
        <w:rPr>
          <w:rFonts w:ascii="Times New Roman" w:hAnsi="Times New Roman" w:cs="Times New Roman"/>
          <w:sz w:val="28"/>
          <w:szCs w:val="28"/>
        </w:rPr>
        <w:t>ничества и взаимодействия органов местного самоуправления городского посел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ния Лянтор с органами государственной власти</w:t>
      </w:r>
      <w:r w:rsidR="00A52769" w:rsidRPr="00BD4ACA">
        <w:rPr>
          <w:rFonts w:ascii="Times New Roman" w:hAnsi="Times New Roman" w:cs="Times New Roman"/>
          <w:sz w:val="28"/>
          <w:szCs w:val="28"/>
        </w:rPr>
        <w:t>,</w:t>
      </w:r>
      <w:r w:rsidRPr="00BD4AC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ния др</w:t>
      </w:r>
      <w:r w:rsidR="00A52769" w:rsidRPr="00BD4ACA">
        <w:rPr>
          <w:rFonts w:ascii="Times New Roman" w:hAnsi="Times New Roman" w:cs="Times New Roman"/>
          <w:sz w:val="28"/>
          <w:szCs w:val="28"/>
        </w:rPr>
        <w:t>угих муниципальных образований,</w:t>
      </w:r>
      <w:r w:rsidRPr="00BD4ACA">
        <w:rPr>
          <w:rFonts w:ascii="Times New Roman" w:hAnsi="Times New Roman" w:cs="Times New Roman"/>
          <w:sz w:val="28"/>
          <w:szCs w:val="28"/>
        </w:rPr>
        <w:t xml:space="preserve"> организациями, представителями общ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ственности, отдельными лицами; создание положительного имиджа органов м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стного самоуправления городского поселения Лянтор; чествование физических и юридических лиц.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1.3. Настоящее Положение распространяется на расходы, осуществляемые Советом депутатов городского поселения Лянтор</w:t>
      </w:r>
      <w:r w:rsidR="009661AC" w:rsidRPr="00BD4ACA">
        <w:rPr>
          <w:rFonts w:ascii="Times New Roman" w:hAnsi="Times New Roman" w:cs="Times New Roman"/>
          <w:sz w:val="28"/>
          <w:szCs w:val="28"/>
        </w:rPr>
        <w:t xml:space="preserve"> (далее - Совет депутатов)</w:t>
      </w:r>
      <w:r w:rsidRPr="00BD4ACA">
        <w:rPr>
          <w:rFonts w:ascii="Times New Roman" w:hAnsi="Times New Roman" w:cs="Times New Roman"/>
          <w:sz w:val="28"/>
          <w:szCs w:val="28"/>
        </w:rPr>
        <w:t>, Гл</w:t>
      </w:r>
      <w:r w:rsidRPr="00BD4ACA">
        <w:rPr>
          <w:rFonts w:ascii="Times New Roman" w:hAnsi="Times New Roman" w:cs="Times New Roman"/>
          <w:sz w:val="28"/>
          <w:szCs w:val="28"/>
        </w:rPr>
        <w:t>а</w:t>
      </w:r>
      <w:r w:rsidRPr="00BD4ACA">
        <w:rPr>
          <w:rFonts w:ascii="Times New Roman" w:hAnsi="Times New Roman" w:cs="Times New Roman"/>
          <w:sz w:val="28"/>
          <w:szCs w:val="28"/>
        </w:rPr>
        <w:t>вой городского поселения Лянтор</w:t>
      </w:r>
      <w:r w:rsidR="009661AC" w:rsidRPr="00BD4ACA">
        <w:rPr>
          <w:rFonts w:ascii="Times New Roman" w:hAnsi="Times New Roman" w:cs="Times New Roman"/>
          <w:sz w:val="28"/>
          <w:szCs w:val="28"/>
        </w:rPr>
        <w:t xml:space="preserve"> (далее - Главой города)</w:t>
      </w:r>
      <w:r w:rsidRPr="00BD4ACA">
        <w:rPr>
          <w:rFonts w:ascii="Times New Roman" w:hAnsi="Times New Roman" w:cs="Times New Roman"/>
          <w:sz w:val="28"/>
          <w:szCs w:val="28"/>
        </w:rPr>
        <w:t>, Администрацией г</w:t>
      </w:r>
      <w:r w:rsidRPr="00BD4ACA">
        <w:rPr>
          <w:rFonts w:ascii="Times New Roman" w:hAnsi="Times New Roman" w:cs="Times New Roman"/>
          <w:sz w:val="28"/>
          <w:szCs w:val="28"/>
        </w:rPr>
        <w:t>о</w:t>
      </w:r>
      <w:r w:rsidRPr="00BD4ACA">
        <w:rPr>
          <w:rFonts w:ascii="Times New Roman" w:hAnsi="Times New Roman" w:cs="Times New Roman"/>
          <w:sz w:val="28"/>
          <w:szCs w:val="28"/>
        </w:rPr>
        <w:t xml:space="preserve">родского поселения Лянтор </w:t>
      </w:r>
      <w:r w:rsidR="009661AC" w:rsidRPr="00BD4ACA">
        <w:rPr>
          <w:rFonts w:ascii="Times New Roman" w:hAnsi="Times New Roman" w:cs="Times New Roman"/>
          <w:sz w:val="28"/>
          <w:szCs w:val="28"/>
        </w:rPr>
        <w:t xml:space="preserve">(далее - Администрация города), </w:t>
      </w:r>
      <w:r w:rsidRPr="00BD4ACA">
        <w:rPr>
          <w:rFonts w:ascii="Times New Roman" w:hAnsi="Times New Roman" w:cs="Times New Roman"/>
          <w:sz w:val="28"/>
          <w:szCs w:val="28"/>
        </w:rPr>
        <w:t xml:space="preserve">в том числе её </w:t>
      </w:r>
      <w:r w:rsidR="00706E86" w:rsidRPr="00BD4ACA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BD4ACA">
        <w:rPr>
          <w:rFonts w:ascii="Times New Roman" w:hAnsi="Times New Roman" w:cs="Times New Roman"/>
          <w:sz w:val="28"/>
          <w:szCs w:val="28"/>
        </w:rPr>
        <w:t>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1.4. Основные понятия, используемые в настоящем Положении: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- расходы (применительно к тексту настоящего Положения) - представител</w:t>
      </w:r>
      <w:r w:rsidRPr="00BD4ACA">
        <w:rPr>
          <w:rFonts w:ascii="Times New Roman" w:hAnsi="Times New Roman" w:cs="Times New Roman"/>
          <w:sz w:val="28"/>
          <w:szCs w:val="28"/>
        </w:rPr>
        <w:t>ь</w:t>
      </w:r>
      <w:r w:rsidRPr="00BD4ACA">
        <w:rPr>
          <w:rFonts w:ascii="Times New Roman" w:hAnsi="Times New Roman" w:cs="Times New Roman"/>
          <w:sz w:val="28"/>
          <w:szCs w:val="28"/>
        </w:rPr>
        <w:t>ские расходы, связанные с приёмом, направлением и (или) обслуживанием дел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 xml:space="preserve">гаций и отдельных лиц; </w:t>
      </w:r>
      <w:proofErr w:type="gramStart"/>
      <w:r w:rsidRPr="00BD4ACA">
        <w:rPr>
          <w:rFonts w:ascii="Times New Roman" w:hAnsi="Times New Roman" w:cs="Times New Roman"/>
          <w:sz w:val="28"/>
          <w:szCs w:val="28"/>
        </w:rPr>
        <w:t>расходы, связанные с вручением сувенирной продукции, цветов и цветочных композиций</w:t>
      </w:r>
      <w:r w:rsidR="00357EF6" w:rsidRPr="00BD4ACA">
        <w:rPr>
          <w:rFonts w:ascii="Times New Roman" w:hAnsi="Times New Roman" w:cs="Times New Roman"/>
          <w:sz w:val="28"/>
          <w:szCs w:val="28"/>
        </w:rPr>
        <w:t xml:space="preserve"> при чествовании коллективов и отдельных лиц, а так же при вручении наград, </w:t>
      </w:r>
      <w:r w:rsidRPr="00BD4ACA">
        <w:rPr>
          <w:rFonts w:ascii="Times New Roman" w:hAnsi="Times New Roman" w:cs="Times New Roman"/>
          <w:sz w:val="28"/>
          <w:szCs w:val="28"/>
        </w:rPr>
        <w:t xml:space="preserve"> расходы, связанные с приобретение</w:t>
      </w:r>
      <w:r w:rsidR="005B38E6" w:rsidRPr="00BD4ACA">
        <w:rPr>
          <w:rFonts w:ascii="Times New Roman" w:hAnsi="Times New Roman" w:cs="Times New Roman"/>
          <w:sz w:val="28"/>
          <w:szCs w:val="28"/>
        </w:rPr>
        <w:t xml:space="preserve">м продуктов </w:t>
      </w:r>
      <w:r w:rsidR="00A52769" w:rsidRPr="00BD4ACA">
        <w:rPr>
          <w:rFonts w:ascii="Times New Roman" w:hAnsi="Times New Roman" w:cs="Times New Roman"/>
          <w:sz w:val="28"/>
          <w:szCs w:val="28"/>
        </w:rPr>
        <w:t>п</w:t>
      </w:r>
      <w:r w:rsidR="00747912" w:rsidRPr="00BD4ACA">
        <w:rPr>
          <w:rFonts w:ascii="Times New Roman" w:hAnsi="Times New Roman" w:cs="Times New Roman"/>
          <w:sz w:val="28"/>
          <w:szCs w:val="28"/>
        </w:rPr>
        <w:t>и</w:t>
      </w:r>
      <w:r w:rsidR="00747912" w:rsidRPr="00BD4ACA">
        <w:rPr>
          <w:rFonts w:ascii="Times New Roman" w:hAnsi="Times New Roman" w:cs="Times New Roman"/>
          <w:sz w:val="28"/>
          <w:szCs w:val="28"/>
        </w:rPr>
        <w:t>тания</w:t>
      </w:r>
      <w:r w:rsidR="00357EF6" w:rsidRPr="00BD4A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7EF6" w:rsidRPr="00BD4ACA">
        <w:rPr>
          <w:rFonts w:ascii="Times New Roman" w:hAnsi="Times New Roman" w:cs="Times New Roman"/>
          <w:sz w:val="28"/>
          <w:szCs w:val="28"/>
        </w:rPr>
        <w:t>кондитеркие</w:t>
      </w:r>
      <w:proofErr w:type="spellEnd"/>
      <w:r w:rsidR="00357EF6" w:rsidRPr="00BD4ACA">
        <w:rPr>
          <w:rFonts w:ascii="Times New Roman" w:hAnsi="Times New Roman" w:cs="Times New Roman"/>
          <w:sz w:val="28"/>
          <w:szCs w:val="28"/>
        </w:rPr>
        <w:t xml:space="preserve"> изделия, чай, кофе)</w:t>
      </w:r>
      <w:r w:rsidR="000304A4" w:rsidRPr="00BD4ACA">
        <w:rPr>
          <w:rFonts w:ascii="Times New Roman" w:hAnsi="Times New Roman" w:cs="Times New Roman"/>
          <w:sz w:val="28"/>
          <w:szCs w:val="28"/>
        </w:rPr>
        <w:t xml:space="preserve"> (далее – продукты питания)</w:t>
      </w:r>
      <w:r w:rsidR="00747912" w:rsidRPr="00BD4ACA">
        <w:rPr>
          <w:rFonts w:ascii="Times New Roman" w:hAnsi="Times New Roman" w:cs="Times New Roman"/>
          <w:sz w:val="28"/>
          <w:szCs w:val="28"/>
        </w:rPr>
        <w:t>, питьевой в</w:t>
      </w:r>
      <w:r w:rsidR="00747912" w:rsidRPr="00BD4ACA">
        <w:rPr>
          <w:rFonts w:ascii="Times New Roman" w:hAnsi="Times New Roman" w:cs="Times New Roman"/>
          <w:sz w:val="28"/>
          <w:szCs w:val="28"/>
        </w:rPr>
        <w:t>о</w:t>
      </w:r>
      <w:r w:rsidR="00747912" w:rsidRPr="00BD4ACA">
        <w:rPr>
          <w:rFonts w:ascii="Times New Roman" w:hAnsi="Times New Roman" w:cs="Times New Roman"/>
          <w:sz w:val="28"/>
          <w:szCs w:val="28"/>
        </w:rPr>
        <w:t>ды</w:t>
      </w:r>
      <w:r w:rsidR="005B38E6" w:rsidRPr="00BD4ACA">
        <w:rPr>
          <w:rFonts w:ascii="Times New Roman" w:hAnsi="Times New Roman" w:cs="Times New Roman"/>
          <w:sz w:val="28"/>
          <w:szCs w:val="28"/>
        </w:rPr>
        <w:t xml:space="preserve"> для </w:t>
      </w:r>
      <w:r w:rsidR="00A52769" w:rsidRPr="00BD4ACA">
        <w:rPr>
          <w:rFonts w:ascii="Times New Roman" w:hAnsi="Times New Roman" w:cs="Times New Roman"/>
          <w:sz w:val="28"/>
          <w:szCs w:val="28"/>
        </w:rPr>
        <w:t xml:space="preserve">приёмной </w:t>
      </w:r>
      <w:r w:rsidR="00747912" w:rsidRPr="00BD4AC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661AC" w:rsidRPr="00BD4ACA">
        <w:rPr>
          <w:rFonts w:ascii="Times New Roman" w:hAnsi="Times New Roman" w:cs="Times New Roman"/>
          <w:sz w:val="28"/>
          <w:szCs w:val="28"/>
        </w:rPr>
        <w:t>города</w:t>
      </w:r>
      <w:r w:rsidR="00747912" w:rsidRPr="00BD4ACA">
        <w:rPr>
          <w:rFonts w:ascii="Times New Roman" w:hAnsi="Times New Roman" w:cs="Times New Roman"/>
          <w:sz w:val="28"/>
          <w:szCs w:val="28"/>
        </w:rPr>
        <w:t>, Совета де</w:t>
      </w:r>
      <w:r w:rsidR="00173692" w:rsidRPr="00BD4ACA">
        <w:rPr>
          <w:rFonts w:ascii="Times New Roman" w:hAnsi="Times New Roman" w:cs="Times New Roman"/>
          <w:sz w:val="28"/>
          <w:szCs w:val="28"/>
        </w:rPr>
        <w:t>путатов;</w:t>
      </w:r>
      <w:proofErr w:type="gramEnd"/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ACA">
        <w:rPr>
          <w:rFonts w:ascii="Times New Roman" w:hAnsi="Times New Roman" w:cs="Times New Roman"/>
          <w:sz w:val="28"/>
          <w:szCs w:val="28"/>
        </w:rPr>
        <w:t xml:space="preserve">- </w:t>
      </w:r>
      <w:r w:rsidR="006C3D38" w:rsidRPr="00BD4ACA">
        <w:rPr>
          <w:rFonts w:ascii="Times New Roman" w:hAnsi="Times New Roman" w:cs="Times New Roman"/>
          <w:sz w:val="28"/>
          <w:szCs w:val="28"/>
        </w:rPr>
        <w:t>памятные подарки</w:t>
      </w:r>
      <w:r w:rsidRPr="00BD4ACA">
        <w:rPr>
          <w:rFonts w:ascii="Times New Roman" w:hAnsi="Times New Roman" w:cs="Times New Roman"/>
          <w:sz w:val="28"/>
          <w:szCs w:val="28"/>
        </w:rPr>
        <w:t xml:space="preserve"> (применительно к тексту настоящего Положения) - п</w:t>
      </w:r>
      <w:r w:rsidRPr="00BD4ACA">
        <w:rPr>
          <w:rFonts w:ascii="Times New Roman" w:hAnsi="Times New Roman" w:cs="Times New Roman"/>
          <w:sz w:val="28"/>
          <w:szCs w:val="28"/>
        </w:rPr>
        <w:t>о</w:t>
      </w:r>
      <w:r w:rsidR="00E169D0" w:rsidRPr="00BD4ACA">
        <w:rPr>
          <w:rFonts w:ascii="Times New Roman" w:hAnsi="Times New Roman" w:cs="Times New Roman"/>
          <w:sz w:val="28"/>
          <w:szCs w:val="28"/>
        </w:rPr>
        <w:t>дарки (картины,  вазы, чайный или кофейный сервиз,  сувенирная продукция</w:t>
      </w:r>
      <w:r w:rsidRPr="00BD4ACA">
        <w:rPr>
          <w:rFonts w:ascii="Times New Roman" w:hAnsi="Times New Roman" w:cs="Times New Roman"/>
          <w:sz w:val="28"/>
          <w:szCs w:val="28"/>
        </w:rPr>
        <w:t xml:space="preserve">, </w:t>
      </w:r>
      <w:r w:rsidR="00747912" w:rsidRPr="00BD4ACA">
        <w:rPr>
          <w:rFonts w:ascii="Times New Roman" w:hAnsi="Times New Roman" w:cs="Times New Roman"/>
          <w:sz w:val="28"/>
          <w:szCs w:val="28"/>
        </w:rPr>
        <w:lastRenderedPageBreak/>
        <w:t xml:space="preserve">книги, </w:t>
      </w:r>
      <w:r w:rsidR="00E169D0" w:rsidRPr="00BD4ACA">
        <w:rPr>
          <w:rFonts w:ascii="Times New Roman" w:hAnsi="Times New Roman" w:cs="Times New Roman"/>
          <w:sz w:val="28"/>
          <w:szCs w:val="28"/>
        </w:rPr>
        <w:t xml:space="preserve"> плакетки, </w:t>
      </w:r>
      <w:r w:rsidR="003D0314" w:rsidRPr="00BD4ACA">
        <w:rPr>
          <w:rFonts w:ascii="Times New Roman" w:hAnsi="Times New Roman" w:cs="Times New Roman"/>
          <w:sz w:val="28"/>
          <w:szCs w:val="28"/>
        </w:rPr>
        <w:t xml:space="preserve">памятные адреса, </w:t>
      </w:r>
      <w:r w:rsidRPr="00BD4ACA">
        <w:rPr>
          <w:rFonts w:ascii="Times New Roman" w:hAnsi="Times New Roman" w:cs="Times New Roman"/>
          <w:sz w:val="28"/>
          <w:szCs w:val="28"/>
        </w:rPr>
        <w:t>поздравительные открытки, приглашения, буклеты</w:t>
      </w:r>
      <w:r w:rsidR="00E169D0" w:rsidRPr="00BD4ACA">
        <w:rPr>
          <w:rFonts w:ascii="Times New Roman" w:hAnsi="Times New Roman" w:cs="Times New Roman"/>
          <w:sz w:val="28"/>
          <w:szCs w:val="28"/>
        </w:rPr>
        <w:t>).</w:t>
      </w:r>
      <w:r w:rsidR="00357EF6" w:rsidRPr="00BD4ACA">
        <w:rPr>
          <w:rFonts w:ascii="Times New Roman" w:hAnsi="Times New Roman" w:cs="Times New Roman"/>
          <w:sz w:val="28"/>
          <w:szCs w:val="28"/>
        </w:rPr>
        <w:t xml:space="preserve"> </w:t>
      </w:r>
      <w:r w:rsidR="00E169D0" w:rsidRPr="00BD4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450B" w:rsidRPr="00BD4ACA" w:rsidRDefault="0074450B" w:rsidP="007445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2. Направление расходов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2.1. Осуществление расходов производится на мероприятия, в которых уч</w:t>
      </w:r>
      <w:r w:rsidRPr="00BD4ACA">
        <w:rPr>
          <w:rFonts w:ascii="Times New Roman" w:hAnsi="Times New Roman" w:cs="Times New Roman"/>
          <w:sz w:val="28"/>
          <w:szCs w:val="28"/>
        </w:rPr>
        <w:t>а</w:t>
      </w:r>
      <w:r w:rsidRPr="00BD4ACA">
        <w:rPr>
          <w:rFonts w:ascii="Times New Roman" w:hAnsi="Times New Roman" w:cs="Times New Roman"/>
          <w:sz w:val="28"/>
          <w:szCs w:val="28"/>
        </w:rPr>
        <w:t xml:space="preserve">ствуют Глава </w:t>
      </w:r>
      <w:r w:rsidR="009661AC" w:rsidRPr="00BD4ACA">
        <w:rPr>
          <w:rFonts w:ascii="Times New Roman" w:hAnsi="Times New Roman" w:cs="Times New Roman"/>
          <w:sz w:val="28"/>
          <w:szCs w:val="28"/>
        </w:rPr>
        <w:t>города</w:t>
      </w:r>
      <w:r w:rsidRPr="00BD4AC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661AC" w:rsidRPr="00BD4ACA">
        <w:rPr>
          <w:rFonts w:ascii="Times New Roman" w:hAnsi="Times New Roman" w:cs="Times New Roman"/>
          <w:sz w:val="28"/>
          <w:szCs w:val="28"/>
        </w:rPr>
        <w:t>города</w:t>
      </w:r>
      <w:r w:rsidR="00A52769" w:rsidRPr="00BD4ACA">
        <w:rPr>
          <w:rFonts w:ascii="Times New Roman" w:hAnsi="Times New Roman" w:cs="Times New Roman"/>
          <w:sz w:val="28"/>
          <w:szCs w:val="28"/>
        </w:rPr>
        <w:t xml:space="preserve">, Совет депутатов. </w:t>
      </w:r>
      <w:r w:rsidRPr="00BD4ACA">
        <w:rPr>
          <w:rFonts w:ascii="Times New Roman" w:hAnsi="Times New Roman" w:cs="Times New Roman"/>
          <w:sz w:val="28"/>
          <w:szCs w:val="28"/>
        </w:rPr>
        <w:t>Организация и проведение данных мероприятий осуществляется как непосредственно органами местного самоуправления городского поселения Лянтор (их структурными по</w:t>
      </w:r>
      <w:r w:rsidRPr="00BD4ACA">
        <w:rPr>
          <w:rFonts w:ascii="Times New Roman" w:hAnsi="Times New Roman" w:cs="Times New Roman"/>
          <w:sz w:val="28"/>
          <w:szCs w:val="28"/>
        </w:rPr>
        <w:t>д</w:t>
      </w:r>
      <w:r w:rsidRPr="00BD4ACA">
        <w:rPr>
          <w:rFonts w:ascii="Times New Roman" w:hAnsi="Times New Roman" w:cs="Times New Roman"/>
          <w:sz w:val="28"/>
          <w:szCs w:val="28"/>
        </w:rPr>
        <w:t>разделениями), так и сторонними организациями, органами государственной вл</w:t>
      </w:r>
      <w:r w:rsidRPr="00BD4ACA">
        <w:rPr>
          <w:rFonts w:ascii="Times New Roman" w:hAnsi="Times New Roman" w:cs="Times New Roman"/>
          <w:sz w:val="28"/>
          <w:szCs w:val="28"/>
        </w:rPr>
        <w:t>а</w:t>
      </w:r>
      <w:r w:rsidRPr="00BD4ACA">
        <w:rPr>
          <w:rFonts w:ascii="Times New Roman" w:hAnsi="Times New Roman" w:cs="Times New Roman"/>
          <w:sz w:val="28"/>
          <w:szCs w:val="28"/>
        </w:rPr>
        <w:t xml:space="preserve">сти, органами местного самоуправления </w:t>
      </w:r>
      <w:r w:rsidR="00357EF6" w:rsidRPr="00BD4ACA">
        <w:rPr>
          <w:rFonts w:ascii="Times New Roman" w:hAnsi="Times New Roman" w:cs="Times New Roman"/>
          <w:sz w:val="28"/>
          <w:szCs w:val="28"/>
        </w:rPr>
        <w:t>иных муниципальных образований.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2.2. Осуществление расходов осуществляется по следующим направлениям: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2.2.1. Представительские расходы, связанные с приёмом, направлением и (или) обслуживанием делегаций и отдельных лиц, участвующих в мероприятиях, проводимых с участием органов местного самоуправления городского поселения Лянтор (их структурных подразделений).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2.2.2. Расходы, связанные с вручением сувенирной продукции, цветов и цв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точных композиций на мероприятиях, в которых участвуют органы местного с</w:t>
      </w:r>
      <w:r w:rsidRPr="00BD4ACA">
        <w:rPr>
          <w:rFonts w:ascii="Times New Roman" w:hAnsi="Times New Roman" w:cs="Times New Roman"/>
          <w:sz w:val="28"/>
          <w:szCs w:val="28"/>
        </w:rPr>
        <w:t>а</w:t>
      </w:r>
      <w:r w:rsidRPr="00BD4ACA">
        <w:rPr>
          <w:rFonts w:ascii="Times New Roman" w:hAnsi="Times New Roman" w:cs="Times New Roman"/>
          <w:sz w:val="28"/>
          <w:szCs w:val="28"/>
        </w:rPr>
        <w:t>моуправления городского поселения Лянтор (их структурные подразделения</w:t>
      </w:r>
      <w:r w:rsidR="00357EF6" w:rsidRPr="00BD4ACA">
        <w:rPr>
          <w:rFonts w:ascii="Times New Roman" w:hAnsi="Times New Roman" w:cs="Times New Roman"/>
          <w:sz w:val="28"/>
          <w:szCs w:val="28"/>
        </w:rPr>
        <w:t>) при чествовании от</w:t>
      </w:r>
      <w:r w:rsidR="004C71F8" w:rsidRPr="00BD4ACA">
        <w:rPr>
          <w:rFonts w:ascii="Times New Roman" w:hAnsi="Times New Roman" w:cs="Times New Roman"/>
          <w:sz w:val="28"/>
          <w:szCs w:val="28"/>
        </w:rPr>
        <w:t>дельных лиц, коллективов, а так</w:t>
      </w:r>
      <w:r w:rsidR="00357EF6" w:rsidRPr="00BD4ACA">
        <w:rPr>
          <w:rFonts w:ascii="Times New Roman" w:hAnsi="Times New Roman" w:cs="Times New Roman"/>
          <w:sz w:val="28"/>
          <w:szCs w:val="28"/>
        </w:rPr>
        <w:t>же при вручении наград.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2.2.3. Расходы, связанные с приобретением </w:t>
      </w:r>
      <w:r w:rsidR="00747912" w:rsidRPr="00BD4ACA">
        <w:rPr>
          <w:rFonts w:ascii="Times New Roman" w:hAnsi="Times New Roman" w:cs="Times New Roman"/>
          <w:sz w:val="28"/>
          <w:szCs w:val="28"/>
        </w:rPr>
        <w:t xml:space="preserve">питьевой воды, </w:t>
      </w:r>
      <w:r w:rsidRPr="00BD4ACA">
        <w:rPr>
          <w:rFonts w:ascii="Times New Roman" w:hAnsi="Times New Roman" w:cs="Times New Roman"/>
          <w:sz w:val="28"/>
          <w:szCs w:val="28"/>
        </w:rPr>
        <w:t xml:space="preserve">продуктов </w:t>
      </w:r>
      <w:r w:rsidR="000304A4" w:rsidRPr="00BD4ACA">
        <w:rPr>
          <w:rFonts w:ascii="Times New Roman" w:hAnsi="Times New Roman" w:cs="Times New Roman"/>
          <w:sz w:val="28"/>
          <w:szCs w:val="28"/>
        </w:rPr>
        <w:t xml:space="preserve"> пит</w:t>
      </w:r>
      <w:r w:rsidR="000304A4" w:rsidRPr="00BD4ACA">
        <w:rPr>
          <w:rFonts w:ascii="Times New Roman" w:hAnsi="Times New Roman" w:cs="Times New Roman"/>
          <w:sz w:val="28"/>
          <w:szCs w:val="28"/>
        </w:rPr>
        <w:t>а</w:t>
      </w:r>
      <w:r w:rsidR="000304A4" w:rsidRPr="00BD4ACA">
        <w:rPr>
          <w:rFonts w:ascii="Times New Roman" w:hAnsi="Times New Roman" w:cs="Times New Roman"/>
          <w:sz w:val="28"/>
          <w:szCs w:val="28"/>
        </w:rPr>
        <w:t>ния</w:t>
      </w:r>
      <w:r w:rsidR="0090097A" w:rsidRPr="00BD4ACA">
        <w:rPr>
          <w:rFonts w:ascii="Times New Roman" w:hAnsi="Times New Roman" w:cs="Times New Roman"/>
          <w:sz w:val="28"/>
          <w:szCs w:val="28"/>
        </w:rPr>
        <w:t xml:space="preserve"> </w:t>
      </w:r>
      <w:r w:rsidRPr="00BD4ACA">
        <w:rPr>
          <w:rFonts w:ascii="Times New Roman" w:hAnsi="Times New Roman" w:cs="Times New Roman"/>
          <w:sz w:val="28"/>
          <w:szCs w:val="28"/>
        </w:rPr>
        <w:t xml:space="preserve"> для </w:t>
      </w:r>
      <w:r w:rsidR="00D26DB6" w:rsidRPr="00BD4ACA">
        <w:rPr>
          <w:rFonts w:ascii="Times New Roman" w:hAnsi="Times New Roman" w:cs="Times New Roman"/>
          <w:sz w:val="28"/>
          <w:szCs w:val="28"/>
        </w:rPr>
        <w:t>приёмной</w:t>
      </w:r>
      <w:r w:rsidR="009661AC" w:rsidRPr="00BD4ACA">
        <w:rPr>
          <w:rFonts w:ascii="Times New Roman" w:hAnsi="Times New Roman" w:cs="Times New Roman"/>
          <w:sz w:val="28"/>
          <w:szCs w:val="28"/>
        </w:rPr>
        <w:t xml:space="preserve"> Главы города, Совета депутатов</w:t>
      </w:r>
      <w:r w:rsidRPr="00BD4AC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2.3. Нормы расх</w:t>
      </w:r>
      <w:r w:rsidR="00D26DB6" w:rsidRPr="00BD4ACA">
        <w:rPr>
          <w:rFonts w:ascii="Times New Roman" w:hAnsi="Times New Roman" w:cs="Times New Roman"/>
          <w:sz w:val="28"/>
          <w:szCs w:val="28"/>
        </w:rPr>
        <w:t>одов с перечнем</w:t>
      </w:r>
      <w:r w:rsidRPr="00BD4ACA">
        <w:rPr>
          <w:rFonts w:ascii="Times New Roman" w:hAnsi="Times New Roman" w:cs="Times New Roman"/>
          <w:sz w:val="28"/>
          <w:szCs w:val="28"/>
        </w:rPr>
        <w:t xml:space="preserve"> соответствующих мероприятий </w:t>
      </w:r>
      <w:r w:rsidR="00715C69" w:rsidRPr="00BD4ACA">
        <w:rPr>
          <w:rFonts w:ascii="Times New Roman" w:hAnsi="Times New Roman" w:cs="Times New Roman"/>
          <w:sz w:val="28"/>
          <w:szCs w:val="28"/>
        </w:rPr>
        <w:t xml:space="preserve"> </w:t>
      </w:r>
      <w:r w:rsidRPr="00BD4ACA">
        <w:rPr>
          <w:rFonts w:ascii="Times New Roman" w:hAnsi="Times New Roman" w:cs="Times New Roman"/>
          <w:sz w:val="28"/>
          <w:szCs w:val="28"/>
        </w:rPr>
        <w:t xml:space="preserve"> по расх</w:t>
      </w:r>
      <w:r w:rsidRPr="00BD4ACA">
        <w:rPr>
          <w:rFonts w:ascii="Times New Roman" w:hAnsi="Times New Roman" w:cs="Times New Roman"/>
          <w:sz w:val="28"/>
          <w:szCs w:val="28"/>
        </w:rPr>
        <w:t>о</w:t>
      </w:r>
      <w:r w:rsidRPr="00BD4ACA">
        <w:rPr>
          <w:rFonts w:ascii="Times New Roman" w:hAnsi="Times New Roman" w:cs="Times New Roman"/>
          <w:sz w:val="28"/>
          <w:szCs w:val="28"/>
        </w:rPr>
        <w:t>дам, указанным в пунктах 2.2.1 - 2.2.3</w:t>
      </w:r>
      <w:r w:rsidR="00D26DB6" w:rsidRPr="00BD4AC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BD4ACA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D26DB6" w:rsidRPr="00BD4ACA">
        <w:rPr>
          <w:rFonts w:ascii="Times New Roman" w:hAnsi="Times New Roman" w:cs="Times New Roman"/>
          <w:sz w:val="28"/>
          <w:szCs w:val="28"/>
        </w:rPr>
        <w:t>Приложен</w:t>
      </w:r>
      <w:r w:rsidR="00D26DB6" w:rsidRPr="00BD4ACA">
        <w:rPr>
          <w:rFonts w:ascii="Times New Roman" w:hAnsi="Times New Roman" w:cs="Times New Roman"/>
          <w:sz w:val="28"/>
          <w:szCs w:val="28"/>
        </w:rPr>
        <w:t>и</w:t>
      </w:r>
      <w:r w:rsidR="00D26DB6" w:rsidRPr="00BD4ACA">
        <w:rPr>
          <w:rFonts w:ascii="Times New Roman" w:hAnsi="Times New Roman" w:cs="Times New Roman"/>
          <w:sz w:val="28"/>
          <w:szCs w:val="28"/>
        </w:rPr>
        <w:t>ем к настоящему Положению.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3. Порядок осуществления расходования средств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3.1. Представительские расходы, связанные с приёмом, направлением и (или) обслуживанием делегаций и отдельных лиц, участвующих в мероприятиях</w:t>
      </w:r>
      <w:r w:rsidR="00D26DB6" w:rsidRPr="00BD4ACA">
        <w:rPr>
          <w:rFonts w:ascii="Times New Roman" w:hAnsi="Times New Roman" w:cs="Times New Roman"/>
          <w:sz w:val="28"/>
          <w:szCs w:val="28"/>
        </w:rPr>
        <w:t>,</w:t>
      </w:r>
      <w:r w:rsidRPr="00BD4ACA">
        <w:rPr>
          <w:rFonts w:ascii="Times New Roman" w:hAnsi="Times New Roman" w:cs="Times New Roman"/>
          <w:sz w:val="28"/>
          <w:szCs w:val="28"/>
        </w:rPr>
        <w:t xml:space="preserve"> ос</w:t>
      </w:r>
      <w:r w:rsidRPr="00BD4ACA">
        <w:rPr>
          <w:rFonts w:ascii="Times New Roman" w:hAnsi="Times New Roman" w:cs="Times New Roman"/>
          <w:sz w:val="28"/>
          <w:szCs w:val="28"/>
        </w:rPr>
        <w:t>у</w:t>
      </w:r>
      <w:r w:rsidRPr="00BD4ACA">
        <w:rPr>
          <w:rFonts w:ascii="Times New Roman" w:hAnsi="Times New Roman" w:cs="Times New Roman"/>
          <w:sz w:val="28"/>
          <w:szCs w:val="28"/>
        </w:rPr>
        <w:t xml:space="preserve">ществляются на основании </w:t>
      </w:r>
      <w:r w:rsidR="00597F71" w:rsidRPr="00BD4ACA">
        <w:rPr>
          <w:rFonts w:ascii="Times New Roman" w:hAnsi="Times New Roman" w:cs="Times New Roman"/>
          <w:sz w:val="28"/>
          <w:szCs w:val="28"/>
        </w:rPr>
        <w:t xml:space="preserve"> сметы расходов, утвержденной </w:t>
      </w:r>
      <w:r w:rsidR="004C71F8" w:rsidRPr="00BD4ACA">
        <w:rPr>
          <w:rFonts w:ascii="Times New Roman" w:hAnsi="Times New Roman" w:cs="Times New Roman"/>
          <w:sz w:val="28"/>
          <w:szCs w:val="28"/>
        </w:rPr>
        <w:t>распоряжением А</w:t>
      </w:r>
      <w:r w:rsidR="004C71F8" w:rsidRPr="00BD4ACA">
        <w:rPr>
          <w:rFonts w:ascii="Times New Roman" w:hAnsi="Times New Roman" w:cs="Times New Roman"/>
          <w:sz w:val="28"/>
          <w:szCs w:val="28"/>
        </w:rPr>
        <w:t>д</w:t>
      </w:r>
      <w:r w:rsidR="004C71F8" w:rsidRPr="00BD4AC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597F71" w:rsidRPr="00BD4ACA">
        <w:rPr>
          <w:rFonts w:ascii="Times New Roman" w:hAnsi="Times New Roman" w:cs="Times New Roman"/>
          <w:sz w:val="28"/>
          <w:szCs w:val="28"/>
        </w:rPr>
        <w:t xml:space="preserve">города. </w:t>
      </w:r>
    </w:p>
    <w:p w:rsidR="0074450B" w:rsidRPr="00BD4ACA" w:rsidRDefault="0074450B" w:rsidP="0074450B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Указанные расходы оплачиваются за счёт средств бюджета городского пос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ления Лянтор при условии, если данные расходы не комп</w:t>
      </w:r>
      <w:r w:rsidR="00D26DB6" w:rsidRPr="00BD4ACA">
        <w:rPr>
          <w:rFonts w:ascii="Times New Roman" w:hAnsi="Times New Roman" w:cs="Times New Roman"/>
          <w:sz w:val="28"/>
          <w:szCs w:val="28"/>
        </w:rPr>
        <w:t>енсируются за счёт н</w:t>
      </w:r>
      <w:r w:rsidR="00D26DB6" w:rsidRPr="00BD4ACA">
        <w:rPr>
          <w:rFonts w:ascii="Times New Roman" w:hAnsi="Times New Roman" w:cs="Times New Roman"/>
          <w:sz w:val="28"/>
          <w:szCs w:val="28"/>
        </w:rPr>
        <w:t>а</w:t>
      </w:r>
      <w:r w:rsidR="00D26DB6" w:rsidRPr="00BD4ACA">
        <w:rPr>
          <w:rFonts w:ascii="Times New Roman" w:hAnsi="Times New Roman" w:cs="Times New Roman"/>
          <w:sz w:val="28"/>
          <w:szCs w:val="28"/>
        </w:rPr>
        <w:t>правляющей</w:t>
      </w:r>
      <w:r w:rsidRPr="00BD4ACA">
        <w:rPr>
          <w:rFonts w:ascii="Times New Roman" w:hAnsi="Times New Roman" w:cs="Times New Roman"/>
          <w:sz w:val="28"/>
          <w:szCs w:val="28"/>
        </w:rPr>
        <w:t xml:space="preserve"> либо принимающей стороны.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3.2. Расходы, связанные с вручением </w:t>
      </w:r>
      <w:r w:rsidR="0059193B" w:rsidRPr="00BD4ACA">
        <w:rPr>
          <w:rFonts w:ascii="Times New Roman" w:hAnsi="Times New Roman" w:cs="Times New Roman"/>
          <w:sz w:val="28"/>
          <w:szCs w:val="28"/>
        </w:rPr>
        <w:t>памятных подарков</w:t>
      </w:r>
      <w:r w:rsidRPr="00BD4ACA">
        <w:rPr>
          <w:rFonts w:ascii="Times New Roman" w:hAnsi="Times New Roman" w:cs="Times New Roman"/>
          <w:sz w:val="28"/>
          <w:szCs w:val="28"/>
        </w:rPr>
        <w:t xml:space="preserve">, цветов и цветочных композиций, осуществляются на основании </w:t>
      </w:r>
      <w:r w:rsidR="0090097A" w:rsidRPr="00BD4ACA">
        <w:rPr>
          <w:rFonts w:ascii="Times New Roman" w:hAnsi="Times New Roman" w:cs="Times New Roman"/>
          <w:sz w:val="28"/>
          <w:szCs w:val="28"/>
        </w:rPr>
        <w:t>сметы расходов, утвержденной ра</w:t>
      </w:r>
      <w:r w:rsidR="0090097A" w:rsidRPr="00BD4ACA">
        <w:rPr>
          <w:rFonts w:ascii="Times New Roman" w:hAnsi="Times New Roman" w:cs="Times New Roman"/>
          <w:sz w:val="28"/>
          <w:szCs w:val="28"/>
        </w:rPr>
        <w:t>с</w:t>
      </w:r>
      <w:r w:rsidR="0090097A" w:rsidRPr="00BD4ACA">
        <w:rPr>
          <w:rFonts w:ascii="Times New Roman" w:hAnsi="Times New Roman" w:cs="Times New Roman"/>
          <w:sz w:val="28"/>
          <w:szCs w:val="28"/>
        </w:rPr>
        <w:t xml:space="preserve">поряжением </w:t>
      </w:r>
      <w:r w:rsidR="00D26DB6" w:rsidRPr="00BD4AC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90097A" w:rsidRPr="00BD4ACA">
        <w:rPr>
          <w:rFonts w:ascii="Times New Roman" w:hAnsi="Times New Roman" w:cs="Times New Roman"/>
          <w:sz w:val="28"/>
          <w:szCs w:val="28"/>
        </w:rPr>
        <w:t xml:space="preserve"> </w:t>
      </w:r>
      <w:r w:rsidR="00D26DB6" w:rsidRPr="00BD4ACA">
        <w:rPr>
          <w:rFonts w:ascii="Times New Roman" w:hAnsi="Times New Roman" w:cs="Times New Roman"/>
          <w:sz w:val="28"/>
          <w:szCs w:val="28"/>
        </w:rPr>
        <w:t xml:space="preserve"> не позднее дня вручения сувенирной пр</w:t>
      </w:r>
      <w:r w:rsidR="00D26DB6" w:rsidRPr="00BD4ACA">
        <w:rPr>
          <w:rFonts w:ascii="Times New Roman" w:hAnsi="Times New Roman" w:cs="Times New Roman"/>
          <w:sz w:val="28"/>
          <w:szCs w:val="28"/>
        </w:rPr>
        <w:t>о</w:t>
      </w:r>
      <w:r w:rsidR="00D26DB6" w:rsidRPr="00BD4ACA">
        <w:rPr>
          <w:rFonts w:ascii="Times New Roman" w:hAnsi="Times New Roman" w:cs="Times New Roman"/>
          <w:sz w:val="28"/>
          <w:szCs w:val="28"/>
        </w:rPr>
        <w:t>дукции,</w:t>
      </w:r>
      <w:r w:rsidR="00173692" w:rsidRPr="00BD4ACA">
        <w:rPr>
          <w:rFonts w:ascii="Times New Roman" w:hAnsi="Times New Roman" w:cs="Times New Roman"/>
          <w:sz w:val="28"/>
          <w:szCs w:val="28"/>
        </w:rPr>
        <w:t xml:space="preserve"> цветов (цветочных композиций).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3.3. Расходы, связанные с приобретением</w:t>
      </w:r>
      <w:r w:rsidR="0059193B" w:rsidRPr="00BD4ACA">
        <w:rPr>
          <w:rFonts w:ascii="Times New Roman" w:hAnsi="Times New Roman" w:cs="Times New Roman"/>
          <w:sz w:val="28"/>
          <w:szCs w:val="28"/>
        </w:rPr>
        <w:t xml:space="preserve"> питьевой воды,</w:t>
      </w:r>
      <w:r w:rsidRPr="00BD4ACA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59193B" w:rsidRPr="00BD4ACA">
        <w:rPr>
          <w:rFonts w:ascii="Times New Roman" w:hAnsi="Times New Roman" w:cs="Times New Roman"/>
          <w:sz w:val="28"/>
          <w:szCs w:val="28"/>
        </w:rPr>
        <w:t xml:space="preserve"> для </w:t>
      </w:r>
      <w:r w:rsidR="00D26DB6" w:rsidRPr="00BD4ACA">
        <w:rPr>
          <w:rFonts w:ascii="Times New Roman" w:hAnsi="Times New Roman" w:cs="Times New Roman"/>
          <w:sz w:val="28"/>
          <w:szCs w:val="28"/>
        </w:rPr>
        <w:t xml:space="preserve">приёмной </w:t>
      </w:r>
      <w:r w:rsidR="0059193B" w:rsidRPr="00BD4ACA">
        <w:rPr>
          <w:rFonts w:ascii="Times New Roman" w:hAnsi="Times New Roman" w:cs="Times New Roman"/>
          <w:sz w:val="28"/>
          <w:szCs w:val="28"/>
        </w:rPr>
        <w:t xml:space="preserve"> Главы города, Совета депутатов</w:t>
      </w:r>
      <w:r w:rsidRPr="00BD4ACA">
        <w:rPr>
          <w:rFonts w:ascii="Times New Roman" w:hAnsi="Times New Roman" w:cs="Times New Roman"/>
          <w:sz w:val="28"/>
          <w:szCs w:val="28"/>
        </w:rPr>
        <w:t xml:space="preserve"> осуществляются за наличный ра</w:t>
      </w:r>
      <w:r w:rsidRPr="00BD4ACA">
        <w:rPr>
          <w:rFonts w:ascii="Times New Roman" w:hAnsi="Times New Roman" w:cs="Times New Roman"/>
          <w:sz w:val="28"/>
          <w:szCs w:val="28"/>
        </w:rPr>
        <w:t>с</w:t>
      </w:r>
      <w:r w:rsidRPr="00BD4ACA">
        <w:rPr>
          <w:rFonts w:ascii="Times New Roman" w:hAnsi="Times New Roman" w:cs="Times New Roman"/>
          <w:sz w:val="28"/>
          <w:szCs w:val="28"/>
        </w:rPr>
        <w:t>чет лицом, с которым заключён договор о материальной ответственности (далее по тек</w:t>
      </w:r>
      <w:r w:rsidR="00D26DB6" w:rsidRPr="00BD4ACA">
        <w:rPr>
          <w:rFonts w:ascii="Times New Roman" w:hAnsi="Times New Roman" w:cs="Times New Roman"/>
          <w:sz w:val="28"/>
          <w:szCs w:val="28"/>
        </w:rPr>
        <w:t xml:space="preserve">сту – материально </w:t>
      </w:r>
      <w:r w:rsidRPr="00BD4ACA">
        <w:rPr>
          <w:rFonts w:ascii="Times New Roman" w:hAnsi="Times New Roman" w:cs="Times New Roman"/>
          <w:sz w:val="28"/>
          <w:szCs w:val="28"/>
        </w:rPr>
        <w:t>ответственное лицо).</w:t>
      </w:r>
    </w:p>
    <w:p w:rsidR="00173692" w:rsidRPr="00BD4ACA" w:rsidRDefault="00173692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6C3D38">
      <w:pPr>
        <w:pStyle w:val="ConsPlusNormal"/>
        <w:widowControl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lastRenderedPageBreak/>
        <w:t>Порядок документального оформления</w:t>
      </w:r>
    </w:p>
    <w:p w:rsidR="0074450B" w:rsidRPr="00BD4ACA" w:rsidRDefault="0074450B" w:rsidP="0074450B">
      <w:pPr>
        <w:pStyle w:val="ConsPlusNormal"/>
        <w:widowControl/>
        <w:ind w:left="106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и отражения в бухгалтерском учёте затрат на проведение мероприятий и представительских расходов</w:t>
      </w:r>
    </w:p>
    <w:p w:rsidR="0074450B" w:rsidRPr="00BD4ACA" w:rsidRDefault="0074450B" w:rsidP="007445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4.1. Расходование сре</w:t>
      </w:r>
      <w:proofErr w:type="gramStart"/>
      <w:r w:rsidRPr="00BD4AC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D4ACA">
        <w:rPr>
          <w:rFonts w:ascii="Times New Roman" w:hAnsi="Times New Roman" w:cs="Times New Roman"/>
          <w:sz w:val="28"/>
          <w:szCs w:val="28"/>
        </w:rPr>
        <w:t>изнаётся обоснованным и документально по</w:t>
      </w:r>
      <w:r w:rsidRPr="00BD4ACA">
        <w:rPr>
          <w:rFonts w:ascii="Times New Roman" w:hAnsi="Times New Roman" w:cs="Times New Roman"/>
          <w:sz w:val="28"/>
          <w:szCs w:val="28"/>
        </w:rPr>
        <w:t>д</w:t>
      </w:r>
      <w:r w:rsidRPr="00BD4ACA">
        <w:rPr>
          <w:rFonts w:ascii="Times New Roman" w:hAnsi="Times New Roman" w:cs="Times New Roman"/>
          <w:sz w:val="28"/>
          <w:szCs w:val="28"/>
        </w:rPr>
        <w:t>тверждённым при наличии первичных учётных документов, оформленных в соо</w:t>
      </w:r>
      <w:r w:rsidRPr="00BD4ACA">
        <w:rPr>
          <w:rFonts w:ascii="Times New Roman" w:hAnsi="Times New Roman" w:cs="Times New Roman"/>
          <w:sz w:val="28"/>
          <w:szCs w:val="28"/>
        </w:rPr>
        <w:t>т</w:t>
      </w:r>
      <w:r w:rsidRPr="00BD4ACA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4.2. Затраты на расходы подтверждаются следующими документами: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а) для расходов, указанных в пункте 2.2.1 Положения: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- правовой акт </w:t>
      </w:r>
      <w:r w:rsidR="00597F71" w:rsidRPr="00BD4AC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D4ACA">
        <w:rPr>
          <w:rFonts w:ascii="Times New Roman" w:hAnsi="Times New Roman" w:cs="Times New Roman"/>
          <w:sz w:val="28"/>
          <w:szCs w:val="28"/>
        </w:rPr>
        <w:t xml:space="preserve"> об осуществлении расходов на эти ц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ли и (или) программа мероприятий (план, протокол встречи, заседания);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- смета представительских расходов;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- список участников мероприятия, включая состав делегации и принимающей стороны;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- отчёт об использовании денежных средс</w:t>
      </w:r>
      <w:r w:rsidR="00597F71" w:rsidRPr="00BD4ACA">
        <w:rPr>
          <w:rFonts w:ascii="Times New Roman" w:hAnsi="Times New Roman" w:cs="Times New Roman"/>
          <w:sz w:val="28"/>
          <w:szCs w:val="28"/>
        </w:rPr>
        <w:t>тв на представительские расходы</w:t>
      </w:r>
      <w:r w:rsidRPr="00BD4ACA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597F71" w:rsidRPr="00BD4ACA">
        <w:rPr>
          <w:rFonts w:ascii="Times New Roman" w:hAnsi="Times New Roman" w:cs="Times New Roman"/>
          <w:sz w:val="28"/>
          <w:szCs w:val="28"/>
        </w:rPr>
        <w:t>Главой города.</w:t>
      </w:r>
    </w:p>
    <w:p w:rsidR="0074450B" w:rsidRPr="00BD4ACA" w:rsidRDefault="009334FA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- авансовый отчёт материально </w:t>
      </w:r>
      <w:r w:rsidR="0074450B" w:rsidRPr="00BD4ACA">
        <w:rPr>
          <w:rFonts w:ascii="Times New Roman" w:hAnsi="Times New Roman" w:cs="Times New Roman"/>
          <w:sz w:val="28"/>
          <w:szCs w:val="28"/>
        </w:rPr>
        <w:t>ответственного лица с приложенными док</w:t>
      </w:r>
      <w:r w:rsidR="0074450B" w:rsidRPr="00BD4ACA">
        <w:rPr>
          <w:rFonts w:ascii="Times New Roman" w:hAnsi="Times New Roman" w:cs="Times New Roman"/>
          <w:sz w:val="28"/>
          <w:szCs w:val="28"/>
        </w:rPr>
        <w:t>у</w:t>
      </w:r>
      <w:r w:rsidR="0074450B" w:rsidRPr="00BD4ACA">
        <w:rPr>
          <w:rFonts w:ascii="Times New Roman" w:hAnsi="Times New Roman" w:cs="Times New Roman"/>
          <w:sz w:val="28"/>
          <w:szCs w:val="28"/>
        </w:rPr>
        <w:t>ментами (кассовый чек, квитанция, акт об оказании услуг или другие документы), которые подтверждают приём и расход денежных средств за проведенное мер</w:t>
      </w:r>
      <w:r w:rsidR="0074450B" w:rsidRPr="00BD4ACA">
        <w:rPr>
          <w:rFonts w:ascii="Times New Roman" w:hAnsi="Times New Roman" w:cs="Times New Roman"/>
          <w:sz w:val="28"/>
          <w:szCs w:val="28"/>
        </w:rPr>
        <w:t>о</w:t>
      </w:r>
      <w:r w:rsidR="0074450B" w:rsidRPr="00BD4ACA">
        <w:rPr>
          <w:rFonts w:ascii="Times New Roman" w:hAnsi="Times New Roman" w:cs="Times New Roman"/>
          <w:sz w:val="28"/>
          <w:szCs w:val="28"/>
        </w:rPr>
        <w:t>приятие;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б) для расходов, указанных в пункте 2.2.2 Положения: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- правовой акт </w:t>
      </w:r>
      <w:r w:rsidR="00597F71" w:rsidRPr="00BD4AC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BD4ACA">
        <w:rPr>
          <w:rFonts w:ascii="Times New Roman" w:hAnsi="Times New Roman" w:cs="Times New Roman"/>
          <w:sz w:val="28"/>
          <w:szCs w:val="28"/>
        </w:rPr>
        <w:t xml:space="preserve"> об осуществлении расходов на эти ц</w:t>
      </w:r>
      <w:r w:rsidRPr="00BD4ACA">
        <w:rPr>
          <w:rFonts w:ascii="Times New Roman" w:hAnsi="Times New Roman" w:cs="Times New Roman"/>
          <w:sz w:val="28"/>
          <w:szCs w:val="28"/>
        </w:rPr>
        <w:t>е</w:t>
      </w:r>
      <w:r w:rsidRPr="00BD4ACA">
        <w:rPr>
          <w:rFonts w:ascii="Times New Roman" w:hAnsi="Times New Roman" w:cs="Times New Roman"/>
          <w:sz w:val="28"/>
          <w:szCs w:val="28"/>
        </w:rPr>
        <w:t>ли;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- смета расходов на проведение мероприятия;</w:t>
      </w:r>
    </w:p>
    <w:p w:rsidR="0074450B" w:rsidRPr="00BD4ACA" w:rsidRDefault="009334FA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ACA">
        <w:rPr>
          <w:rFonts w:ascii="Times New Roman" w:hAnsi="Times New Roman" w:cs="Times New Roman"/>
          <w:sz w:val="28"/>
          <w:szCs w:val="28"/>
        </w:rPr>
        <w:t xml:space="preserve">- авансовый отчёт материально </w:t>
      </w:r>
      <w:r w:rsidR="0074450B" w:rsidRPr="00BD4ACA">
        <w:rPr>
          <w:rFonts w:ascii="Times New Roman" w:hAnsi="Times New Roman" w:cs="Times New Roman"/>
          <w:sz w:val="28"/>
          <w:szCs w:val="28"/>
        </w:rPr>
        <w:t>ответственного лица с приложенными док</w:t>
      </w:r>
      <w:r w:rsidR="0074450B" w:rsidRPr="00BD4ACA">
        <w:rPr>
          <w:rFonts w:ascii="Times New Roman" w:hAnsi="Times New Roman" w:cs="Times New Roman"/>
          <w:sz w:val="28"/>
          <w:szCs w:val="28"/>
        </w:rPr>
        <w:t>у</w:t>
      </w:r>
      <w:r w:rsidR="0074450B" w:rsidRPr="00BD4ACA">
        <w:rPr>
          <w:rFonts w:ascii="Times New Roman" w:hAnsi="Times New Roman" w:cs="Times New Roman"/>
          <w:sz w:val="28"/>
          <w:szCs w:val="28"/>
        </w:rPr>
        <w:t>ментами (кассовый чек, товарный чек, квитанция или другой документ), которые подтверждают приём и расход денежных средств за проведённое мероприятие;</w:t>
      </w:r>
      <w:proofErr w:type="gramEnd"/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- отчёт об использовании денежных средс</w:t>
      </w:r>
      <w:r w:rsidR="00597F71" w:rsidRPr="00BD4ACA">
        <w:rPr>
          <w:rFonts w:ascii="Times New Roman" w:hAnsi="Times New Roman" w:cs="Times New Roman"/>
          <w:sz w:val="28"/>
          <w:szCs w:val="28"/>
        </w:rPr>
        <w:t>тв на представительские расходы,</w:t>
      </w:r>
      <w:r w:rsidRPr="00BD4ACA">
        <w:rPr>
          <w:rFonts w:ascii="Times New Roman" w:hAnsi="Times New Roman" w:cs="Times New Roman"/>
          <w:sz w:val="28"/>
          <w:szCs w:val="28"/>
        </w:rPr>
        <w:t xml:space="preserve"> утверждённый </w:t>
      </w:r>
      <w:r w:rsidR="00597F71" w:rsidRPr="00BD4ACA">
        <w:rPr>
          <w:rFonts w:ascii="Times New Roman" w:hAnsi="Times New Roman" w:cs="Times New Roman"/>
          <w:sz w:val="28"/>
          <w:szCs w:val="28"/>
        </w:rPr>
        <w:t>Главой города</w:t>
      </w:r>
      <w:r w:rsidRPr="00BD4ACA">
        <w:rPr>
          <w:rFonts w:ascii="Times New Roman" w:hAnsi="Times New Roman" w:cs="Times New Roman"/>
          <w:sz w:val="28"/>
          <w:szCs w:val="28"/>
        </w:rPr>
        <w:t>;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в) для расходов, указанных в пункте 2.2.3 Положения: </w:t>
      </w:r>
    </w:p>
    <w:p w:rsidR="0074450B" w:rsidRPr="00BD4ACA" w:rsidRDefault="009334FA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- авансовый отчёт материально </w:t>
      </w:r>
      <w:r w:rsidR="0074450B" w:rsidRPr="00BD4ACA">
        <w:rPr>
          <w:rFonts w:ascii="Times New Roman" w:hAnsi="Times New Roman" w:cs="Times New Roman"/>
          <w:sz w:val="28"/>
          <w:szCs w:val="28"/>
        </w:rPr>
        <w:t>ответственного лица с приложенными док</w:t>
      </w:r>
      <w:r w:rsidR="0074450B" w:rsidRPr="00BD4ACA">
        <w:rPr>
          <w:rFonts w:ascii="Times New Roman" w:hAnsi="Times New Roman" w:cs="Times New Roman"/>
          <w:sz w:val="28"/>
          <w:szCs w:val="28"/>
        </w:rPr>
        <w:t>у</w:t>
      </w:r>
      <w:r w:rsidR="0074450B" w:rsidRPr="00BD4ACA">
        <w:rPr>
          <w:rFonts w:ascii="Times New Roman" w:hAnsi="Times New Roman" w:cs="Times New Roman"/>
          <w:sz w:val="28"/>
          <w:szCs w:val="28"/>
        </w:rPr>
        <w:t>ментами (кассовый чек, квитанция, товарный чек или другой документ)</w:t>
      </w:r>
      <w:r w:rsidR="00706E86" w:rsidRPr="00BD4ACA">
        <w:rPr>
          <w:rFonts w:ascii="Times New Roman" w:hAnsi="Times New Roman" w:cs="Times New Roman"/>
          <w:sz w:val="28"/>
          <w:szCs w:val="28"/>
        </w:rPr>
        <w:t>,</w:t>
      </w:r>
      <w:r w:rsidR="0074450B" w:rsidRPr="00BD4ACA">
        <w:rPr>
          <w:rFonts w:ascii="Times New Roman" w:hAnsi="Times New Roman" w:cs="Times New Roman"/>
          <w:sz w:val="28"/>
          <w:szCs w:val="28"/>
        </w:rPr>
        <w:t xml:space="preserve"> которые подтверждают расход</w:t>
      </w:r>
      <w:r w:rsidR="00706E86" w:rsidRPr="00BD4ACA">
        <w:rPr>
          <w:rFonts w:ascii="Times New Roman" w:hAnsi="Times New Roman" w:cs="Times New Roman"/>
          <w:sz w:val="28"/>
          <w:szCs w:val="28"/>
        </w:rPr>
        <w:t xml:space="preserve">ы </w:t>
      </w:r>
      <w:r w:rsidR="0074450B" w:rsidRPr="00BD4ACA">
        <w:rPr>
          <w:rFonts w:ascii="Times New Roman" w:hAnsi="Times New Roman" w:cs="Times New Roman"/>
          <w:sz w:val="28"/>
          <w:szCs w:val="28"/>
        </w:rPr>
        <w:t xml:space="preserve">денежных средств на приобретение </w:t>
      </w:r>
      <w:r w:rsidR="00706E86" w:rsidRPr="00BD4ACA">
        <w:rPr>
          <w:rFonts w:ascii="Times New Roman" w:hAnsi="Times New Roman" w:cs="Times New Roman"/>
          <w:sz w:val="28"/>
          <w:szCs w:val="28"/>
        </w:rPr>
        <w:t xml:space="preserve">питьевой воды, </w:t>
      </w:r>
      <w:r w:rsidR="0074450B" w:rsidRPr="00BD4ACA">
        <w:rPr>
          <w:rFonts w:ascii="Times New Roman" w:hAnsi="Times New Roman" w:cs="Times New Roman"/>
          <w:sz w:val="28"/>
          <w:szCs w:val="28"/>
        </w:rPr>
        <w:t>пр</w:t>
      </w:r>
      <w:r w:rsidR="0074450B" w:rsidRPr="00BD4ACA">
        <w:rPr>
          <w:rFonts w:ascii="Times New Roman" w:hAnsi="Times New Roman" w:cs="Times New Roman"/>
          <w:sz w:val="28"/>
          <w:szCs w:val="28"/>
        </w:rPr>
        <w:t>о</w:t>
      </w:r>
      <w:r w:rsidR="0074450B" w:rsidRPr="00BD4ACA">
        <w:rPr>
          <w:rFonts w:ascii="Times New Roman" w:hAnsi="Times New Roman" w:cs="Times New Roman"/>
          <w:sz w:val="28"/>
          <w:szCs w:val="28"/>
        </w:rPr>
        <w:t>дуктов питания;</w:t>
      </w:r>
    </w:p>
    <w:p w:rsidR="0074450B" w:rsidRPr="00BD4ACA" w:rsidRDefault="0074450B" w:rsidP="007445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- отчёт об использовании денежных средс</w:t>
      </w:r>
      <w:r w:rsidR="00597F71" w:rsidRPr="00BD4ACA">
        <w:rPr>
          <w:rFonts w:ascii="Times New Roman" w:hAnsi="Times New Roman" w:cs="Times New Roman"/>
          <w:sz w:val="28"/>
          <w:szCs w:val="28"/>
        </w:rPr>
        <w:t>тв на представительские расходы,</w:t>
      </w:r>
      <w:r w:rsidRPr="00BD4ACA">
        <w:rPr>
          <w:rFonts w:ascii="Times New Roman" w:hAnsi="Times New Roman" w:cs="Times New Roman"/>
          <w:sz w:val="28"/>
          <w:szCs w:val="28"/>
        </w:rPr>
        <w:t xml:space="preserve"> утверждённый Главой </w:t>
      </w:r>
      <w:r w:rsidR="00706E86" w:rsidRPr="00BD4ACA">
        <w:rPr>
          <w:rFonts w:ascii="Times New Roman" w:hAnsi="Times New Roman" w:cs="Times New Roman"/>
          <w:sz w:val="28"/>
          <w:szCs w:val="28"/>
        </w:rPr>
        <w:t>города</w:t>
      </w:r>
      <w:r w:rsidRPr="00BD4ACA">
        <w:rPr>
          <w:rFonts w:ascii="Times New Roman" w:hAnsi="Times New Roman" w:cs="Times New Roman"/>
          <w:sz w:val="28"/>
          <w:szCs w:val="28"/>
        </w:rPr>
        <w:t>.</w:t>
      </w:r>
    </w:p>
    <w:p w:rsidR="0074450B" w:rsidRPr="00BD4ACA" w:rsidRDefault="0074450B" w:rsidP="007445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4.3. Указанные документы предоставляются службой, ответственной за пр</w:t>
      </w:r>
      <w:r w:rsidRPr="00BD4ACA">
        <w:rPr>
          <w:rFonts w:ascii="Times New Roman" w:hAnsi="Times New Roman" w:cs="Times New Roman"/>
          <w:sz w:val="28"/>
          <w:szCs w:val="28"/>
        </w:rPr>
        <w:t>о</w:t>
      </w:r>
      <w:r w:rsidRPr="00BD4ACA">
        <w:rPr>
          <w:rFonts w:ascii="Times New Roman" w:hAnsi="Times New Roman" w:cs="Times New Roman"/>
          <w:sz w:val="28"/>
          <w:szCs w:val="28"/>
        </w:rPr>
        <w:t>ведение мероприятия в управление бюджетного учёта и отчётности Администр</w:t>
      </w:r>
      <w:r w:rsidRPr="00BD4ACA">
        <w:rPr>
          <w:rFonts w:ascii="Times New Roman" w:hAnsi="Times New Roman" w:cs="Times New Roman"/>
          <w:sz w:val="28"/>
          <w:szCs w:val="28"/>
        </w:rPr>
        <w:t>а</w:t>
      </w:r>
      <w:r w:rsidRPr="00BD4ACA">
        <w:rPr>
          <w:rFonts w:ascii="Times New Roman" w:hAnsi="Times New Roman" w:cs="Times New Roman"/>
          <w:sz w:val="28"/>
          <w:szCs w:val="28"/>
        </w:rPr>
        <w:t>ции</w:t>
      </w:r>
      <w:r w:rsidR="00706E86" w:rsidRPr="00BD4ACA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D4ACA">
        <w:rPr>
          <w:rFonts w:ascii="Times New Roman" w:hAnsi="Times New Roman" w:cs="Times New Roman"/>
          <w:sz w:val="28"/>
          <w:szCs w:val="28"/>
        </w:rPr>
        <w:t>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4A4" w:rsidRPr="00BD4ACA" w:rsidRDefault="000304A4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4A4" w:rsidRPr="00BD4ACA" w:rsidRDefault="000304A4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AA1B81">
      <w:pPr>
        <w:pStyle w:val="ConsPlusNormal"/>
        <w:widowControl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</w:t>
      </w:r>
    </w:p>
    <w:p w:rsidR="00AA1B81" w:rsidRPr="00BD4ACA" w:rsidRDefault="00AA1B81" w:rsidP="00AA1B81">
      <w:pPr>
        <w:pStyle w:val="ConsPlusNormal"/>
        <w:widowControl/>
        <w:ind w:left="142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5.1. Источником оплаты расходов являются средства бюджета муниципал</w:t>
      </w:r>
      <w:r w:rsidRPr="00BD4ACA">
        <w:rPr>
          <w:rFonts w:ascii="Times New Roman" w:hAnsi="Times New Roman" w:cs="Times New Roman"/>
          <w:sz w:val="28"/>
          <w:szCs w:val="28"/>
        </w:rPr>
        <w:t>ь</w:t>
      </w:r>
      <w:r w:rsidRPr="00BD4ACA">
        <w:rPr>
          <w:rFonts w:ascii="Times New Roman" w:hAnsi="Times New Roman" w:cs="Times New Roman"/>
          <w:sz w:val="28"/>
          <w:szCs w:val="28"/>
        </w:rPr>
        <w:t>ного образования городское поселение Лянтор.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5.2. Средства на расходы предусматриваются в сметах </w:t>
      </w:r>
      <w:r w:rsidR="004C71F8" w:rsidRPr="00BD4ACA">
        <w:rPr>
          <w:rFonts w:ascii="Times New Roman" w:hAnsi="Times New Roman" w:cs="Times New Roman"/>
          <w:sz w:val="28"/>
          <w:szCs w:val="28"/>
        </w:rPr>
        <w:t>расходов, утвержде</w:t>
      </w:r>
      <w:r w:rsidR="004C71F8" w:rsidRPr="00BD4ACA">
        <w:rPr>
          <w:rFonts w:ascii="Times New Roman" w:hAnsi="Times New Roman" w:cs="Times New Roman"/>
          <w:sz w:val="28"/>
          <w:szCs w:val="28"/>
        </w:rPr>
        <w:t>н</w:t>
      </w:r>
      <w:r w:rsidR="004C71F8" w:rsidRPr="00BD4ACA">
        <w:rPr>
          <w:rFonts w:ascii="Times New Roman" w:hAnsi="Times New Roman" w:cs="Times New Roman"/>
          <w:sz w:val="28"/>
          <w:szCs w:val="28"/>
        </w:rPr>
        <w:t>ных распоряжением Администрации  города Лянтор</w:t>
      </w:r>
      <w:r w:rsidRPr="00BD4ACA">
        <w:rPr>
          <w:rFonts w:ascii="Times New Roman" w:hAnsi="Times New Roman" w:cs="Times New Roman"/>
          <w:sz w:val="28"/>
          <w:szCs w:val="28"/>
        </w:rPr>
        <w:t>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5.3. Формирование объёма средств на расходы осуществляется в соответс</w:t>
      </w:r>
      <w:r w:rsidRPr="00BD4ACA">
        <w:rPr>
          <w:rFonts w:ascii="Times New Roman" w:hAnsi="Times New Roman" w:cs="Times New Roman"/>
          <w:sz w:val="28"/>
          <w:szCs w:val="28"/>
        </w:rPr>
        <w:t>т</w:t>
      </w:r>
      <w:r w:rsidRPr="00BD4ACA">
        <w:rPr>
          <w:rFonts w:ascii="Times New Roman" w:hAnsi="Times New Roman" w:cs="Times New Roman"/>
          <w:sz w:val="28"/>
          <w:szCs w:val="28"/>
        </w:rPr>
        <w:t>вии с плановой сметой на текущий календарный год.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>Планирование расходов, указанных в пунктах 2.2.1 и 2.2.2</w:t>
      </w:r>
      <w:r w:rsidR="009334FA" w:rsidRPr="00BD4ACA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BD4ACA">
        <w:rPr>
          <w:rFonts w:ascii="Times New Roman" w:hAnsi="Times New Roman" w:cs="Times New Roman"/>
          <w:sz w:val="28"/>
          <w:szCs w:val="28"/>
        </w:rPr>
        <w:t>, ос</w:t>
      </w:r>
      <w:r w:rsidRPr="00BD4ACA">
        <w:rPr>
          <w:rFonts w:ascii="Times New Roman" w:hAnsi="Times New Roman" w:cs="Times New Roman"/>
          <w:sz w:val="28"/>
          <w:szCs w:val="28"/>
        </w:rPr>
        <w:t>у</w:t>
      </w:r>
      <w:r w:rsidRPr="00BD4ACA">
        <w:rPr>
          <w:rFonts w:ascii="Times New Roman" w:hAnsi="Times New Roman" w:cs="Times New Roman"/>
          <w:sz w:val="28"/>
          <w:szCs w:val="28"/>
        </w:rPr>
        <w:t>ществляется на основании анализа мероприятий (отдельных событий), запланир</w:t>
      </w:r>
      <w:r w:rsidRPr="00BD4ACA">
        <w:rPr>
          <w:rFonts w:ascii="Times New Roman" w:hAnsi="Times New Roman" w:cs="Times New Roman"/>
          <w:sz w:val="28"/>
          <w:szCs w:val="28"/>
        </w:rPr>
        <w:t>о</w:t>
      </w:r>
      <w:r w:rsidRPr="00BD4ACA">
        <w:rPr>
          <w:rFonts w:ascii="Times New Roman" w:hAnsi="Times New Roman" w:cs="Times New Roman"/>
          <w:sz w:val="28"/>
          <w:szCs w:val="28"/>
        </w:rPr>
        <w:t>ванных на соответствующий календарный год. Учитываются фактические итоги работы за предшествующий период.</w:t>
      </w: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C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BD4ACA">
        <w:rPr>
          <w:rFonts w:ascii="Times New Roman" w:hAnsi="Times New Roman" w:cs="Times New Roman"/>
          <w:sz w:val="28"/>
          <w:szCs w:val="28"/>
        </w:rPr>
        <w:t>Расходы могут быть произведены как за безналичный, так и за наличный расчёт.</w:t>
      </w:r>
      <w:proofErr w:type="gramEnd"/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A1B81" w:rsidRPr="00BD4ACA" w:rsidRDefault="00AA1B81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4450B" w:rsidRPr="00BD4ACA" w:rsidRDefault="0074450B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73692" w:rsidRPr="00BD4ACA" w:rsidRDefault="00173692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73692" w:rsidRPr="00BD4ACA" w:rsidRDefault="00173692" w:rsidP="007445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D38" w:rsidRDefault="002E36AB" w:rsidP="00173692">
      <w:pPr>
        <w:autoSpaceDE w:val="0"/>
        <w:autoSpaceDN w:val="0"/>
        <w:adjustRightInd w:val="0"/>
        <w:ind w:left="6237"/>
        <w:jc w:val="both"/>
      </w:pPr>
      <w:r w:rsidRPr="002E36AB">
        <w:lastRenderedPageBreak/>
        <w:t xml:space="preserve">Приложение к </w:t>
      </w:r>
      <w:r w:rsidR="006C3D38">
        <w:t xml:space="preserve">Положению </w:t>
      </w:r>
    </w:p>
    <w:p w:rsidR="002E36AB" w:rsidRPr="002E36AB" w:rsidRDefault="006C3D38" w:rsidP="00173692">
      <w:pPr>
        <w:autoSpaceDE w:val="0"/>
        <w:autoSpaceDN w:val="0"/>
        <w:adjustRightInd w:val="0"/>
        <w:ind w:left="6237"/>
        <w:jc w:val="both"/>
      </w:pPr>
      <w:r>
        <w:t>«О порядке  расходования средств на осуществление отдельных м</w:t>
      </w:r>
      <w:r>
        <w:t>е</w:t>
      </w:r>
      <w:r>
        <w:t>роприятий по материально-техническому и организационному обеспечению деятельности органов местного самоуправления горо</w:t>
      </w:r>
      <w:r>
        <w:t>д</w:t>
      </w:r>
      <w:r>
        <w:t>ского поселения Лянтор»</w:t>
      </w: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Нормы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расходов на осуществление отдельных мероприятий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по материально-техническому и организационному обеспечению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 xml:space="preserve">деятельности </w:t>
      </w:r>
      <w:r w:rsidR="009334FA">
        <w:rPr>
          <w:sz w:val="28"/>
          <w:szCs w:val="28"/>
        </w:rPr>
        <w:t xml:space="preserve"> органов местного самоуправления </w:t>
      </w:r>
      <w:r w:rsidRPr="002E36AB">
        <w:rPr>
          <w:sz w:val="28"/>
          <w:szCs w:val="28"/>
        </w:rPr>
        <w:t>город</w:t>
      </w:r>
      <w:r w:rsidR="009334FA">
        <w:rPr>
          <w:sz w:val="28"/>
          <w:szCs w:val="28"/>
        </w:rPr>
        <w:t>ского</w:t>
      </w:r>
      <w:r w:rsidRPr="002E36AB">
        <w:rPr>
          <w:sz w:val="28"/>
          <w:szCs w:val="28"/>
        </w:rPr>
        <w:t xml:space="preserve"> поселе</w:t>
      </w:r>
      <w:r w:rsidR="009334FA">
        <w:rPr>
          <w:sz w:val="28"/>
          <w:szCs w:val="28"/>
        </w:rPr>
        <w:t>ния</w:t>
      </w:r>
      <w:r w:rsidRPr="002E36AB">
        <w:rPr>
          <w:sz w:val="28"/>
          <w:szCs w:val="28"/>
        </w:rPr>
        <w:t xml:space="preserve"> Лянтор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36AB">
        <w:rPr>
          <w:sz w:val="28"/>
          <w:szCs w:val="28"/>
        </w:rPr>
        <w:t>1.</w:t>
      </w:r>
      <w:r w:rsidRPr="002E36AB">
        <w:t xml:space="preserve"> </w:t>
      </w:r>
      <w:r w:rsidRPr="002E36AB">
        <w:rPr>
          <w:sz w:val="28"/>
          <w:szCs w:val="28"/>
        </w:rPr>
        <w:t>Нормы расходов, связанные с приёмом, направлением и (или) обслужив</w:t>
      </w:r>
      <w:r w:rsidRPr="002E36AB">
        <w:rPr>
          <w:sz w:val="28"/>
          <w:szCs w:val="28"/>
        </w:rPr>
        <w:t>а</w:t>
      </w:r>
      <w:r w:rsidRPr="002E36AB">
        <w:rPr>
          <w:sz w:val="28"/>
          <w:szCs w:val="28"/>
        </w:rPr>
        <w:t>нием делегаций и отдельных лиц, участвующих в мероприятиях, проводимых с участием органов местного самоуправления городского поселения Лянтор (их структурных подразделений):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AA1B81" w:rsidRDefault="002E36AB" w:rsidP="002E36AB">
      <w:pPr>
        <w:autoSpaceDE w:val="0"/>
        <w:autoSpaceDN w:val="0"/>
        <w:adjustRightInd w:val="0"/>
        <w:jc w:val="right"/>
      </w:pPr>
      <w:r w:rsidRPr="00AA1B81">
        <w:t>Таблица N 1</w:t>
      </w:r>
    </w:p>
    <w:p w:rsidR="002E36AB" w:rsidRPr="00AA1B81" w:rsidRDefault="002E36AB" w:rsidP="002E36A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375"/>
        <w:gridCol w:w="6075"/>
      </w:tblGrid>
      <w:tr w:rsidR="002E36AB" w:rsidRPr="002E36AB" w:rsidTr="002E36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N </w:t>
            </w:r>
            <w:r w:rsidRPr="002E36AB">
              <w:br/>
            </w:r>
            <w:proofErr w:type="gramStart"/>
            <w:r w:rsidRPr="002E36AB">
              <w:t>п</w:t>
            </w:r>
            <w:proofErr w:type="gramEnd"/>
            <w:r w:rsidRPr="002E36AB"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Наименование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Сумма (на одного человека), руб.      </w:t>
            </w:r>
          </w:p>
        </w:tc>
      </w:tr>
      <w:tr w:rsidR="002E36AB" w:rsidRPr="002E36AB" w:rsidTr="002E3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Оплата проживания в  гост</w:t>
            </w:r>
            <w:r w:rsidRPr="002E36AB">
              <w:t>и</w:t>
            </w:r>
            <w:r w:rsidRPr="002E36AB">
              <w:t>нице (в сутки на одного чел</w:t>
            </w:r>
            <w:r w:rsidRPr="002E36AB">
              <w:t>о</w:t>
            </w:r>
            <w:r w:rsidRPr="002E36AB">
              <w:t xml:space="preserve">века)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по фактическим расходам, но не более 4000   </w:t>
            </w:r>
          </w:p>
        </w:tc>
      </w:tr>
      <w:tr w:rsidR="002E36AB" w:rsidRPr="002E36AB" w:rsidTr="002E3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Оплата питания, буфетное</w:t>
            </w:r>
            <w:r w:rsidRPr="002E36AB">
              <w:br/>
              <w:t>обслуживание (в сутки на</w:t>
            </w:r>
            <w:r w:rsidRPr="002E36AB">
              <w:br/>
              <w:t xml:space="preserve">одного человека)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по фактическим расходам, но не более 1 000</w:t>
            </w:r>
          </w:p>
        </w:tc>
      </w:tr>
      <w:tr w:rsidR="002E36AB" w:rsidRPr="002E36AB" w:rsidTr="002E36AB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Оплата проезда к месту  </w:t>
            </w:r>
            <w:r w:rsidRPr="002E36AB">
              <w:br/>
              <w:t>проведения мероприятия и</w:t>
            </w:r>
            <w:r w:rsidRPr="002E36AB">
              <w:br/>
              <w:t xml:space="preserve">обратно общественным    </w:t>
            </w:r>
            <w:r w:rsidRPr="002E36AB">
              <w:br/>
              <w:t>воздушным,              железн</w:t>
            </w:r>
            <w:r w:rsidRPr="002E36AB">
              <w:t>о</w:t>
            </w:r>
            <w:r w:rsidRPr="002E36AB">
              <w:t>дорожным,        автомобил</w:t>
            </w:r>
            <w:r w:rsidRPr="002E36AB">
              <w:t>ь</w:t>
            </w:r>
            <w:r w:rsidRPr="002E36AB">
              <w:t>ным (кроме    легковых такси), водным транспортом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по фактическим расходам стоимости проезда, но не в</w:t>
            </w:r>
            <w:r w:rsidRPr="002E36AB">
              <w:t>ы</w:t>
            </w:r>
            <w:r w:rsidRPr="002E36AB">
              <w:t xml:space="preserve">ше расходов проезда:                </w:t>
            </w:r>
            <w:r w:rsidRPr="002E36AB">
              <w:br/>
              <w:t>- в салоне экономического класса при проезде</w:t>
            </w:r>
            <w:r w:rsidRPr="002E36AB">
              <w:br/>
              <w:t xml:space="preserve">воздушным транспортом;                      </w:t>
            </w:r>
            <w:r w:rsidRPr="002E36AB">
              <w:br/>
              <w:t xml:space="preserve">- в купейном вагоне скорого фирменного поезда при проезде железнодорожным транспортом;             </w:t>
            </w:r>
            <w:r w:rsidRPr="002E36AB">
              <w:br/>
              <w:t xml:space="preserve">- в каюте 2 класса пассажирских водоизмещающих судов всех линий сообщения при проезде водным транспортом (кроме круизных судов)                             </w:t>
            </w:r>
          </w:p>
        </w:tc>
      </w:tr>
    </w:tbl>
    <w:p w:rsid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173692" w:rsidRPr="002E36AB" w:rsidRDefault="00173692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Default="002E36AB" w:rsidP="002E36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36AB">
        <w:rPr>
          <w:sz w:val="28"/>
          <w:szCs w:val="28"/>
        </w:rPr>
        <w:t>2.</w:t>
      </w:r>
      <w:r w:rsidRPr="002E36AB">
        <w:t xml:space="preserve"> </w:t>
      </w:r>
      <w:r w:rsidRPr="002E36AB">
        <w:rPr>
          <w:sz w:val="28"/>
          <w:szCs w:val="28"/>
        </w:rPr>
        <w:t>Нормы расходов, связанные с вручением памятных подарков, цветов и цв</w:t>
      </w:r>
      <w:r w:rsidRPr="002E36AB">
        <w:rPr>
          <w:sz w:val="28"/>
          <w:szCs w:val="28"/>
        </w:rPr>
        <w:t>е</w:t>
      </w:r>
      <w:r w:rsidRPr="002E36AB">
        <w:rPr>
          <w:sz w:val="28"/>
          <w:szCs w:val="28"/>
        </w:rPr>
        <w:t>точных композиций на мероприятиях, в которых участвуют  органы местного с</w:t>
      </w:r>
      <w:r w:rsidRPr="002E36AB">
        <w:rPr>
          <w:sz w:val="28"/>
          <w:szCs w:val="28"/>
        </w:rPr>
        <w:t>а</w:t>
      </w:r>
      <w:r w:rsidRPr="002E36AB">
        <w:rPr>
          <w:sz w:val="28"/>
          <w:szCs w:val="28"/>
        </w:rPr>
        <w:t>моуправления городского поселения Лянтор (их структурные подразделения</w:t>
      </w:r>
      <w:r w:rsidR="000304A4">
        <w:rPr>
          <w:sz w:val="28"/>
          <w:szCs w:val="28"/>
        </w:rPr>
        <w:t>):</w:t>
      </w:r>
    </w:p>
    <w:p w:rsidR="00173692" w:rsidRPr="002E36AB" w:rsidRDefault="00173692" w:rsidP="002E36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169D0" w:rsidRDefault="00E169D0" w:rsidP="002E36AB">
      <w:pPr>
        <w:autoSpaceDE w:val="0"/>
        <w:autoSpaceDN w:val="0"/>
        <w:adjustRightInd w:val="0"/>
        <w:ind w:firstLine="540"/>
        <w:jc w:val="right"/>
      </w:pPr>
    </w:p>
    <w:p w:rsidR="002E36AB" w:rsidRPr="006C3D38" w:rsidRDefault="002E36AB" w:rsidP="002E36AB">
      <w:pPr>
        <w:autoSpaceDE w:val="0"/>
        <w:autoSpaceDN w:val="0"/>
        <w:adjustRightInd w:val="0"/>
        <w:ind w:firstLine="540"/>
        <w:jc w:val="right"/>
      </w:pPr>
      <w:r w:rsidRPr="006C3D38">
        <w:lastRenderedPageBreak/>
        <w:t xml:space="preserve">Таблица </w:t>
      </w:r>
      <w:r w:rsidR="006C3D38">
        <w:t xml:space="preserve">№ </w:t>
      </w:r>
      <w:r w:rsidRPr="006C3D38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813"/>
        <w:gridCol w:w="2552"/>
        <w:gridCol w:w="2233"/>
      </w:tblGrid>
      <w:tr w:rsidR="002E36AB" w:rsidRPr="002E36AB" w:rsidTr="00D70BE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№ </w:t>
            </w:r>
            <w:proofErr w:type="gramStart"/>
            <w:r w:rsidRPr="002E36AB">
              <w:t>п</w:t>
            </w:r>
            <w:proofErr w:type="gramEnd"/>
            <w:r w:rsidRPr="002E36AB">
              <w:t>/п</w:t>
            </w:r>
          </w:p>
        </w:tc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 </w:t>
            </w:r>
            <w:r w:rsidR="000304A4">
              <w:t>Мероприятие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</w:pPr>
            <w:r w:rsidRPr="002E36AB">
              <w:t>Норма приобретения (выделения) на одно мероприятие</w:t>
            </w:r>
          </w:p>
        </w:tc>
      </w:tr>
      <w:tr w:rsidR="002E36AB" w:rsidRPr="002E36AB" w:rsidTr="00D70BE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B" w:rsidRPr="002E36AB" w:rsidRDefault="002E36AB" w:rsidP="002E36AB"/>
        </w:tc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B" w:rsidRPr="002E36AB" w:rsidRDefault="002E36AB" w:rsidP="002E36AB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Памятные подарки  (общая сумма для вручения одному ф</w:t>
            </w:r>
            <w:r w:rsidRPr="002E36AB">
              <w:t>и</w:t>
            </w:r>
            <w:r w:rsidRPr="002E36AB">
              <w:t>зическому либо юр</w:t>
            </w:r>
            <w:r w:rsidRPr="002E36AB">
              <w:t>и</w:t>
            </w:r>
            <w:r w:rsidRPr="002E36AB">
              <w:t>дическому лицу) руб.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Цветы и цветочные композиции (для вручения одному физическому либо юридическому л</w:t>
            </w:r>
            <w:r w:rsidRPr="002E36AB">
              <w:t>и</w:t>
            </w:r>
            <w:r w:rsidRPr="002E36AB">
              <w:t>цу), руб.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3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4</w:t>
            </w:r>
          </w:p>
          <w:p w:rsidR="00706E86" w:rsidRPr="002E36AB" w:rsidRDefault="00706E86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Поздравление органов государственной власти, органов местного самоуправления муниципальных образований, организаций, учреждений, предприятий, коллективов</w:t>
            </w:r>
            <w:r w:rsidRPr="002E36AB">
              <w:rPr>
                <w:color w:val="C00000"/>
              </w:rPr>
              <w:t xml:space="preserve">  </w:t>
            </w:r>
            <w:r w:rsidRPr="002E36AB">
              <w:t>в связи с юбилейными, праздничными (в том числе</w:t>
            </w:r>
            <w:r w:rsidR="00706E86">
              <w:t>,</w:t>
            </w:r>
            <w:r w:rsidRPr="002E36AB">
              <w:t xml:space="preserve"> профессиональными праздниками),  историческими  и иными памятными дат</w:t>
            </w:r>
            <w:r w:rsidRPr="002E36AB">
              <w:t>а</w:t>
            </w:r>
            <w:r w:rsidRPr="002E36AB">
              <w:t>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10 000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3 000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от имени руководителей орг</w:t>
            </w:r>
            <w:r w:rsidRPr="002E36AB">
              <w:t>а</w:t>
            </w:r>
            <w:r w:rsidRPr="002E36AB">
              <w:t>нов местного самоуправления городского поселения лиц, внесших вклад в развитие города, ветеранов войны и труда, почетных жителей города в связи с юбилейными,  праздничными, историческими и иными памятными датами.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4 000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D70BEE">
        <w:trPr>
          <w:trHeight w:val="20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от имени руководителей орг</w:t>
            </w:r>
            <w:r w:rsidRPr="002E36AB">
              <w:t>а</w:t>
            </w:r>
            <w:r w:rsidRPr="002E36AB">
              <w:t>нов местного самоуправления городского поселения лиц, коллективов, являющихся победителями  конкурсов, соревнований районного, регионального, общероссийск</w:t>
            </w:r>
            <w:r w:rsidRPr="002E36AB">
              <w:t>о</w:t>
            </w:r>
            <w:r w:rsidRPr="002E36AB">
              <w:t xml:space="preserve">го, международного уровней в различных областях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4 000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Церемония вручения    государственных н</w:t>
            </w:r>
            <w:r w:rsidRPr="002E36AB">
              <w:t>а</w:t>
            </w:r>
            <w:r w:rsidRPr="002E36AB">
              <w:t>град Российской Федерации, наград Тюме</w:t>
            </w:r>
            <w:r w:rsidRPr="002E36AB">
              <w:t>н</w:t>
            </w:r>
            <w:r w:rsidRPr="002E36AB">
              <w:t>ской области, Ханты-Мансийского авт</w:t>
            </w:r>
            <w:r w:rsidRPr="002E36AB">
              <w:t>о</w:t>
            </w:r>
            <w:r w:rsidRPr="002E36AB">
              <w:t xml:space="preserve">номного </w:t>
            </w:r>
            <w:proofErr w:type="spellStart"/>
            <w:r w:rsidRPr="002E36AB">
              <w:t>округа-Югры</w:t>
            </w:r>
            <w:proofErr w:type="spellEnd"/>
            <w:r w:rsidRPr="002E36AB">
              <w:t>, наград Сургутского района, наград городского поселения Ля</w:t>
            </w:r>
            <w:r w:rsidRPr="002E36AB">
              <w:t>н</w:t>
            </w:r>
            <w:r w:rsidRPr="002E36AB">
              <w:t>тор</w:t>
            </w:r>
          </w:p>
          <w:p w:rsidR="00706E86" w:rsidRPr="002E36AB" w:rsidRDefault="00706E86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 до 3000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1 500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Поздравление руководителей органов гос</w:t>
            </w:r>
            <w:r w:rsidRPr="002E36AB">
              <w:t>у</w:t>
            </w:r>
            <w:r w:rsidRPr="002E36AB">
              <w:t>дарственной власти, федеральных структур, глав муниципальных образований, депут</w:t>
            </w:r>
            <w:r w:rsidRPr="002E36AB">
              <w:t>а</w:t>
            </w:r>
            <w:r w:rsidRPr="002E36AB">
              <w:t>тов выборных органов государственной власти и местного самоуправления, с кот</w:t>
            </w:r>
            <w:r w:rsidRPr="002E36AB">
              <w:t>о</w:t>
            </w:r>
            <w:r w:rsidRPr="002E36AB">
              <w:t>рыми взаимодействуют органы местного самоуправления городского поселения Ля</w:t>
            </w:r>
            <w:r w:rsidRPr="002E36AB">
              <w:t>н</w:t>
            </w:r>
            <w:r w:rsidRPr="002E36AB">
              <w:t>тор  в связи с юбилейными, праздничными (в том числе профессиональными праздн</w:t>
            </w:r>
            <w:r w:rsidRPr="002E36AB">
              <w:t>и</w:t>
            </w:r>
            <w:r w:rsidRPr="002E36AB">
              <w:t>ками), историческими  и иными памятными датами.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6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Поздравление руководителей органов мес</w:t>
            </w:r>
            <w:r w:rsidRPr="002E36AB">
              <w:t>т</w:t>
            </w:r>
            <w:r w:rsidRPr="002E36AB">
              <w:t xml:space="preserve">ного самоуправления  городского поселения </w:t>
            </w:r>
            <w:r w:rsidRPr="002E36AB">
              <w:lastRenderedPageBreak/>
              <w:t>Лянтор, их заместителей, советников, рук</w:t>
            </w:r>
            <w:r w:rsidRPr="002E36AB">
              <w:t>о</w:t>
            </w:r>
            <w:r w:rsidRPr="002E36AB">
              <w:t>водителей структурных подразделений и работников Администрации города  в связи с юбилейной датой со дня рождения и при увольнении в связи с выходом на пенсию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lastRenderedPageBreak/>
              <w:t xml:space="preserve"> </w:t>
            </w:r>
            <w:r w:rsidR="003D0314">
              <w:t>до 600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lastRenderedPageBreak/>
              <w:t>7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Чествование от имени </w:t>
            </w:r>
            <w:proofErr w:type="gramStart"/>
            <w:r w:rsidRPr="002E36AB">
              <w:t>руководителей орг</w:t>
            </w:r>
            <w:r w:rsidRPr="002E36AB">
              <w:t>а</w:t>
            </w:r>
            <w:r w:rsidRPr="002E36AB">
              <w:t>нов местного самоуправления  руководит</w:t>
            </w:r>
            <w:r w:rsidRPr="002E36AB">
              <w:t>е</w:t>
            </w:r>
            <w:r w:rsidRPr="002E36AB">
              <w:t>лей муниципальных учреждений</w:t>
            </w:r>
            <w:proofErr w:type="gramEnd"/>
            <w:r w:rsidRPr="002E36AB">
              <w:t xml:space="preserve"> в связи с юбилейной датой со дня рождения и при увольнении в связи с выходом на пенсию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3D0314" w:rsidP="002E36AB">
            <w:pPr>
              <w:autoSpaceDE w:val="0"/>
              <w:autoSpaceDN w:val="0"/>
              <w:adjustRightInd w:val="0"/>
              <w:jc w:val="both"/>
            </w:pPr>
            <w:r>
              <w:t>до 600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8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Приемы руководителей органов местного самоуправления городского поселения Ля</w:t>
            </w:r>
            <w:r w:rsidRPr="002E36AB">
              <w:t>н</w:t>
            </w:r>
            <w:r w:rsidRPr="002E36AB">
              <w:t>тор делегаций, отдельных лиц при провед</w:t>
            </w:r>
            <w:r w:rsidRPr="002E36AB">
              <w:t>е</w:t>
            </w:r>
            <w:r w:rsidRPr="002E36AB">
              <w:t>нии мероприятий: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- для руководителей делегаций, персонал</w:t>
            </w:r>
            <w:r w:rsidRPr="002E36AB">
              <w:t>ь</w:t>
            </w:r>
            <w:r w:rsidRPr="002E36AB">
              <w:t>но приглашённых гостей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- для членов делегации, участников мер</w:t>
            </w:r>
            <w:r w:rsidRPr="002E36AB">
              <w:t>о</w:t>
            </w:r>
            <w:r w:rsidRPr="002E36AB">
              <w:t>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5 000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2 000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</w:tr>
      <w:tr w:rsidR="002E36AB" w:rsidRPr="002E36AB" w:rsidTr="00D70BEE">
        <w:trPr>
          <w:trHeight w:val="1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9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Разовые городские мероприятия, в том чи</w:t>
            </w:r>
            <w:r w:rsidRPr="002E36AB">
              <w:t>с</w:t>
            </w:r>
            <w:r w:rsidRPr="002E36AB">
              <w:t>ле торжественные приемы руководителей органов местного самоуправления горо</w:t>
            </w:r>
            <w:r w:rsidRPr="002E36AB">
              <w:t>д</w:t>
            </w:r>
            <w:r w:rsidRPr="002E36AB">
              <w:t>ского поселения Лянтор в честь праздни</w:t>
            </w:r>
            <w:r w:rsidRPr="002E36AB">
              <w:t>ч</w:t>
            </w:r>
            <w:r w:rsidRPr="002E36AB">
              <w:t>ных дат, мероприятия, в которых приним</w:t>
            </w:r>
            <w:r w:rsidRPr="002E36AB">
              <w:t>а</w:t>
            </w:r>
            <w:r w:rsidRPr="002E36AB">
              <w:t xml:space="preserve">ют участие  </w:t>
            </w:r>
            <w:r w:rsidR="009E4D46">
              <w:t xml:space="preserve">руководители </w:t>
            </w:r>
            <w:r w:rsidRPr="002E36AB">
              <w:t>орган</w:t>
            </w:r>
            <w:r w:rsidR="009E4D46">
              <w:t>ов</w:t>
            </w:r>
            <w:r w:rsidRPr="002E36AB">
              <w:t xml:space="preserve"> местного самоуправления городского поселения Ля</w:t>
            </w:r>
            <w:r w:rsidRPr="002E36AB">
              <w:t>н</w:t>
            </w:r>
            <w:r w:rsidRPr="002E36AB">
              <w:t>тор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3 000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до 1 000 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10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Возложение корзин цветов, венков при пр</w:t>
            </w:r>
            <w:r w:rsidRPr="002E36AB">
              <w:t>о</w:t>
            </w:r>
            <w:r w:rsidRPr="002E36AB">
              <w:t xml:space="preserve">ведении (участии) </w:t>
            </w:r>
            <w:proofErr w:type="gramStart"/>
            <w:r w:rsidRPr="002E36AB">
              <w:t>в</w:t>
            </w:r>
            <w:proofErr w:type="gramEnd"/>
            <w:r w:rsidRPr="002E36AB">
              <w:t xml:space="preserve"> официальных мер</w:t>
            </w:r>
            <w:r w:rsidRPr="002E36AB">
              <w:t>о</w:t>
            </w:r>
            <w:r w:rsidRPr="002E36AB">
              <w:t>приятий к мемориалам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8 000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Возложение цветов, венков при проведении ритуальных действий в отношении ветер</w:t>
            </w:r>
            <w:r w:rsidRPr="002E36AB">
              <w:t>а</w:t>
            </w:r>
            <w:r w:rsidRPr="002E36AB">
              <w:t xml:space="preserve">нов войны и труда,  лиц, внесших вклад в развитие города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7 000</w:t>
            </w:r>
          </w:p>
        </w:tc>
      </w:tr>
      <w:tr w:rsidR="002E36AB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лиц, замещающих выборные муниципальные должности в городском п</w:t>
            </w:r>
            <w:r w:rsidRPr="002E36AB">
              <w:t>о</w:t>
            </w:r>
            <w:r w:rsidRPr="002E36AB">
              <w:t>селении Лянтор, в связи с избранием, пр</w:t>
            </w:r>
            <w:r w:rsidRPr="002E36AB">
              <w:t>е</w:t>
            </w:r>
            <w:r w:rsidRPr="002E36AB">
              <w:t>кращением полномочий и иными меропри</w:t>
            </w:r>
            <w:r w:rsidRPr="002E36AB">
              <w:t>я</w:t>
            </w:r>
            <w:r w:rsidRPr="002E36AB">
              <w:t xml:space="preserve">тиями, проводимыми с их участием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</w:tr>
      <w:tr w:rsidR="006C3D38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38" w:rsidRPr="002E36AB" w:rsidRDefault="006C3D38" w:rsidP="002E36AB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38" w:rsidRPr="002E36AB" w:rsidRDefault="006C3D38" w:rsidP="00506A88">
            <w:pPr>
              <w:autoSpaceDE w:val="0"/>
              <w:autoSpaceDN w:val="0"/>
              <w:adjustRightInd w:val="0"/>
              <w:jc w:val="both"/>
            </w:pPr>
            <w:r>
              <w:t>Поз</w:t>
            </w:r>
            <w:r w:rsidR="00D70BEE">
              <w:t>дравление от имени руководителей о</w:t>
            </w:r>
            <w:r w:rsidR="00D70BEE">
              <w:t>р</w:t>
            </w:r>
            <w:r w:rsidR="00D70BEE">
              <w:t>ганов местного самоуправления городского поселения Лянтор молодожёнов, при пров</w:t>
            </w:r>
            <w:r w:rsidR="00D70BEE">
              <w:t>е</w:t>
            </w:r>
            <w:r w:rsidR="00D70BEE">
              <w:t>дении торжественной церемонии бракос</w:t>
            </w:r>
            <w:r w:rsidR="00D70BEE">
              <w:t>о</w:t>
            </w:r>
            <w:r w:rsidR="00D70BEE">
              <w:t>четания, чествование семей-юбиляров с</w:t>
            </w:r>
            <w:r w:rsidR="00D70BEE">
              <w:t>о</w:t>
            </w:r>
            <w:r w:rsidR="00D70BEE">
              <w:t>вместной жизни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38" w:rsidRPr="002E36AB" w:rsidRDefault="003D0314" w:rsidP="002E36AB">
            <w:pPr>
              <w:autoSpaceDE w:val="0"/>
              <w:autoSpaceDN w:val="0"/>
              <w:adjustRightInd w:val="0"/>
              <w:jc w:val="both"/>
            </w:pPr>
            <w:r>
              <w:t>до 60</w:t>
            </w:r>
            <w:r w:rsidR="00747912">
              <w:t>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38" w:rsidRPr="002E36AB" w:rsidRDefault="00D70BEE" w:rsidP="002E36AB">
            <w:pPr>
              <w:autoSpaceDE w:val="0"/>
              <w:autoSpaceDN w:val="0"/>
              <w:adjustRightInd w:val="0"/>
              <w:jc w:val="both"/>
            </w:pPr>
            <w:r>
              <w:t>до 2000</w:t>
            </w:r>
          </w:p>
        </w:tc>
      </w:tr>
      <w:tr w:rsidR="00506A88" w:rsidRPr="002E36AB" w:rsidTr="00D70B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88" w:rsidRDefault="00506A88" w:rsidP="002E36AB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88" w:rsidRDefault="00506A88" w:rsidP="00506A88">
            <w:pPr>
              <w:autoSpaceDE w:val="0"/>
              <w:autoSpaceDN w:val="0"/>
              <w:adjustRightInd w:val="0"/>
              <w:jc w:val="both"/>
            </w:pPr>
            <w:r>
              <w:t xml:space="preserve"> Вручение поздравительных открыток от имени руководителей органов местного с</w:t>
            </w:r>
            <w:r>
              <w:t>а</w:t>
            </w:r>
            <w:r>
              <w:lastRenderedPageBreak/>
              <w:t>моуправления городского поселения Лянтор жителям города по случаю вступления в брак и в связи с рождением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88" w:rsidRDefault="009334FA" w:rsidP="002E36A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до </w:t>
            </w:r>
            <w:r w:rsidR="00506A88">
              <w:t>300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88" w:rsidRDefault="00506A88" w:rsidP="002E36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D0314" w:rsidRDefault="003D0314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D70BEE" w:rsidP="003D03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к пунктам №№ 2,5,</w:t>
      </w:r>
      <w:r w:rsidR="002E36AB" w:rsidRPr="002E36AB">
        <w:rPr>
          <w:sz w:val="28"/>
          <w:szCs w:val="28"/>
        </w:rPr>
        <w:t>6 таблицы № 2: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-</w:t>
      </w:r>
      <w:r w:rsidR="006C3D38">
        <w:rPr>
          <w:sz w:val="28"/>
          <w:szCs w:val="28"/>
        </w:rPr>
        <w:t xml:space="preserve"> </w:t>
      </w:r>
      <w:r w:rsidRPr="002E36AB">
        <w:rPr>
          <w:sz w:val="28"/>
          <w:szCs w:val="28"/>
        </w:rPr>
        <w:t>юбилейной датой для физических лиц</w:t>
      </w:r>
      <w:r w:rsidR="006C3D38">
        <w:rPr>
          <w:sz w:val="28"/>
          <w:szCs w:val="28"/>
        </w:rPr>
        <w:t xml:space="preserve"> являются даты, кратные 5 (от 50</w:t>
      </w:r>
      <w:r w:rsidRPr="002E36AB">
        <w:rPr>
          <w:sz w:val="28"/>
          <w:szCs w:val="28"/>
        </w:rPr>
        <w:t xml:space="preserve"> лет и старше);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-</w:t>
      </w:r>
      <w:r w:rsidR="006C3D38">
        <w:rPr>
          <w:sz w:val="28"/>
          <w:szCs w:val="28"/>
        </w:rPr>
        <w:t xml:space="preserve"> </w:t>
      </w:r>
      <w:r w:rsidRPr="002E36AB">
        <w:rPr>
          <w:sz w:val="28"/>
          <w:szCs w:val="28"/>
        </w:rPr>
        <w:t>юбилейной датой для юридических лиц являются все даты, кратные 5.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3. Нормы расходов, связанные с приобретением</w:t>
      </w:r>
      <w:r w:rsidR="00674012">
        <w:rPr>
          <w:sz w:val="28"/>
          <w:szCs w:val="28"/>
        </w:rPr>
        <w:t xml:space="preserve"> питьевой воды,</w:t>
      </w:r>
      <w:r w:rsidRPr="002E36AB">
        <w:rPr>
          <w:sz w:val="28"/>
          <w:szCs w:val="28"/>
        </w:rPr>
        <w:t xml:space="preserve"> продуктов питания для </w:t>
      </w:r>
      <w:r w:rsidR="003D0314">
        <w:rPr>
          <w:sz w:val="28"/>
          <w:szCs w:val="28"/>
        </w:rPr>
        <w:t>приёмной Главы города</w:t>
      </w:r>
      <w:r w:rsidR="00674012">
        <w:rPr>
          <w:sz w:val="28"/>
          <w:szCs w:val="28"/>
        </w:rPr>
        <w:t>, Совета де</w:t>
      </w:r>
      <w:r w:rsidR="00706E86">
        <w:rPr>
          <w:sz w:val="28"/>
          <w:szCs w:val="28"/>
        </w:rPr>
        <w:t>путатов:</w:t>
      </w:r>
    </w:p>
    <w:p w:rsidR="00706E86" w:rsidRPr="002E36AB" w:rsidRDefault="00706E86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Default="002E36AB" w:rsidP="002E36AB">
      <w:pPr>
        <w:autoSpaceDE w:val="0"/>
        <w:autoSpaceDN w:val="0"/>
        <w:adjustRightInd w:val="0"/>
        <w:jc w:val="right"/>
      </w:pPr>
      <w:r w:rsidRPr="006C3D38">
        <w:t>Таблица N 3</w:t>
      </w:r>
    </w:p>
    <w:p w:rsidR="00706E86" w:rsidRDefault="00706E86" w:rsidP="002E36AB">
      <w:pPr>
        <w:autoSpaceDE w:val="0"/>
        <w:autoSpaceDN w:val="0"/>
        <w:adjustRightInd w:val="0"/>
        <w:jc w:val="right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3375"/>
        <w:gridCol w:w="3720"/>
      </w:tblGrid>
      <w:tr w:rsidR="00674012" w:rsidTr="00674012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3D03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67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67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расходов</w:t>
            </w:r>
          </w:p>
        </w:tc>
      </w:tr>
      <w:tr w:rsidR="00674012" w:rsidTr="00674012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3D031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Приёмная Главы города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67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Кофе, чай, сахар, молочные и кондитерские изделия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67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30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рублей в месяц     </w:t>
            </w:r>
          </w:p>
          <w:p w:rsidR="00674012" w:rsidRDefault="0067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4012" w:rsidTr="00674012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67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67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 вода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4012" w:rsidRDefault="0067401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 рублей в месяц</w:t>
            </w:r>
          </w:p>
        </w:tc>
      </w:tr>
    </w:tbl>
    <w:p w:rsidR="002E36AB" w:rsidRDefault="002E36AB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p w:rsidR="00B025A3" w:rsidRDefault="00B025A3" w:rsidP="00BD10BB">
      <w:pPr>
        <w:jc w:val="both"/>
        <w:rPr>
          <w:sz w:val="28"/>
          <w:szCs w:val="28"/>
        </w:rPr>
      </w:pPr>
    </w:p>
    <w:sectPr w:rsidR="00B025A3" w:rsidSect="009546C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AA29A5"/>
    <w:multiLevelType w:val="hybridMultilevel"/>
    <w:tmpl w:val="D488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17A0"/>
    <w:multiLevelType w:val="hybridMultilevel"/>
    <w:tmpl w:val="8D963330"/>
    <w:lvl w:ilvl="0" w:tplc="DDF6AB2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1D40E3"/>
    <w:multiLevelType w:val="hybridMultilevel"/>
    <w:tmpl w:val="399A38FA"/>
    <w:lvl w:ilvl="0" w:tplc="B94643F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82542C"/>
    <w:rsid w:val="00023124"/>
    <w:rsid w:val="000304A4"/>
    <w:rsid w:val="00032748"/>
    <w:rsid w:val="00065942"/>
    <w:rsid w:val="0008779B"/>
    <w:rsid w:val="00090CC9"/>
    <w:rsid w:val="000932FC"/>
    <w:rsid w:val="000A0AC5"/>
    <w:rsid w:val="000B20D1"/>
    <w:rsid w:val="000D2B69"/>
    <w:rsid w:val="00107831"/>
    <w:rsid w:val="00156B50"/>
    <w:rsid w:val="00173692"/>
    <w:rsid w:val="0017739F"/>
    <w:rsid w:val="001A6A9E"/>
    <w:rsid w:val="001A77C0"/>
    <w:rsid w:val="001F38B8"/>
    <w:rsid w:val="002127A6"/>
    <w:rsid w:val="00227EAA"/>
    <w:rsid w:val="00244F38"/>
    <w:rsid w:val="00271A8D"/>
    <w:rsid w:val="002725F7"/>
    <w:rsid w:val="00284A99"/>
    <w:rsid w:val="002C7BD6"/>
    <w:rsid w:val="002E2042"/>
    <w:rsid w:val="002E2191"/>
    <w:rsid w:val="002E36AB"/>
    <w:rsid w:val="003241DC"/>
    <w:rsid w:val="00357EF6"/>
    <w:rsid w:val="003714DE"/>
    <w:rsid w:val="003A2899"/>
    <w:rsid w:val="003B186D"/>
    <w:rsid w:val="003D0314"/>
    <w:rsid w:val="00442ECC"/>
    <w:rsid w:val="00447757"/>
    <w:rsid w:val="00452BE1"/>
    <w:rsid w:val="0049774A"/>
    <w:rsid w:val="004C71F8"/>
    <w:rsid w:val="00502050"/>
    <w:rsid w:val="00506A88"/>
    <w:rsid w:val="00525E51"/>
    <w:rsid w:val="00556358"/>
    <w:rsid w:val="005760EF"/>
    <w:rsid w:val="00584020"/>
    <w:rsid w:val="0059193B"/>
    <w:rsid w:val="00594BF8"/>
    <w:rsid w:val="00597F71"/>
    <w:rsid w:val="005B38E6"/>
    <w:rsid w:val="005C464C"/>
    <w:rsid w:val="005D1553"/>
    <w:rsid w:val="005F5D5B"/>
    <w:rsid w:val="006047B5"/>
    <w:rsid w:val="006101CD"/>
    <w:rsid w:val="006142EA"/>
    <w:rsid w:val="00630772"/>
    <w:rsid w:val="00674012"/>
    <w:rsid w:val="00686DF6"/>
    <w:rsid w:val="006C3D38"/>
    <w:rsid w:val="006E5650"/>
    <w:rsid w:val="00706E86"/>
    <w:rsid w:val="00715C69"/>
    <w:rsid w:val="00721AD4"/>
    <w:rsid w:val="0074427C"/>
    <w:rsid w:val="0074450B"/>
    <w:rsid w:val="00747912"/>
    <w:rsid w:val="00761B26"/>
    <w:rsid w:val="007F2A36"/>
    <w:rsid w:val="0080067C"/>
    <w:rsid w:val="00805E91"/>
    <w:rsid w:val="0082542C"/>
    <w:rsid w:val="00844B85"/>
    <w:rsid w:val="00844C24"/>
    <w:rsid w:val="008502E3"/>
    <w:rsid w:val="00866FA5"/>
    <w:rsid w:val="008A6E73"/>
    <w:rsid w:val="0090097A"/>
    <w:rsid w:val="00902775"/>
    <w:rsid w:val="00906713"/>
    <w:rsid w:val="009121CC"/>
    <w:rsid w:val="009334FA"/>
    <w:rsid w:val="009546C9"/>
    <w:rsid w:val="009661AC"/>
    <w:rsid w:val="00977C82"/>
    <w:rsid w:val="009A2456"/>
    <w:rsid w:val="009A48C5"/>
    <w:rsid w:val="009A7568"/>
    <w:rsid w:val="009B4966"/>
    <w:rsid w:val="009D5CD5"/>
    <w:rsid w:val="009E4D46"/>
    <w:rsid w:val="009E4DF2"/>
    <w:rsid w:val="00A00EAE"/>
    <w:rsid w:val="00A06E57"/>
    <w:rsid w:val="00A1293D"/>
    <w:rsid w:val="00A349E3"/>
    <w:rsid w:val="00A44B45"/>
    <w:rsid w:val="00A52769"/>
    <w:rsid w:val="00A67FE8"/>
    <w:rsid w:val="00A737A3"/>
    <w:rsid w:val="00A813E1"/>
    <w:rsid w:val="00AA1B81"/>
    <w:rsid w:val="00AB449E"/>
    <w:rsid w:val="00AC56D0"/>
    <w:rsid w:val="00AE622B"/>
    <w:rsid w:val="00B01202"/>
    <w:rsid w:val="00B025A3"/>
    <w:rsid w:val="00B43FF3"/>
    <w:rsid w:val="00B565C7"/>
    <w:rsid w:val="00B619B2"/>
    <w:rsid w:val="00BC34F5"/>
    <w:rsid w:val="00BC61DE"/>
    <w:rsid w:val="00BD10BB"/>
    <w:rsid w:val="00BD4ACA"/>
    <w:rsid w:val="00C0328F"/>
    <w:rsid w:val="00C1066A"/>
    <w:rsid w:val="00C337A3"/>
    <w:rsid w:val="00C36A03"/>
    <w:rsid w:val="00C42AE4"/>
    <w:rsid w:val="00C502ED"/>
    <w:rsid w:val="00C72785"/>
    <w:rsid w:val="00C7518A"/>
    <w:rsid w:val="00C80DAF"/>
    <w:rsid w:val="00CE7FFA"/>
    <w:rsid w:val="00D167F3"/>
    <w:rsid w:val="00D26DB6"/>
    <w:rsid w:val="00D41E91"/>
    <w:rsid w:val="00D70BEE"/>
    <w:rsid w:val="00D729BA"/>
    <w:rsid w:val="00D9321A"/>
    <w:rsid w:val="00DB4ECE"/>
    <w:rsid w:val="00DE0F58"/>
    <w:rsid w:val="00E005F2"/>
    <w:rsid w:val="00E169D0"/>
    <w:rsid w:val="00E267B8"/>
    <w:rsid w:val="00E31C9C"/>
    <w:rsid w:val="00E55C56"/>
    <w:rsid w:val="00E711D2"/>
    <w:rsid w:val="00E71234"/>
    <w:rsid w:val="00EA78E7"/>
    <w:rsid w:val="00EB7F9B"/>
    <w:rsid w:val="00EE6095"/>
    <w:rsid w:val="00F14EBF"/>
    <w:rsid w:val="00F17936"/>
    <w:rsid w:val="00F44A77"/>
    <w:rsid w:val="00F77747"/>
    <w:rsid w:val="00F90A6D"/>
    <w:rsid w:val="00FA56BA"/>
    <w:rsid w:val="00FB6C5C"/>
    <w:rsid w:val="00FD6AA7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Верхний колонтитул1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4B85"/>
    <w:rPr>
      <w:b/>
      <w:sz w:val="32"/>
    </w:rPr>
  </w:style>
  <w:style w:type="paragraph" w:customStyle="1" w:styleId="ConsPlusNormal">
    <w:name w:val="ConsPlusNormal"/>
    <w:uiPriority w:val="99"/>
    <w:rsid w:val="00E3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4450B"/>
    <w:pPr>
      <w:ind w:left="720"/>
      <w:contextualSpacing/>
    </w:pPr>
  </w:style>
  <w:style w:type="table" w:styleId="aa">
    <w:name w:val="Table Grid"/>
    <w:basedOn w:val="a1"/>
    <w:rsid w:val="00D70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Верхний колонтитул1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4B85"/>
    <w:rPr>
      <w:b/>
      <w:sz w:val="32"/>
    </w:rPr>
  </w:style>
  <w:style w:type="paragraph" w:customStyle="1" w:styleId="ConsPlusNormal">
    <w:name w:val="ConsPlusNormal"/>
    <w:uiPriority w:val="99"/>
    <w:rsid w:val="00E3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4450B"/>
    <w:pPr>
      <w:ind w:left="720"/>
      <w:contextualSpacing/>
    </w:pPr>
  </w:style>
  <w:style w:type="table" w:styleId="aa">
    <w:name w:val="Table Grid"/>
    <w:basedOn w:val="a1"/>
    <w:rsid w:val="00D70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478ED-B65D-45AF-AB8F-CDCF3A24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_ShipilinaTK</cp:lastModifiedBy>
  <cp:revision>36</cp:revision>
  <cp:lastPrinted>2017-11-10T11:27:00Z</cp:lastPrinted>
  <dcterms:created xsi:type="dcterms:W3CDTF">2013-12-27T03:29:00Z</dcterms:created>
  <dcterms:modified xsi:type="dcterms:W3CDTF">2017-11-24T12:04:00Z</dcterms:modified>
</cp:coreProperties>
</file>