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4C" w:rsidRDefault="0036464C" w:rsidP="0036464C">
      <w:pPr>
        <w:pStyle w:val="aa"/>
        <w:jc w:val="center"/>
        <w:rPr>
          <w:rFonts w:ascii="Times New Roman" w:hAnsi="Times New Roman" w:cs="Times New Roman"/>
          <w:b/>
          <w:szCs w:val="32"/>
        </w:rPr>
      </w:pPr>
    </w:p>
    <w:p w:rsidR="0036464C" w:rsidRDefault="0036464C" w:rsidP="0036464C">
      <w:pPr>
        <w:jc w:val="center"/>
        <w:rPr>
          <w:szCs w:val="22"/>
        </w:rPr>
      </w:pPr>
      <w:r w:rsidRPr="00862D41"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510122101" r:id="rId7"/>
        </w:object>
      </w:r>
    </w:p>
    <w:p w:rsidR="0036464C" w:rsidRDefault="0036464C" w:rsidP="0036464C">
      <w:pPr>
        <w:jc w:val="center"/>
        <w:rPr>
          <w:sz w:val="16"/>
          <w:szCs w:val="16"/>
        </w:rPr>
      </w:pPr>
    </w:p>
    <w:p w:rsidR="0036464C" w:rsidRDefault="0036464C" w:rsidP="00364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6464C" w:rsidRDefault="0036464C" w:rsidP="00364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36464C" w:rsidRDefault="0036464C" w:rsidP="0036464C">
      <w:pPr>
        <w:jc w:val="center"/>
        <w:rPr>
          <w:b/>
          <w:sz w:val="16"/>
          <w:szCs w:val="16"/>
        </w:rPr>
      </w:pPr>
    </w:p>
    <w:p w:rsidR="0036464C" w:rsidRDefault="0036464C" w:rsidP="00364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6464C" w:rsidRDefault="0036464C" w:rsidP="00364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36464C" w:rsidRDefault="0036464C" w:rsidP="0036464C">
      <w:pPr>
        <w:jc w:val="center"/>
        <w:rPr>
          <w:b/>
          <w:sz w:val="16"/>
          <w:szCs w:val="16"/>
        </w:rPr>
      </w:pPr>
    </w:p>
    <w:p w:rsidR="0036464C" w:rsidRDefault="0036464C" w:rsidP="0036464C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36464C" w:rsidRDefault="0036464C" w:rsidP="0036464C">
      <w:pPr>
        <w:jc w:val="center"/>
        <w:rPr>
          <w:b/>
          <w:sz w:val="22"/>
          <w:szCs w:val="36"/>
        </w:rPr>
      </w:pPr>
    </w:p>
    <w:p w:rsidR="00B2591B" w:rsidRDefault="0036464C" w:rsidP="00B2591B">
      <w:pPr>
        <w:rPr>
          <w:sz w:val="28"/>
          <w:szCs w:val="28"/>
        </w:rPr>
      </w:pPr>
      <w:r>
        <w:rPr>
          <w:sz w:val="28"/>
          <w:szCs w:val="28"/>
        </w:rPr>
        <w:t>«26» ноября 2015 года                                                                              № 1</w:t>
      </w:r>
      <w:r w:rsidR="00DC3D7E">
        <w:rPr>
          <w:sz w:val="28"/>
          <w:szCs w:val="28"/>
        </w:rPr>
        <w:t>53</w:t>
      </w:r>
    </w:p>
    <w:p w:rsidR="004D61B4" w:rsidRDefault="004D61B4" w:rsidP="00B2591B">
      <w:pPr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поселения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от 23.11.2007 № 81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BD05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полнениями от 24.04.2008 №107, от 02.10.2008 №137</w:t>
      </w:r>
      <w:r w:rsidR="00B2591B">
        <w:rPr>
          <w:sz w:val="28"/>
          <w:szCs w:val="28"/>
        </w:rPr>
        <w:t>, от 15.10.2009 №62</w:t>
      </w:r>
      <w:r w:rsidR="00583256">
        <w:rPr>
          <w:sz w:val="28"/>
          <w:szCs w:val="28"/>
        </w:rPr>
        <w:t>, от 28.10.2010 №125</w:t>
      </w:r>
      <w:r w:rsidR="0099159C">
        <w:rPr>
          <w:sz w:val="28"/>
          <w:szCs w:val="28"/>
        </w:rPr>
        <w:t>, от 25.11.2010 №132</w:t>
      </w:r>
      <w:r w:rsidR="00BD0568">
        <w:rPr>
          <w:sz w:val="28"/>
          <w:szCs w:val="28"/>
        </w:rPr>
        <w:t>, от 25.08.2011 №175</w:t>
      </w:r>
      <w:r w:rsidR="002C46D2">
        <w:rPr>
          <w:sz w:val="28"/>
          <w:szCs w:val="28"/>
        </w:rPr>
        <w:t>, от 28.01.2014 №37</w:t>
      </w:r>
      <w:r w:rsidR="00B8007F">
        <w:rPr>
          <w:sz w:val="28"/>
          <w:szCs w:val="28"/>
        </w:rPr>
        <w:t>, от 30.10.2014 №80</w:t>
      </w:r>
      <w:r w:rsidR="000379A7">
        <w:rPr>
          <w:sz w:val="28"/>
          <w:szCs w:val="28"/>
        </w:rPr>
        <w:t>, от 27.11.2014 №93</w:t>
      </w:r>
      <w:r w:rsidR="00027753">
        <w:rPr>
          <w:sz w:val="28"/>
          <w:szCs w:val="28"/>
        </w:rPr>
        <w:t>, от 28.04.2015 №120</w:t>
      </w:r>
      <w:r w:rsidR="00AE6619">
        <w:rPr>
          <w:sz w:val="28"/>
          <w:szCs w:val="28"/>
        </w:rPr>
        <w:t>)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</w:p>
    <w:p w:rsidR="00027753" w:rsidRDefault="002973F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Изложить второй абзац</w:t>
      </w:r>
      <w:r w:rsidR="00D66AD5">
        <w:rPr>
          <w:sz w:val="28"/>
          <w:szCs w:val="28"/>
        </w:rPr>
        <w:t xml:space="preserve"> </w:t>
      </w:r>
      <w:r w:rsidR="0002775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027753">
        <w:rPr>
          <w:sz w:val="28"/>
          <w:szCs w:val="28"/>
        </w:rPr>
        <w:t xml:space="preserve"> </w:t>
      </w:r>
      <w:r w:rsidR="00D66AD5">
        <w:rPr>
          <w:sz w:val="28"/>
          <w:szCs w:val="28"/>
        </w:rPr>
        <w:t>10</w:t>
      </w:r>
      <w:r w:rsidR="00027753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в следующей редакции</w:t>
      </w:r>
      <w:r w:rsidR="00027753">
        <w:rPr>
          <w:sz w:val="28"/>
          <w:szCs w:val="28"/>
        </w:rPr>
        <w:t>:</w:t>
      </w:r>
    </w:p>
    <w:p w:rsidR="00027753" w:rsidRDefault="00027753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6AD5">
        <w:rPr>
          <w:sz w:val="28"/>
          <w:szCs w:val="28"/>
        </w:rPr>
        <w:t>Льготы по уплате налога</w:t>
      </w:r>
      <w:r w:rsidR="002973F8">
        <w:rPr>
          <w:sz w:val="28"/>
          <w:szCs w:val="28"/>
        </w:rPr>
        <w:t xml:space="preserve"> </w:t>
      </w:r>
      <w:r w:rsidR="00D66AD5">
        <w:rPr>
          <w:sz w:val="28"/>
          <w:szCs w:val="28"/>
        </w:rPr>
        <w:t xml:space="preserve">предоставляются </w:t>
      </w:r>
      <w:r w:rsidR="002973F8">
        <w:rPr>
          <w:sz w:val="28"/>
          <w:szCs w:val="28"/>
        </w:rPr>
        <w:t xml:space="preserve">налогоплательщикам </w:t>
      </w:r>
      <w:r w:rsidR="00D66AD5">
        <w:rPr>
          <w:sz w:val="28"/>
          <w:szCs w:val="28"/>
        </w:rPr>
        <w:t>в отн</w:t>
      </w:r>
      <w:r w:rsidR="00D66AD5">
        <w:rPr>
          <w:sz w:val="28"/>
          <w:szCs w:val="28"/>
        </w:rPr>
        <w:t>о</w:t>
      </w:r>
      <w:r w:rsidR="00D66AD5">
        <w:rPr>
          <w:sz w:val="28"/>
          <w:szCs w:val="28"/>
        </w:rPr>
        <w:t xml:space="preserve">шении </w:t>
      </w:r>
      <w:r w:rsidR="002973F8">
        <w:rPr>
          <w:sz w:val="28"/>
          <w:szCs w:val="28"/>
        </w:rPr>
        <w:t>только одного</w:t>
      </w:r>
      <w:r w:rsidR="00D66AD5">
        <w:rPr>
          <w:sz w:val="28"/>
          <w:szCs w:val="28"/>
        </w:rPr>
        <w:t xml:space="preserve"> земельн</w:t>
      </w:r>
      <w:r w:rsidR="002973F8">
        <w:rPr>
          <w:sz w:val="28"/>
          <w:szCs w:val="28"/>
        </w:rPr>
        <w:t>ого</w:t>
      </w:r>
      <w:r w:rsidR="00D66AD5">
        <w:rPr>
          <w:sz w:val="28"/>
          <w:szCs w:val="28"/>
        </w:rPr>
        <w:t xml:space="preserve"> участ</w:t>
      </w:r>
      <w:r w:rsidR="006576AB">
        <w:rPr>
          <w:sz w:val="28"/>
          <w:szCs w:val="28"/>
        </w:rPr>
        <w:t>к</w:t>
      </w:r>
      <w:r w:rsidR="002973F8">
        <w:rPr>
          <w:sz w:val="28"/>
          <w:szCs w:val="28"/>
        </w:rPr>
        <w:t>а, за исключением организаций, ук</w:t>
      </w:r>
      <w:r w:rsidR="002973F8">
        <w:rPr>
          <w:sz w:val="28"/>
          <w:szCs w:val="28"/>
        </w:rPr>
        <w:t>а</w:t>
      </w:r>
      <w:r w:rsidR="002973F8">
        <w:rPr>
          <w:sz w:val="28"/>
          <w:szCs w:val="28"/>
        </w:rPr>
        <w:t>занных в пункте 9.1 решения</w:t>
      </w:r>
      <w:r w:rsidR="006576A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A4E28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«Лянторская газета»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городского поселения Лянтор.</w:t>
      </w:r>
    </w:p>
    <w:p w:rsidR="00725D8B" w:rsidRDefault="00AA4E28" w:rsidP="00364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753" w:rsidRPr="00213219">
        <w:rPr>
          <w:sz w:val="28"/>
          <w:szCs w:val="28"/>
        </w:rPr>
        <w:t xml:space="preserve">. Решение вступает в силу </w:t>
      </w:r>
      <w:r w:rsidR="00027753">
        <w:rPr>
          <w:sz w:val="28"/>
          <w:szCs w:val="28"/>
        </w:rPr>
        <w:t>с 1 января 201</w:t>
      </w:r>
      <w:r w:rsidR="003F5748">
        <w:rPr>
          <w:sz w:val="28"/>
          <w:szCs w:val="28"/>
        </w:rPr>
        <w:t>6</w:t>
      </w:r>
      <w:r w:rsidR="00027753">
        <w:rPr>
          <w:sz w:val="28"/>
          <w:szCs w:val="28"/>
        </w:rPr>
        <w:t xml:space="preserve"> года, но не ранее чем по ист</w:t>
      </w:r>
      <w:r w:rsidR="00027753">
        <w:rPr>
          <w:sz w:val="28"/>
          <w:szCs w:val="28"/>
        </w:rPr>
        <w:t>е</w:t>
      </w:r>
      <w:r w:rsidR="00027753">
        <w:rPr>
          <w:sz w:val="28"/>
          <w:szCs w:val="28"/>
        </w:rPr>
        <w:t xml:space="preserve">чении одного месяца </w:t>
      </w:r>
      <w:r w:rsidR="00027753" w:rsidRPr="00213219">
        <w:rPr>
          <w:sz w:val="28"/>
          <w:szCs w:val="28"/>
        </w:rPr>
        <w:t>со дня его</w:t>
      </w:r>
      <w:r w:rsidR="00027753">
        <w:rPr>
          <w:sz w:val="28"/>
          <w:szCs w:val="28"/>
        </w:rPr>
        <w:t xml:space="preserve"> официального</w:t>
      </w:r>
      <w:r w:rsidR="00027753" w:rsidRPr="00213219">
        <w:rPr>
          <w:sz w:val="28"/>
          <w:szCs w:val="28"/>
        </w:rPr>
        <w:t xml:space="preserve"> опубликования</w:t>
      </w:r>
      <w:r w:rsidR="003F48B9">
        <w:rPr>
          <w:sz w:val="28"/>
          <w:szCs w:val="28"/>
        </w:rPr>
        <w:t xml:space="preserve"> и действует до 31 декабря 2016 года</w:t>
      </w:r>
      <w:r w:rsidR="00725D8B">
        <w:rPr>
          <w:sz w:val="28"/>
          <w:szCs w:val="28"/>
        </w:rPr>
        <w:t>.</w:t>
      </w: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    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  <w:r w:rsidR="0036464C">
        <w:rPr>
          <w:sz w:val="28"/>
          <w:szCs w:val="28"/>
        </w:rPr>
        <w:t>Лянтор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 w:rsidR="00763063">
        <w:rPr>
          <w:sz w:val="28"/>
          <w:szCs w:val="28"/>
        </w:rPr>
        <w:t xml:space="preserve">р                             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Е.В. Чернышов                                </w:t>
      </w:r>
      <w:r w:rsidR="0036464C">
        <w:rPr>
          <w:sz w:val="28"/>
          <w:szCs w:val="28"/>
        </w:rPr>
        <w:t>_____________С.А. Махиня</w:t>
      </w: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B8007F" w:rsidRDefault="00B8007F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B8007F" w:rsidSect="00E371BC">
      <w:headerReference w:type="even" r:id="rId8"/>
      <w:footerReference w:type="even" r:id="rId9"/>
      <w:footerReference w:type="default" r:id="rId10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2B" w:rsidRDefault="000A7D2B">
      <w:r>
        <w:separator/>
      </w:r>
    </w:p>
  </w:endnote>
  <w:endnote w:type="continuationSeparator" w:id="0">
    <w:p w:rsidR="000A7D2B" w:rsidRDefault="000A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8" w:rsidRDefault="00862D41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73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73F8" w:rsidRDefault="002973F8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8" w:rsidRDefault="002973F8" w:rsidP="00024D4B">
    <w:pPr>
      <w:pStyle w:val="a3"/>
      <w:framePr w:wrap="around" w:vAnchor="text" w:hAnchor="margin" w:xAlign="right" w:y="1"/>
      <w:rPr>
        <w:rStyle w:val="a4"/>
      </w:rPr>
    </w:pPr>
  </w:p>
  <w:p w:rsidR="002973F8" w:rsidRDefault="002973F8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2B" w:rsidRDefault="000A7D2B">
      <w:r>
        <w:separator/>
      </w:r>
    </w:p>
  </w:footnote>
  <w:footnote w:type="continuationSeparator" w:id="0">
    <w:p w:rsidR="000A7D2B" w:rsidRDefault="000A7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8" w:rsidRDefault="00862D41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73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73F8" w:rsidRDefault="002973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88"/>
    <w:rsid w:val="00000E77"/>
    <w:rsid w:val="00004B26"/>
    <w:rsid w:val="000066A7"/>
    <w:rsid w:val="00012ADD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A7D2B"/>
    <w:rsid w:val="000C4C67"/>
    <w:rsid w:val="000C5F83"/>
    <w:rsid w:val="000E2355"/>
    <w:rsid w:val="000E781E"/>
    <w:rsid w:val="000F252B"/>
    <w:rsid w:val="000F34D0"/>
    <w:rsid w:val="00107ED0"/>
    <w:rsid w:val="00115EAF"/>
    <w:rsid w:val="001316FD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202D8"/>
    <w:rsid w:val="00257172"/>
    <w:rsid w:val="002600AD"/>
    <w:rsid w:val="00265825"/>
    <w:rsid w:val="002735A2"/>
    <w:rsid w:val="00282579"/>
    <w:rsid w:val="002825FE"/>
    <w:rsid w:val="0028475C"/>
    <w:rsid w:val="002961BB"/>
    <w:rsid w:val="002973F8"/>
    <w:rsid w:val="002A39AA"/>
    <w:rsid w:val="002B1193"/>
    <w:rsid w:val="002C46D2"/>
    <w:rsid w:val="002E4E82"/>
    <w:rsid w:val="002F0E60"/>
    <w:rsid w:val="002F1F17"/>
    <w:rsid w:val="002F2F8B"/>
    <w:rsid w:val="002F5BBB"/>
    <w:rsid w:val="003161E5"/>
    <w:rsid w:val="00327876"/>
    <w:rsid w:val="00341FEE"/>
    <w:rsid w:val="00350936"/>
    <w:rsid w:val="003629BE"/>
    <w:rsid w:val="00362AD4"/>
    <w:rsid w:val="0036464C"/>
    <w:rsid w:val="00366D30"/>
    <w:rsid w:val="00366F71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10FC"/>
    <w:rsid w:val="00424BEF"/>
    <w:rsid w:val="00431688"/>
    <w:rsid w:val="0044073E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502D30"/>
    <w:rsid w:val="005066A0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2983"/>
    <w:rsid w:val="005B12A7"/>
    <w:rsid w:val="005B1B5F"/>
    <w:rsid w:val="005B78AC"/>
    <w:rsid w:val="005C020B"/>
    <w:rsid w:val="005C4549"/>
    <w:rsid w:val="005C64B0"/>
    <w:rsid w:val="005D070F"/>
    <w:rsid w:val="005D1A5E"/>
    <w:rsid w:val="005D63B3"/>
    <w:rsid w:val="005D71BF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576AB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922D3"/>
    <w:rsid w:val="007A1CF0"/>
    <w:rsid w:val="007B6DE4"/>
    <w:rsid w:val="007D3A99"/>
    <w:rsid w:val="007D669F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2844"/>
    <w:rsid w:val="00862D41"/>
    <w:rsid w:val="008664C6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7742"/>
    <w:rsid w:val="0092065B"/>
    <w:rsid w:val="0092532F"/>
    <w:rsid w:val="00935719"/>
    <w:rsid w:val="0094194D"/>
    <w:rsid w:val="00946CA6"/>
    <w:rsid w:val="009661FA"/>
    <w:rsid w:val="009849E7"/>
    <w:rsid w:val="009872DC"/>
    <w:rsid w:val="0099159C"/>
    <w:rsid w:val="009B18E2"/>
    <w:rsid w:val="009C5E93"/>
    <w:rsid w:val="009C7107"/>
    <w:rsid w:val="009F7801"/>
    <w:rsid w:val="00A056D3"/>
    <w:rsid w:val="00A11BC8"/>
    <w:rsid w:val="00A1691D"/>
    <w:rsid w:val="00A41575"/>
    <w:rsid w:val="00A51470"/>
    <w:rsid w:val="00A542B4"/>
    <w:rsid w:val="00A7597C"/>
    <w:rsid w:val="00A76580"/>
    <w:rsid w:val="00A8518A"/>
    <w:rsid w:val="00A9190A"/>
    <w:rsid w:val="00A96956"/>
    <w:rsid w:val="00A97ECA"/>
    <w:rsid w:val="00AA4E28"/>
    <w:rsid w:val="00AA502C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63048"/>
    <w:rsid w:val="00D66AD5"/>
    <w:rsid w:val="00D71A47"/>
    <w:rsid w:val="00DC05EB"/>
    <w:rsid w:val="00DC3D7E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371BC"/>
    <w:rsid w:val="00E43317"/>
    <w:rsid w:val="00E6285E"/>
    <w:rsid w:val="00E8068E"/>
    <w:rsid w:val="00E9583A"/>
    <w:rsid w:val="00EB7995"/>
    <w:rsid w:val="00ED0EC1"/>
    <w:rsid w:val="00EE6E86"/>
    <w:rsid w:val="00EE7CB3"/>
    <w:rsid w:val="00F02435"/>
    <w:rsid w:val="00F202FF"/>
    <w:rsid w:val="00F21382"/>
    <w:rsid w:val="00F234E5"/>
    <w:rsid w:val="00F23D06"/>
    <w:rsid w:val="00F31D04"/>
    <w:rsid w:val="00F40BB4"/>
    <w:rsid w:val="00F83AB2"/>
    <w:rsid w:val="00F97490"/>
    <w:rsid w:val="00FA7B2A"/>
    <w:rsid w:val="00FB00A1"/>
    <w:rsid w:val="00FB45DF"/>
    <w:rsid w:val="00FC0252"/>
    <w:rsid w:val="00F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1"/>
    <w:qFormat/>
    <w:rsid w:val="0036464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_ShipilinaTK</cp:lastModifiedBy>
  <cp:revision>12</cp:revision>
  <cp:lastPrinted>2015-11-23T10:54:00Z</cp:lastPrinted>
  <dcterms:created xsi:type="dcterms:W3CDTF">2015-11-20T10:19:00Z</dcterms:created>
  <dcterms:modified xsi:type="dcterms:W3CDTF">2015-11-27T04:35:00Z</dcterms:modified>
</cp:coreProperties>
</file>