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0209" w:rsidRDefault="00810209" w:rsidP="00810209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9" o:title="" blacklevel="-1966f"/>
          </v:shape>
          <o:OLEObject Type="Embed" ProgID="CorelDRAW.Graphic.12" ShapeID="_x0000_i1025" DrawAspect="Content" ObjectID="_1502267452" r:id="rId10"/>
        </w:object>
      </w:r>
    </w:p>
    <w:p w:rsidR="00810209" w:rsidRPr="00522693" w:rsidRDefault="00810209" w:rsidP="00810209">
      <w:pPr>
        <w:jc w:val="center"/>
      </w:pPr>
    </w:p>
    <w:p w:rsidR="00810209" w:rsidRPr="00810209" w:rsidRDefault="00810209" w:rsidP="00810209">
      <w:pPr>
        <w:jc w:val="center"/>
        <w:rPr>
          <w:b/>
          <w:sz w:val="28"/>
          <w:szCs w:val="28"/>
          <w:lang w:val="ru-RU"/>
        </w:rPr>
      </w:pPr>
      <w:r w:rsidRPr="00810209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810209" w:rsidRPr="00810209" w:rsidRDefault="00810209" w:rsidP="00810209">
      <w:pPr>
        <w:jc w:val="center"/>
        <w:rPr>
          <w:b/>
          <w:sz w:val="28"/>
          <w:szCs w:val="28"/>
          <w:lang w:val="ru-RU"/>
        </w:rPr>
      </w:pPr>
      <w:r w:rsidRPr="00810209">
        <w:rPr>
          <w:b/>
          <w:sz w:val="28"/>
          <w:szCs w:val="28"/>
          <w:lang w:val="ru-RU"/>
        </w:rPr>
        <w:t>ГОРОДСКОЕ ПОСЕЛЕНИЕ ЛЯНТОР</w:t>
      </w:r>
    </w:p>
    <w:p w:rsidR="00810209" w:rsidRPr="00810209" w:rsidRDefault="00810209" w:rsidP="00810209">
      <w:pPr>
        <w:jc w:val="center"/>
        <w:rPr>
          <w:b/>
          <w:szCs w:val="28"/>
          <w:lang w:val="ru-RU"/>
        </w:rPr>
      </w:pPr>
    </w:p>
    <w:p w:rsidR="00810209" w:rsidRPr="00810209" w:rsidRDefault="00810209" w:rsidP="00810209">
      <w:pPr>
        <w:jc w:val="center"/>
        <w:rPr>
          <w:b/>
          <w:sz w:val="32"/>
          <w:szCs w:val="32"/>
          <w:lang w:val="ru-RU"/>
        </w:rPr>
      </w:pPr>
      <w:r w:rsidRPr="00810209">
        <w:rPr>
          <w:b/>
          <w:sz w:val="32"/>
          <w:szCs w:val="32"/>
          <w:lang w:val="ru-RU"/>
        </w:rPr>
        <w:t>СОВЕТ ДЕПУТАТОВ</w:t>
      </w:r>
    </w:p>
    <w:p w:rsidR="00810209" w:rsidRPr="00810209" w:rsidRDefault="00810209" w:rsidP="00810209">
      <w:pPr>
        <w:jc w:val="center"/>
        <w:rPr>
          <w:b/>
          <w:sz w:val="32"/>
          <w:szCs w:val="32"/>
          <w:lang w:val="ru-RU"/>
        </w:rPr>
      </w:pPr>
      <w:r w:rsidRPr="00810209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810209" w:rsidRPr="00810209" w:rsidRDefault="00810209" w:rsidP="00810209">
      <w:pPr>
        <w:jc w:val="center"/>
        <w:rPr>
          <w:b/>
          <w:szCs w:val="32"/>
          <w:lang w:val="ru-RU"/>
        </w:rPr>
      </w:pPr>
    </w:p>
    <w:p w:rsidR="00810209" w:rsidRPr="00810209" w:rsidRDefault="00810209" w:rsidP="00810209">
      <w:pPr>
        <w:jc w:val="center"/>
        <w:rPr>
          <w:b/>
          <w:sz w:val="36"/>
          <w:szCs w:val="36"/>
          <w:lang w:val="ru-RU"/>
        </w:rPr>
      </w:pPr>
      <w:r w:rsidRPr="00810209">
        <w:rPr>
          <w:b/>
          <w:sz w:val="32"/>
          <w:szCs w:val="32"/>
          <w:lang w:val="ru-RU"/>
        </w:rPr>
        <w:t>Р Е Ш Е Н И Е</w:t>
      </w:r>
    </w:p>
    <w:p w:rsidR="00810209" w:rsidRPr="00810209" w:rsidRDefault="00810209" w:rsidP="00810209">
      <w:pPr>
        <w:rPr>
          <w:sz w:val="28"/>
          <w:szCs w:val="28"/>
          <w:lang w:val="ru-RU"/>
        </w:rPr>
      </w:pPr>
    </w:p>
    <w:p w:rsidR="00810209" w:rsidRPr="0008689F" w:rsidRDefault="00810209" w:rsidP="00810209">
      <w:pPr>
        <w:rPr>
          <w:sz w:val="28"/>
          <w:szCs w:val="28"/>
          <w:u w:val="single"/>
          <w:lang w:val="ru-RU"/>
        </w:rPr>
      </w:pPr>
      <w:r w:rsidRPr="003A7637">
        <w:rPr>
          <w:sz w:val="28"/>
          <w:szCs w:val="28"/>
        </w:rPr>
        <w:t>«</w:t>
      </w:r>
      <w:r w:rsidR="0008689F">
        <w:rPr>
          <w:sz w:val="28"/>
          <w:szCs w:val="28"/>
          <w:u w:val="single"/>
          <w:lang w:val="ru-RU"/>
        </w:rPr>
        <w:t xml:space="preserve"> 27 </w:t>
      </w:r>
      <w:r w:rsidRPr="003A7637">
        <w:rPr>
          <w:sz w:val="28"/>
          <w:szCs w:val="28"/>
        </w:rPr>
        <w:t xml:space="preserve">» </w:t>
      </w:r>
      <w:r w:rsidR="0008689F">
        <w:rPr>
          <w:sz w:val="28"/>
          <w:szCs w:val="28"/>
          <w:u w:val="single"/>
          <w:lang w:val="ru-RU"/>
        </w:rPr>
        <w:t>августа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8689F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08689F">
        <w:rPr>
          <w:sz w:val="28"/>
          <w:szCs w:val="28"/>
          <w:u w:val="single"/>
        </w:rPr>
        <w:t>№</w:t>
      </w:r>
      <w:r w:rsidR="0008689F" w:rsidRPr="0008689F">
        <w:rPr>
          <w:sz w:val="28"/>
          <w:szCs w:val="28"/>
          <w:u w:val="single"/>
        </w:rPr>
        <w:t xml:space="preserve"> </w:t>
      </w:r>
      <w:r w:rsidR="003B432C">
        <w:rPr>
          <w:sz w:val="28"/>
          <w:szCs w:val="28"/>
          <w:u w:val="single"/>
          <w:lang w:val="ru-RU"/>
        </w:rPr>
        <w:t>138</w:t>
      </w:r>
    </w:p>
    <w:p w:rsidR="00810209" w:rsidRDefault="00810209" w:rsidP="00810209">
      <w:pPr>
        <w:jc w:val="center"/>
        <w:rPr>
          <w:sz w:val="28"/>
          <w:szCs w:val="28"/>
        </w:rPr>
      </w:pP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</w:t>
      </w:r>
      <w:r w:rsidR="00FB0532">
        <w:rPr>
          <w:sz w:val="28"/>
          <w:szCs w:val="28"/>
          <w:lang w:val="ru-RU"/>
        </w:rPr>
        <w:t xml:space="preserve">, от </w:t>
      </w:r>
      <w:r w:rsidR="00432403">
        <w:rPr>
          <w:sz w:val="28"/>
          <w:szCs w:val="28"/>
          <w:lang w:val="ru-RU"/>
        </w:rPr>
        <w:t>28.05.2015 № 131</w:t>
      </w:r>
      <w:r w:rsidR="00D12C5A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381A7A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31045E" w:rsidRPr="00381A7A">
        <w:rPr>
          <w:bCs/>
          <w:sz w:val="28"/>
          <w:szCs w:val="28"/>
          <w:lang w:val="ru-RU" w:eastAsia="ru-RU"/>
        </w:rPr>
        <w:t>504 640,8</w:t>
      </w:r>
      <w:r w:rsidR="00286D87" w:rsidRPr="00381A7A">
        <w:rPr>
          <w:b/>
          <w:bCs/>
          <w:sz w:val="28"/>
          <w:szCs w:val="28"/>
          <w:lang w:val="ru-RU" w:eastAsia="ru-RU"/>
        </w:rPr>
        <w:t xml:space="preserve"> </w:t>
      </w:r>
      <w:r w:rsidRPr="00381A7A">
        <w:rPr>
          <w:sz w:val="28"/>
          <w:szCs w:val="28"/>
          <w:lang w:val="ru-RU"/>
        </w:rPr>
        <w:t>тыс. рублей;</w:t>
      </w:r>
    </w:p>
    <w:p w:rsidR="00C8289F" w:rsidRPr="00381A7A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381A7A">
        <w:rPr>
          <w:sz w:val="28"/>
          <w:szCs w:val="28"/>
          <w:lang w:val="ru-RU"/>
        </w:rPr>
        <w:t xml:space="preserve">общий объем расходов в сумме </w:t>
      </w:r>
      <w:r w:rsidR="0031045E" w:rsidRPr="00381A7A">
        <w:rPr>
          <w:sz w:val="28"/>
          <w:szCs w:val="28"/>
          <w:lang w:val="ru-RU" w:eastAsia="ru-RU"/>
        </w:rPr>
        <w:t>535 055,7</w:t>
      </w:r>
      <w:r w:rsidR="004C391A" w:rsidRPr="00381A7A">
        <w:rPr>
          <w:sz w:val="24"/>
          <w:szCs w:val="24"/>
          <w:lang w:val="ru-RU" w:eastAsia="ru-RU"/>
        </w:rPr>
        <w:t xml:space="preserve"> </w:t>
      </w:r>
      <w:r w:rsidRPr="00381A7A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381A7A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381A7A">
        <w:rPr>
          <w:color w:val="000000"/>
          <w:sz w:val="28"/>
          <w:szCs w:val="28"/>
          <w:lang w:val="ru-RU"/>
        </w:rPr>
        <w:t xml:space="preserve">30 414,9 </w:t>
      </w:r>
      <w:r w:rsidRPr="00381A7A">
        <w:rPr>
          <w:sz w:val="28"/>
          <w:szCs w:val="28"/>
          <w:lang w:val="ru-RU"/>
        </w:rPr>
        <w:t>тыс. рублей</w:t>
      </w:r>
      <w:r w:rsidRPr="00C8289F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</w:p>
    <w:p w:rsidR="007905DB" w:rsidRPr="00AC125D" w:rsidRDefault="009C5639" w:rsidP="00AC12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 w:rsidR="00381A7A">
        <w:rPr>
          <w:sz w:val="28"/>
          <w:szCs w:val="28"/>
          <w:lang w:val="ru-RU"/>
        </w:rPr>
        <w:t>П</w:t>
      </w:r>
      <w:r w:rsidR="004F1F0B" w:rsidRPr="005E3117">
        <w:rPr>
          <w:color w:val="000000"/>
          <w:sz w:val="28"/>
          <w:szCs w:val="28"/>
          <w:lang w:val="ru-RU"/>
        </w:rPr>
        <w:t xml:space="preserve">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</w:t>
      </w:r>
      <w:r w:rsidR="00E65C47" w:rsidRPr="005E3117">
        <w:rPr>
          <w:color w:val="000000"/>
          <w:sz w:val="28"/>
          <w:szCs w:val="28"/>
          <w:lang w:val="ru-RU"/>
        </w:rPr>
        <w:t>к решению</w:t>
      </w:r>
      <w:r w:rsidR="00E65C47">
        <w:rPr>
          <w:color w:val="000000"/>
          <w:sz w:val="28"/>
          <w:szCs w:val="28"/>
          <w:lang w:val="ru-RU"/>
        </w:rPr>
        <w:t xml:space="preserve"> </w:t>
      </w:r>
      <w:r w:rsidR="00381A7A">
        <w:rPr>
          <w:sz w:val="28"/>
          <w:szCs w:val="28"/>
          <w:lang w:val="ru-RU"/>
        </w:rPr>
        <w:t>дополнить</w:t>
      </w:r>
      <w:r w:rsidR="00381A7A">
        <w:rPr>
          <w:color w:val="000000"/>
          <w:sz w:val="28"/>
          <w:szCs w:val="28"/>
          <w:lang w:val="ru-RU"/>
        </w:rPr>
        <w:t xml:space="preserve"> </w:t>
      </w:r>
      <w:r w:rsidR="00E65C47">
        <w:rPr>
          <w:color w:val="000000"/>
          <w:sz w:val="28"/>
          <w:szCs w:val="28"/>
          <w:lang w:val="ru-RU"/>
        </w:rPr>
        <w:t xml:space="preserve">таблицей 3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7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381A7A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9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9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E36E6E">
        <w:rPr>
          <w:color w:val="000000"/>
          <w:sz w:val="28"/>
          <w:szCs w:val="28"/>
          <w:lang w:val="ru-RU"/>
        </w:rPr>
        <w:t>15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782E91">
        <w:rPr>
          <w:sz w:val="28"/>
          <w:szCs w:val="28"/>
          <w:lang w:val="ru-RU"/>
        </w:rPr>
        <w:t xml:space="preserve">      Временно исполняющий</w:t>
      </w:r>
      <w:r w:rsidR="003A214D">
        <w:rPr>
          <w:sz w:val="28"/>
          <w:szCs w:val="28"/>
          <w:lang w:val="ru-RU"/>
        </w:rPr>
        <w:t xml:space="preserve">   </w:t>
      </w:r>
      <w:r w:rsidR="00A83C3A">
        <w:rPr>
          <w:sz w:val="28"/>
          <w:szCs w:val="28"/>
          <w:lang w:val="ru-RU"/>
        </w:rPr>
        <w:t xml:space="preserve">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</w:t>
      </w:r>
      <w:r w:rsidR="00782E91">
        <w:rPr>
          <w:sz w:val="28"/>
          <w:szCs w:val="28"/>
          <w:lang w:val="ru-RU"/>
        </w:rPr>
        <w:t xml:space="preserve">                        обязанности Главы </w:t>
      </w:r>
      <w:r w:rsidR="00782E91" w:rsidRPr="00884FD9">
        <w:rPr>
          <w:sz w:val="28"/>
          <w:szCs w:val="28"/>
          <w:lang w:val="ru-RU"/>
        </w:rPr>
        <w:t>город</w:t>
      </w:r>
      <w:r w:rsidR="00782E91">
        <w:rPr>
          <w:sz w:val="28"/>
          <w:szCs w:val="28"/>
          <w:lang w:val="ru-RU"/>
        </w:rPr>
        <w:t>а</w:t>
      </w:r>
      <w:r w:rsidR="00782E91" w:rsidRPr="00884FD9">
        <w:rPr>
          <w:sz w:val="28"/>
          <w:szCs w:val="28"/>
          <w:lang w:val="ru-RU"/>
        </w:rPr>
        <w:t xml:space="preserve"> </w:t>
      </w:r>
      <w:r w:rsidR="00782E91">
        <w:rPr>
          <w:sz w:val="28"/>
          <w:szCs w:val="28"/>
          <w:lang w:val="ru-RU"/>
        </w:rPr>
        <w:t xml:space="preserve">    </w:t>
      </w:r>
      <w:r w:rsidR="00A83C3A">
        <w:rPr>
          <w:sz w:val="28"/>
          <w:szCs w:val="28"/>
          <w:lang w:val="ru-RU"/>
        </w:rPr>
        <w:t xml:space="preserve">  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</w:t>
      </w:r>
      <w:r w:rsidR="00782E91">
        <w:rPr>
          <w:sz w:val="28"/>
          <w:szCs w:val="28"/>
          <w:lang w:val="ru-RU"/>
        </w:rPr>
        <w:t xml:space="preserve">       </w:t>
      </w:r>
      <w:r w:rsidR="003A214D">
        <w:rPr>
          <w:sz w:val="28"/>
          <w:szCs w:val="28"/>
          <w:lang w:val="ru-RU"/>
        </w:rPr>
        <w:t xml:space="preserve">  </w:t>
      </w:r>
      <w:r w:rsidR="00782E91">
        <w:rPr>
          <w:sz w:val="28"/>
          <w:szCs w:val="28"/>
          <w:lang w:val="ru-RU"/>
        </w:rPr>
        <w:t>______Л.В. Зеленская</w:t>
      </w:r>
      <w:r w:rsidR="00782E91" w:rsidRPr="00884FD9">
        <w:rPr>
          <w:sz w:val="28"/>
          <w:szCs w:val="28"/>
          <w:lang w:val="ru-RU"/>
        </w:rPr>
        <w:t xml:space="preserve"> </w:t>
      </w:r>
      <w:r w:rsidR="00782E91">
        <w:rPr>
          <w:sz w:val="28"/>
          <w:szCs w:val="28"/>
          <w:lang w:val="ru-RU"/>
        </w:rPr>
        <w:t xml:space="preserve">    </w:t>
      </w:r>
      <w:r w:rsidR="00451696">
        <w:rPr>
          <w:sz w:val="28"/>
          <w:szCs w:val="28"/>
          <w:lang w:val="ru-RU"/>
        </w:rPr>
        <w:t xml:space="preserve"> </w:t>
      </w:r>
      <w:r w:rsidR="003A214D">
        <w:rPr>
          <w:sz w:val="28"/>
          <w:szCs w:val="28"/>
          <w:lang w:val="ru-RU"/>
        </w:rPr>
        <w:t xml:space="preserve">          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«_____»_________</w:t>
      </w:r>
      <w:r w:rsidR="0028254B" w:rsidRPr="00884FD9">
        <w:rPr>
          <w:sz w:val="28"/>
          <w:szCs w:val="28"/>
          <w:lang w:val="ru-RU"/>
        </w:rPr>
        <w:t>201</w:t>
      </w:r>
      <w:r w:rsidR="00BA000E">
        <w:rPr>
          <w:sz w:val="28"/>
          <w:szCs w:val="28"/>
          <w:lang w:val="ru-RU"/>
        </w:rPr>
        <w:t>5</w:t>
      </w:r>
      <w:r w:rsidR="0028254B" w:rsidRPr="00884FD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</w:t>
      </w:r>
      <w:r w:rsidR="00782E9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</w:t>
      </w:r>
      <w:r w:rsidR="00782E91">
        <w:rPr>
          <w:sz w:val="28"/>
          <w:szCs w:val="28"/>
          <w:lang w:val="ru-RU"/>
        </w:rPr>
        <w:t>«_____»________</w:t>
      </w:r>
      <w:r w:rsidR="00782E91" w:rsidRPr="00884FD9">
        <w:rPr>
          <w:sz w:val="28"/>
          <w:szCs w:val="28"/>
          <w:lang w:val="ru-RU"/>
        </w:rPr>
        <w:t>201</w:t>
      </w:r>
      <w:r w:rsidR="00782E91">
        <w:rPr>
          <w:sz w:val="28"/>
          <w:szCs w:val="28"/>
          <w:lang w:val="ru-RU"/>
        </w:rPr>
        <w:t>5</w:t>
      </w:r>
      <w:r w:rsidR="00782E91" w:rsidRPr="00884FD9">
        <w:rPr>
          <w:sz w:val="28"/>
          <w:szCs w:val="28"/>
          <w:lang w:val="ru-RU"/>
        </w:rPr>
        <w:t xml:space="preserve"> г</w:t>
      </w:r>
      <w:r w:rsidR="00782E91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 xml:space="preserve">                  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0F6B04" w:rsidRPr="00757F20" w:rsidRDefault="000F6B04" w:rsidP="000F6B04">
      <w:pPr>
        <w:jc w:val="both"/>
        <w:rPr>
          <w:lang w:val="ru-RU"/>
        </w:rPr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11"/>
          <w:headerReference w:type="default" r:id="rId12"/>
          <w:footerReference w:type="even" r:id="rId13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C38AF" w:rsidRPr="00810209" w:rsidRDefault="008C38AF" w:rsidP="008C38A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  <w:r w:rsidRPr="00810209">
        <w:rPr>
          <w:spacing w:val="-6"/>
          <w:sz w:val="28"/>
          <w:szCs w:val="28"/>
          <w:lang w:val="ru-RU"/>
        </w:rPr>
        <w:t xml:space="preserve">к  решению </w:t>
      </w:r>
    </w:p>
    <w:p w:rsidR="008C38AF" w:rsidRPr="00810209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832597" w:rsidP="00832597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     </w:t>
      </w:r>
      <w:r w:rsidR="0008689F">
        <w:rPr>
          <w:spacing w:val="-6"/>
          <w:sz w:val="28"/>
          <w:szCs w:val="28"/>
          <w:lang w:val="ru-RU"/>
        </w:rPr>
        <w:t xml:space="preserve">от «27» августа </w:t>
      </w:r>
      <w:r w:rsidR="008C38AF" w:rsidRPr="00E02D93">
        <w:rPr>
          <w:spacing w:val="-6"/>
          <w:sz w:val="28"/>
          <w:szCs w:val="28"/>
          <w:lang w:val="ru-RU"/>
        </w:rPr>
        <w:t xml:space="preserve">2015 года № </w:t>
      </w:r>
      <w:r w:rsidR="003B432C">
        <w:rPr>
          <w:spacing w:val="-6"/>
          <w:sz w:val="28"/>
          <w:szCs w:val="28"/>
          <w:lang w:val="ru-RU"/>
        </w:rPr>
        <w:t>138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05697D" w:rsidRPr="00D15020" w:rsidRDefault="0005697D" w:rsidP="0005697D">
      <w:pPr>
        <w:rPr>
          <w:sz w:val="24"/>
          <w:szCs w:val="24"/>
          <w:lang w:val="ru-RU"/>
        </w:rPr>
      </w:pPr>
    </w:p>
    <w:p w:rsidR="008922CE" w:rsidRDefault="008922CE" w:rsidP="008922CE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 xml:space="preserve">3 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7B5528" w:rsidRDefault="007B5528" w:rsidP="007B5528">
      <w:pPr>
        <w:shd w:val="clear" w:color="auto" w:fill="FFFFFF"/>
        <w:ind w:left="307" w:firstLine="370"/>
        <w:jc w:val="center"/>
        <w:rPr>
          <w:sz w:val="28"/>
          <w:szCs w:val="28"/>
          <w:lang w:val="ru-RU"/>
        </w:rPr>
      </w:pPr>
    </w:p>
    <w:p w:rsidR="007B5528" w:rsidRPr="007B5528" w:rsidRDefault="007B5528" w:rsidP="007B5528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7B5528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7B5528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7B5528">
        <w:rPr>
          <w:sz w:val="28"/>
          <w:szCs w:val="28"/>
          <w:lang w:val="ru-RU"/>
        </w:rPr>
        <w:t xml:space="preserve"> </w:t>
      </w:r>
      <w:r w:rsidRPr="007B5528">
        <w:rPr>
          <w:spacing w:val="-2"/>
          <w:sz w:val="28"/>
          <w:szCs w:val="28"/>
          <w:lang w:val="ru-RU"/>
        </w:rPr>
        <w:t>Федерации</w:t>
      </w:r>
    </w:p>
    <w:p w:rsidR="007B5528" w:rsidRPr="007B5528" w:rsidRDefault="007B5528" w:rsidP="007B5528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7B5528" w:rsidRPr="007B5528" w:rsidTr="006751BF">
        <w:trPr>
          <w:trHeight w:hRule="exact" w:val="979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528" w:rsidRPr="007B5528" w:rsidRDefault="007B5528" w:rsidP="006751BF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7B5528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7B5528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8" w:rsidRPr="007B5528" w:rsidRDefault="007B5528" w:rsidP="006751BF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7B5528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7B5528" w:rsidRPr="007B5528" w:rsidRDefault="007B5528" w:rsidP="006751BF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7B5528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7B5528" w:rsidRP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7B5528" w:rsidRP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5528" w:rsidTr="006751BF">
        <w:trPr>
          <w:cantSplit/>
          <w:trHeight w:val="227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B5528" w:rsidRDefault="007B5528" w:rsidP="006751BF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7B5528" w:rsidRDefault="007B5528" w:rsidP="006751BF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28" w:rsidRDefault="007B5528" w:rsidP="006751BF">
            <w:pPr>
              <w:rPr>
                <w:sz w:val="28"/>
                <w:szCs w:val="28"/>
              </w:rPr>
            </w:pPr>
          </w:p>
        </w:tc>
      </w:tr>
      <w:tr w:rsidR="007B5528" w:rsidTr="006751BF">
        <w:trPr>
          <w:trHeight w:hRule="exact" w:val="720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8" w:rsidRDefault="007B5528" w:rsidP="006751BF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7B5528" w:rsidRPr="007B5528" w:rsidTr="006751BF">
        <w:trPr>
          <w:trHeight w:hRule="exact" w:val="2119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28" w:rsidRPr="007B5528" w:rsidRDefault="007B5528" w:rsidP="006751BF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7B5528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</w:tr>
    </w:tbl>
    <w:p w:rsidR="007B5528" w:rsidRPr="0005697D" w:rsidRDefault="007B5528" w:rsidP="008922CE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05697D">
          <w:pgSz w:w="11906" w:h="16838"/>
          <w:pgMar w:top="1701" w:right="1134" w:bottom="1134" w:left="1560" w:header="709" w:footer="709" w:gutter="0"/>
          <w:cols w:space="708"/>
          <w:docGrid w:linePitch="360"/>
        </w:sectPr>
      </w:pPr>
    </w:p>
    <w:p w:rsidR="00B81F01" w:rsidRPr="00810209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42335B" w:rsidRPr="00810209">
        <w:rPr>
          <w:spacing w:val="-7"/>
          <w:sz w:val="28"/>
          <w:szCs w:val="28"/>
          <w:lang w:val="ru-RU"/>
        </w:rPr>
        <w:t>2</w:t>
      </w:r>
      <w:r w:rsidRPr="00810209">
        <w:rPr>
          <w:spacing w:val="-7"/>
          <w:sz w:val="28"/>
          <w:szCs w:val="28"/>
          <w:lang w:val="ru-RU"/>
        </w:rPr>
        <w:t xml:space="preserve"> </w:t>
      </w:r>
      <w:r w:rsidRPr="00810209">
        <w:rPr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 xml:space="preserve">к решению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4536FD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27 » августа </w:t>
      </w:r>
      <w:r w:rsidR="00B81F01" w:rsidRPr="00B81F01">
        <w:rPr>
          <w:color w:val="000000"/>
          <w:spacing w:val="-6"/>
          <w:sz w:val="28"/>
          <w:szCs w:val="28"/>
          <w:lang w:val="ru-RU"/>
        </w:rPr>
        <w:t>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="003B432C">
        <w:rPr>
          <w:color w:val="000000"/>
          <w:spacing w:val="-6"/>
          <w:sz w:val="28"/>
          <w:szCs w:val="28"/>
          <w:lang w:val="ru-RU"/>
        </w:rPr>
        <w:t xml:space="preserve"> года  № 138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077D3D" w:rsidRDefault="00B81F01" w:rsidP="004B47F5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CD0168">
        <w:rPr>
          <w:color w:val="000000"/>
          <w:spacing w:val="-6"/>
          <w:sz w:val="28"/>
          <w:szCs w:val="28"/>
          <w:lang w:val="ru-RU"/>
        </w:rPr>
        <w:t>тыс. руб.</w:t>
      </w:r>
    </w:p>
    <w:tbl>
      <w:tblPr>
        <w:tblW w:w="151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0756"/>
        <w:gridCol w:w="1508"/>
      </w:tblGrid>
      <w:tr w:rsidR="004B47F5" w:rsidRPr="004B47F5" w:rsidTr="004B47F5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4B47F5" w:rsidRPr="004B47F5" w:rsidTr="004B47F5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257 151,2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167 246,4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4B47F5" w:rsidRPr="004B47F5" w:rsidTr="004B47F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4B47F5" w:rsidRPr="004B47F5" w:rsidTr="004B47F5">
        <w:trPr>
          <w:trHeight w:val="59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128 023,1</w:t>
            </w:r>
          </w:p>
        </w:tc>
      </w:tr>
      <w:tr w:rsidR="004B47F5" w:rsidRPr="004B47F5" w:rsidTr="004B47F5">
        <w:trPr>
          <w:trHeight w:val="132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4B47F5" w:rsidRPr="004B47F5" w:rsidTr="004B47F5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4B47F5" w:rsidRPr="004B47F5" w:rsidTr="004B47F5">
        <w:trPr>
          <w:trHeight w:val="38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4B47F5" w:rsidRPr="004B47F5" w:rsidTr="004B47F5">
        <w:trPr>
          <w:trHeight w:val="278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4B47F5" w:rsidRPr="004B47F5" w:rsidTr="004B47F5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12,2</w:t>
            </w:r>
          </w:p>
        </w:tc>
      </w:tr>
      <w:tr w:rsidR="004B47F5" w:rsidRPr="004B47F5" w:rsidTr="004B47F5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38 641,1</w:t>
            </w:r>
          </w:p>
        </w:tc>
      </w:tr>
      <w:tr w:rsidR="004B47F5" w:rsidRPr="004B47F5" w:rsidTr="004B47F5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4B47F5" w:rsidRPr="004B47F5" w:rsidTr="004B47F5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33 189,6</w:t>
            </w:r>
          </w:p>
        </w:tc>
      </w:tr>
      <w:tr w:rsidR="004B47F5" w:rsidRPr="004B47F5" w:rsidTr="004B47F5">
        <w:trPr>
          <w:trHeight w:val="596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30 127,4</w:t>
            </w:r>
          </w:p>
        </w:tc>
      </w:tr>
      <w:tr w:rsidR="004B47F5" w:rsidRPr="004B47F5" w:rsidTr="004B47F5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3 062,3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89 904,8</w:t>
            </w:r>
          </w:p>
        </w:tc>
      </w:tr>
      <w:tr w:rsidR="004B47F5" w:rsidRPr="004B47F5" w:rsidTr="004B47F5">
        <w:trPr>
          <w:trHeight w:val="4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61 947,2</w:t>
            </w:r>
          </w:p>
        </w:tc>
      </w:tr>
      <w:tr w:rsidR="004B47F5" w:rsidRPr="004B47F5" w:rsidTr="004B47F5">
        <w:trPr>
          <w:trHeight w:val="8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56 144,5</w:t>
            </w:r>
          </w:p>
        </w:tc>
      </w:tr>
      <w:tr w:rsidR="004B47F5" w:rsidRPr="004B47F5" w:rsidTr="004B47F5">
        <w:trPr>
          <w:trHeight w:val="104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4B47F5" w:rsidRPr="004B47F5" w:rsidTr="004B47F5">
        <w:trPr>
          <w:trHeight w:val="84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54 000,0</w:t>
            </w:r>
          </w:p>
        </w:tc>
      </w:tr>
      <w:tr w:rsidR="004B47F5" w:rsidRPr="004B47F5" w:rsidTr="004B47F5">
        <w:trPr>
          <w:trHeight w:val="842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4B47F5" w:rsidRPr="004B47F5" w:rsidTr="004B47F5">
        <w:trPr>
          <w:trHeight w:val="104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4B47F5" w:rsidRPr="004B47F5" w:rsidTr="004B47F5">
        <w:trPr>
          <w:trHeight w:val="8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4B47F5" w:rsidRPr="004B47F5" w:rsidTr="004B47F5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4B47F5" w:rsidRPr="004B47F5" w:rsidTr="004B47F5">
        <w:trPr>
          <w:trHeight w:val="556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1 11 07000 00 0000 120 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4B47F5" w:rsidRPr="004B47F5" w:rsidTr="004B47F5">
        <w:trPr>
          <w:trHeight w:val="692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1 11 07010 00 0000 120 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4B47F5" w:rsidRPr="004B47F5" w:rsidTr="004B47F5">
        <w:trPr>
          <w:trHeight w:val="70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102,7</w:t>
            </w:r>
          </w:p>
        </w:tc>
      </w:tr>
      <w:tr w:rsidR="004B47F5" w:rsidRPr="004B47F5" w:rsidTr="004B47F5">
        <w:trPr>
          <w:trHeight w:val="99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4B47F5" w:rsidRPr="004B47F5" w:rsidTr="004B47F5">
        <w:trPr>
          <w:trHeight w:val="6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4B47F5" w:rsidRPr="004B47F5" w:rsidTr="004B47F5">
        <w:trPr>
          <w:trHeight w:val="1326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4B47F5" w:rsidRPr="004B47F5" w:rsidTr="004B47F5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4B47F5" w:rsidRPr="004B47F5" w:rsidTr="004B47F5">
        <w:trPr>
          <w:trHeight w:val="4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4B47F5" w:rsidRPr="004B47F5" w:rsidTr="004B47F5">
        <w:trPr>
          <w:trHeight w:val="55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4B47F5" w:rsidRPr="004B47F5" w:rsidTr="004B47F5">
        <w:trPr>
          <w:trHeight w:val="27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1 13 02995 13 0000 130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470,5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27 272,7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4B47F5" w:rsidRPr="004B47F5" w:rsidTr="004B47F5">
        <w:trPr>
          <w:trHeight w:val="808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1 14 02000 00 0000 000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16 895,7</w:t>
            </w:r>
          </w:p>
        </w:tc>
      </w:tr>
      <w:tr w:rsidR="004B47F5" w:rsidRPr="004B47F5" w:rsidTr="004B47F5">
        <w:trPr>
          <w:trHeight w:val="1118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16 895,7</w:t>
            </w:r>
          </w:p>
        </w:tc>
      </w:tr>
      <w:tr w:rsidR="004B47F5" w:rsidRPr="004B47F5" w:rsidTr="004B47F5">
        <w:trPr>
          <w:trHeight w:val="411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7 889,7</w:t>
            </w:r>
          </w:p>
        </w:tc>
      </w:tr>
      <w:tr w:rsidR="004B47F5" w:rsidRPr="004B47F5" w:rsidTr="004B47F5">
        <w:trPr>
          <w:trHeight w:val="2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6 934,0</w:t>
            </w:r>
          </w:p>
        </w:tc>
      </w:tr>
      <w:tr w:rsidR="004B47F5" w:rsidRPr="004B47F5" w:rsidTr="004B47F5">
        <w:trPr>
          <w:trHeight w:val="83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1 14 06013 13 0000 430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6 934,0</w:t>
            </w:r>
          </w:p>
        </w:tc>
      </w:tr>
      <w:tr w:rsidR="004B47F5" w:rsidRPr="004B47F5" w:rsidTr="004B47F5">
        <w:trPr>
          <w:trHeight w:val="549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1 14 06020 00 0000 430 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4B47F5" w:rsidRPr="004B47F5" w:rsidTr="004B47F5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1 14 06025 13 0000 430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34,5</w:t>
            </w:r>
          </w:p>
        </w:tc>
      </w:tr>
      <w:tr w:rsidR="004B47F5" w:rsidRPr="004B47F5" w:rsidTr="004B47F5">
        <w:trPr>
          <w:trHeight w:val="759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8,8</w:t>
            </w:r>
          </w:p>
        </w:tc>
      </w:tr>
      <w:tr w:rsidR="004B47F5" w:rsidRPr="004B47F5" w:rsidTr="004B47F5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1 16 33050 13 0000 140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4B47F5" w:rsidRPr="004B47F5" w:rsidTr="004B47F5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22,7</w:t>
            </w:r>
          </w:p>
        </w:tc>
      </w:tr>
      <w:tr w:rsidR="004B47F5" w:rsidRPr="004B47F5" w:rsidTr="004B47F5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247 489,6</w:t>
            </w:r>
          </w:p>
        </w:tc>
      </w:tr>
      <w:tr w:rsidR="004B47F5" w:rsidRPr="004B47F5" w:rsidTr="004B47F5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247 789,8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4B47F5" w:rsidRPr="004B47F5" w:rsidTr="004B47F5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4B47F5" w:rsidRPr="004B47F5" w:rsidTr="004B47F5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4B47F5" w:rsidRPr="004B47F5" w:rsidTr="004B47F5">
        <w:trPr>
          <w:trHeight w:val="419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3 783,5</w:t>
            </w:r>
          </w:p>
        </w:tc>
      </w:tr>
      <w:tr w:rsidR="004B47F5" w:rsidRPr="004B47F5" w:rsidTr="004B47F5">
        <w:trPr>
          <w:trHeight w:val="85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4B47F5" w:rsidRPr="004B47F5" w:rsidTr="004B47F5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4B47F5" w:rsidRPr="004B47F5" w:rsidTr="004B47F5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2 02 04041 13 0000 151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4B47F5" w:rsidRPr="004B47F5" w:rsidTr="004B47F5">
        <w:trPr>
          <w:trHeight w:val="43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83 205,4</w:t>
            </w:r>
          </w:p>
        </w:tc>
      </w:tr>
      <w:tr w:rsidR="004B47F5" w:rsidRPr="004B47F5" w:rsidTr="004B47F5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2 19 05000 13 0000 151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4B47F5">
              <w:rPr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-300,2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Cs/>
                <w:sz w:val="24"/>
                <w:szCs w:val="24"/>
                <w:lang w:val="ru-RU" w:eastAsia="ru-RU"/>
              </w:rPr>
              <w:t>504 640,8</w:t>
            </w:r>
          </w:p>
        </w:tc>
      </w:tr>
    </w:tbl>
    <w:p w:rsidR="000D361E" w:rsidRDefault="000D361E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</w:p>
    <w:p w:rsidR="00702FA3" w:rsidRPr="00CD0168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702FA3" w:rsidRPr="00CD0168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810209" w:rsidRDefault="008A0FA3" w:rsidP="004B47F5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043861" w:rsidRPr="00810209">
        <w:rPr>
          <w:spacing w:val="-7"/>
          <w:sz w:val="28"/>
          <w:szCs w:val="28"/>
          <w:lang w:val="ru-RU"/>
        </w:rPr>
        <w:t>3</w:t>
      </w:r>
      <w:r w:rsidRPr="00810209">
        <w:rPr>
          <w:spacing w:val="-7"/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 xml:space="preserve">к  решению </w:t>
      </w:r>
    </w:p>
    <w:p w:rsidR="008A0FA3" w:rsidRPr="00810209" w:rsidRDefault="008A0FA3" w:rsidP="008A0FA3">
      <w:pPr>
        <w:shd w:val="clear" w:color="auto" w:fill="FFFFFF"/>
        <w:spacing w:line="295" w:lineRule="exact"/>
        <w:ind w:left="6096" w:right="58" w:hanging="993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810209" w:rsidRDefault="008A0FA3" w:rsidP="008A0FA3">
      <w:pPr>
        <w:shd w:val="clear" w:color="auto" w:fill="FFFFFF"/>
        <w:spacing w:line="295" w:lineRule="exact"/>
        <w:ind w:left="6096" w:right="58" w:hanging="993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4536FD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 27 » августа </w:t>
      </w:r>
      <w:r w:rsidR="008A0FA3" w:rsidRPr="008A0FA3">
        <w:rPr>
          <w:color w:val="000000"/>
          <w:spacing w:val="-6"/>
          <w:sz w:val="28"/>
          <w:szCs w:val="28"/>
          <w:lang w:val="ru-RU"/>
        </w:rPr>
        <w:t>201</w:t>
      </w:r>
      <w:r w:rsidR="008A0FA3">
        <w:rPr>
          <w:color w:val="000000"/>
          <w:spacing w:val="-6"/>
          <w:sz w:val="28"/>
          <w:szCs w:val="28"/>
          <w:lang w:val="ru-RU"/>
        </w:rPr>
        <w:t>5</w:t>
      </w:r>
      <w:r w:rsidR="003B432C">
        <w:rPr>
          <w:color w:val="000000"/>
          <w:spacing w:val="-6"/>
          <w:sz w:val="28"/>
          <w:szCs w:val="28"/>
          <w:lang w:val="ru-RU"/>
        </w:rPr>
        <w:t xml:space="preserve"> года  № 138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8233"/>
        <w:gridCol w:w="1470"/>
      </w:tblGrid>
      <w:tr w:rsidR="006E4539" w:rsidRPr="006E4539" w:rsidTr="006E4539">
        <w:trPr>
          <w:trHeight w:val="1050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6E4539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6E4539" w:rsidRPr="006E4539" w:rsidTr="006E4539">
        <w:trPr>
          <w:trHeight w:val="105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247 789,8</w:t>
            </w:r>
          </w:p>
        </w:tc>
      </w:tr>
      <w:tr w:rsidR="006E4539" w:rsidRPr="006E4539" w:rsidTr="006E4539">
        <w:trPr>
          <w:trHeight w:val="825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108 335,5</w:t>
            </w:r>
          </w:p>
        </w:tc>
      </w:tr>
      <w:tr w:rsidR="006E4539" w:rsidRPr="006E4539" w:rsidTr="006E4539">
        <w:trPr>
          <w:trHeight w:val="69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50 896,6</w:t>
            </w:r>
          </w:p>
        </w:tc>
      </w:tr>
      <w:tr w:rsidR="006E4539" w:rsidRPr="006E4539" w:rsidTr="006E4539">
        <w:trPr>
          <w:trHeight w:val="84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1 492,6</w:t>
            </w:r>
          </w:p>
        </w:tc>
      </w:tr>
      <w:tr w:rsidR="006E4539" w:rsidRPr="006E4539" w:rsidTr="006E4539">
        <w:trPr>
          <w:trHeight w:val="78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3 783,5</w:t>
            </w:r>
          </w:p>
        </w:tc>
      </w:tr>
      <w:tr w:rsidR="006E4539" w:rsidRPr="006E4539" w:rsidTr="006E4539">
        <w:trPr>
          <w:trHeight w:val="126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55,4</w:t>
            </w:r>
          </w:p>
        </w:tc>
      </w:tr>
      <w:tr w:rsidR="006E4539" w:rsidRPr="006E4539" w:rsidTr="006E4539">
        <w:trPr>
          <w:trHeight w:val="90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11,0</w:t>
            </w:r>
          </w:p>
        </w:tc>
      </w:tr>
      <w:tr w:rsidR="006E4539" w:rsidRPr="006E4539" w:rsidTr="006E4539">
        <w:trPr>
          <w:trHeight w:val="174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9,7</w:t>
            </w:r>
          </w:p>
        </w:tc>
      </w:tr>
      <w:tr w:rsidR="006E4539" w:rsidRPr="006E4539" w:rsidTr="006E4539">
        <w:trPr>
          <w:trHeight w:val="615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83 205,4</w:t>
            </w:r>
          </w:p>
        </w:tc>
      </w:tr>
    </w:tbl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BF100A" w:rsidRDefault="00BF100A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BF100A" w:rsidSect="006E453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822CD9" w:rsidRPr="0081020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t xml:space="preserve">Приложение </w:t>
      </w:r>
      <w:r w:rsidR="00A26EF0" w:rsidRPr="00810209">
        <w:rPr>
          <w:spacing w:val="-7"/>
          <w:sz w:val="28"/>
          <w:szCs w:val="28"/>
          <w:lang w:val="ru-RU"/>
        </w:rPr>
        <w:t xml:space="preserve"> </w:t>
      </w:r>
      <w:r w:rsidR="00043861" w:rsidRPr="00810209">
        <w:rPr>
          <w:spacing w:val="-7"/>
          <w:sz w:val="28"/>
          <w:szCs w:val="28"/>
          <w:lang w:val="ru-RU"/>
        </w:rPr>
        <w:t>4</w:t>
      </w:r>
      <w:r w:rsidRPr="00810209">
        <w:rPr>
          <w:spacing w:val="-7"/>
          <w:sz w:val="28"/>
          <w:szCs w:val="28"/>
          <w:lang w:val="ru-RU"/>
        </w:rPr>
        <w:t xml:space="preserve"> </w:t>
      </w:r>
      <w:r w:rsidRPr="00810209">
        <w:rPr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>к решению</w:t>
      </w:r>
    </w:p>
    <w:p w:rsidR="00822CD9" w:rsidRPr="00810209" w:rsidRDefault="00822CD9" w:rsidP="00822CD9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10209" w:rsidRDefault="00822CD9" w:rsidP="00822CD9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10209" w:rsidRDefault="004536FD" w:rsidP="00822CD9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» августа </w:t>
      </w:r>
      <w:r w:rsidR="00822CD9" w:rsidRPr="00810209">
        <w:rPr>
          <w:spacing w:val="-6"/>
          <w:sz w:val="28"/>
          <w:szCs w:val="28"/>
          <w:lang w:val="ru-RU"/>
        </w:rPr>
        <w:t>201</w:t>
      </w:r>
      <w:r w:rsidR="003876CE" w:rsidRPr="00810209">
        <w:rPr>
          <w:spacing w:val="-6"/>
          <w:sz w:val="28"/>
          <w:szCs w:val="28"/>
          <w:lang w:val="ru-RU"/>
        </w:rPr>
        <w:t>5</w:t>
      </w:r>
      <w:r w:rsidR="003B432C">
        <w:rPr>
          <w:spacing w:val="-6"/>
          <w:sz w:val="28"/>
          <w:szCs w:val="28"/>
          <w:lang w:val="ru-RU"/>
        </w:rPr>
        <w:t xml:space="preserve"> года  № 138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06"/>
        <w:gridCol w:w="566"/>
        <w:gridCol w:w="1173"/>
        <w:gridCol w:w="640"/>
        <w:gridCol w:w="1298"/>
        <w:gridCol w:w="1560"/>
        <w:gridCol w:w="2126"/>
      </w:tblGrid>
      <w:tr w:rsidR="00407BC9" w:rsidRPr="00F15D08" w:rsidTr="00407BC9">
        <w:trPr>
          <w:trHeight w:val="375"/>
        </w:trPr>
        <w:tc>
          <w:tcPr>
            <w:tcW w:w="7797" w:type="dxa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407BC9" w:rsidRPr="00F15D08" w:rsidTr="00407BC9">
        <w:trPr>
          <w:cantSplit/>
          <w:trHeight w:val="4155"/>
        </w:trPr>
        <w:tc>
          <w:tcPr>
            <w:tcW w:w="7797" w:type="dxa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407BC9" w:rsidRPr="00F15D08" w:rsidRDefault="00407BC9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407BC9" w:rsidRPr="00F15D08" w:rsidRDefault="00407BC9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407BC9" w:rsidRPr="00F15D08" w:rsidTr="00407BC9">
        <w:trPr>
          <w:trHeight w:val="26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8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3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6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7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0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5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9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2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5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1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4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31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84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104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9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1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1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1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3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111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11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5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8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1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5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6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6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120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3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7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6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92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4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8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3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4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49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50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145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4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47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2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9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85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1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F37463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</w:t>
            </w:r>
            <w:r w:rsidR="00407BC9" w:rsidRPr="00F15D08">
              <w:rPr>
                <w:sz w:val="24"/>
                <w:szCs w:val="24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9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7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2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75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6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8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0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2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8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3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4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1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74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</w:t>
            </w:r>
            <w:r w:rsidR="00F37463">
              <w:rPr>
                <w:sz w:val="24"/>
                <w:szCs w:val="24"/>
                <w:lang w:val="ru-RU" w:eastAsia="ru-RU"/>
              </w:rPr>
              <w:t xml:space="preserve">ований автономного округа " государственной </w:t>
            </w:r>
            <w:r w:rsidRPr="00F15D08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9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3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4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5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1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89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6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0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3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107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2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25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9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F3746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4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8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2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7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6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7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6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5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3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8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F37463">
        <w:trPr>
          <w:trHeight w:val="73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9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8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4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85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82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7E10CC" w:rsidSect="001451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22199" w:rsidRPr="00810209" w:rsidRDefault="00822199" w:rsidP="00647702">
      <w:pPr>
        <w:shd w:val="clear" w:color="auto" w:fill="FFFFFF"/>
        <w:spacing w:line="278" w:lineRule="exact"/>
        <w:ind w:firstLine="9214"/>
        <w:jc w:val="both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810209">
        <w:rPr>
          <w:spacing w:val="-7"/>
          <w:sz w:val="28"/>
          <w:szCs w:val="28"/>
          <w:lang w:val="ru-RU"/>
        </w:rPr>
        <w:t xml:space="preserve">Приложение </w:t>
      </w:r>
      <w:r w:rsidR="00043861" w:rsidRPr="00810209">
        <w:rPr>
          <w:spacing w:val="-7"/>
          <w:sz w:val="28"/>
          <w:szCs w:val="28"/>
          <w:lang w:val="ru-RU"/>
        </w:rPr>
        <w:t xml:space="preserve">5 </w:t>
      </w:r>
      <w:r w:rsidRPr="00810209">
        <w:rPr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 xml:space="preserve">к решению </w:t>
      </w:r>
    </w:p>
    <w:p w:rsidR="00822199" w:rsidRPr="00810209" w:rsidRDefault="00822199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810209" w:rsidRDefault="00822199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810209" w:rsidRDefault="004536FD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» августа </w:t>
      </w:r>
      <w:r w:rsidR="00822199" w:rsidRPr="00810209">
        <w:rPr>
          <w:spacing w:val="-6"/>
          <w:sz w:val="28"/>
          <w:szCs w:val="28"/>
          <w:lang w:val="ru-RU"/>
        </w:rPr>
        <w:t>201</w:t>
      </w:r>
      <w:r w:rsidR="006176C1" w:rsidRPr="00810209">
        <w:rPr>
          <w:spacing w:val="-6"/>
          <w:sz w:val="28"/>
          <w:szCs w:val="28"/>
          <w:lang w:val="ru-RU"/>
        </w:rPr>
        <w:t>5</w:t>
      </w:r>
      <w:r w:rsidR="003B432C">
        <w:rPr>
          <w:spacing w:val="-6"/>
          <w:sz w:val="28"/>
          <w:szCs w:val="28"/>
          <w:lang w:val="ru-RU"/>
        </w:rPr>
        <w:t xml:space="preserve"> года  № 138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173"/>
        <w:gridCol w:w="640"/>
        <w:gridCol w:w="1298"/>
        <w:gridCol w:w="1560"/>
        <w:gridCol w:w="2126"/>
      </w:tblGrid>
      <w:tr w:rsidR="00647702" w:rsidRPr="00F15D08" w:rsidTr="00647702">
        <w:trPr>
          <w:trHeight w:val="375"/>
        </w:trPr>
        <w:tc>
          <w:tcPr>
            <w:tcW w:w="8931" w:type="dxa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47702" w:rsidRPr="00F15D08" w:rsidTr="00647702">
        <w:trPr>
          <w:cantSplit/>
          <w:trHeight w:val="4155"/>
        </w:trPr>
        <w:tc>
          <w:tcPr>
            <w:tcW w:w="8931" w:type="dxa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647702" w:rsidRPr="00F15D08" w:rsidRDefault="00647702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647702" w:rsidRPr="00F15D08" w:rsidRDefault="00647702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47702" w:rsidRPr="00F15D08" w:rsidTr="00647702">
        <w:trPr>
          <w:trHeight w:val="26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2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F37463">
        <w:trPr>
          <w:trHeight w:val="3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9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3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65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3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31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35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0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5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6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7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2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3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8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5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6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5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0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9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8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0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31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84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BA6F95">
        <w:trPr>
          <w:trHeight w:val="7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47702" w:rsidRPr="00F15D08" w:rsidTr="00BA6F95">
        <w:trPr>
          <w:trHeight w:val="32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47702" w:rsidRPr="00F15D08" w:rsidTr="00BA6F95">
        <w:trPr>
          <w:trHeight w:val="28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7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1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1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4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1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BA6F95">
        <w:trPr>
          <w:trHeight w:val="77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BA6F95">
        <w:trPr>
          <w:trHeight w:val="21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68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7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7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5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8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1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4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6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6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120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9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2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3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7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5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5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62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5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9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23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5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6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8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26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5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112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26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47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7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9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85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6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4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1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0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BA6F95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</w:t>
            </w:r>
            <w:r w:rsidR="00647702" w:rsidRPr="00F15D08">
              <w:rPr>
                <w:sz w:val="24"/>
                <w:szCs w:val="24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5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9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3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2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55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9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2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9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2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2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8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3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4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1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9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27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</w:t>
            </w:r>
            <w:r w:rsidR="00EF7F0B">
              <w:rPr>
                <w:sz w:val="24"/>
                <w:szCs w:val="24"/>
                <w:lang w:val="ru-RU" w:eastAsia="ru-RU"/>
              </w:rPr>
              <w:t xml:space="preserve">ований автономного округа " государственной </w:t>
            </w:r>
            <w:r w:rsidRPr="00F15D08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9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3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5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5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89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6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0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3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3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107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2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25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9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4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9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2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7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6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2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7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0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5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3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2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3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6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0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8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12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9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0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6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56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7E10CC" w:rsidSect="001451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56F85" w:rsidRDefault="00D56F85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E0DAE" w:rsidRPr="00810209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t xml:space="preserve">Приложение </w:t>
      </w:r>
      <w:r w:rsidR="00043861" w:rsidRPr="00810209">
        <w:rPr>
          <w:spacing w:val="-7"/>
          <w:sz w:val="28"/>
          <w:szCs w:val="28"/>
          <w:lang w:val="ru-RU"/>
        </w:rPr>
        <w:t>6</w:t>
      </w:r>
      <w:r w:rsidRPr="00810209">
        <w:rPr>
          <w:spacing w:val="-7"/>
          <w:sz w:val="28"/>
          <w:szCs w:val="28"/>
          <w:lang w:val="ru-RU"/>
        </w:rPr>
        <w:t xml:space="preserve"> </w:t>
      </w:r>
      <w:r w:rsidRPr="00810209">
        <w:rPr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 xml:space="preserve">к решению </w:t>
      </w:r>
    </w:p>
    <w:p w:rsidR="005E0DAE" w:rsidRPr="00810209" w:rsidRDefault="005E0DAE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810209" w:rsidRDefault="005E0DAE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810209" w:rsidRDefault="004536FD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» августа </w:t>
      </w:r>
      <w:r w:rsidR="005E0DAE" w:rsidRPr="00810209">
        <w:rPr>
          <w:spacing w:val="-6"/>
          <w:sz w:val="28"/>
          <w:szCs w:val="28"/>
          <w:lang w:val="ru-RU"/>
        </w:rPr>
        <w:t>201</w:t>
      </w:r>
      <w:r w:rsidR="00503C23" w:rsidRPr="00810209">
        <w:rPr>
          <w:spacing w:val="-6"/>
          <w:sz w:val="28"/>
          <w:szCs w:val="28"/>
          <w:lang w:val="ru-RU"/>
        </w:rPr>
        <w:t>5</w:t>
      </w:r>
      <w:r w:rsidR="003B432C">
        <w:rPr>
          <w:spacing w:val="-6"/>
          <w:sz w:val="28"/>
          <w:szCs w:val="28"/>
          <w:lang w:val="ru-RU"/>
        </w:rPr>
        <w:t xml:space="preserve"> года  № 138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506"/>
        <w:gridCol w:w="566"/>
        <w:gridCol w:w="1298"/>
        <w:gridCol w:w="1560"/>
        <w:gridCol w:w="2126"/>
      </w:tblGrid>
      <w:tr w:rsidR="004F311E" w:rsidRPr="00F15D08" w:rsidTr="004F311E">
        <w:trPr>
          <w:trHeight w:val="375"/>
        </w:trPr>
        <w:tc>
          <w:tcPr>
            <w:tcW w:w="9498" w:type="dxa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4F311E" w:rsidRPr="00F15D08" w:rsidTr="004F311E">
        <w:trPr>
          <w:cantSplit/>
          <w:trHeight w:val="4155"/>
        </w:trPr>
        <w:tc>
          <w:tcPr>
            <w:tcW w:w="9498" w:type="dxa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4F311E" w:rsidRPr="00F15D08" w:rsidRDefault="004F311E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4F311E" w:rsidRPr="00F15D08" w:rsidRDefault="004F311E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4F311E" w:rsidRPr="00F15D08" w:rsidTr="004F311E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8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3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0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2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26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34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5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9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3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99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2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3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5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9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99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3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4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0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3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6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3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84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DE7180">
        <w:trPr>
          <w:trHeight w:val="80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F311E" w:rsidRPr="00F15D08" w:rsidTr="00DE7180">
        <w:trPr>
          <w:trHeight w:val="32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F311E" w:rsidRPr="00F15D08" w:rsidTr="00DE7180">
        <w:trPr>
          <w:trHeight w:val="26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4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7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1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4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1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3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DE7180">
        <w:trPr>
          <w:trHeight w:val="70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DE7180">
        <w:trPr>
          <w:trHeight w:val="29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4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9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3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5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8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44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9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8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6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6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120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03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5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7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2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34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3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67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0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35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3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8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8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3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7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49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50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10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47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3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1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1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9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85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40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5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50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1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0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DE7180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</w:t>
            </w:r>
            <w:r w:rsidR="004F311E" w:rsidRPr="00F15D08">
              <w:rPr>
                <w:sz w:val="24"/>
                <w:szCs w:val="24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9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0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2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5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5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03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9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60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9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2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0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2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7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8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3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4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1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9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17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DE718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r w:rsidR="00DE7180" w:rsidRPr="00F15D08">
              <w:rPr>
                <w:sz w:val="24"/>
                <w:szCs w:val="24"/>
                <w:lang w:val="ru-RU" w:eastAsia="ru-RU"/>
              </w:rPr>
              <w:t>гос</w:t>
            </w:r>
            <w:r w:rsidR="00DE7180">
              <w:rPr>
                <w:sz w:val="24"/>
                <w:szCs w:val="24"/>
                <w:lang w:val="ru-RU" w:eastAsia="ru-RU"/>
              </w:rPr>
              <w:t>ударственной</w:t>
            </w:r>
            <w:r w:rsidRPr="00F15D08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9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14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80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89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4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0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47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3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3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84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2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25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09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4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05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8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2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7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6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7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5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1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3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3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8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6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9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8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76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56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8C0058">
        <w:trPr>
          <w:trHeight w:val="19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BE3A79" w:rsidRDefault="00BE3A79" w:rsidP="0075587E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BE3A7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042FC" w:rsidRDefault="002042FC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047096" w:rsidRPr="00810209" w:rsidRDefault="002042FC" w:rsidP="002042FC">
      <w:pPr>
        <w:ind w:firstLine="9214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47096" w:rsidRPr="00810209">
        <w:rPr>
          <w:spacing w:val="-7"/>
          <w:sz w:val="28"/>
          <w:szCs w:val="28"/>
          <w:lang w:val="ru-RU"/>
        </w:rPr>
        <w:t xml:space="preserve">Приложение </w:t>
      </w:r>
      <w:r w:rsidR="00043861" w:rsidRPr="00810209">
        <w:rPr>
          <w:spacing w:val="-7"/>
          <w:sz w:val="28"/>
          <w:szCs w:val="28"/>
          <w:lang w:val="ru-RU"/>
        </w:rPr>
        <w:t>7</w:t>
      </w:r>
      <w:r w:rsidR="00047096" w:rsidRPr="00810209">
        <w:rPr>
          <w:spacing w:val="-7"/>
          <w:sz w:val="28"/>
          <w:szCs w:val="28"/>
          <w:lang w:val="ru-RU"/>
        </w:rPr>
        <w:t xml:space="preserve"> </w:t>
      </w:r>
      <w:r w:rsidR="00047096" w:rsidRPr="00810209">
        <w:rPr>
          <w:sz w:val="28"/>
          <w:szCs w:val="28"/>
          <w:lang w:val="ru-RU"/>
        </w:rPr>
        <w:t xml:space="preserve"> </w:t>
      </w:r>
      <w:r w:rsidR="00047096" w:rsidRPr="00810209">
        <w:rPr>
          <w:spacing w:val="-6"/>
          <w:sz w:val="28"/>
          <w:szCs w:val="28"/>
          <w:lang w:val="ru-RU"/>
        </w:rPr>
        <w:t xml:space="preserve">к решению </w:t>
      </w:r>
    </w:p>
    <w:p w:rsidR="00047096" w:rsidRPr="00810209" w:rsidRDefault="00047096" w:rsidP="00047096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047096" w:rsidRPr="00810209" w:rsidRDefault="00047096" w:rsidP="00047096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47096" w:rsidRPr="00810209" w:rsidRDefault="004536FD" w:rsidP="00047096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» августа </w:t>
      </w:r>
      <w:r w:rsidR="00047096" w:rsidRPr="00810209">
        <w:rPr>
          <w:spacing w:val="-6"/>
          <w:sz w:val="28"/>
          <w:szCs w:val="28"/>
          <w:lang w:val="ru-RU"/>
        </w:rPr>
        <w:t>201</w:t>
      </w:r>
      <w:r w:rsidR="00B3288B" w:rsidRPr="00810209">
        <w:rPr>
          <w:spacing w:val="-6"/>
          <w:sz w:val="28"/>
          <w:szCs w:val="28"/>
          <w:lang w:val="ru-RU"/>
        </w:rPr>
        <w:t>5</w:t>
      </w:r>
      <w:r w:rsidR="003B432C">
        <w:rPr>
          <w:spacing w:val="-6"/>
          <w:sz w:val="28"/>
          <w:szCs w:val="28"/>
          <w:lang w:val="ru-RU"/>
        </w:rPr>
        <w:t xml:space="preserve"> года  № 138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672"/>
        <w:gridCol w:w="506"/>
        <w:gridCol w:w="566"/>
        <w:gridCol w:w="1173"/>
        <w:gridCol w:w="640"/>
        <w:gridCol w:w="1298"/>
        <w:gridCol w:w="1560"/>
        <w:gridCol w:w="2126"/>
      </w:tblGrid>
      <w:tr w:rsidR="00F15D08" w:rsidRPr="00F15D08" w:rsidTr="00F15D08">
        <w:trPr>
          <w:trHeight w:val="375"/>
        </w:trPr>
        <w:tc>
          <w:tcPr>
            <w:tcW w:w="7230" w:type="dxa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F15D08" w:rsidRPr="00F15D08" w:rsidTr="00F15D08">
        <w:trPr>
          <w:cantSplit/>
          <w:trHeight w:val="4155"/>
        </w:trPr>
        <w:tc>
          <w:tcPr>
            <w:tcW w:w="7230" w:type="dxa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F15D08" w:rsidRPr="00F15D08" w:rsidRDefault="00F15D08" w:rsidP="00F15D0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F15D08" w:rsidRPr="00F15D08" w:rsidRDefault="00F15D08" w:rsidP="00F15D0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F15D08" w:rsidRPr="00F15D08" w:rsidTr="00F15D08">
        <w:trPr>
          <w:trHeight w:val="26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8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3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6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7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0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5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9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5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1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4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31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84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104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9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1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1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1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3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111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11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5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8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1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5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6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6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120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3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7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6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9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4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8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3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4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49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50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145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4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47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2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9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85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1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9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7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2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75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6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8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0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2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8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3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4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1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74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9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3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4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5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1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89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6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0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3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107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2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25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9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4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8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2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7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6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7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6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5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3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8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1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9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8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4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85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8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B5097" w:rsidRPr="00810209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t xml:space="preserve">Приложение </w:t>
      </w:r>
      <w:r w:rsidR="00043861" w:rsidRPr="00810209">
        <w:rPr>
          <w:spacing w:val="-7"/>
          <w:sz w:val="28"/>
          <w:szCs w:val="28"/>
          <w:lang w:val="ru-RU"/>
        </w:rPr>
        <w:t>8</w:t>
      </w:r>
      <w:r w:rsidRPr="00810209">
        <w:rPr>
          <w:spacing w:val="-7"/>
          <w:sz w:val="28"/>
          <w:szCs w:val="28"/>
          <w:lang w:val="ru-RU"/>
        </w:rPr>
        <w:t xml:space="preserve"> </w:t>
      </w:r>
      <w:r w:rsidRPr="00810209">
        <w:rPr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 xml:space="preserve">к решению </w:t>
      </w:r>
    </w:p>
    <w:p w:rsidR="00AB5097" w:rsidRPr="00810209" w:rsidRDefault="00AB5097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810209" w:rsidRDefault="00AB5097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810209" w:rsidRDefault="004536FD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» августа </w:t>
      </w:r>
      <w:r w:rsidR="00AB5097" w:rsidRPr="00810209">
        <w:rPr>
          <w:spacing w:val="-6"/>
          <w:sz w:val="28"/>
          <w:szCs w:val="28"/>
          <w:lang w:val="ru-RU"/>
        </w:rPr>
        <w:t>201</w:t>
      </w:r>
      <w:r w:rsidR="00EF2692" w:rsidRPr="00810209">
        <w:rPr>
          <w:spacing w:val="-6"/>
          <w:sz w:val="28"/>
          <w:szCs w:val="28"/>
          <w:lang w:val="ru-RU"/>
        </w:rPr>
        <w:t>5</w:t>
      </w:r>
      <w:r w:rsidR="003B432C">
        <w:rPr>
          <w:spacing w:val="-6"/>
          <w:sz w:val="28"/>
          <w:szCs w:val="28"/>
          <w:lang w:val="ru-RU"/>
        </w:rPr>
        <w:t xml:space="preserve"> года  № 138</w:t>
      </w:r>
    </w:p>
    <w:p w:rsidR="00AB5097" w:rsidRPr="00810209" w:rsidRDefault="00AB5097" w:rsidP="00AB5097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605"/>
        <w:gridCol w:w="456"/>
        <w:gridCol w:w="523"/>
        <w:gridCol w:w="1056"/>
        <w:gridCol w:w="576"/>
        <w:gridCol w:w="1618"/>
      </w:tblGrid>
      <w:tr w:rsidR="00043861" w:rsidRPr="00043861" w:rsidTr="00D51885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043861" w:rsidRPr="00043861" w:rsidTr="00D5188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43861" w:rsidRPr="00043861" w:rsidTr="00D51885">
        <w:trPr>
          <w:trHeight w:val="11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51 472,3</w:t>
            </w:r>
          </w:p>
        </w:tc>
      </w:tr>
      <w:tr w:rsidR="00043861" w:rsidRPr="00043861" w:rsidTr="00D51885">
        <w:trPr>
          <w:trHeight w:val="104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96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18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56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16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49 333,1</w:t>
            </w:r>
          </w:p>
        </w:tc>
      </w:tr>
      <w:tr w:rsidR="00043861" w:rsidRPr="00043861" w:rsidTr="00D51885">
        <w:trPr>
          <w:trHeight w:val="26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17 349,6</w:t>
            </w:r>
          </w:p>
        </w:tc>
      </w:tr>
      <w:tr w:rsidR="00043861" w:rsidRPr="00043861" w:rsidTr="00D51885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7 024,9</w:t>
            </w:r>
          </w:p>
        </w:tc>
      </w:tr>
      <w:tr w:rsidR="00043861" w:rsidRPr="00043861" w:rsidTr="00D51885">
        <w:trPr>
          <w:trHeight w:val="141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7 024,9</w:t>
            </w:r>
          </w:p>
        </w:tc>
      </w:tr>
      <w:tr w:rsidR="00043861" w:rsidRPr="00043861" w:rsidTr="00D51885">
        <w:trPr>
          <w:trHeight w:val="140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43861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043861">
              <w:rPr>
                <w:sz w:val="24"/>
                <w:szCs w:val="24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7 024,9</w:t>
            </w:r>
          </w:p>
        </w:tc>
      </w:tr>
      <w:tr w:rsidR="00043861" w:rsidRPr="00043861" w:rsidTr="00D51885">
        <w:trPr>
          <w:trHeight w:val="16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10 324,8</w:t>
            </w:r>
          </w:p>
        </w:tc>
      </w:tr>
      <w:tr w:rsidR="00043861" w:rsidRPr="00043861" w:rsidTr="00D51885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10 324,8</w:t>
            </w:r>
          </w:p>
        </w:tc>
      </w:tr>
      <w:tr w:rsidR="00043861" w:rsidRPr="00043861" w:rsidTr="00D51885">
        <w:trPr>
          <w:trHeight w:val="9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10 324,8</w:t>
            </w:r>
          </w:p>
        </w:tc>
      </w:tr>
      <w:tr w:rsidR="00043861" w:rsidRPr="00043861" w:rsidTr="00D51885">
        <w:trPr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31 983,5</w:t>
            </w:r>
          </w:p>
        </w:tc>
      </w:tr>
      <w:tr w:rsidR="00043861" w:rsidRPr="00043861" w:rsidTr="00D51885">
        <w:trPr>
          <w:trHeight w:val="1274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29 565,6</w:t>
            </w:r>
          </w:p>
        </w:tc>
      </w:tr>
      <w:tr w:rsidR="00043861" w:rsidRPr="00043861" w:rsidTr="00D51885">
        <w:trPr>
          <w:trHeight w:val="1587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29 565,6</w:t>
            </w:r>
          </w:p>
        </w:tc>
      </w:tr>
      <w:tr w:rsidR="00043861" w:rsidRPr="00043861" w:rsidTr="00D51885">
        <w:trPr>
          <w:trHeight w:val="1186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29 565,6</w:t>
            </w:r>
          </w:p>
        </w:tc>
      </w:tr>
      <w:tr w:rsidR="00043861" w:rsidRPr="00043861" w:rsidTr="00D51885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1 309,7</w:t>
            </w:r>
          </w:p>
        </w:tc>
      </w:tr>
      <w:tr w:rsidR="00043861" w:rsidRPr="00043861" w:rsidTr="00D51885">
        <w:trPr>
          <w:trHeight w:val="1130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1 309,7</w:t>
            </w:r>
          </w:p>
        </w:tc>
      </w:tr>
      <w:tr w:rsidR="00043861" w:rsidRPr="00043861" w:rsidTr="00D51885">
        <w:trPr>
          <w:trHeight w:val="113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1 309,7</w:t>
            </w:r>
          </w:p>
        </w:tc>
      </w:tr>
      <w:tr w:rsidR="00043861" w:rsidRPr="00043861" w:rsidTr="00D51885">
        <w:trPr>
          <w:trHeight w:val="837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1 098,7</w:t>
            </w:r>
          </w:p>
        </w:tc>
      </w:tr>
      <w:tr w:rsidR="00043861" w:rsidRPr="00043861" w:rsidTr="00D51885">
        <w:trPr>
          <w:trHeight w:val="1132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1 098,7</w:t>
            </w:r>
          </w:p>
        </w:tc>
      </w:tr>
      <w:tr w:rsidR="00043861" w:rsidRPr="00043861" w:rsidTr="00D51885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1 098,7</w:t>
            </w:r>
          </w:p>
        </w:tc>
      </w:tr>
      <w:tr w:rsidR="00043861" w:rsidRPr="00043861" w:rsidTr="00D51885">
        <w:trPr>
          <w:trHeight w:val="131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 xml:space="preserve">Непрограммные мероприятия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043861" w:rsidRPr="00043861" w:rsidTr="00D51885">
        <w:trPr>
          <w:trHeight w:val="1265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043861" w:rsidRPr="00043861" w:rsidTr="00D51885">
        <w:trPr>
          <w:trHeight w:val="84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9,4</w:t>
            </w:r>
          </w:p>
        </w:tc>
      </w:tr>
    </w:tbl>
    <w:p w:rsidR="00D56F85" w:rsidRDefault="00D56F85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810209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spacing w:val="-6"/>
          <w:sz w:val="28"/>
          <w:szCs w:val="28"/>
          <w:lang w:val="ru-RU"/>
        </w:rPr>
      </w:pPr>
      <w:r w:rsidRPr="00810209">
        <w:rPr>
          <w:spacing w:val="-7"/>
          <w:sz w:val="28"/>
          <w:szCs w:val="28"/>
          <w:lang w:val="ru-RU"/>
        </w:rPr>
        <w:t xml:space="preserve">Приложение </w:t>
      </w:r>
      <w:r w:rsidR="00043861" w:rsidRPr="00810209">
        <w:rPr>
          <w:spacing w:val="-7"/>
          <w:sz w:val="28"/>
          <w:szCs w:val="28"/>
          <w:lang w:val="ru-RU"/>
        </w:rPr>
        <w:t>9</w:t>
      </w:r>
      <w:r w:rsidRPr="00810209">
        <w:rPr>
          <w:spacing w:val="-7"/>
          <w:sz w:val="28"/>
          <w:szCs w:val="28"/>
          <w:lang w:val="ru-RU"/>
        </w:rPr>
        <w:t xml:space="preserve"> </w:t>
      </w:r>
      <w:r w:rsidRPr="00810209">
        <w:rPr>
          <w:sz w:val="28"/>
          <w:szCs w:val="28"/>
          <w:lang w:val="ru-RU"/>
        </w:rPr>
        <w:t xml:space="preserve"> </w:t>
      </w:r>
      <w:r w:rsidRPr="00810209">
        <w:rPr>
          <w:spacing w:val="-6"/>
          <w:sz w:val="28"/>
          <w:szCs w:val="28"/>
          <w:lang w:val="ru-RU"/>
        </w:rPr>
        <w:t xml:space="preserve">к  решению </w:t>
      </w:r>
    </w:p>
    <w:p w:rsidR="003403DE" w:rsidRPr="00810209" w:rsidRDefault="003403DE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810209" w:rsidRDefault="003403DE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 w:rsidRPr="00810209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810209" w:rsidRDefault="004536FD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 27 » августа </w:t>
      </w:r>
      <w:r w:rsidR="003403DE" w:rsidRPr="00810209">
        <w:rPr>
          <w:spacing w:val="-6"/>
          <w:sz w:val="28"/>
          <w:szCs w:val="28"/>
          <w:lang w:val="ru-RU"/>
        </w:rPr>
        <w:t>201</w:t>
      </w:r>
      <w:r w:rsidR="0069038E" w:rsidRPr="00810209">
        <w:rPr>
          <w:spacing w:val="-6"/>
          <w:sz w:val="28"/>
          <w:szCs w:val="28"/>
          <w:lang w:val="ru-RU"/>
        </w:rPr>
        <w:t>5</w:t>
      </w:r>
      <w:r w:rsidR="003B432C">
        <w:rPr>
          <w:spacing w:val="-6"/>
          <w:sz w:val="28"/>
          <w:szCs w:val="28"/>
          <w:lang w:val="ru-RU"/>
        </w:rPr>
        <w:t xml:space="preserve"> года  № 138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605"/>
        <w:gridCol w:w="456"/>
        <w:gridCol w:w="523"/>
        <w:gridCol w:w="1056"/>
        <w:gridCol w:w="576"/>
        <w:gridCol w:w="1285"/>
      </w:tblGrid>
      <w:tr w:rsidR="006751BF" w:rsidRPr="006751BF" w:rsidTr="006751BF">
        <w:trPr>
          <w:trHeight w:val="375"/>
        </w:trPr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6751BF" w:rsidRPr="006751BF" w:rsidTr="006751BF">
        <w:trPr>
          <w:trHeight w:val="322"/>
        </w:trPr>
        <w:tc>
          <w:tcPr>
            <w:tcW w:w="6096" w:type="dxa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51BF" w:rsidRPr="006751BF" w:rsidTr="006751BF">
        <w:trPr>
          <w:trHeight w:val="408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183 436,6</w:t>
            </w:r>
          </w:p>
        </w:tc>
      </w:tr>
      <w:tr w:rsidR="006751BF" w:rsidRPr="006751BF" w:rsidTr="006751BF">
        <w:trPr>
          <w:trHeight w:val="45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107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38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556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427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29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23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27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406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55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277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28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154 280,7</w:t>
            </w:r>
          </w:p>
        </w:tc>
      </w:tr>
      <w:tr w:rsidR="006751BF" w:rsidRPr="006751BF" w:rsidTr="006751BF">
        <w:trPr>
          <w:trHeight w:val="42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154 280,7</w:t>
            </w:r>
          </w:p>
        </w:tc>
      </w:tr>
      <w:tr w:rsidR="006751BF" w:rsidRPr="006751BF" w:rsidTr="00D51885">
        <w:trPr>
          <w:trHeight w:val="40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149 634,4</w:t>
            </w:r>
          </w:p>
        </w:tc>
      </w:tr>
      <w:tr w:rsidR="006751BF" w:rsidRPr="006751BF" w:rsidTr="006751BF">
        <w:trPr>
          <w:trHeight w:val="98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142 288,1</w:t>
            </w:r>
          </w:p>
        </w:tc>
      </w:tr>
      <w:tr w:rsidR="006751BF" w:rsidRPr="006751BF" w:rsidTr="006751BF">
        <w:trPr>
          <w:trHeight w:val="289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142 288,1</w:t>
            </w:r>
          </w:p>
        </w:tc>
      </w:tr>
      <w:tr w:rsidR="006751BF" w:rsidRPr="006751BF" w:rsidTr="006751BF">
        <w:trPr>
          <w:trHeight w:val="70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3 638,4</w:t>
            </w:r>
          </w:p>
        </w:tc>
      </w:tr>
      <w:tr w:rsidR="006751BF" w:rsidRPr="006751BF" w:rsidTr="006751BF">
        <w:trPr>
          <w:trHeight w:val="29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3 638,4</w:t>
            </w:r>
          </w:p>
        </w:tc>
      </w:tr>
      <w:tr w:rsidR="006751BF" w:rsidRPr="006751BF" w:rsidTr="006751BF">
        <w:trPr>
          <w:trHeight w:val="112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</w:t>
            </w:r>
            <w:r>
              <w:rPr>
                <w:sz w:val="24"/>
                <w:szCs w:val="24"/>
                <w:lang w:val="ru-RU" w:eastAsia="ru-RU"/>
              </w:rPr>
              <w:t>ферты за счет субсидии на повыше</w:t>
            </w:r>
            <w:r w:rsidRPr="006751BF">
              <w:rPr>
                <w:sz w:val="24"/>
                <w:szCs w:val="24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3 708,0</w:t>
            </w:r>
          </w:p>
        </w:tc>
      </w:tr>
      <w:tr w:rsidR="006751BF" w:rsidRPr="006751BF" w:rsidTr="006751BF">
        <w:trPr>
          <w:trHeight w:val="27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3 708,0</w:t>
            </w:r>
          </w:p>
        </w:tc>
      </w:tr>
      <w:tr w:rsidR="006751BF" w:rsidRPr="006751BF" w:rsidTr="006751BF">
        <w:trPr>
          <w:trHeight w:val="27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4 646,3</w:t>
            </w:r>
          </w:p>
        </w:tc>
      </w:tr>
      <w:tr w:rsidR="006751BF" w:rsidRPr="006751BF" w:rsidTr="006751BF">
        <w:trPr>
          <w:trHeight w:val="98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2 100,4</w:t>
            </w:r>
          </w:p>
        </w:tc>
      </w:tr>
      <w:tr w:rsidR="006751BF" w:rsidRPr="006751BF" w:rsidTr="006751BF">
        <w:trPr>
          <w:trHeight w:val="16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2 100,4</w:t>
            </w:r>
          </w:p>
        </w:tc>
      </w:tr>
      <w:tr w:rsidR="006751BF" w:rsidRPr="006751BF" w:rsidTr="006751BF">
        <w:trPr>
          <w:trHeight w:val="859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Pr="006751BF">
              <w:rPr>
                <w:sz w:val="24"/>
                <w:szCs w:val="24"/>
                <w:lang w:val="ru-RU" w:eastAsia="ru-RU"/>
              </w:rPr>
              <w:t>одпрограмма "Обеспечение прав граждан на до</w:t>
            </w:r>
            <w:r>
              <w:rPr>
                <w:sz w:val="24"/>
                <w:szCs w:val="24"/>
                <w:lang w:val="ru-RU" w:eastAsia="ru-RU"/>
              </w:rPr>
              <w:t>ступ к культурным ценностям и и</w:t>
            </w:r>
            <w:r w:rsidRPr="006751BF">
              <w:rPr>
                <w:sz w:val="24"/>
                <w:szCs w:val="24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66,0</w:t>
            </w:r>
          </w:p>
        </w:tc>
      </w:tr>
      <w:tr w:rsidR="006751BF" w:rsidRPr="006751BF" w:rsidTr="007A7B6F">
        <w:trPr>
          <w:trHeight w:val="18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19,1</w:t>
            </w:r>
          </w:p>
        </w:tc>
      </w:tr>
      <w:tr w:rsidR="006751BF" w:rsidRPr="006751BF" w:rsidTr="007A7B6F">
        <w:trPr>
          <w:trHeight w:val="169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46,9</w:t>
            </w:r>
          </w:p>
        </w:tc>
      </w:tr>
      <w:tr w:rsidR="006751BF" w:rsidRPr="006751BF" w:rsidTr="007A7B6F">
        <w:trPr>
          <w:trHeight w:val="16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1 090,4</w:t>
            </w:r>
          </w:p>
        </w:tc>
      </w:tr>
      <w:tr w:rsidR="006751BF" w:rsidRPr="006751BF" w:rsidTr="007A7B6F">
        <w:trPr>
          <w:trHeight w:val="16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1 090,4</w:t>
            </w:r>
          </w:p>
        </w:tc>
      </w:tr>
      <w:tr w:rsidR="006751BF" w:rsidRPr="006751BF" w:rsidTr="007A7B6F">
        <w:trPr>
          <w:trHeight w:val="86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6751BF" w:rsidRPr="006751BF" w:rsidTr="007A7B6F">
        <w:trPr>
          <w:trHeight w:val="31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6751BF" w:rsidRPr="006751BF" w:rsidTr="007A7B6F">
        <w:trPr>
          <w:trHeight w:val="1407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6751BF" w:rsidRPr="006751BF" w:rsidTr="007A7B6F">
        <w:trPr>
          <w:trHeight w:val="29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6751BF" w:rsidRPr="006751BF" w:rsidTr="007A7B6F">
        <w:trPr>
          <w:trHeight w:val="1107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кульуры и туризма в ХМАО-Югре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6751BF" w:rsidRPr="006751BF" w:rsidTr="007A7B6F">
        <w:trPr>
          <w:trHeight w:val="27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6751BF" w:rsidRPr="006751BF" w:rsidTr="006751BF">
        <w:trPr>
          <w:trHeight w:val="6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373,9</w:t>
            </w:r>
          </w:p>
        </w:tc>
      </w:tr>
      <w:tr w:rsidR="006751BF" w:rsidRPr="006751BF" w:rsidTr="007A7B6F">
        <w:trPr>
          <w:trHeight w:val="314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6751BF" w:rsidRPr="006751BF" w:rsidTr="006751BF">
        <w:trPr>
          <w:trHeight w:val="6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6751BF" w:rsidRPr="006751BF" w:rsidTr="007A7B6F">
        <w:trPr>
          <w:trHeight w:val="286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108,0</w:t>
            </w:r>
          </w:p>
        </w:tc>
      </w:tr>
      <w:tr w:rsidR="006751BF" w:rsidRPr="006751BF" w:rsidTr="006751BF">
        <w:trPr>
          <w:trHeight w:val="6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108,0</w:t>
            </w:r>
          </w:p>
        </w:tc>
      </w:tr>
      <w:tr w:rsidR="006751BF" w:rsidRPr="006751BF" w:rsidTr="007A7B6F">
        <w:trPr>
          <w:trHeight w:val="28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28 455,9</w:t>
            </w:r>
          </w:p>
        </w:tc>
      </w:tr>
      <w:tr w:rsidR="006751BF" w:rsidRPr="006751BF" w:rsidTr="007A7B6F">
        <w:trPr>
          <w:trHeight w:val="26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28 455,9</w:t>
            </w:r>
          </w:p>
        </w:tc>
      </w:tr>
      <w:tr w:rsidR="006751BF" w:rsidRPr="006751BF" w:rsidTr="007A7B6F">
        <w:trPr>
          <w:trHeight w:val="69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</w:t>
            </w:r>
            <w:r w:rsidR="007A7B6F">
              <w:rPr>
                <w:sz w:val="24"/>
                <w:szCs w:val="24"/>
                <w:lang w:val="ru-RU" w:eastAsia="ru-RU"/>
              </w:rPr>
              <w:t>лении Лянтор на 2015-2017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28 217,8</w:t>
            </w:r>
          </w:p>
        </w:tc>
      </w:tr>
      <w:tr w:rsidR="006751BF" w:rsidRPr="006751BF" w:rsidTr="007A7B6F">
        <w:trPr>
          <w:trHeight w:val="41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</w:t>
            </w:r>
            <w:r w:rsidR="007A7B6F">
              <w:rPr>
                <w:sz w:val="24"/>
                <w:szCs w:val="24"/>
                <w:lang w:val="ru-RU" w:eastAsia="ru-RU"/>
              </w:rPr>
              <w:t>лении Лянтор на 2015-2017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27 348,3</w:t>
            </w:r>
          </w:p>
        </w:tc>
      </w:tr>
      <w:tr w:rsidR="006751BF" w:rsidRPr="006751BF" w:rsidTr="007A7B6F">
        <w:trPr>
          <w:trHeight w:val="70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</w:t>
            </w:r>
            <w:r w:rsidR="007A7B6F">
              <w:rPr>
                <w:sz w:val="24"/>
                <w:szCs w:val="24"/>
                <w:lang w:val="ru-RU" w:eastAsia="ru-RU"/>
              </w:rPr>
              <w:t>лении Лянтор на 2015-2017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869,5</w:t>
            </w:r>
          </w:p>
        </w:tc>
      </w:tr>
      <w:tr w:rsidR="006751BF" w:rsidRPr="006751BF" w:rsidTr="007A7B6F">
        <w:trPr>
          <w:trHeight w:val="29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6751BF" w:rsidRPr="006751BF" w:rsidTr="007A7B6F">
        <w:trPr>
          <w:trHeight w:val="974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6751BF" w:rsidRPr="006751BF" w:rsidTr="007A7B6F">
        <w:trPr>
          <w:trHeight w:val="28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59,6</w:t>
            </w:r>
          </w:p>
        </w:tc>
      </w:tr>
      <w:tr w:rsidR="006751BF" w:rsidRPr="006751BF" w:rsidTr="007A7B6F">
        <w:trPr>
          <w:trHeight w:val="428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59,6</w:t>
            </w:r>
          </w:p>
        </w:tc>
      </w:tr>
    </w:tbl>
    <w:p w:rsidR="00D56F85" w:rsidRPr="003403DE" w:rsidRDefault="00D56F85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2E0F59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4C391A" w:rsidRPr="000D336F" w:rsidRDefault="004C391A" w:rsidP="004536FD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4536F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DB" w:rsidRDefault="004D7CDB">
      <w:r>
        <w:separator/>
      </w:r>
    </w:p>
  </w:endnote>
  <w:endnote w:type="continuationSeparator" w:id="0">
    <w:p w:rsidR="004D7CDB" w:rsidRDefault="004D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BF" w:rsidRDefault="006751BF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1BF" w:rsidRDefault="00675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DB" w:rsidRDefault="004D7CDB">
      <w:r>
        <w:separator/>
      </w:r>
    </w:p>
  </w:footnote>
  <w:footnote w:type="continuationSeparator" w:id="0">
    <w:p w:rsidR="004D7CDB" w:rsidRDefault="004D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BF" w:rsidRDefault="006751BF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1BF" w:rsidRDefault="006751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BF" w:rsidRDefault="006751BF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DB7">
      <w:rPr>
        <w:rStyle w:val="a8"/>
        <w:noProof/>
      </w:rPr>
      <w:t>2</w:t>
    </w:r>
    <w:r>
      <w:rPr>
        <w:rStyle w:val="a8"/>
      </w:rPr>
      <w:fldChar w:fldCharType="end"/>
    </w:r>
  </w:p>
  <w:p w:rsidR="006751BF" w:rsidRDefault="006751BF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264F"/>
    <w:rsid w:val="00043861"/>
    <w:rsid w:val="000449D8"/>
    <w:rsid w:val="00046738"/>
    <w:rsid w:val="00046896"/>
    <w:rsid w:val="00046BBF"/>
    <w:rsid w:val="00047096"/>
    <w:rsid w:val="00052158"/>
    <w:rsid w:val="00052B2B"/>
    <w:rsid w:val="00052C29"/>
    <w:rsid w:val="00053220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54A2"/>
    <w:rsid w:val="0006553F"/>
    <w:rsid w:val="00065BE5"/>
    <w:rsid w:val="000665E7"/>
    <w:rsid w:val="00067DA8"/>
    <w:rsid w:val="00071108"/>
    <w:rsid w:val="00071447"/>
    <w:rsid w:val="00071EBA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77D3D"/>
    <w:rsid w:val="00080190"/>
    <w:rsid w:val="00080A65"/>
    <w:rsid w:val="00080B6D"/>
    <w:rsid w:val="0008179C"/>
    <w:rsid w:val="00081CA1"/>
    <w:rsid w:val="00081E81"/>
    <w:rsid w:val="00084043"/>
    <w:rsid w:val="0008408B"/>
    <w:rsid w:val="0008503C"/>
    <w:rsid w:val="0008525F"/>
    <w:rsid w:val="0008555D"/>
    <w:rsid w:val="0008689F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1F0"/>
    <w:rsid w:val="00096241"/>
    <w:rsid w:val="00097037"/>
    <w:rsid w:val="00097418"/>
    <w:rsid w:val="00097A46"/>
    <w:rsid w:val="000A054F"/>
    <w:rsid w:val="000A0B60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53D8"/>
    <w:rsid w:val="000E6BBD"/>
    <w:rsid w:val="000E6BE2"/>
    <w:rsid w:val="000E7994"/>
    <w:rsid w:val="000E7BE9"/>
    <w:rsid w:val="000E7CC4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667D"/>
    <w:rsid w:val="00127BFB"/>
    <w:rsid w:val="00130042"/>
    <w:rsid w:val="001307C9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673F0"/>
    <w:rsid w:val="00167911"/>
    <w:rsid w:val="00170AF5"/>
    <w:rsid w:val="00171730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373"/>
    <w:rsid w:val="00177AF8"/>
    <w:rsid w:val="00180ED5"/>
    <w:rsid w:val="0018101E"/>
    <w:rsid w:val="00181B01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5E1A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1889"/>
    <w:rsid w:val="001C2661"/>
    <w:rsid w:val="001C2E4C"/>
    <w:rsid w:val="001C3147"/>
    <w:rsid w:val="001C49BC"/>
    <w:rsid w:val="001C59DD"/>
    <w:rsid w:val="001C6723"/>
    <w:rsid w:val="001C6E1C"/>
    <w:rsid w:val="001C7D61"/>
    <w:rsid w:val="001D3947"/>
    <w:rsid w:val="001D4B22"/>
    <w:rsid w:val="001D4F0D"/>
    <w:rsid w:val="001D56BE"/>
    <w:rsid w:val="001D5793"/>
    <w:rsid w:val="001D5C5C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2FC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2D4D"/>
    <w:rsid w:val="002E3233"/>
    <w:rsid w:val="002E355F"/>
    <w:rsid w:val="002E3609"/>
    <w:rsid w:val="002E3BAE"/>
    <w:rsid w:val="002E521A"/>
    <w:rsid w:val="002E5690"/>
    <w:rsid w:val="002E5A22"/>
    <w:rsid w:val="002E6AF5"/>
    <w:rsid w:val="002E6B4A"/>
    <w:rsid w:val="002E6FB3"/>
    <w:rsid w:val="002E7213"/>
    <w:rsid w:val="002E7394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45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1A7A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F30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A77BA"/>
    <w:rsid w:val="003B035C"/>
    <w:rsid w:val="003B0776"/>
    <w:rsid w:val="003B0F45"/>
    <w:rsid w:val="003B1374"/>
    <w:rsid w:val="003B1F1A"/>
    <w:rsid w:val="003B294D"/>
    <w:rsid w:val="003B336D"/>
    <w:rsid w:val="003B432C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19F3"/>
    <w:rsid w:val="00403525"/>
    <w:rsid w:val="00403648"/>
    <w:rsid w:val="00407BC9"/>
    <w:rsid w:val="0041137C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E6F"/>
    <w:rsid w:val="0042696E"/>
    <w:rsid w:val="0042791A"/>
    <w:rsid w:val="00430431"/>
    <w:rsid w:val="00430999"/>
    <w:rsid w:val="004312ED"/>
    <w:rsid w:val="00431847"/>
    <w:rsid w:val="00432197"/>
    <w:rsid w:val="00432403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36FD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412A"/>
    <w:rsid w:val="004B03DC"/>
    <w:rsid w:val="004B0A22"/>
    <w:rsid w:val="004B27C1"/>
    <w:rsid w:val="004B28E7"/>
    <w:rsid w:val="004B2961"/>
    <w:rsid w:val="004B3096"/>
    <w:rsid w:val="004B3CE2"/>
    <w:rsid w:val="004B47F5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CDB"/>
    <w:rsid w:val="004D7F2F"/>
    <w:rsid w:val="004E04A2"/>
    <w:rsid w:val="004E05F1"/>
    <w:rsid w:val="004E13EF"/>
    <w:rsid w:val="004E248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11E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394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08CD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6E89"/>
    <w:rsid w:val="005C710B"/>
    <w:rsid w:val="005C78B4"/>
    <w:rsid w:val="005C7AE7"/>
    <w:rsid w:val="005C7D0D"/>
    <w:rsid w:val="005D2610"/>
    <w:rsid w:val="005D37FB"/>
    <w:rsid w:val="005D3F79"/>
    <w:rsid w:val="005D4641"/>
    <w:rsid w:val="005D4A74"/>
    <w:rsid w:val="005D55D9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5F7F30"/>
    <w:rsid w:val="00600533"/>
    <w:rsid w:val="00600871"/>
    <w:rsid w:val="00600EFA"/>
    <w:rsid w:val="00600F66"/>
    <w:rsid w:val="006015DE"/>
    <w:rsid w:val="00606D65"/>
    <w:rsid w:val="00607633"/>
    <w:rsid w:val="00607F34"/>
    <w:rsid w:val="0061137A"/>
    <w:rsid w:val="0061182A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5D96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702"/>
    <w:rsid w:val="00647FE1"/>
    <w:rsid w:val="00652257"/>
    <w:rsid w:val="006522C2"/>
    <w:rsid w:val="006525F4"/>
    <w:rsid w:val="00653313"/>
    <w:rsid w:val="006537F9"/>
    <w:rsid w:val="00654DBC"/>
    <w:rsid w:val="00655A33"/>
    <w:rsid w:val="00656566"/>
    <w:rsid w:val="006602DB"/>
    <w:rsid w:val="006608F0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70250"/>
    <w:rsid w:val="00670AEB"/>
    <w:rsid w:val="006717BA"/>
    <w:rsid w:val="00672FE9"/>
    <w:rsid w:val="00673340"/>
    <w:rsid w:val="00674AA8"/>
    <w:rsid w:val="006751BF"/>
    <w:rsid w:val="00675525"/>
    <w:rsid w:val="006756D6"/>
    <w:rsid w:val="00675B71"/>
    <w:rsid w:val="006769AE"/>
    <w:rsid w:val="00677901"/>
    <w:rsid w:val="00677AB3"/>
    <w:rsid w:val="00680FFA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3F73"/>
    <w:rsid w:val="006A476A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6CE1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BB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4539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644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FE6"/>
    <w:rsid w:val="0075418B"/>
    <w:rsid w:val="00754D26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2E91"/>
    <w:rsid w:val="00783784"/>
    <w:rsid w:val="007837E5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B6F"/>
    <w:rsid w:val="007A7EEF"/>
    <w:rsid w:val="007B047B"/>
    <w:rsid w:val="007B0502"/>
    <w:rsid w:val="007B07B7"/>
    <w:rsid w:val="007B0B87"/>
    <w:rsid w:val="007B2BCC"/>
    <w:rsid w:val="007B3083"/>
    <w:rsid w:val="007B5528"/>
    <w:rsid w:val="007B5A20"/>
    <w:rsid w:val="007B66A8"/>
    <w:rsid w:val="007B693F"/>
    <w:rsid w:val="007B7C7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3C7"/>
    <w:rsid w:val="007E0D56"/>
    <w:rsid w:val="007E10CC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0209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597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6DAE"/>
    <w:rsid w:val="00856FAF"/>
    <w:rsid w:val="00857820"/>
    <w:rsid w:val="008601BB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897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2CE"/>
    <w:rsid w:val="008929BC"/>
    <w:rsid w:val="00892C01"/>
    <w:rsid w:val="00892EF3"/>
    <w:rsid w:val="00893539"/>
    <w:rsid w:val="008940ED"/>
    <w:rsid w:val="008942B1"/>
    <w:rsid w:val="00894460"/>
    <w:rsid w:val="00894D11"/>
    <w:rsid w:val="00895196"/>
    <w:rsid w:val="00895B9A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088"/>
    <w:rsid w:val="008B0B76"/>
    <w:rsid w:val="008B1BB2"/>
    <w:rsid w:val="008B5A3F"/>
    <w:rsid w:val="008B5C82"/>
    <w:rsid w:val="008B62DD"/>
    <w:rsid w:val="008B65BC"/>
    <w:rsid w:val="008B6ED7"/>
    <w:rsid w:val="008B7759"/>
    <w:rsid w:val="008B7C2D"/>
    <w:rsid w:val="008C0058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44C7"/>
    <w:rsid w:val="00935648"/>
    <w:rsid w:val="00935BF6"/>
    <w:rsid w:val="00935C26"/>
    <w:rsid w:val="00935F05"/>
    <w:rsid w:val="009364BC"/>
    <w:rsid w:val="00936C7A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1FE6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F8"/>
    <w:rsid w:val="00977EF0"/>
    <w:rsid w:val="00980705"/>
    <w:rsid w:val="00981174"/>
    <w:rsid w:val="00981D80"/>
    <w:rsid w:val="00982322"/>
    <w:rsid w:val="0098629B"/>
    <w:rsid w:val="00986B48"/>
    <w:rsid w:val="00986D41"/>
    <w:rsid w:val="00986FC8"/>
    <w:rsid w:val="0098724C"/>
    <w:rsid w:val="00990D15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3879"/>
    <w:rsid w:val="009B53DE"/>
    <w:rsid w:val="009B542A"/>
    <w:rsid w:val="009B57B7"/>
    <w:rsid w:val="009B7810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67B5"/>
    <w:rsid w:val="009D749B"/>
    <w:rsid w:val="009D7E6F"/>
    <w:rsid w:val="009E0B34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4E6A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25D"/>
    <w:rsid w:val="00AC1EF1"/>
    <w:rsid w:val="00AC2274"/>
    <w:rsid w:val="00AC27F1"/>
    <w:rsid w:val="00AC2A1D"/>
    <w:rsid w:val="00AC3AB5"/>
    <w:rsid w:val="00AC3C1F"/>
    <w:rsid w:val="00AC413F"/>
    <w:rsid w:val="00AC7A65"/>
    <w:rsid w:val="00AC7FBE"/>
    <w:rsid w:val="00AD0914"/>
    <w:rsid w:val="00AD1E90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4501"/>
    <w:rsid w:val="00AF5A11"/>
    <w:rsid w:val="00B00811"/>
    <w:rsid w:val="00B02E58"/>
    <w:rsid w:val="00B03E58"/>
    <w:rsid w:val="00B047CA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F50"/>
    <w:rsid w:val="00B17270"/>
    <w:rsid w:val="00B1791A"/>
    <w:rsid w:val="00B208B1"/>
    <w:rsid w:val="00B209EB"/>
    <w:rsid w:val="00B20A68"/>
    <w:rsid w:val="00B20BAD"/>
    <w:rsid w:val="00B23619"/>
    <w:rsid w:val="00B23C5A"/>
    <w:rsid w:val="00B24640"/>
    <w:rsid w:val="00B24F8C"/>
    <w:rsid w:val="00B25C52"/>
    <w:rsid w:val="00B25EE6"/>
    <w:rsid w:val="00B26228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24CB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A6F95"/>
    <w:rsid w:val="00BB0649"/>
    <w:rsid w:val="00BB072E"/>
    <w:rsid w:val="00BB1101"/>
    <w:rsid w:val="00BB1145"/>
    <w:rsid w:val="00BB31BB"/>
    <w:rsid w:val="00BB3A68"/>
    <w:rsid w:val="00BB4439"/>
    <w:rsid w:val="00BB49EF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6F3"/>
    <w:rsid w:val="00BC7D1E"/>
    <w:rsid w:val="00BD07F4"/>
    <w:rsid w:val="00BD0D9A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4D1"/>
    <w:rsid w:val="00BF3867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579C"/>
    <w:rsid w:val="00C063C4"/>
    <w:rsid w:val="00C07415"/>
    <w:rsid w:val="00C07A3C"/>
    <w:rsid w:val="00C11350"/>
    <w:rsid w:val="00C11B2B"/>
    <w:rsid w:val="00C1295A"/>
    <w:rsid w:val="00C12F99"/>
    <w:rsid w:val="00C14ACA"/>
    <w:rsid w:val="00C15DB5"/>
    <w:rsid w:val="00C16352"/>
    <w:rsid w:val="00C167E3"/>
    <w:rsid w:val="00C1702C"/>
    <w:rsid w:val="00C17519"/>
    <w:rsid w:val="00C201E7"/>
    <w:rsid w:val="00C20349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4178"/>
    <w:rsid w:val="00C4651C"/>
    <w:rsid w:val="00C469E9"/>
    <w:rsid w:val="00C47ABA"/>
    <w:rsid w:val="00C47AFD"/>
    <w:rsid w:val="00C47CBB"/>
    <w:rsid w:val="00C504BA"/>
    <w:rsid w:val="00C50BE1"/>
    <w:rsid w:val="00C51124"/>
    <w:rsid w:val="00C51AC9"/>
    <w:rsid w:val="00C52020"/>
    <w:rsid w:val="00C530AC"/>
    <w:rsid w:val="00C540B4"/>
    <w:rsid w:val="00C5418A"/>
    <w:rsid w:val="00C54E98"/>
    <w:rsid w:val="00C556C8"/>
    <w:rsid w:val="00C557CF"/>
    <w:rsid w:val="00C55F44"/>
    <w:rsid w:val="00C568AE"/>
    <w:rsid w:val="00C56CBE"/>
    <w:rsid w:val="00C5788E"/>
    <w:rsid w:val="00C60A9C"/>
    <w:rsid w:val="00C60B40"/>
    <w:rsid w:val="00C61297"/>
    <w:rsid w:val="00C6134F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77DAE"/>
    <w:rsid w:val="00C80532"/>
    <w:rsid w:val="00C809DA"/>
    <w:rsid w:val="00C80EA9"/>
    <w:rsid w:val="00C81864"/>
    <w:rsid w:val="00C8289F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2ED0"/>
    <w:rsid w:val="00CA3C31"/>
    <w:rsid w:val="00CA4D47"/>
    <w:rsid w:val="00CA4F8D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7B7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67B7"/>
    <w:rsid w:val="00CF72CF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6D2A"/>
    <w:rsid w:val="00D07342"/>
    <w:rsid w:val="00D07828"/>
    <w:rsid w:val="00D079AF"/>
    <w:rsid w:val="00D10004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5936"/>
    <w:rsid w:val="00D4693B"/>
    <w:rsid w:val="00D51885"/>
    <w:rsid w:val="00D51B60"/>
    <w:rsid w:val="00D51FFF"/>
    <w:rsid w:val="00D528CC"/>
    <w:rsid w:val="00D53633"/>
    <w:rsid w:val="00D53803"/>
    <w:rsid w:val="00D53D66"/>
    <w:rsid w:val="00D54306"/>
    <w:rsid w:val="00D54AAF"/>
    <w:rsid w:val="00D54FB6"/>
    <w:rsid w:val="00D565A7"/>
    <w:rsid w:val="00D56A3F"/>
    <w:rsid w:val="00D56F2C"/>
    <w:rsid w:val="00D56F85"/>
    <w:rsid w:val="00D60D05"/>
    <w:rsid w:val="00D61780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ECC"/>
    <w:rsid w:val="00D85687"/>
    <w:rsid w:val="00D856F2"/>
    <w:rsid w:val="00D85778"/>
    <w:rsid w:val="00D85D0A"/>
    <w:rsid w:val="00D90424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2DB7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E7180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CCD"/>
    <w:rsid w:val="00E01F3E"/>
    <w:rsid w:val="00E0225E"/>
    <w:rsid w:val="00E02CC9"/>
    <w:rsid w:val="00E02D93"/>
    <w:rsid w:val="00E0573C"/>
    <w:rsid w:val="00E10530"/>
    <w:rsid w:val="00E1148C"/>
    <w:rsid w:val="00E118BB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6E6E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AB8"/>
    <w:rsid w:val="00E63B47"/>
    <w:rsid w:val="00E6425B"/>
    <w:rsid w:val="00E65753"/>
    <w:rsid w:val="00E6597B"/>
    <w:rsid w:val="00E65C47"/>
    <w:rsid w:val="00E6629D"/>
    <w:rsid w:val="00E71794"/>
    <w:rsid w:val="00E72BEA"/>
    <w:rsid w:val="00E73911"/>
    <w:rsid w:val="00E74B2D"/>
    <w:rsid w:val="00E76AF2"/>
    <w:rsid w:val="00E802CE"/>
    <w:rsid w:val="00E803AD"/>
    <w:rsid w:val="00E807D6"/>
    <w:rsid w:val="00E80B2E"/>
    <w:rsid w:val="00E8108F"/>
    <w:rsid w:val="00E81BB9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17A8"/>
    <w:rsid w:val="00EB24E1"/>
    <w:rsid w:val="00EB27A4"/>
    <w:rsid w:val="00EB2C11"/>
    <w:rsid w:val="00EB4965"/>
    <w:rsid w:val="00EB5258"/>
    <w:rsid w:val="00EB591D"/>
    <w:rsid w:val="00EB6002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755"/>
    <w:rsid w:val="00EF0977"/>
    <w:rsid w:val="00EF24D6"/>
    <w:rsid w:val="00EF2689"/>
    <w:rsid w:val="00EF2692"/>
    <w:rsid w:val="00EF2B61"/>
    <w:rsid w:val="00EF4149"/>
    <w:rsid w:val="00EF4E5F"/>
    <w:rsid w:val="00EF5BDC"/>
    <w:rsid w:val="00EF7F0B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5D08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37463"/>
    <w:rsid w:val="00F41D42"/>
    <w:rsid w:val="00F421E8"/>
    <w:rsid w:val="00F42DAA"/>
    <w:rsid w:val="00F434D7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66B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130"/>
    <w:rsid w:val="00F66AA4"/>
    <w:rsid w:val="00F710DB"/>
    <w:rsid w:val="00F71F6B"/>
    <w:rsid w:val="00F72C4B"/>
    <w:rsid w:val="00F72D4E"/>
    <w:rsid w:val="00F72DF5"/>
    <w:rsid w:val="00F73234"/>
    <w:rsid w:val="00F73910"/>
    <w:rsid w:val="00F73D67"/>
    <w:rsid w:val="00F746A1"/>
    <w:rsid w:val="00F74CD4"/>
    <w:rsid w:val="00F76B06"/>
    <w:rsid w:val="00F7730B"/>
    <w:rsid w:val="00F8010F"/>
    <w:rsid w:val="00F815C3"/>
    <w:rsid w:val="00F81A16"/>
    <w:rsid w:val="00F81C97"/>
    <w:rsid w:val="00F82140"/>
    <w:rsid w:val="00F82BDA"/>
    <w:rsid w:val="00F8471C"/>
    <w:rsid w:val="00F84D7A"/>
    <w:rsid w:val="00F84FE1"/>
    <w:rsid w:val="00F85FBE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0532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34E4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44AD-106B-4DF4-81D7-2614B7F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24738</Words>
  <Characters>141008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165416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2015-05-13T06:43:00Z</cp:lastPrinted>
  <dcterms:created xsi:type="dcterms:W3CDTF">2015-08-28T06:45:00Z</dcterms:created>
  <dcterms:modified xsi:type="dcterms:W3CDTF">2015-08-28T06:45:00Z</dcterms:modified>
</cp:coreProperties>
</file>