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A8" w:rsidRPr="004207F6" w:rsidRDefault="00423F78" w:rsidP="00AA4BA8">
      <w:pPr>
        <w:spacing w:line="240" w:lineRule="exact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31 мая</w:t>
      </w:r>
      <w:r w:rsidR="00AA4BA8">
        <w:rPr>
          <w:rFonts w:ascii="Calibri" w:eastAsia="Times New Roman" w:hAnsi="Calibri" w:cs="Times New Roman"/>
        </w:rPr>
        <w:t xml:space="preserve">  2018</w:t>
      </w:r>
      <w:r w:rsidR="00AA4BA8" w:rsidRPr="004207F6">
        <w:rPr>
          <w:rFonts w:ascii="Calibri" w:eastAsia="Times New Roman" w:hAnsi="Calibri" w:cs="Times New Roman"/>
        </w:rPr>
        <w:t xml:space="preserve">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92"/>
        <w:gridCol w:w="8208"/>
      </w:tblGrid>
      <w:tr w:rsidR="00AA4BA8" w:rsidRPr="004207F6" w:rsidTr="004C6354">
        <w:trPr>
          <w:trHeight w:val="1918"/>
        </w:trPr>
        <w:tc>
          <w:tcPr>
            <w:tcW w:w="1692" w:type="dxa"/>
          </w:tcPr>
          <w:p w:rsidR="00AA4BA8" w:rsidRPr="004207F6" w:rsidRDefault="00AA4BA8" w:rsidP="004C6354">
            <w:pPr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28BDC0" wp14:editId="230447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82550</wp:posOffset>
                      </wp:positionV>
                      <wp:extent cx="4740910" cy="0"/>
                      <wp:effectExtent l="17780" t="18415" r="13335" b="1016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pt" to="463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" strokeweight="1.5pt"/>
                  </w:pict>
                </mc:Fallback>
              </mc:AlternateContent>
            </w:r>
            <w:r w:rsidRPr="004207F6">
              <w:rPr>
                <w:rFonts w:ascii="Arial" w:eastAsia="Times New Roman" w:hAnsi="Arial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281D1C" wp14:editId="7BF1C09E">
                  <wp:extent cx="819150" cy="107632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AA4BA8" w:rsidRPr="004207F6" w:rsidRDefault="00AA4BA8" w:rsidP="004C6354">
            <w:pPr>
              <w:shd w:val="clear" w:color="auto" w:fill="FFFFFF"/>
              <w:spacing w:before="407" w:line="738" w:lineRule="exact"/>
              <w:ind w:lef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4775A93" wp14:editId="71DA5F8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86360</wp:posOffset>
                      </wp:positionV>
                      <wp:extent cx="5038090" cy="3810"/>
                      <wp:effectExtent l="29210" t="31750" r="28575" b="31115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090" cy="381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6.8pt" to="398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" strokeweight="4.5pt"/>
                  </w:pict>
                </mc:Fallback>
              </mc:AlternateContent>
            </w:r>
            <w:r w:rsidRPr="004207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ПРОКУРАТУРА СУРГУТСКОГО РАЙОНА</w:t>
            </w:r>
          </w:p>
          <w:p w:rsidR="00AA4BA8" w:rsidRPr="004207F6" w:rsidRDefault="00AA4BA8" w:rsidP="004C635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AA4BA8" w:rsidRPr="004207F6" w:rsidRDefault="00AA4BA8" w:rsidP="00AA4BA8">
      <w:pPr>
        <w:shd w:val="clear" w:color="auto" w:fill="FFFFFF"/>
        <w:spacing w:after="0" w:line="24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BA8" w:rsidRPr="004207F6" w:rsidRDefault="00AA4BA8" w:rsidP="00AA4BA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7F6">
        <w:rPr>
          <w:rFonts w:ascii="Times New Roman" w:eastAsia="Times New Roman" w:hAnsi="Times New Roman" w:cs="Times New Roman"/>
          <w:b/>
          <w:sz w:val="28"/>
          <w:szCs w:val="28"/>
        </w:rPr>
        <w:t>Прокуратура разъяснеет</w:t>
      </w:r>
    </w:p>
    <w:p w:rsidR="00AA4BA8" w:rsidRPr="004207F6" w:rsidRDefault="00AA4BA8" w:rsidP="00AA4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7D35" w:rsidRPr="00A07D35" w:rsidRDefault="00A07D35" w:rsidP="00A07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7D35">
        <w:rPr>
          <w:rFonts w:ascii="Times New Roman" w:hAnsi="Times New Roman" w:cs="Times New Roman"/>
          <w:color w:val="000000"/>
          <w:sz w:val="28"/>
          <w:szCs w:val="28"/>
        </w:rPr>
        <w:t>29.04.2018 вступил в законную силу Федеральный закон от 18.04.2018 № 85-ФЗ «О внесении изменений в Федеральный закон «Об основных гарантиях прав ребенка в Российской Федерации».</w:t>
      </w:r>
    </w:p>
    <w:p w:rsidR="00A07D35" w:rsidRPr="00A07D35" w:rsidRDefault="00A07D35" w:rsidP="00A07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07D35">
        <w:rPr>
          <w:rFonts w:ascii="Times New Roman" w:hAnsi="Times New Roman" w:cs="Times New Roman"/>
          <w:color w:val="000000"/>
          <w:sz w:val="28"/>
          <w:szCs w:val="28"/>
        </w:rPr>
        <w:t>Законом, в числе прочего, предусмотрена обязанность исполнительных органов государственной власти субъекта Российской Федерации разработать и утвердить список рекомендуемых туристских маршрутов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находящимися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«Интернет».</w:t>
      </w:r>
      <w:proofErr w:type="gramEnd"/>
    </w:p>
    <w:p w:rsidR="00A07D35" w:rsidRPr="00A07D35" w:rsidRDefault="00A07D35" w:rsidP="00A07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07D35">
        <w:rPr>
          <w:rFonts w:ascii="Times New Roman" w:hAnsi="Times New Roman" w:cs="Times New Roman"/>
          <w:color w:val="000000"/>
          <w:sz w:val="28"/>
          <w:szCs w:val="28"/>
        </w:rPr>
        <w:t>Кроме того, закреплено, что 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«Интернет».</w:t>
      </w:r>
      <w:proofErr w:type="gramEnd"/>
      <w:r w:rsidRPr="00A07D35">
        <w:rPr>
          <w:rFonts w:ascii="Times New Roman" w:hAnsi="Times New Roman" w:cs="Times New Roman"/>
          <w:color w:val="000000"/>
          <w:sz w:val="28"/>
          <w:szCs w:val="28"/>
        </w:rPr>
        <w:t xml:space="preserve"> При этом размещенные на официальных сайтах обращения и ответы на них не должны содержать персональные данные заявителей и детей.</w:t>
      </w:r>
    </w:p>
    <w:p w:rsidR="00F62BB4" w:rsidRPr="00F62BB4" w:rsidRDefault="00F62BB4" w:rsidP="00F6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4BA8" w:rsidRPr="004207F6" w:rsidRDefault="00AA4BA8" w:rsidP="00AA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BA8" w:rsidRPr="004207F6" w:rsidRDefault="00737D0C" w:rsidP="00AA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В.Л. Романов</w:t>
      </w: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B4" w:rsidRDefault="00F62BB4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B4" w:rsidRDefault="00F62BB4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B4" w:rsidRDefault="00F62BB4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B4" w:rsidRDefault="00F62BB4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B4" w:rsidRDefault="00F62BB4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B4" w:rsidRDefault="00F62BB4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B4" w:rsidRDefault="00F62BB4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B4" w:rsidRDefault="00F62BB4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B4" w:rsidRDefault="00F62BB4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62BB4" w:rsidRPr="004207F6" w:rsidRDefault="00F62BB4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642567" w:rsidRDefault="00423F78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Андрюшечкина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М.Г.</w:t>
      </w:r>
      <w:r w:rsidR="00AA4BA8" w:rsidRPr="004207F6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 21-99-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92</w:t>
      </w:r>
    </w:p>
    <w:sectPr w:rsidR="00642567" w:rsidRPr="00642567" w:rsidSect="00C01217">
      <w:pgSz w:w="11906" w:h="16838"/>
      <w:pgMar w:top="1134" w:right="73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A0"/>
    <w:rsid w:val="00037D3B"/>
    <w:rsid w:val="00045BE9"/>
    <w:rsid w:val="000472CD"/>
    <w:rsid w:val="00250015"/>
    <w:rsid w:val="002549B5"/>
    <w:rsid w:val="002F0D99"/>
    <w:rsid w:val="003664A5"/>
    <w:rsid w:val="003749B2"/>
    <w:rsid w:val="003D7683"/>
    <w:rsid w:val="004004B4"/>
    <w:rsid w:val="00423F78"/>
    <w:rsid w:val="00465974"/>
    <w:rsid w:val="004C4656"/>
    <w:rsid w:val="004F12C0"/>
    <w:rsid w:val="005B04D4"/>
    <w:rsid w:val="00642567"/>
    <w:rsid w:val="006D6877"/>
    <w:rsid w:val="00737D0C"/>
    <w:rsid w:val="00887996"/>
    <w:rsid w:val="008C4CA0"/>
    <w:rsid w:val="009E5BC0"/>
    <w:rsid w:val="00A07D35"/>
    <w:rsid w:val="00AA4BA8"/>
    <w:rsid w:val="00AF3786"/>
    <w:rsid w:val="00BD4705"/>
    <w:rsid w:val="00C01217"/>
    <w:rsid w:val="00C04798"/>
    <w:rsid w:val="00F6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2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2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фкеуьыумук</dc:creator>
  <cp:lastModifiedBy>Windows User</cp:lastModifiedBy>
  <cp:revision>2</cp:revision>
  <dcterms:created xsi:type="dcterms:W3CDTF">2018-06-18T15:53:00Z</dcterms:created>
  <dcterms:modified xsi:type="dcterms:W3CDTF">2018-06-18T15:53:00Z</dcterms:modified>
</cp:coreProperties>
</file>