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6D" w:rsidRDefault="004D386D" w:rsidP="00967937">
      <w:pPr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D386D" w:rsidRPr="006A64D4" w:rsidRDefault="00F23DE7" w:rsidP="004D386D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14.02</w:t>
      </w:r>
      <w:r w:rsidR="00176CAB">
        <w:rPr>
          <w:rFonts w:ascii="Times New Roman" w:hAnsi="Times New Roman"/>
        </w:rPr>
        <w:t>.</w:t>
      </w:r>
      <w:r w:rsidR="001B167E" w:rsidRPr="006A64D4">
        <w:rPr>
          <w:rFonts w:ascii="Times New Roman" w:hAnsi="Times New Roman"/>
        </w:rPr>
        <w:t>202</w:t>
      </w:r>
      <w:r w:rsidR="00193E11">
        <w:rPr>
          <w:rFonts w:ascii="Times New Roman" w:hAnsi="Times New Roman"/>
        </w:rPr>
        <w:t>4</w:t>
      </w:r>
      <w:r w:rsidR="008B4B15" w:rsidRPr="006A64D4">
        <w:rPr>
          <w:rFonts w:ascii="Times New Roman" w:hAnsi="Times New Roman"/>
        </w:rPr>
        <w:t xml:space="preserve"> </w:t>
      </w:r>
      <w:r w:rsidR="004D386D" w:rsidRPr="006A64D4">
        <w:rPr>
          <w:rFonts w:ascii="Times New Roman" w:hAnsi="Times New Roman"/>
        </w:rPr>
        <w:t xml:space="preserve">года </w:t>
      </w:r>
    </w:p>
    <w:p w:rsidR="004D386D" w:rsidRPr="006A64D4" w:rsidRDefault="004D386D" w:rsidP="004D386D">
      <w:pPr>
        <w:contextualSpacing/>
        <w:jc w:val="center"/>
        <w:rPr>
          <w:rFonts w:ascii="Times New Roman" w:hAnsi="Times New Roman"/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0089"/>
      </w:tblGrid>
      <w:tr w:rsidR="00C900DF" w:rsidRPr="006A64D4" w:rsidTr="00C900DF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auto"/>
          </w:tcPr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Arial Unicode MS" w:hAnsi="Times New Roman"/>
                <w:spacing w:val="-4"/>
                <w:sz w:val="20"/>
              </w:rPr>
            </w:pP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Arial Unicode MS" w:hAnsi="Times New Roman"/>
                <w:spacing w:val="-4"/>
                <w:sz w:val="56"/>
                <w:szCs w:val="56"/>
              </w:rPr>
              <w:t>П Р О К У Р А Т У Р 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Calibri" w:hAnsi="Times New Roman"/>
                <w:spacing w:val="8"/>
                <w:szCs w:val="22"/>
              </w:rPr>
              <w:t>Сургутского района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4D386D" w:rsidRPr="00E26A1D" w:rsidRDefault="004D386D" w:rsidP="004D386D">
      <w:pPr>
        <w:contextualSpacing/>
        <w:rPr>
          <w:b w:val="0"/>
          <w:sz w:val="20"/>
          <w:u w:val="single"/>
        </w:rPr>
      </w:pPr>
    </w:p>
    <w:p w:rsidR="00AD618B" w:rsidRPr="00AD618B" w:rsidRDefault="007B76DD" w:rsidP="00AD618B">
      <w:pPr>
        <w:contextualSpacing/>
        <w:rPr>
          <w:rFonts w:ascii="Times New Roman" w:hAnsi="Times New Roman"/>
          <w:b w:val="0"/>
          <w:sz w:val="32"/>
          <w:szCs w:val="30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Разъяснение</w:t>
      </w:r>
    </w:p>
    <w:p w:rsidR="005D220E" w:rsidRDefault="005D220E" w:rsidP="004D386D">
      <w:pPr>
        <w:ind w:right="-5"/>
        <w:jc w:val="both"/>
        <w:rPr>
          <w:rFonts w:ascii="Times New Roman" w:hAnsi="Times New Roman"/>
          <w:b w:val="0"/>
          <w:sz w:val="28"/>
          <w:szCs w:val="28"/>
        </w:rPr>
      </w:pPr>
    </w:p>
    <w:p w:rsidR="00A50E87" w:rsidRDefault="004D386D" w:rsidP="0096679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D834C8">
        <w:rPr>
          <w:rFonts w:ascii="Times New Roman" w:hAnsi="Times New Roman"/>
          <w:sz w:val="28"/>
          <w:szCs w:val="28"/>
        </w:rPr>
        <w:t>«</w:t>
      </w:r>
      <w:r w:rsidR="00F23DE7" w:rsidRPr="00F23DE7">
        <w:rPr>
          <w:rFonts w:ascii="Times New Roman" w:hAnsi="Times New Roman"/>
          <w:bCs/>
          <w:sz w:val="28"/>
          <w:szCs w:val="28"/>
        </w:rPr>
        <w:t>О материальной ответственности работодателя за задержку выплат, причитающихся работнику</w:t>
      </w:r>
      <w:r w:rsidR="00F05F62" w:rsidRPr="00D834C8">
        <w:rPr>
          <w:rFonts w:ascii="Times New Roman" w:hAnsi="Times New Roman"/>
          <w:bCs/>
          <w:sz w:val="28"/>
          <w:szCs w:val="28"/>
        </w:rPr>
        <w:t>»</w:t>
      </w:r>
    </w:p>
    <w:p w:rsidR="00966794" w:rsidRDefault="00966794" w:rsidP="0096679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</w:p>
    <w:p w:rsidR="00D80C5D" w:rsidRPr="00966794" w:rsidRDefault="00D80C5D" w:rsidP="0096679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</w:p>
    <w:p w:rsidR="00F23DE7" w:rsidRPr="00F23DE7" w:rsidRDefault="00F23DE7" w:rsidP="00F23DE7">
      <w:pPr>
        <w:shd w:val="clear" w:color="auto" w:fill="FFFFFF"/>
        <w:tabs>
          <w:tab w:val="left" w:pos="1575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23DE7">
        <w:rPr>
          <w:rFonts w:ascii="Times New Roman" w:hAnsi="Times New Roman"/>
          <w:b w:val="0"/>
          <w:color w:val="000000" w:themeColor="text1"/>
          <w:sz w:val="28"/>
          <w:szCs w:val="28"/>
        </w:rPr>
        <w:t>Статья 236 Трудового кодекса РФ закреплена норма о материальной ответственности работодателя за задержку выплаты заработной платы и других выплат, причитающихся работнику. Федеральным законом от 30.01.2024 № 3-ФЗ в часть первую статьи 236 Трудового кодекса РФ внесено изменение, согласно которому проценты (денежная компенсация) подлежат взысканию с работодателя и в том случае, когда причитающиеся работнику выплаты не были начислены своевременно, а решением суда было признано право работника на их получение.</w:t>
      </w:r>
    </w:p>
    <w:p w:rsidR="00F23DE7" w:rsidRPr="00F23DE7" w:rsidRDefault="00F23DE7" w:rsidP="00F23DE7">
      <w:pPr>
        <w:shd w:val="clear" w:color="auto" w:fill="FFFFFF"/>
        <w:tabs>
          <w:tab w:val="left" w:pos="1575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F23DE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При нарушении работодателем установленного срока выплат, причитающихся работнику, работодатель обязан выплатить их с уплатой процентов (денежной компенсации) в размере не ниже 1/150 действующей в это время ключевой ставки Центробанка России от начисленных, но не выплаченных в срок сумм, не начисленных своевременно сумм в случае, если вступившим в законную силу решением суда было признано право работника на получение </w:t>
      </w:r>
      <w:proofErr w:type="spellStart"/>
      <w:r w:rsidRPr="00F23DE7">
        <w:rPr>
          <w:rFonts w:ascii="Times New Roman" w:hAnsi="Times New Roman"/>
          <w:b w:val="0"/>
          <w:color w:val="000000" w:themeColor="text1"/>
          <w:sz w:val="28"/>
          <w:szCs w:val="28"/>
        </w:rPr>
        <w:t>неначисленных</w:t>
      </w:r>
      <w:proofErr w:type="spellEnd"/>
      <w:r w:rsidRPr="00F23DE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сумм</w:t>
      </w:r>
      <w:proofErr w:type="gramEnd"/>
      <w:r w:rsidRPr="00F23DE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за каждый день </w:t>
      </w:r>
      <w:proofErr w:type="gramStart"/>
      <w:r w:rsidRPr="00F23DE7">
        <w:rPr>
          <w:rFonts w:ascii="Times New Roman" w:hAnsi="Times New Roman"/>
          <w:b w:val="0"/>
          <w:color w:val="000000" w:themeColor="text1"/>
          <w:sz w:val="28"/>
          <w:szCs w:val="28"/>
        </w:rPr>
        <w:t>задержки</w:t>
      </w:r>
      <w:proofErr w:type="gramEnd"/>
      <w:r w:rsidRPr="00F23DE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начиная со дня, следующего за днем, в который эти суммы должны были быть выплачены при своевременном их начислении по день фактического расчета включительно.</w:t>
      </w:r>
    </w:p>
    <w:p w:rsidR="00F23DE7" w:rsidRPr="00F23DE7" w:rsidRDefault="00F23DE7" w:rsidP="00F23DE7">
      <w:pPr>
        <w:shd w:val="clear" w:color="auto" w:fill="FFFFFF"/>
        <w:tabs>
          <w:tab w:val="left" w:pos="1575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23DE7">
        <w:rPr>
          <w:rFonts w:ascii="Times New Roman" w:hAnsi="Times New Roman"/>
          <w:b w:val="0"/>
          <w:color w:val="000000" w:themeColor="text1"/>
          <w:sz w:val="28"/>
          <w:szCs w:val="28"/>
        </w:rPr>
        <w:t>При неполной выплате в установленный срок заработной платы и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23DE7" w:rsidRPr="00F23DE7" w:rsidRDefault="00F23DE7" w:rsidP="00F23DE7">
      <w:pPr>
        <w:shd w:val="clear" w:color="auto" w:fill="FFFFFF"/>
        <w:tabs>
          <w:tab w:val="left" w:pos="1575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23DE7">
        <w:rPr>
          <w:rFonts w:ascii="Times New Roman" w:hAnsi="Times New Roman"/>
          <w:b w:val="0"/>
          <w:color w:val="000000" w:themeColor="text1"/>
          <w:sz w:val="28"/>
          <w:szCs w:val="28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</w:r>
    </w:p>
    <w:p w:rsidR="00D80C5D" w:rsidRDefault="00D80C5D" w:rsidP="00FB584F">
      <w:pPr>
        <w:shd w:val="clear" w:color="auto" w:fill="FFFFFF"/>
        <w:tabs>
          <w:tab w:val="left" w:pos="1575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6036FA" w:rsidRDefault="006036FA" w:rsidP="006036FA">
      <w:pPr>
        <w:shd w:val="clear" w:color="auto" w:fill="FFFFFF"/>
        <w:tabs>
          <w:tab w:val="left" w:pos="1575"/>
        </w:tabs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80C5D" w:rsidRPr="00F23DE7" w:rsidRDefault="006036FA" w:rsidP="00F23DE7">
      <w:pPr>
        <w:spacing w:line="240" w:lineRule="exac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Прокурор</w:t>
      </w:r>
      <w:r w:rsidR="00D2591F">
        <w:rPr>
          <w:rFonts w:ascii="Times New Roman" w:hAnsi="Times New Roman"/>
          <w:b w:val="0"/>
          <w:sz w:val="28"/>
          <w:szCs w:val="28"/>
        </w:rPr>
        <w:t xml:space="preserve"> района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М.Ш.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Мавлютов</w:t>
      </w:r>
      <w:proofErr w:type="spellEnd"/>
    </w:p>
    <w:p w:rsidR="00D80C5D" w:rsidRDefault="00D80C5D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D80C5D" w:rsidRDefault="00D80C5D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D80C5D" w:rsidRDefault="00D80C5D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D80C5D" w:rsidRDefault="00D80C5D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4D386D" w:rsidRPr="00DE3924" w:rsidRDefault="00DE3924" w:rsidP="00E51BB0">
      <w:pPr>
        <w:pStyle w:val="af0"/>
        <w:jc w:val="both"/>
        <w:rPr>
          <w:rFonts w:ascii="Times New Roman" w:hAnsi="Times New Roman"/>
          <w:b/>
          <w:sz w:val="20"/>
        </w:rPr>
      </w:pPr>
      <w:r w:rsidRPr="00DE3924">
        <w:rPr>
          <w:rFonts w:ascii="Times New Roman" w:hAnsi="Times New Roman"/>
          <w:b/>
          <w:sz w:val="20"/>
        </w:rPr>
        <w:t xml:space="preserve">При использовании указанной информации ссылка на прокуратуру района является обязательной. При освещении информации в теле-, </w:t>
      </w:r>
      <w:proofErr w:type="spellStart"/>
      <w:r w:rsidRPr="00DE3924">
        <w:rPr>
          <w:rFonts w:ascii="Times New Roman" w:hAnsi="Times New Roman"/>
          <w:b/>
          <w:sz w:val="20"/>
        </w:rPr>
        <w:t>радиоэфирах</w:t>
      </w:r>
      <w:proofErr w:type="spellEnd"/>
      <w:r w:rsidRPr="00DE3924">
        <w:rPr>
          <w:rFonts w:ascii="Times New Roman" w:hAnsi="Times New Roman"/>
          <w:b/>
          <w:sz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hyperlink r:id="rId8" w:history="1"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prokuratura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-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sr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@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mail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.</w:t>
        </w:r>
        <w:proofErr w:type="spellStart"/>
        <w:r w:rsidR="006170C3" w:rsidRPr="00BE5E4B">
          <w:rPr>
            <w:rStyle w:val="ac"/>
            <w:rFonts w:ascii="Times New Roman" w:hAnsi="Times New Roman"/>
            <w:b/>
            <w:sz w:val="20"/>
          </w:rPr>
          <w:t>ru</w:t>
        </w:r>
        <w:proofErr w:type="spellEnd"/>
      </w:hyperlink>
      <w:r w:rsidRPr="00DE3924">
        <w:rPr>
          <w:rFonts w:ascii="Times New Roman" w:hAnsi="Times New Roman"/>
          <w:b/>
          <w:sz w:val="20"/>
        </w:rPr>
        <w:t>) или  по каналам факсимильной связи на тел. 8 (3462) 219995.</w:t>
      </w:r>
    </w:p>
    <w:sectPr w:rsidR="004D386D" w:rsidRPr="00DE3924" w:rsidSect="006036FA">
      <w:headerReference w:type="even" r:id="rId9"/>
      <w:headerReference w:type="default" r:id="rId10"/>
      <w:headerReference w:type="first" r:id="rId11"/>
      <w:pgSz w:w="11906" w:h="16838"/>
      <w:pgMar w:top="1134" w:right="567" w:bottom="1134" w:left="1247" w:header="284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DB" w:rsidRDefault="001B3EDB" w:rsidP="00310DB8">
      <w:r>
        <w:separator/>
      </w:r>
    </w:p>
  </w:endnote>
  <w:endnote w:type="continuationSeparator" w:id="0">
    <w:p w:rsidR="001B3EDB" w:rsidRDefault="001B3EDB" w:rsidP="0031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DB" w:rsidRDefault="001B3EDB" w:rsidP="00310DB8">
      <w:r>
        <w:separator/>
      </w:r>
    </w:p>
  </w:footnote>
  <w:footnote w:type="continuationSeparator" w:id="0">
    <w:p w:rsidR="001B3EDB" w:rsidRDefault="001B3EDB" w:rsidP="0031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F8" w:rsidRDefault="00FF48B6" w:rsidP="00376F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7F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FF8" w:rsidRDefault="00F77F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F8" w:rsidRDefault="00F77FF8" w:rsidP="00376F78">
    <w:pPr>
      <w:pStyle w:val="a4"/>
      <w:framePr w:w="0" w:hRule="auto" w:hSpace="0" w:wrap="auto" w:vAnchor="margin" w:hAnchor="text" w:xAlign="left" w:yAlign="inline"/>
      <w:tabs>
        <w:tab w:val="left" w:pos="5295"/>
      </w:tabs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F8" w:rsidRDefault="00F77FF8" w:rsidP="00560493">
    <w:pPr>
      <w:pStyle w:val="a5"/>
      <w:tabs>
        <w:tab w:val="left" w:pos="4836"/>
        <w:tab w:val="center" w:pos="4960"/>
      </w:tabs>
      <w:jc w:val="right"/>
    </w:pPr>
  </w:p>
  <w:p w:rsidR="00F77FF8" w:rsidRPr="0050155E" w:rsidRDefault="00F77FF8" w:rsidP="005015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48F7"/>
    <w:multiLevelType w:val="hybridMultilevel"/>
    <w:tmpl w:val="03B494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B806972"/>
    <w:multiLevelType w:val="multilevel"/>
    <w:tmpl w:val="1E10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62FB4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C633ED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BA79AF"/>
    <w:multiLevelType w:val="hybridMultilevel"/>
    <w:tmpl w:val="80D01CBA"/>
    <w:lvl w:ilvl="0" w:tplc="024C69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5D5"/>
    <w:rsid w:val="0000135F"/>
    <w:rsid w:val="000027F7"/>
    <w:rsid w:val="00004ACB"/>
    <w:rsid w:val="00010881"/>
    <w:rsid w:val="00011C44"/>
    <w:rsid w:val="00012928"/>
    <w:rsid w:val="00015B7B"/>
    <w:rsid w:val="0001744D"/>
    <w:rsid w:val="00020E95"/>
    <w:rsid w:val="0002121E"/>
    <w:rsid w:val="000229D1"/>
    <w:rsid w:val="00022BE5"/>
    <w:rsid w:val="000240BF"/>
    <w:rsid w:val="00027996"/>
    <w:rsid w:val="00030638"/>
    <w:rsid w:val="00033403"/>
    <w:rsid w:val="00033ADC"/>
    <w:rsid w:val="00034E6D"/>
    <w:rsid w:val="00037173"/>
    <w:rsid w:val="000539B5"/>
    <w:rsid w:val="00053E0A"/>
    <w:rsid w:val="000554D2"/>
    <w:rsid w:val="0005582D"/>
    <w:rsid w:val="000639D8"/>
    <w:rsid w:val="000673E2"/>
    <w:rsid w:val="00072094"/>
    <w:rsid w:val="00073071"/>
    <w:rsid w:val="00077DFF"/>
    <w:rsid w:val="000847E6"/>
    <w:rsid w:val="000865CE"/>
    <w:rsid w:val="00090C26"/>
    <w:rsid w:val="000A05A1"/>
    <w:rsid w:val="000B20BE"/>
    <w:rsid w:val="000B651C"/>
    <w:rsid w:val="000C1B76"/>
    <w:rsid w:val="000C51D6"/>
    <w:rsid w:val="000C55FC"/>
    <w:rsid w:val="000E6653"/>
    <w:rsid w:val="000F188E"/>
    <w:rsid w:val="000F34E3"/>
    <w:rsid w:val="00105111"/>
    <w:rsid w:val="00134C8C"/>
    <w:rsid w:val="00137AAF"/>
    <w:rsid w:val="00170197"/>
    <w:rsid w:val="00171F4C"/>
    <w:rsid w:val="00172A57"/>
    <w:rsid w:val="001767FD"/>
    <w:rsid w:val="00176CAB"/>
    <w:rsid w:val="0018637F"/>
    <w:rsid w:val="00186FC7"/>
    <w:rsid w:val="0019084B"/>
    <w:rsid w:val="00192A4F"/>
    <w:rsid w:val="00193E11"/>
    <w:rsid w:val="001A02A7"/>
    <w:rsid w:val="001B167E"/>
    <w:rsid w:val="001B22C0"/>
    <w:rsid w:val="001B3EDB"/>
    <w:rsid w:val="001B4D41"/>
    <w:rsid w:val="001C14BD"/>
    <w:rsid w:val="001C4F8B"/>
    <w:rsid w:val="001D0ED5"/>
    <w:rsid w:val="001D145A"/>
    <w:rsid w:val="001D1705"/>
    <w:rsid w:val="001D54F3"/>
    <w:rsid w:val="001E15CE"/>
    <w:rsid w:val="001E3FC3"/>
    <w:rsid w:val="00201157"/>
    <w:rsid w:val="00202D52"/>
    <w:rsid w:val="00204274"/>
    <w:rsid w:val="00205656"/>
    <w:rsid w:val="00213998"/>
    <w:rsid w:val="002205C0"/>
    <w:rsid w:val="00223315"/>
    <w:rsid w:val="00231D62"/>
    <w:rsid w:val="00247562"/>
    <w:rsid w:val="00255CCA"/>
    <w:rsid w:val="00261361"/>
    <w:rsid w:val="0027058A"/>
    <w:rsid w:val="0027268B"/>
    <w:rsid w:val="00273AD6"/>
    <w:rsid w:val="002752F7"/>
    <w:rsid w:val="002806CB"/>
    <w:rsid w:val="00281AC7"/>
    <w:rsid w:val="00281E41"/>
    <w:rsid w:val="00283426"/>
    <w:rsid w:val="00285FE7"/>
    <w:rsid w:val="00286DEE"/>
    <w:rsid w:val="002A386A"/>
    <w:rsid w:val="002A4428"/>
    <w:rsid w:val="002A6AEC"/>
    <w:rsid w:val="002C07E1"/>
    <w:rsid w:val="002C0D5B"/>
    <w:rsid w:val="002C140C"/>
    <w:rsid w:val="002C1948"/>
    <w:rsid w:val="002C3EF0"/>
    <w:rsid w:val="002C4EE9"/>
    <w:rsid w:val="002C6CB5"/>
    <w:rsid w:val="002D2B33"/>
    <w:rsid w:val="002D7A65"/>
    <w:rsid w:val="002E5381"/>
    <w:rsid w:val="002F105D"/>
    <w:rsid w:val="002F6A52"/>
    <w:rsid w:val="002F7C73"/>
    <w:rsid w:val="00305253"/>
    <w:rsid w:val="00310DB8"/>
    <w:rsid w:val="00321E48"/>
    <w:rsid w:val="00324874"/>
    <w:rsid w:val="00324E81"/>
    <w:rsid w:val="003276CF"/>
    <w:rsid w:val="0033205A"/>
    <w:rsid w:val="003349E0"/>
    <w:rsid w:val="00341DF3"/>
    <w:rsid w:val="00346A26"/>
    <w:rsid w:val="00346B91"/>
    <w:rsid w:val="00355936"/>
    <w:rsid w:val="00355D43"/>
    <w:rsid w:val="00376F78"/>
    <w:rsid w:val="0038241A"/>
    <w:rsid w:val="00391746"/>
    <w:rsid w:val="00397864"/>
    <w:rsid w:val="003A240F"/>
    <w:rsid w:val="003A4602"/>
    <w:rsid w:val="003A7C02"/>
    <w:rsid w:val="003B1CA9"/>
    <w:rsid w:val="003B4B41"/>
    <w:rsid w:val="003C1104"/>
    <w:rsid w:val="003C6124"/>
    <w:rsid w:val="003C785F"/>
    <w:rsid w:val="003C7AF1"/>
    <w:rsid w:val="003D1D40"/>
    <w:rsid w:val="003E083E"/>
    <w:rsid w:val="003E4E03"/>
    <w:rsid w:val="003E6B5A"/>
    <w:rsid w:val="003F2FEB"/>
    <w:rsid w:val="003F4E95"/>
    <w:rsid w:val="004041FE"/>
    <w:rsid w:val="00407C75"/>
    <w:rsid w:val="00412E8A"/>
    <w:rsid w:val="0042787B"/>
    <w:rsid w:val="00433BAC"/>
    <w:rsid w:val="00444F91"/>
    <w:rsid w:val="00450E7B"/>
    <w:rsid w:val="00477F56"/>
    <w:rsid w:val="004803A3"/>
    <w:rsid w:val="00480F11"/>
    <w:rsid w:val="00481A15"/>
    <w:rsid w:val="00490E63"/>
    <w:rsid w:val="0049798D"/>
    <w:rsid w:val="004A1746"/>
    <w:rsid w:val="004B4DB1"/>
    <w:rsid w:val="004C408D"/>
    <w:rsid w:val="004C7A2D"/>
    <w:rsid w:val="004D143C"/>
    <w:rsid w:val="004D2F8A"/>
    <w:rsid w:val="004D3185"/>
    <w:rsid w:val="004D386D"/>
    <w:rsid w:val="004D5DBC"/>
    <w:rsid w:val="004E58AB"/>
    <w:rsid w:val="00500445"/>
    <w:rsid w:val="0050155E"/>
    <w:rsid w:val="005101B6"/>
    <w:rsid w:val="00532577"/>
    <w:rsid w:val="0054415B"/>
    <w:rsid w:val="00546FC8"/>
    <w:rsid w:val="00552E40"/>
    <w:rsid w:val="00553614"/>
    <w:rsid w:val="00560493"/>
    <w:rsid w:val="0056379B"/>
    <w:rsid w:val="00571B45"/>
    <w:rsid w:val="00573C14"/>
    <w:rsid w:val="00574A94"/>
    <w:rsid w:val="005750D3"/>
    <w:rsid w:val="00582509"/>
    <w:rsid w:val="005912AC"/>
    <w:rsid w:val="005915C9"/>
    <w:rsid w:val="005A44AB"/>
    <w:rsid w:val="005A5925"/>
    <w:rsid w:val="005B1AC5"/>
    <w:rsid w:val="005B1C58"/>
    <w:rsid w:val="005B4166"/>
    <w:rsid w:val="005B50BE"/>
    <w:rsid w:val="005C44E1"/>
    <w:rsid w:val="005C5C34"/>
    <w:rsid w:val="005C60AD"/>
    <w:rsid w:val="005D0A0B"/>
    <w:rsid w:val="005D220E"/>
    <w:rsid w:val="005D23DE"/>
    <w:rsid w:val="005D3047"/>
    <w:rsid w:val="005E56C8"/>
    <w:rsid w:val="005F53F8"/>
    <w:rsid w:val="006036FA"/>
    <w:rsid w:val="00603C06"/>
    <w:rsid w:val="00604E8D"/>
    <w:rsid w:val="00605497"/>
    <w:rsid w:val="00611C9B"/>
    <w:rsid w:val="006170C3"/>
    <w:rsid w:val="00622C85"/>
    <w:rsid w:val="0063505D"/>
    <w:rsid w:val="0063638A"/>
    <w:rsid w:val="0063693F"/>
    <w:rsid w:val="006405DD"/>
    <w:rsid w:val="0064566D"/>
    <w:rsid w:val="00660DEB"/>
    <w:rsid w:val="00661CEF"/>
    <w:rsid w:val="00663C4F"/>
    <w:rsid w:val="00671234"/>
    <w:rsid w:val="0068367E"/>
    <w:rsid w:val="0068457D"/>
    <w:rsid w:val="006853C6"/>
    <w:rsid w:val="006859E1"/>
    <w:rsid w:val="00691A68"/>
    <w:rsid w:val="006A1319"/>
    <w:rsid w:val="006A64D4"/>
    <w:rsid w:val="006B08E7"/>
    <w:rsid w:val="006B3E38"/>
    <w:rsid w:val="006B66FF"/>
    <w:rsid w:val="006B6A51"/>
    <w:rsid w:val="006B7025"/>
    <w:rsid w:val="006C4E8A"/>
    <w:rsid w:val="006C5F19"/>
    <w:rsid w:val="006E060C"/>
    <w:rsid w:val="006E455A"/>
    <w:rsid w:val="006F0D28"/>
    <w:rsid w:val="006F1C1C"/>
    <w:rsid w:val="00702315"/>
    <w:rsid w:val="00731A4C"/>
    <w:rsid w:val="007355BC"/>
    <w:rsid w:val="0073691F"/>
    <w:rsid w:val="0073755E"/>
    <w:rsid w:val="00741C0C"/>
    <w:rsid w:val="00742080"/>
    <w:rsid w:val="00743AFD"/>
    <w:rsid w:val="00745A04"/>
    <w:rsid w:val="00745B28"/>
    <w:rsid w:val="0076288F"/>
    <w:rsid w:val="007678F8"/>
    <w:rsid w:val="00770EA3"/>
    <w:rsid w:val="007838BF"/>
    <w:rsid w:val="00797F2E"/>
    <w:rsid w:val="007A29AA"/>
    <w:rsid w:val="007A2FEA"/>
    <w:rsid w:val="007B76DD"/>
    <w:rsid w:val="007C4BD1"/>
    <w:rsid w:val="007E3FD4"/>
    <w:rsid w:val="007F0D06"/>
    <w:rsid w:val="0080459A"/>
    <w:rsid w:val="00804CB6"/>
    <w:rsid w:val="00804D92"/>
    <w:rsid w:val="0081409C"/>
    <w:rsid w:val="008156D1"/>
    <w:rsid w:val="00826DB0"/>
    <w:rsid w:val="008306EE"/>
    <w:rsid w:val="00837F43"/>
    <w:rsid w:val="008403CC"/>
    <w:rsid w:val="0084162C"/>
    <w:rsid w:val="0084713C"/>
    <w:rsid w:val="008531E4"/>
    <w:rsid w:val="0086401C"/>
    <w:rsid w:val="00882CA6"/>
    <w:rsid w:val="00890291"/>
    <w:rsid w:val="008A382E"/>
    <w:rsid w:val="008B4B15"/>
    <w:rsid w:val="008B7EE3"/>
    <w:rsid w:val="008C3EDB"/>
    <w:rsid w:val="008C7ECF"/>
    <w:rsid w:val="008E471F"/>
    <w:rsid w:val="008E67E5"/>
    <w:rsid w:val="008F42AA"/>
    <w:rsid w:val="008F5D5E"/>
    <w:rsid w:val="00902651"/>
    <w:rsid w:val="009033C6"/>
    <w:rsid w:val="00917D77"/>
    <w:rsid w:val="00925D3F"/>
    <w:rsid w:val="00935B36"/>
    <w:rsid w:val="009363E4"/>
    <w:rsid w:val="009456FC"/>
    <w:rsid w:val="00951377"/>
    <w:rsid w:val="00953681"/>
    <w:rsid w:val="00961A44"/>
    <w:rsid w:val="00963758"/>
    <w:rsid w:val="0096419B"/>
    <w:rsid w:val="00966794"/>
    <w:rsid w:val="00967937"/>
    <w:rsid w:val="0097592E"/>
    <w:rsid w:val="00982EF5"/>
    <w:rsid w:val="0098571D"/>
    <w:rsid w:val="009A18D3"/>
    <w:rsid w:val="009B068A"/>
    <w:rsid w:val="009B389A"/>
    <w:rsid w:val="009B7343"/>
    <w:rsid w:val="009C394A"/>
    <w:rsid w:val="009C6EF9"/>
    <w:rsid w:val="009D2B7A"/>
    <w:rsid w:val="009D5EB5"/>
    <w:rsid w:val="009E79B7"/>
    <w:rsid w:val="009F046D"/>
    <w:rsid w:val="009F0AA2"/>
    <w:rsid w:val="00A0092C"/>
    <w:rsid w:val="00A0777F"/>
    <w:rsid w:val="00A132BA"/>
    <w:rsid w:val="00A162C3"/>
    <w:rsid w:val="00A17520"/>
    <w:rsid w:val="00A2394C"/>
    <w:rsid w:val="00A308C0"/>
    <w:rsid w:val="00A309B7"/>
    <w:rsid w:val="00A502F3"/>
    <w:rsid w:val="00A50E87"/>
    <w:rsid w:val="00A51752"/>
    <w:rsid w:val="00A5330C"/>
    <w:rsid w:val="00A57159"/>
    <w:rsid w:val="00A60FEF"/>
    <w:rsid w:val="00A61B02"/>
    <w:rsid w:val="00A65F76"/>
    <w:rsid w:val="00A77CBF"/>
    <w:rsid w:val="00A802AA"/>
    <w:rsid w:val="00A8212E"/>
    <w:rsid w:val="00A92F00"/>
    <w:rsid w:val="00A9662F"/>
    <w:rsid w:val="00A9670F"/>
    <w:rsid w:val="00A96A01"/>
    <w:rsid w:val="00AA0874"/>
    <w:rsid w:val="00AA3558"/>
    <w:rsid w:val="00AB6500"/>
    <w:rsid w:val="00AB69B4"/>
    <w:rsid w:val="00AC2642"/>
    <w:rsid w:val="00AC27A7"/>
    <w:rsid w:val="00AD0504"/>
    <w:rsid w:val="00AD618B"/>
    <w:rsid w:val="00AE56C5"/>
    <w:rsid w:val="00AF147C"/>
    <w:rsid w:val="00AF1AFB"/>
    <w:rsid w:val="00B00BB1"/>
    <w:rsid w:val="00B07555"/>
    <w:rsid w:val="00B20202"/>
    <w:rsid w:val="00B243F7"/>
    <w:rsid w:val="00B26623"/>
    <w:rsid w:val="00B30A92"/>
    <w:rsid w:val="00B365A0"/>
    <w:rsid w:val="00B45625"/>
    <w:rsid w:val="00B46CE7"/>
    <w:rsid w:val="00B53226"/>
    <w:rsid w:val="00B54419"/>
    <w:rsid w:val="00B56D04"/>
    <w:rsid w:val="00B64F74"/>
    <w:rsid w:val="00B709A0"/>
    <w:rsid w:val="00B76DE0"/>
    <w:rsid w:val="00B8566A"/>
    <w:rsid w:val="00B8601F"/>
    <w:rsid w:val="00B940BD"/>
    <w:rsid w:val="00B954BB"/>
    <w:rsid w:val="00BB26D1"/>
    <w:rsid w:val="00BC4646"/>
    <w:rsid w:val="00BD00A1"/>
    <w:rsid w:val="00BD0D00"/>
    <w:rsid w:val="00BD29BF"/>
    <w:rsid w:val="00BE6349"/>
    <w:rsid w:val="00BE74D2"/>
    <w:rsid w:val="00BF0BCC"/>
    <w:rsid w:val="00BF605A"/>
    <w:rsid w:val="00C03266"/>
    <w:rsid w:val="00C05DC9"/>
    <w:rsid w:val="00C161B9"/>
    <w:rsid w:val="00C2321B"/>
    <w:rsid w:val="00C25E4B"/>
    <w:rsid w:val="00C31FAD"/>
    <w:rsid w:val="00C346B5"/>
    <w:rsid w:val="00C40653"/>
    <w:rsid w:val="00C41546"/>
    <w:rsid w:val="00C53C3E"/>
    <w:rsid w:val="00C664C4"/>
    <w:rsid w:val="00C66E33"/>
    <w:rsid w:val="00C705DF"/>
    <w:rsid w:val="00C71148"/>
    <w:rsid w:val="00C75195"/>
    <w:rsid w:val="00C872E3"/>
    <w:rsid w:val="00C900DF"/>
    <w:rsid w:val="00C9124D"/>
    <w:rsid w:val="00C9168E"/>
    <w:rsid w:val="00CA7DED"/>
    <w:rsid w:val="00CB04BB"/>
    <w:rsid w:val="00CB473D"/>
    <w:rsid w:val="00CC54EC"/>
    <w:rsid w:val="00CC620C"/>
    <w:rsid w:val="00CE3D80"/>
    <w:rsid w:val="00CF03F0"/>
    <w:rsid w:val="00D10B95"/>
    <w:rsid w:val="00D168D9"/>
    <w:rsid w:val="00D16F63"/>
    <w:rsid w:val="00D2341D"/>
    <w:rsid w:val="00D2591F"/>
    <w:rsid w:val="00D260AC"/>
    <w:rsid w:val="00D4587C"/>
    <w:rsid w:val="00D559F2"/>
    <w:rsid w:val="00D571A3"/>
    <w:rsid w:val="00D655DC"/>
    <w:rsid w:val="00D65644"/>
    <w:rsid w:val="00D665E6"/>
    <w:rsid w:val="00D746C3"/>
    <w:rsid w:val="00D750A4"/>
    <w:rsid w:val="00D80C5D"/>
    <w:rsid w:val="00D834C8"/>
    <w:rsid w:val="00DB17E9"/>
    <w:rsid w:val="00DB37CA"/>
    <w:rsid w:val="00DB6DF4"/>
    <w:rsid w:val="00DC24BB"/>
    <w:rsid w:val="00DC263D"/>
    <w:rsid w:val="00DC37A5"/>
    <w:rsid w:val="00DC7576"/>
    <w:rsid w:val="00DD662C"/>
    <w:rsid w:val="00DE3924"/>
    <w:rsid w:val="00DE5446"/>
    <w:rsid w:val="00DE60E2"/>
    <w:rsid w:val="00E12EE8"/>
    <w:rsid w:val="00E20AC0"/>
    <w:rsid w:val="00E2492B"/>
    <w:rsid w:val="00E25C3D"/>
    <w:rsid w:val="00E25D9A"/>
    <w:rsid w:val="00E32C08"/>
    <w:rsid w:val="00E338F3"/>
    <w:rsid w:val="00E43DF1"/>
    <w:rsid w:val="00E43F71"/>
    <w:rsid w:val="00E45449"/>
    <w:rsid w:val="00E45E20"/>
    <w:rsid w:val="00E46AD9"/>
    <w:rsid w:val="00E47D87"/>
    <w:rsid w:val="00E51BB0"/>
    <w:rsid w:val="00E555E8"/>
    <w:rsid w:val="00E63E44"/>
    <w:rsid w:val="00E67836"/>
    <w:rsid w:val="00E76F56"/>
    <w:rsid w:val="00E7713A"/>
    <w:rsid w:val="00E77D95"/>
    <w:rsid w:val="00E84A84"/>
    <w:rsid w:val="00E855AB"/>
    <w:rsid w:val="00E90C33"/>
    <w:rsid w:val="00E9221D"/>
    <w:rsid w:val="00E92ADE"/>
    <w:rsid w:val="00E95754"/>
    <w:rsid w:val="00EA0BA7"/>
    <w:rsid w:val="00EB2479"/>
    <w:rsid w:val="00EB3644"/>
    <w:rsid w:val="00EC0324"/>
    <w:rsid w:val="00EC0B44"/>
    <w:rsid w:val="00ED033D"/>
    <w:rsid w:val="00ED3B64"/>
    <w:rsid w:val="00ED5026"/>
    <w:rsid w:val="00EE5725"/>
    <w:rsid w:val="00EE64E3"/>
    <w:rsid w:val="00EF5F25"/>
    <w:rsid w:val="00EF6312"/>
    <w:rsid w:val="00F015FC"/>
    <w:rsid w:val="00F01FCA"/>
    <w:rsid w:val="00F037FA"/>
    <w:rsid w:val="00F05F62"/>
    <w:rsid w:val="00F20737"/>
    <w:rsid w:val="00F23DE7"/>
    <w:rsid w:val="00F25C67"/>
    <w:rsid w:val="00F32D4E"/>
    <w:rsid w:val="00F3333B"/>
    <w:rsid w:val="00F33B0F"/>
    <w:rsid w:val="00F3622A"/>
    <w:rsid w:val="00F36ECD"/>
    <w:rsid w:val="00F46266"/>
    <w:rsid w:val="00F472C8"/>
    <w:rsid w:val="00F53E80"/>
    <w:rsid w:val="00F565A2"/>
    <w:rsid w:val="00F6165E"/>
    <w:rsid w:val="00F72F0D"/>
    <w:rsid w:val="00F77FF8"/>
    <w:rsid w:val="00F8444A"/>
    <w:rsid w:val="00F92BB0"/>
    <w:rsid w:val="00F94FF7"/>
    <w:rsid w:val="00FA443E"/>
    <w:rsid w:val="00FB584F"/>
    <w:rsid w:val="00FB58B8"/>
    <w:rsid w:val="00FC05D5"/>
    <w:rsid w:val="00FC52A4"/>
    <w:rsid w:val="00FF27C4"/>
    <w:rsid w:val="00FF296A"/>
    <w:rsid w:val="00FF48B6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9B"/>
    <w:rPr>
      <w:rFonts w:ascii="Garamond" w:hAnsi="Garamond"/>
      <w:b/>
      <w:sz w:val="26"/>
    </w:rPr>
  </w:style>
  <w:style w:type="paragraph" w:styleId="1">
    <w:name w:val="heading 1"/>
    <w:basedOn w:val="a"/>
    <w:next w:val="a"/>
    <w:qFormat/>
    <w:rsid w:val="00C25E4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E4B"/>
    <w:pPr>
      <w:keepNext/>
      <w:jc w:val="both"/>
      <w:outlineLvl w:val="1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379B"/>
    <w:pPr>
      <w:framePr w:w="3998" w:h="3741" w:hSpace="141" w:wrap="around" w:vAnchor="text" w:hAnchor="page" w:x="1349" w:y="11"/>
      <w:ind w:firstLine="1134"/>
      <w:jc w:val="center"/>
    </w:pPr>
    <w:rPr>
      <w:rFonts w:ascii="Times New Roman" w:hAnsi="Times New Roman"/>
      <w:sz w:val="28"/>
    </w:rPr>
  </w:style>
  <w:style w:type="paragraph" w:styleId="a4">
    <w:name w:val="Body Text"/>
    <w:basedOn w:val="a"/>
    <w:rsid w:val="0056379B"/>
    <w:pPr>
      <w:framePr w:w="4495" w:h="4333" w:hSpace="141" w:wrap="around" w:vAnchor="text" w:hAnchor="page" w:x="981" w:y="7"/>
      <w:tabs>
        <w:tab w:val="left" w:pos="0"/>
      </w:tabs>
      <w:jc w:val="center"/>
    </w:pPr>
    <w:rPr>
      <w:sz w:val="22"/>
    </w:rPr>
  </w:style>
  <w:style w:type="paragraph" w:styleId="20">
    <w:name w:val="Body Text 2"/>
    <w:basedOn w:val="a"/>
    <w:rsid w:val="0056379B"/>
    <w:pPr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b w:val="0"/>
      <w:color w:val="000000"/>
      <w:sz w:val="27"/>
      <w:szCs w:val="27"/>
    </w:rPr>
  </w:style>
  <w:style w:type="paragraph" w:styleId="a5">
    <w:name w:val="header"/>
    <w:basedOn w:val="a"/>
    <w:link w:val="a6"/>
    <w:uiPriority w:val="99"/>
    <w:rsid w:val="00310D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0DB8"/>
  </w:style>
  <w:style w:type="paragraph" w:styleId="a8">
    <w:name w:val="footer"/>
    <w:basedOn w:val="a"/>
    <w:rsid w:val="00310DB8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324E81"/>
    <w:rPr>
      <w:b/>
      <w:bCs/>
    </w:rPr>
  </w:style>
  <w:style w:type="paragraph" w:styleId="aa">
    <w:name w:val="List Paragraph"/>
    <w:basedOn w:val="a"/>
    <w:uiPriority w:val="34"/>
    <w:qFormat/>
    <w:rsid w:val="00324E81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ConsPlusNormal">
    <w:name w:val="ConsPlusNormal"/>
    <w:rsid w:val="006859E1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Emphasis"/>
    <w:uiPriority w:val="20"/>
    <w:qFormat/>
    <w:rsid w:val="00C53C3E"/>
    <w:rPr>
      <w:i/>
      <w:iCs/>
    </w:rPr>
  </w:style>
  <w:style w:type="character" w:styleId="ac">
    <w:name w:val="Hyperlink"/>
    <w:rsid w:val="004C7A2D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0155E"/>
    <w:rPr>
      <w:rFonts w:ascii="Garamond" w:hAnsi="Garamond"/>
      <w:b/>
      <w:sz w:val="26"/>
    </w:rPr>
  </w:style>
  <w:style w:type="paragraph" w:styleId="ad">
    <w:name w:val="Normal (Web)"/>
    <w:basedOn w:val="a"/>
    <w:uiPriority w:val="99"/>
    <w:rsid w:val="008531E4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rsid w:val="00DE60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60E2"/>
    <w:rPr>
      <w:rFonts w:ascii="Tahoma" w:hAnsi="Tahoma" w:cs="Tahoma"/>
      <w:b/>
      <w:sz w:val="16"/>
      <w:szCs w:val="16"/>
    </w:rPr>
  </w:style>
  <w:style w:type="paragraph" w:styleId="af0">
    <w:name w:val="No Spacing"/>
    <w:uiPriority w:val="1"/>
    <w:qFormat/>
    <w:rsid w:val="00560493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39"/>
    <w:rsid w:val="004D38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AF1AFB"/>
    <w:rPr>
      <w:rFonts w:ascii="Times New Roman" w:hAnsi="Times New Roman" w:cs="Times New Roman"/>
      <w:sz w:val="26"/>
      <w:szCs w:val="2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170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atura-s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7B44-3785-4835-9580-457EB759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Holms</dc:creator>
  <cp:lastModifiedBy>User</cp:lastModifiedBy>
  <cp:revision>3</cp:revision>
  <cp:lastPrinted>2024-01-26T12:19:00Z</cp:lastPrinted>
  <dcterms:created xsi:type="dcterms:W3CDTF">2024-02-12T13:48:00Z</dcterms:created>
  <dcterms:modified xsi:type="dcterms:W3CDTF">2024-02-12T13:49:00Z</dcterms:modified>
</cp:coreProperties>
</file>