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F" w:rsidRPr="004C7158" w:rsidRDefault="009F297F" w:rsidP="0009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158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9F297F" w:rsidRDefault="009F297F" w:rsidP="0009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межведомственного Совета при Главе города Лянтор </w:t>
      </w:r>
    </w:p>
    <w:p w:rsidR="009F297F" w:rsidRPr="004C7158" w:rsidRDefault="009F297F" w:rsidP="0009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F297F" w:rsidRPr="004C7158" w:rsidRDefault="009F297F" w:rsidP="0009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97F" w:rsidRDefault="009F297F" w:rsidP="0009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518" w:rsidRDefault="00804518" w:rsidP="0009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58">
        <w:rPr>
          <w:rFonts w:ascii="Times New Roman" w:hAnsi="Times New Roman" w:cs="Times New Roman"/>
          <w:sz w:val="28"/>
          <w:szCs w:val="28"/>
        </w:rPr>
        <w:t xml:space="preserve">г. Лянтор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F297F">
        <w:rPr>
          <w:rFonts w:ascii="Times New Roman" w:hAnsi="Times New Roman" w:cs="Times New Roman"/>
          <w:sz w:val="28"/>
          <w:szCs w:val="28"/>
        </w:rPr>
        <w:t xml:space="preserve">21 июля </w:t>
      </w:r>
      <w:r w:rsidR="009F297F" w:rsidRPr="004C7158">
        <w:rPr>
          <w:rFonts w:ascii="Times New Roman" w:hAnsi="Times New Roman" w:cs="Times New Roman"/>
          <w:sz w:val="28"/>
          <w:szCs w:val="28"/>
        </w:rPr>
        <w:t xml:space="preserve"> 2015 года  </w:t>
      </w:r>
    </w:p>
    <w:p w:rsidR="009F297F" w:rsidRDefault="009F297F" w:rsidP="0009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71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C715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C715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4518" w:rsidRDefault="00804518" w:rsidP="0009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518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 w:rsidRPr="00804518">
        <w:rPr>
          <w:rFonts w:ascii="Times New Roman" w:hAnsi="Times New Roman" w:cs="Times New Roman"/>
          <w:sz w:val="28"/>
          <w:szCs w:val="28"/>
        </w:rPr>
        <w:t>:</w:t>
      </w:r>
    </w:p>
    <w:p w:rsidR="00B247BA" w:rsidRPr="00804518" w:rsidRDefault="00B247BA" w:rsidP="0009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5" w:type="dxa"/>
        <w:tblLook w:val="04A0"/>
      </w:tblPr>
      <w:tblGrid>
        <w:gridCol w:w="4361"/>
        <w:gridCol w:w="5670"/>
        <w:gridCol w:w="284"/>
      </w:tblGrid>
      <w:tr w:rsidR="009F297F" w:rsidRPr="009F297F" w:rsidTr="00493E76">
        <w:trPr>
          <w:trHeight w:val="796"/>
        </w:trPr>
        <w:tc>
          <w:tcPr>
            <w:tcW w:w="4361" w:type="dxa"/>
          </w:tcPr>
          <w:p w:rsidR="0007683B" w:rsidRPr="009F297F" w:rsidRDefault="0007683B" w:rsidP="0007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9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Махиня Сергей Александрович, </w:t>
            </w:r>
          </w:p>
          <w:p w:rsidR="009F297F" w:rsidRPr="009F297F" w:rsidRDefault="009F297F" w:rsidP="0007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9F297F" w:rsidRPr="00DB608C" w:rsidRDefault="0007683B" w:rsidP="00DB608C">
            <w:pPr>
              <w:pStyle w:val="a3"/>
              <w:numPr>
                <w:ilvl w:val="0"/>
                <w:numId w:val="8"/>
              </w:numPr>
              <w:tabs>
                <w:tab w:val="left" w:pos="176"/>
              </w:tabs>
              <w:spacing w:after="0" w:line="240" w:lineRule="auto"/>
              <w:ind w:left="175" w:right="318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08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города, Председатель межведомственного Совета</w:t>
            </w:r>
            <w:r w:rsidR="00493E76" w:rsidRPr="00DB608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297F" w:rsidRPr="009F297F" w:rsidTr="00493E76">
        <w:trPr>
          <w:trHeight w:val="519"/>
        </w:trPr>
        <w:tc>
          <w:tcPr>
            <w:tcW w:w="4361" w:type="dxa"/>
          </w:tcPr>
          <w:p w:rsidR="0007683B" w:rsidRPr="009F297F" w:rsidRDefault="0007683B" w:rsidP="00076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29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Панфилова Елена Александровна, </w:t>
            </w:r>
          </w:p>
          <w:p w:rsidR="009F297F" w:rsidRDefault="009F297F" w:rsidP="004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3E76" w:rsidRPr="009F297F" w:rsidRDefault="00493E76" w:rsidP="00493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07683B" w:rsidRPr="00DB608C" w:rsidRDefault="00493E76" w:rsidP="00DB608C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75" w:right="318" w:hanging="2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08C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Главы города, с</w:t>
            </w:r>
            <w:r w:rsidR="0007683B" w:rsidRPr="00DB6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екретарь </w:t>
            </w:r>
            <w:r w:rsidRPr="00DB6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межведомственного </w:t>
            </w:r>
            <w:r w:rsidR="0007683B" w:rsidRPr="00DB608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  <w:r w:rsidR="00DB608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683B" w:rsidRPr="009F297F" w:rsidTr="00493E76">
        <w:trPr>
          <w:gridAfter w:val="1"/>
          <w:wAfter w:w="284" w:type="dxa"/>
          <w:trHeight w:val="1267"/>
        </w:trPr>
        <w:tc>
          <w:tcPr>
            <w:tcW w:w="4361" w:type="dxa"/>
          </w:tcPr>
          <w:p w:rsidR="0007683B" w:rsidRPr="005E1B51" w:rsidRDefault="0007683B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Члены Совета</w:t>
            </w:r>
            <w:r w:rsidR="00DB608C" w:rsidRPr="005E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07683B" w:rsidRDefault="0007683B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Default="0007683B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9B0">
              <w:rPr>
                <w:rFonts w:ascii="Times New Roman" w:eastAsia="Times New Roman" w:hAnsi="Times New Roman" w:cs="Times New Roman"/>
                <w:sz w:val="28"/>
                <w:szCs w:val="28"/>
              </w:rPr>
              <w:t>Бахарева Наталья Николаевна</w:t>
            </w:r>
          </w:p>
          <w:p w:rsidR="0007683B" w:rsidRDefault="0007683B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9F297F" w:rsidRDefault="0007683B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9B0">
              <w:rPr>
                <w:rFonts w:ascii="Times New Roman" w:eastAsia="Times New Roman" w:hAnsi="Times New Roman" w:cs="Times New Roman"/>
                <w:sz w:val="28"/>
                <w:szCs w:val="28"/>
              </w:rPr>
              <w:t>Мунтян Вячеслав Александрович</w:t>
            </w:r>
          </w:p>
        </w:tc>
        <w:tc>
          <w:tcPr>
            <w:tcW w:w="5670" w:type="dxa"/>
            <w:vMerge w:val="restart"/>
          </w:tcPr>
          <w:p w:rsidR="0007683B" w:rsidRDefault="0007683B" w:rsidP="007419B0">
            <w:pPr>
              <w:pStyle w:val="a3"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Default="0007683B" w:rsidP="0007683B">
            <w:pPr>
              <w:pStyle w:val="a3"/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Default="0007683B" w:rsidP="00DB60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9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Pr="007419B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419B0">
              <w:rPr>
                <w:rFonts w:ascii="Times New Roman" w:eastAsia="Times New Roman" w:hAnsi="Times New Roman" w:cs="Times New Roman"/>
                <w:sz w:val="28"/>
                <w:szCs w:val="28"/>
              </w:rPr>
              <w:t>по организации деятельности Администрации города;</w:t>
            </w:r>
          </w:p>
          <w:p w:rsidR="0007683B" w:rsidRPr="007419B0" w:rsidRDefault="0007683B" w:rsidP="00DB608C">
            <w:pPr>
              <w:pStyle w:val="a3"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9B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города;</w:t>
            </w:r>
          </w:p>
          <w:p w:rsidR="0007683B" w:rsidRPr="00DB608C" w:rsidRDefault="0007683B" w:rsidP="00DB60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врач </w:t>
            </w:r>
            <w:r w:rsidR="005E1B51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DB6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ХМАО-Югры «Лянторская городская больница»;</w:t>
            </w:r>
          </w:p>
          <w:p w:rsidR="0007683B" w:rsidRPr="00DB608C" w:rsidRDefault="0007683B" w:rsidP="00DB60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08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судебных приставов по г</w:t>
            </w:r>
            <w:r w:rsidR="00493E76" w:rsidRPr="00DB608C">
              <w:rPr>
                <w:rFonts w:ascii="Times New Roman" w:eastAsia="Times New Roman" w:hAnsi="Times New Roman" w:cs="Times New Roman"/>
                <w:sz w:val="28"/>
                <w:szCs w:val="28"/>
              </w:rPr>
              <w:t>ороду</w:t>
            </w:r>
            <w:r w:rsidRPr="00DB60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Лянтору;</w:t>
            </w:r>
          </w:p>
          <w:p w:rsidR="00493E76" w:rsidRDefault="00493E76" w:rsidP="00DB608C">
            <w:p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7419B0" w:rsidRDefault="0007683B" w:rsidP="00DB608C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9B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архитектуры, градостроительства и земельных отношений Администрации города.</w:t>
            </w:r>
          </w:p>
          <w:p w:rsidR="0007683B" w:rsidRPr="007419B0" w:rsidRDefault="0007683B" w:rsidP="007419B0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683B" w:rsidRPr="009F297F" w:rsidTr="00493E76">
        <w:trPr>
          <w:gridAfter w:val="1"/>
          <w:wAfter w:w="284" w:type="dxa"/>
          <w:trHeight w:val="659"/>
        </w:trPr>
        <w:tc>
          <w:tcPr>
            <w:tcW w:w="4361" w:type="dxa"/>
          </w:tcPr>
          <w:p w:rsidR="0007683B" w:rsidRDefault="0007683B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9F297F" w:rsidRDefault="0007683B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9B0">
              <w:rPr>
                <w:rFonts w:ascii="Times New Roman" w:eastAsia="Times New Roman" w:hAnsi="Times New Roman" w:cs="Times New Roman"/>
                <w:sz w:val="28"/>
                <w:szCs w:val="28"/>
              </w:rPr>
              <w:t>Удовиченко Лариса Алексеевна</w:t>
            </w:r>
          </w:p>
        </w:tc>
        <w:tc>
          <w:tcPr>
            <w:tcW w:w="5670" w:type="dxa"/>
            <w:vMerge/>
          </w:tcPr>
          <w:p w:rsidR="0007683B" w:rsidRPr="007419B0" w:rsidRDefault="0007683B" w:rsidP="007419B0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683B" w:rsidRPr="009F297F" w:rsidTr="00493E76">
        <w:trPr>
          <w:gridAfter w:val="1"/>
          <w:wAfter w:w="284" w:type="dxa"/>
          <w:trHeight w:val="669"/>
        </w:trPr>
        <w:tc>
          <w:tcPr>
            <w:tcW w:w="4361" w:type="dxa"/>
          </w:tcPr>
          <w:p w:rsidR="0007683B" w:rsidRDefault="0007683B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26A2" w:rsidRDefault="00F026A2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9F297F" w:rsidRDefault="0007683B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9B0"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Капитонова Елена Олеговна</w:t>
            </w:r>
          </w:p>
        </w:tc>
        <w:tc>
          <w:tcPr>
            <w:tcW w:w="5670" w:type="dxa"/>
            <w:vMerge/>
          </w:tcPr>
          <w:p w:rsidR="0007683B" w:rsidRPr="007419B0" w:rsidRDefault="0007683B" w:rsidP="007419B0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683B" w:rsidRPr="009F297F" w:rsidTr="00493E76">
        <w:trPr>
          <w:gridAfter w:val="1"/>
          <w:wAfter w:w="284" w:type="dxa"/>
          <w:trHeight w:val="2136"/>
        </w:trPr>
        <w:tc>
          <w:tcPr>
            <w:tcW w:w="4361" w:type="dxa"/>
          </w:tcPr>
          <w:p w:rsidR="0007683B" w:rsidRDefault="0007683B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93E76" w:rsidRPr="005E1B51" w:rsidRDefault="00493E76" w:rsidP="00076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1B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Приглашённые:</w:t>
            </w:r>
          </w:p>
          <w:p w:rsidR="00F026A2" w:rsidRDefault="00F026A2" w:rsidP="00076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Default="0007683B" w:rsidP="0007683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19B0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Абдурагимов Сиражутдин Гасанбекович</w:t>
            </w:r>
          </w:p>
          <w:p w:rsidR="0007683B" w:rsidRDefault="0007683B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Default="0007683B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683B" w:rsidRPr="009F297F" w:rsidRDefault="0007683B" w:rsidP="00B2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07683B" w:rsidRPr="009F297F" w:rsidRDefault="0007683B" w:rsidP="007419B0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42158" w:rsidRDefault="00ED3F2E" w:rsidP="0009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F2E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</w:p>
    <w:p w:rsidR="00706E9C" w:rsidRPr="00ED3F2E" w:rsidRDefault="00706E9C" w:rsidP="0009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2E" w:rsidRPr="00B247BA" w:rsidRDefault="00ED3F2E" w:rsidP="007419B0">
      <w:pPr>
        <w:pStyle w:val="a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7BA">
        <w:rPr>
          <w:rFonts w:ascii="Times New Roman" w:hAnsi="Times New Roman" w:cs="Times New Roman"/>
          <w:sz w:val="28"/>
          <w:szCs w:val="28"/>
        </w:rPr>
        <w:t>О результатах деятельности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Лянтор за 2014 год и первое полугодие 2015 года.</w:t>
      </w:r>
      <w:r w:rsidRPr="00B247BA">
        <w:rPr>
          <w:rFonts w:ascii="Times New Roman" w:hAnsi="Times New Roman" w:cs="Times New Roman"/>
          <w:sz w:val="28"/>
          <w:szCs w:val="28"/>
        </w:rPr>
        <w:tab/>
      </w:r>
    </w:p>
    <w:p w:rsidR="00ED3F2E" w:rsidRPr="00B247BA" w:rsidRDefault="00ED3F2E" w:rsidP="007419B0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7BA">
        <w:rPr>
          <w:rFonts w:ascii="Times New Roman" w:hAnsi="Times New Roman" w:cs="Times New Roman"/>
          <w:sz w:val="28"/>
          <w:szCs w:val="28"/>
        </w:rPr>
        <w:t>Об управлении и соблюдении механизма предоставления муниципального имущества, находящегося в муниципальной собственности, в том числе вопросы выделения,  оформления аренды и прав собственности. Результаты анализа эффективности использования муниципального  имущества.</w:t>
      </w:r>
    </w:p>
    <w:p w:rsidR="00B247BA" w:rsidRPr="00B247BA" w:rsidRDefault="00ED3F2E" w:rsidP="007419B0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47BA">
        <w:rPr>
          <w:rFonts w:ascii="Times New Roman" w:hAnsi="Times New Roman" w:cs="Times New Roman"/>
          <w:sz w:val="28"/>
          <w:szCs w:val="28"/>
        </w:rPr>
        <w:t xml:space="preserve">О предоставлении лицами, замещающими должности муниципальной службы, руководителей муниципальных учреждений сведений о своих доходах, расходах, об имуществе и обязательствах имущественного  характера, а так же указанных сведений своих супругов и несовершеннолетних детей за 2014 год.  </w:t>
      </w:r>
      <w:r w:rsidRPr="00B247BA">
        <w:rPr>
          <w:rFonts w:ascii="Times New Roman" w:hAnsi="Times New Roman" w:cs="Times New Roman"/>
          <w:sz w:val="28"/>
          <w:szCs w:val="28"/>
        </w:rPr>
        <w:lastRenderedPageBreak/>
        <w:t>Размещение данных сведений на официальном сайте Администрации городского поселения Лянтор. Итоги осуществления предварительной сверки представленных сведений.</w:t>
      </w:r>
      <w:r w:rsidRPr="00B247BA">
        <w:rPr>
          <w:rFonts w:ascii="Times New Roman" w:hAnsi="Times New Roman" w:cs="Times New Roman"/>
          <w:sz w:val="28"/>
          <w:szCs w:val="28"/>
        </w:rPr>
        <w:tab/>
      </w:r>
    </w:p>
    <w:p w:rsidR="00ED3F2E" w:rsidRPr="00B247BA" w:rsidRDefault="00ED3F2E" w:rsidP="00B247B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7BA">
        <w:rPr>
          <w:rFonts w:ascii="Times New Roman" w:hAnsi="Times New Roman" w:cs="Times New Roman"/>
          <w:sz w:val="28"/>
          <w:szCs w:val="28"/>
        </w:rPr>
        <w:t>Разное</w:t>
      </w:r>
      <w:r w:rsidR="00706E9C" w:rsidRPr="00B247BA">
        <w:rPr>
          <w:rFonts w:ascii="Times New Roman" w:hAnsi="Times New Roman" w:cs="Times New Roman"/>
          <w:sz w:val="28"/>
          <w:szCs w:val="28"/>
        </w:rPr>
        <w:t>.</w:t>
      </w:r>
      <w:r w:rsidRPr="00B247BA">
        <w:rPr>
          <w:rFonts w:ascii="Times New Roman" w:hAnsi="Times New Roman" w:cs="Times New Roman"/>
          <w:sz w:val="28"/>
          <w:szCs w:val="28"/>
        </w:rPr>
        <w:tab/>
      </w:r>
      <w:r w:rsidRPr="00B247BA">
        <w:rPr>
          <w:rFonts w:ascii="Times New Roman" w:hAnsi="Times New Roman" w:cs="Times New Roman"/>
          <w:sz w:val="28"/>
          <w:szCs w:val="28"/>
        </w:rPr>
        <w:tab/>
      </w:r>
      <w:r w:rsidRPr="00B247BA">
        <w:rPr>
          <w:rFonts w:ascii="Times New Roman" w:hAnsi="Times New Roman" w:cs="Times New Roman"/>
          <w:sz w:val="28"/>
          <w:szCs w:val="28"/>
        </w:rPr>
        <w:tab/>
      </w:r>
      <w:r w:rsidRPr="00B247BA">
        <w:rPr>
          <w:rFonts w:ascii="Times New Roman" w:hAnsi="Times New Roman" w:cs="Times New Roman"/>
          <w:sz w:val="28"/>
          <w:szCs w:val="28"/>
        </w:rPr>
        <w:tab/>
      </w:r>
    </w:p>
    <w:p w:rsidR="00CC104E" w:rsidRDefault="00CC104E" w:rsidP="00CC104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63FDA" w:rsidRDefault="00CC104E" w:rsidP="0009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3FDA">
        <w:rPr>
          <w:rFonts w:ascii="Times New Roman" w:hAnsi="Times New Roman" w:cs="Times New Roman"/>
          <w:sz w:val="28"/>
          <w:szCs w:val="28"/>
        </w:rPr>
        <w:t>Докладчиками представлена в полном объёме информация в соответствии с вышеуказанной повесткой заседания.</w:t>
      </w:r>
    </w:p>
    <w:p w:rsidR="00063FDA" w:rsidRPr="00090BE3" w:rsidRDefault="00063FDA" w:rsidP="0009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F2E" w:rsidRPr="00090BE3" w:rsidRDefault="00ED3F2E" w:rsidP="00090B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E3">
        <w:rPr>
          <w:rFonts w:ascii="Times New Roman" w:hAnsi="Times New Roman" w:cs="Times New Roman"/>
          <w:b/>
          <w:sz w:val="28"/>
          <w:szCs w:val="28"/>
        </w:rPr>
        <w:t>ХОД  ЗАСЕДАНИЯ</w:t>
      </w:r>
    </w:p>
    <w:p w:rsidR="00804518" w:rsidRPr="00090BE3" w:rsidRDefault="00804518" w:rsidP="00090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518" w:rsidRDefault="00804518" w:rsidP="00090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E3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704C2C" w:rsidRPr="00090BE3" w:rsidRDefault="00704C2C" w:rsidP="00090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4518" w:rsidRPr="00090BE3" w:rsidRDefault="00804518" w:rsidP="0009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E3">
        <w:rPr>
          <w:rFonts w:ascii="Times New Roman" w:hAnsi="Times New Roman" w:cs="Times New Roman"/>
          <w:b/>
          <w:sz w:val="28"/>
          <w:szCs w:val="28"/>
        </w:rPr>
        <w:t>По первому вопросу повестки –</w:t>
      </w:r>
      <w:r w:rsidRPr="0009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E3" w:rsidRPr="00090BE3" w:rsidRDefault="00090BE3" w:rsidP="0009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97F" w:rsidRPr="00090BE3" w:rsidRDefault="00804518" w:rsidP="0009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E3">
        <w:rPr>
          <w:rFonts w:ascii="Times New Roman" w:hAnsi="Times New Roman" w:cs="Times New Roman"/>
          <w:b/>
          <w:sz w:val="28"/>
          <w:szCs w:val="28"/>
        </w:rPr>
        <w:t>Бахарева Наталья Николаевна</w:t>
      </w:r>
      <w:r w:rsidR="00090BE3" w:rsidRPr="00090BE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90BE3">
        <w:rPr>
          <w:rFonts w:ascii="Times New Roman" w:hAnsi="Times New Roman" w:cs="Times New Roman"/>
          <w:sz w:val="28"/>
          <w:szCs w:val="28"/>
        </w:rPr>
        <w:t xml:space="preserve"> начальник управления по организации деятельности Администрации города.</w:t>
      </w:r>
    </w:p>
    <w:p w:rsidR="00704C2C" w:rsidRDefault="00704C2C" w:rsidP="00090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F2E" w:rsidRDefault="00090BE3" w:rsidP="00090B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E3">
        <w:rPr>
          <w:rFonts w:ascii="Times New Roman" w:hAnsi="Times New Roman" w:cs="Times New Roman"/>
          <w:b/>
          <w:sz w:val="28"/>
          <w:szCs w:val="28"/>
        </w:rPr>
        <w:t>Основные тезисы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4C2C" w:rsidRPr="00704C2C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ab/>
      </w:r>
      <w:r w:rsidR="00960BBE">
        <w:rPr>
          <w:rFonts w:ascii="Times New Roman" w:hAnsi="Times New Roman" w:cs="Times New Roman"/>
          <w:sz w:val="28"/>
          <w:szCs w:val="28"/>
        </w:rPr>
        <w:t>«</w:t>
      </w:r>
      <w:r w:rsidRPr="00704C2C">
        <w:rPr>
          <w:rFonts w:ascii="Times New Roman" w:hAnsi="Times New Roman" w:cs="Times New Roman"/>
          <w:sz w:val="28"/>
          <w:szCs w:val="28"/>
        </w:rPr>
        <w:t>В целях осуществления мер по противодействию коррупции, для обеспечения соблюдения муниципальными служащими Администрации города Лянтор ограничений и запретов, требований о предотвращении или урегулирования конфликта интересов, а так же  для  обеспечения исполнения ими обязанностей, установленных Федеральным законом от 25.12.2008 № 273-ФЗ «О противодействии коррупции», в Администрации города, с 2011 года  осуществляет свою деятельность комиссия по соблюдению требований к служебному поведению муниципальных служащих и урегулированию конфликта интересов в Администрации городского поселения Лянтор.  Возглавляет комиссию заместитель  Главы муниципального образования Людмила Валерьевна Зеленская.</w:t>
      </w:r>
    </w:p>
    <w:p w:rsidR="00704C2C" w:rsidRPr="00704C2C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ab/>
        <w:t>В 2014 году состоялось 6 (шесть) заседаний комиссии.</w:t>
      </w:r>
    </w:p>
    <w:p w:rsidR="00704C2C" w:rsidRPr="00704C2C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ab/>
        <w:t>На первом заседании (21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 xml:space="preserve">апреля 2014 года)  рассматривался вопрос в отношении муниципального служащего, уведомившего Главу  города о  своем намерении выполнять иную оплачиваемую деятельность.  </w:t>
      </w:r>
    </w:p>
    <w:p w:rsidR="00704C2C" w:rsidRPr="00704C2C" w:rsidRDefault="00704C2C" w:rsidP="0070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>Комиссией было принято решение: установить, что дополнительная работа муниципального служащего (осуществление преподавательской деятельности) не содержит признаков личной заинтересованности муниципального служащего, которая может привести  к конфликту интересов на муниципальной службе.</w:t>
      </w:r>
    </w:p>
    <w:p w:rsidR="00704C2C" w:rsidRPr="00704C2C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ab/>
        <w:t xml:space="preserve">На втором и третьем заседаниях комиссии (28 и 29 апреля 2014 года) рассматривались вопросы в отношении троих  муниципальных служащих, владеющих акциями.  Федеральным законом  № 273-ФЗ «О противодействии коррупции» устанавливается обязанность передачи ценных бумаг, акций (долей участия, паев в уставных капиталах и организаций) в доверительное управление в целях предотвращения конфликта интересов, в случае, если владение этими ценными бумагами приводит или может привести к конфликту интересов.  </w:t>
      </w:r>
    </w:p>
    <w:p w:rsidR="00704C2C" w:rsidRPr="00704C2C" w:rsidRDefault="00704C2C" w:rsidP="0070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 xml:space="preserve">Выслушав объяснения муниципальных служащих, рассмотрев представленные документы, должностные обязанности каждого муниципального </w:t>
      </w:r>
      <w:r w:rsidRPr="00704C2C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служащего,  учитывая их долю участия в деятельности  акционерных обществ, чьи акции имеются у муниципальных служащих, комиссией было принято решение  в отношении каждого муниципального служащего, владеющего акциями: установить, что владение муниципальным служащим акциями </w:t>
      </w:r>
      <w:r w:rsidR="007419B0"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>конкретной компании)  не сможет привести к конфликту интересов  и им не нарушены требования к служебному поведению муниципальных служащих и урегулированию конфликта интересов на муниципальной службе.</w:t>
      </w:r>
    </w:p>
    <w:p w:rsidR="00704C2C" w:rsidRPr="00704C2C" w:rsidRDefault="00704C2C" w:rsidP="0070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 xml:space="preserve">На четвертом  заседании комиссии (18 июля 2014 года)   рассматривался вопрос в отношении шестнадцати муниципальных служащих, уведомивших Главу города об их намерении выполнять иную оплачиваемую деятельность (работа в составе участковых избирательных комиссий в период подготовки и проведения выборов Губернатора Тюменской области).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4C2C">
        <w:rPr>
          <w:rFonts w:ascii="Times New Roman" w:hAnsi="Times New Roman" w:cs="Times New Roman"/>
          <w:sz w:val="28"/>
          <w:szCs w:val="28"/>
        </w:rPr>
        <w:t>о каждому муниципальному служащему было принято решение: установить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4C2C">
        <w:rPr>
          <w:rFonts w:ascii="Times New Roman" w:hAnsi="Times New Roman" w:cs="Times New Roman"/>
          <w:sz w:val="28"/>
          <w:szCs w:val="28"/>
        </w:rPr>
        <w:t xml:space="preserve"> работа муниципального служащего в составе участковой  избирательной  комиссии  не содержит признаков личной заинтересованности муниципальных служащих, которая может привести к конфликту интересов на муниципальной службе.</w:t>
      </w:r>
    </w:p>
    <w:p w:rsidR="00704C2C" w:rsidRPr="00704C2C" w:rsidRDefault="00704C2C" w:rsidP="0070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>На двух последующих заседаниях комиссии (04 и 23 сентября 2014 года) рассматривался вопрос  в отношении муниципального служащего, дважды уведомившего Главу города о его намерении выполнять иную оплачиваемую деятельность. В обоих случаях комиссией было принято решение: установить, что работа муниципального служащего (в первом случае – в муниципальном бюджетном образовательном учреждении дополнительного образования  детей «Лянторская детская школа искусств № 1», во втором – в Лянторском нефтяном техникуме) не содержит признаков личной заинтересованности муниципального служащего, которая может привести к конфликту интересов на муниципальной службе.</w:t>
      </w:r>
    </w:p>
    <w:p w:rsidR="00704C2C" w:rsidRPr="00704C2C" w:rsidRDefault="00A90FE0" w:rsidP="0070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 2014 году  комиссией были рассмотрены вопросы в отношении двадцати одного муниципального служащего. Наличие конфликта интересов  не было установлено ни на одном заседании комиссии.</w:t>
      </w:r>
      <w:r w:rsidR="00CC104E">
        <w:rPr>
          <w:rFonts w:ascii="Times New Roman" w:hAnsi="Times New Roman" w:cs="Times New Roman"/>
          <w:sz w:val="28"/>
          <w:szCs w:val="28"/>
        </w:rPr>
        <w:t xml:space="preserve"> </w:t>
      </w:r>
      <w:r w:rsidR="00704C2C" w:rsidRPr="00704C2C">
        <w:rPr>
          <w:rFonts w:ascii="Times New Roman" w:hAnsi="Times New Roman" w:cs="Times New Roman"/>
          <w:sz w:val="28"/>
          <w:szCs w:val="28"/>
        </w:rPr>
        <w:t>В 2015 году состоялось 4 (четыре)  заседания комиссии.</w:t>
      </w:r>
      <w:r w:rsidR="00CC104E">
        <w:rPr>
          <w:rFonts w:ascii="Times New Roman" w:hAnsi="Times New Roman" w:cs="Times New Roman"/>
          <w:sz w:val="28"/>
          <w:szCs w:val="28"/>
        </w:rPr>
        <w:t xml:space="preserve"> </w:t>
      </w:r>
      <w:r w:rsidR="00704C2C" w:rsidRPr="00704C2C">
        <w:rPr>
          <w:rFonts w:ascii="Times New Roman" w:hAnsi="Times New Roman" w:cs="Times New Roman"/>
          <w:sz w:val="28"/>
          <w:szCs w:val="28"/>
        </w:rPr>
        <w:t>На четырех заседаниях были рассмотрены ходатайства муниципальных служащих, поступившие в адрес Главы города  с просьбой определить наличие конфликта интересов, в случае владения этими муниципальными служащими акциями различных компаний. Рассмотрев на  заседаниях комиссии  представленные документы, ни в одном из четырех случаев не было установлено наличие конфликта интересов</w:t>
      </w:r>
      <w:r w:rsidR="00960BBE">
        <w:rPr>
          <w:rFonts w:ascii="Times New Roman" w:hAnsi="Times New Roman" w:cs="Times New Roman"/>
          <w:sz w:val="28"/>
          <w:szCs w:val="28"/>
        </w:rPr>
        <w:t>»</w:t>
      </w:r>
      <w:r w:rsidR="00704C2C" w:rsidRPr="00704C2C">
        <w:rPr>
          <w:rFonts w:ascii="Times New Roman" w:hAnsi="Times New Roman" w:cs="Times New Roman"/>
          <w:sz w:val="28"/>
          <w:szCs w:val="28"/>
        </w:rPr>
        <w:t>.</w:t>
      </w:r>
    </w:p>
    <w:p w:rsidR="00704C2C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C2C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090BE3">
        <w:rPr>
          <w:rFonts w:ascii="Times New Roman" w:hAnsi="Times New Roman" w:cs="Times New Roman"/>
          <w:b/>
          <w:sz w:val="28"/>
          <w:szCs w:val="28"/>
        </w:rPr>
        <w:t>:</w:t>
      </w:r>
    </w:p>
    <w:p w:rsidR="002214BA" w:rsidRDefault="002214BA" w:rsidP="00704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C2C" w:rsidRPr="002214BA" w:rsidRDefault="00010008" w:rsidP="0070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14BA" w:rsidRPr="002214BA">
        <w:rPr>
          <w:rFonts w:ascii="Times New Roman" w:hAnsi="Times New Roman" w:cs="Times New Roman"/>
          <w:sz w:val="28"/>
          <w:szCs w:val="28"/>
        </w:rPr>
        <w:t xml:space="preserve">Глава города С.А. Махиня </w:t>
      </w:r>
      <w:r w:rsidR="00CC104E">
        <w:rPr>
          <w:rFonts w:ascii="Times New Roman" w:hAnsi="Times New Roman" w:cs="Times New Roman"/>
          <w:sz w:val="28"/>
          <w:szCs w:val="28"/>
        </w:rPr>
        <w:t>отметил</w:t>
      </w:r>
      <w:r w:rsidR="002214BA" w:rsidRPr="002214BA">
        <w:rPr>
          <w:rFonts w:ascii="Times New Roman" w:hAnsi="Times New Roman" w:cs="Times New Roman"/>
          <w:sz w:val="28"/>
          <w:szCs w:val="28"/>
        </w:rPr>
        <w:t xml:space="preserve"> </w:t>
      </w:r>
      <w:r w:rsidR="002214BA">
        <w:rPr>
          <w:rFonts w:ascii="Times New Roman" w:hAnsi="Times New Roman" w:cs="Times New Roman"/>
          <w:sz w:val="28"/>
          <w:szCs w:val="28"/>
        </w:rPr>
        <w:t xml:space="preserve">значимость вопроса </w:t>
      </w:r>
      <w:r w:rsidR="002214BA" w:rsidRPr="00090BE3">
        <w:rPr>
          <w:rFonts w:ascii="Times New Roman" w:hAnsi="Times New Roman" w:cs="Times New Roman"/>
          <w:sz w:val="28"/>
          <w:szCs w:val="28"/>
        </w:rPr>
        <w:t>соблюдени</w:t>
      </w:r>
      <w:r w:rsidR="002214BA">
        <w:rPr>
          <w:rFonts w:ascii="Times New Roman" w:hAnsi="Times New Roman" w:cs="Times New Roman"/>
          <w:sz w:val="28"/>
          <w:szCs w:val="28"/>
        </w:rPr>
        <w:t>я</w:t>
      </w:r>
      <w:r w:rsidR="002214BA" w:rsidRPr="00090BE3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</w:t>
      </w:r>
      <w:r w:rsidR="002214BA" w:rsidRPr="002214BA">
        <w:rPr>
          <w:rFonts w:ascii="Times New Roman" w:hAnsi="Times New Roman" w:cs="Times New Roman"/>
          <w:sz w:val="28"/>
          <w:szCs w:val="28"/>
        </w:rPr>
        <w:t xml:space="preserve"> </w:t>
      </w:r>
      <w:r w:rsidR="002214B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214BA" w:rsidRPr="00704C2C">
        <w:rPr>
          <w:rFonts w:ascii="Times New Roman" w:hAnsi="Times New Roman" w:cs="Times New Roman"/>
          <w:sz w:val="28"/>
          <w:szCs w:val="28"/>
        </w:rPr>
        <w:t>Федеральным законом  № 273-ФЗ «О противодействии коррупции»</w:t>
      </w:r>
      <w:r w:rsidR="002214BA">
        <w:rPr>
          <w:rFonts w:ascii="Times New Roman" w:hAnsi="Times New Roman" w:cs="Times New Roman"/>
          <w:sz w:val="28"/>
          <w:szCs w:val="28"/>
        </w:rPr>
        <w:t xml:space="preserve"> и подчеркнул, в связи с этим, </w:t>
      </w:r>
      <w:r w:rsidR="00A90FE0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CC104E">
        <w:rPr>
          <w:rFonts w:ascii="Times New Roman" w:hAnsi="Times New Roman" w:cs="Times New Roman"/>
          <w:sz w:val="28"/>
          <w:szCs w:val="28"/>
        </w:rPr>
        <w:t xml:space="preserve">систематического </w:t>
      </w:r>
      <w:r w:rsidR="00A90FE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214BA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CC104E" w:rsidRPr="00CC104E">
        <w:rPr>
          <w:rFonts w:ascii="Times New Roman" w:hAnsi="Times New Roman" w:cs="Times New Roman"/>
          <w:sz w:val="28"/>
          <w:szCs w:val="28"/>
        </w:rPr>
        <w:t xml:space="preserve"> </w:t>
      </w:r>
      <w:r w:rsidR="00CC104E"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="00CC104E" w:rsidRPr="00CC104E">
        <w:rPr>
          <w:rFonts w:ascii="Times New Roman" w:hAnsi="Times New Roman" w:cs="Times New Roman"/>
          <w:sz w:val="28"/>
          <w:szCs w:val="28"/>
        </w:rPr>
        <w:t xml:space="preserve"> </w:t>
      </w:r>
      <w:r w:rsidR="00CC104E">
        <w:rPr>
          <w:rFonts w:ascii="Times New Roman" w:hAnsi="Times New Roman" w:cs="Times New Roman"/>
          <w:sz w:val="28"/>
          <w:szCs w:val="28"/>
        </w:rPr>
        <w:t>управлением по организации деятельности Администрации города</w:t>
      </w:r>
      <w:r w:rsidR="00A90FE0">
        <w:rPr>
          <w:rFonts w:ascii="Times New Roman" w:hAnsi="Times New Roman" w:cs="Times New Roman"/>
          <w:sz w:val="28"/>
          <w:szCs w:val="28"/>
        </w:rPr>
        <w:t>.</w:t>
      </w:r>
    </w:p>
    <w:p w:rsidR="002214BA" w:rsidRDefault="002214BA" w:rsidP="00704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C2C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E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 w:rsidR="00960BBE"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090BE3">
        <w:rPr>
          <w:rFonts w:ascii="Times New Roman" w:hAnsi="Times New Roman" w:cs="Times New Roman"/>
          <w:b/>
          <w:sz w:val="28"/>
          <w:szCs w:val="28"/>
        </w:rPr>
        <w:t xml:space="preserve"> вопросу повестки –</w:t>
      </w:r>
      <w:r w:rsidRPr="0009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C2C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C2C" w:rsidRPr="00ED3F2E" w:rsidRDefault="00704C2C" w:rsidP="00704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C2C">
        <w:rPr>
          <w:rFonts w:ascii="Times New Roman" w:eastAsia="Times New Roman" w:hAnsi="Times New Roman" w:cs="Times New Roman"/>
          <w:b/>
          <w:sz w:val="28"/>
          <w:szCs w:val="28"/>
        </w:rPr>
        <w:t>Абдурагимов Сиражутдин Гасанбекович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Pr="00ED3F2E">
        <w:rPr>
          <w:rFonts w:ascii="Times New Roman" w:eastAsia="Times New Roman" w:hAnsi="Times New Roman" w:cs="Times New Roman"/>
          <w:sz w:val="28"/>
          <w:szCs w:val="28"/>
        </w:rPr>
        <w:t xml:space="preserve"> начальник управления архитектуры, градостроительства и земельных отношений Администрации города.</w:t>
      </w:r>
    </w:p>
    <w:p w:rsidR="00704C2C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C2C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E3">
        <w:rPr>
          <w:rFonts w:ascii="Times New Roman" w:hAnsi="Times New Roman" w:cs="Times New Roman"/>
          <w:b/>
          <w:sz w:val="28"/>
          <w:szCs w:val="28"/>
        </w:rPr>
        <w:t>Основные тезисы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04C2C" w:rsidRPr="00704C2C" w:rsidRDefault="00704C2C" w:rsidP="00033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3"/>
          <w:szCs w:val="23"/>
        </w:rPr>
        <w:t xml:space="preserve">          </w:t>
      </w:r>
      <w:r w:rsidR="00960BBE">
        <w:rPr>
          <w:sz w:val="23"/>
          <w:szCs w:val="23"/>
        </w:rPr>
        <w:t>«</w:t>
      </w:r>
      <w:r w:rsidRPr="00704C2C">
        <w:rPr>
          <w:rFonts w:ascii="Times New Roman" w:hAnsi="Times New Roman" w:cs="Times New Roman"/>
          <w:sz w:val="28"/>
          <w:szCs w:val="28"/>
        </w:rPr>
        <w:t>Основными мерами, принимаемыми Управлением, для обеспечения механизма предоставления муниципального имущества на конкурсной основе, являются: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04C2C">
        <w:rPr>
          <w:rFonts w:ascii="Times New Roman" w:hAnsi="Times New Roman" w:cs="Times New Roman"/>
          <w:sz w:val="28"/>
          <w:szCs w:val="28"/>
        </w:rPr>
        <w:t xml:space="preserve">облюдение законодательства в части передачи в аренду муниципального имущества согласно Федеральному закону от 26.07.2006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704C2C">
        <w:rPr>
          <w:rFonts w:ascii="Times New Roman" w:hAnsi="Times New Roman" w:cs="Times New Roman"/>
          <w:sz w:val="28"/>
          <w:szCs w:val="28"/>
        </w:rPr>
        <w:t>№ 135-ФЗ «О защите конкуренции»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4C2C">
        <w:rPr>
          <w:rFonts w:ascii="Times New Roman" w:hAnsi="Times New Roman" w:cs="Times New Roman"/>
          <w:sz w:val="28"/>
          <w:szCs w:val="28"/>
        </w:rPr>
        <w:t>проведение открытых аукционов на право заключения договоров аренды муниципального имущества в соответствии с Приказом Федеральной Антимонопольной службы от 10.02.2010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04C2C">
        <w:rPr>
          <w:rFonts w:ascii="Times New Roman" w:hAnsi="Times New Roman" w:cs="Times New Roman"/>
          <w:sz w:val="28"/>
          <w:szCs w:val="28"/>
        </w:rPr>
        <w:t xml:space="preserve"> № 67 «О порядке проведения конкурсов или аукционов на право заключения договоров аренды </w:t>
      </w:r>
      <w:r w:rsidRPr="00704C2C">
        <w:rPr>
          <w:rFonts w:ascii="Times New Roman" w:hAnsi="Times New Roman" w:cs="Times New Roman"/>
          <w:bCs/>
          <w:color w:val="26282F"/>
          <w:sz w:val="28"/>
          <w:szCs w:val="28"/>
        </w:rPr>
        <w:t>договоров безвозмездного пользования,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033F9C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, </w:t>
      </w:r>
      <w:r w:rsidRPr="00704C2C">
        <w:rPr>
          <w:rFonts w:ascii="Times New Roman" w:hAnsi="Times New Roman" w:cs="Times New Roman"/>
          <w:sz w:val="28"/>
          <w:szCs w:val="28"/>
        </w:rPr>
        <w:t>применение методики расчета арендной платы за пользование муниципальным имуществом, утвержденно</w:t>
      </w:r>
      <w:r w:rsidR="00033F9C">
        <w:rPr>
          <w:rFonts w:ascii="Times New Roman" w:hAnsi="Times New Roman" w:cs="Times New Roman"/>
          <w:sz w:val="28"/>
          <w:szCs w:val="28"/>
        </w:rPr>
        <w:t>й</w:t>
      </w:r>
      <w:r w:rsidRPr="00704C2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 от 10.08.2010</w:t>
      </w:r>
      <w:r w:rsidR="00033F9C">
        <w:rPr>
          <w:rFonts w:ascii="Times New Roman" w:hAnsi="Times New Roman" w:cs="Times New Roman"/>
          <w:sz w:val="28"/>
          <w:szCs w:val="28"/>
        </w:rPr>
        <w:t xml:space="preserve"> г.</w:t>
      </w:r>
      <w:r w:rsidRPr="00704C2C">
        <w:rPr>
          <w:rFonts w:ascii="Times New Roman" w:hAnsi="Times New Roman" w:cs="Times New Roman"/>
          <w:sz w:val="28"/>
          <w:szCs w:val="28"/>
        </w:rPr>
        <w:t xml:space="preserve"> № 414 «Об утверждении методики расчета арендной платы», согласованное решением Совета депутатов городского поселения Лянтор от 05.08.2010</w:t>
      </w:r>
      <w:r w:rsidR="00033F9C">
        <w:rPr>
          <w:rFonts w:ascii="Times New Roman" w:hAnsi="Times New Roman" w:cs="Times New Roman"/>
          <w:sz w:val="28"/>
          <w:szCs w:val="28"/>
        </w:rPr>
        <w:t xml:space="preserve"> г.</w:t>
      </w:r>
      <w:r w:rsidRPr="00704C2C">
        <w:rPr>
          <w:rFonts w:ascii="Times New Roman" w:hAnsi="Times New Roman" w:cs="Times New Roman"/>
          <w:sz w:val="28"/>
          <w:szCs w:val="28"/>
        </w:rPr>
        <w:t xml:space="preserve"> № 112 (с изменениями).</w:t>
      </w:r>
    </w:p>
    <w:p w:rsidR="00704C2C" w:rsidRPr="00704C2C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04C2C">
        <w:rPr>
          <w:rFonts w:ascii="Times New Roman" w:hAnsi="Times New Roman" w:cs="Times New Roman"/>
          <w:sz w:val="28"/>
          <w:szCs w:val="28"/>
        </w:rPr>
        <w:t>Эффективное и качественное управление муниципальным имуществом ставит своей целью минимизацию затрат на содержание и владение имуществом при сохранении стоимости имущества и реализации полномочий органов местного самоуправления.</w:t>
      </w:r>
    </w:p>
    <w:p w:rsidR="00704C2C" w:rsidRPr="00704C2C" w:rsidRDefault="00704C2C" w:rsidP="00E22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 xml:space="preserve">          Основными направлениями деятельности администрации городского поселения в вопросах имущественных отношений являются:</w:t>
      </w:r>
      <w:r w:rsidR="00E22178"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>учет имущества городского поселения, посредством формирования и ведения реестра муниципального имущества;</w:t>
      </w:r>
      <w:r w:rsidR="00E22178"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>контроль за поступлением средств в бюджет городского поселения от использования объектов муниципальной собственности;</w:t>
      </w:r>
      <w:r w:rsidR="00E22178"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>приватизация муниципальной собственности;</w:t>
      </w:r>
      <w:r w:rsidR="00E22178"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>управление муниципальным имуществом, закрепленным в хозяйственном ведении муниципальных предприятий и в оперативном управлении муниципальных учреждений;</w:t>
      </w:r>
      <w:r w:rsidR="00E22178"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>регистрация права муниципальной собственности на объекты недвижимого имущества;</w:t>
      </w:r>
      <w:r w:rsidR="00E22178"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>контроль за целевым использованием и сохранностью муниципального имущества;</w:t>
      </w:r>
      <w:r w:rsidR="00E22178"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>выявление безхозяйного имущества и регистрация права муниципальной собственности в судебном порядке.</w:t>
      </w:r>
    </w:p>
    <w:p w:rsidR="00704C2C" w:rsidRPr="00704C2C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 xml:space="preserve">          В настоящее время балансовая стоимость имущества муниципальной казны (объекты недвижимости, сооружения, жилые квартиры, движимое имущество) составляет - 850 974 310 рублей, остаточная стоимость – 756 856 109 рублей.</w:t>
      </w:r>
      <w:r w:rsidR="00E22178">
        <w:rPr>
          <w:rFonts w:ascii="Times New Roman" w:hAnsi="Times New Roman" w:cs="Times New Roman"/>
          <w:sz w:val="28"/>
          <w:szCs w:val="28"/>
        </w:rPr>
        <w:t xml:space="preserve"> П</w:t>
      </w:r>
      <w:r w:rsidRPr="00704C2C">
        <w:rPr>
          <w:rFonts w:ascii="Times New Roman" w:hAnsi="Times New Roman" w:cs="Times New Roman"/>
          <w:sz w:val="28"/>
          <w:szCs w:val="28"/>
        </w:rPr>
        <w:t xml:space="preserve">о состоянию на 01.07.2015 </w:t>
      </w:r>
      <w:r w:rsidR="00E22178">
        <w:rPr>
          <w:rFonts w:ascii="Times New Roman" w:hAnsi="Times New Roman" w:cs="Times New Roman"/>
          <w:sz w:val="28"/>
          <w:szCs w:val="28"/>
        </w:rPr>
        <w:t xml:space="preserve">г. </w:t>
      </w:r>
      <w:r w:rsidRPr="00704C2C">
        <w:rPr>
          <w:rFonts w:ascii="Times New Roman" w:hAnsi="Times New Roman" w:cs="Times New Roman"/>
          <w:sz w:val="28"/>
          <w:szCs w:val="28"/>
        </w:rPr>
        <w:t>вовлечено в гражданский оборот и предоставлено:</w:t>
      </w:r>
      <w:r w:rsidR="00E22178"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 xml:space="preserve">в аренду - 11 251  </w:t>
      </w:r>
      <w:r w:rsidR="00CC104E">
        <w:rPr>
          <w:rFonts w:ascii="Times New Roman" w:hAnsi="Times New Roman" w:cs="Times New Roman"/>
          <w:sz w:val="28"/>
          <w:szCs w:val="28"/>
        </w:rPr>
        <w:t>м</w:t>
      </w:r>
      <w:r w:rsidR="00CC104E" w:rsidRPr="00CC10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4C2C">
        <w:rPr>
          <w:rFonts w:ascii="Times New Roman" w:hAnsi="Times New Roman" w:cs="Times New Roman"/>
          <w:sz w:val="28"/>
          <w:szCs w:val="28"/>
        </w:rPr>
        <w:t xml:space="preserve"> нежилых помещений;</w:t>
      </w:r>
      <w:r w:rsidR="00E22178"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 xml:space="preserve">в безвозмездное </w:t>
      </w:r>
      <w:r w:rsidRPr="00704C2C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- 964 </w:t>
      </w:r>
      <w:r w:rsidR="00CC104E">
        <w:rPr>
          <w:rFonts w:ascii="Times New Roman" w:hAnsi="Times New Roman" w:cs="Times New Roman"/>
          <w:sz w:val="28"/>
          <w:szCs w:val="28"/>
        </w:rPr>
        <w:t>м</w:t>
      </w:r>
      <w:r w:rsidR="00CC104E" w:rsidRPr="00CC10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04C2C">
        <w:rPr>
          <w:rFonts w:ascii="Times New Roman" w:hAnsi="Times New Roman" w:cs="Times New Roman"/>
          <w:sz w:val="28"/>
          <w:szCs w:val="28"/>
        </w:rPr>
        <w:t>.</w:t>
      </w:r>
      <w:r w:rsidR="00E22178"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 xml:space="preserve"> В целом доходы от сдачи имущества в аренду за первое полугодие  2015 года составило – 774 687 рублей</w:t>
      </w:r>
      <w:r w:rsidR="00E22178">
        <w:rPr>
          <w:rFonts w:ascii="Times New Roman" w:hAnsi="Times New Roman" w:cs="Times New Roman"/>
          <w:sz w:val="28"/>
          <w:szCs w:val="28"/>
        </w:rPr>
        <w:t xml:space="preserve"> (в</w:t>
      </w:r>
      <w:r w:rsidRPr="00704C2C">
        <w:rPr>
          <w:rFonts w:ascii="Times New Roman" w:hAnsi="Times New Roman" w:cs="Times New Roman"/>
          <w:sz w:val="28"/>
          <w:szCs w:val="28"/>
        </w:rPr>
        <w:t xml:space="preserve">  2014 год – 2 145 617 рублей</w:t>
      </w:r>
      <w:r w:rsidR="00E22178">
        <w:rPr>
          <w:rFonts w:ascii="Times New Roman" w:hAnsi="Times New Roman" w:cs="Times New Roman"/>
          <w:sz w:val="28"/>
          <w:szCs w:val="28"/>
        </w:rPr>
        <w:t>)</w:t>
      </w:r>
      <w:r w:rsidRPr="00704C2C">
        <w:rPr>
          <w:rFonts w:ascii="Times New Roman" w:hAnsi="Times New Roman" w:cs="Times New Roman"/>
          <w:sz w:val="28"/>
          <w:szCs w:val="28"/>
        </w:rPr>
        <w:t>.</w:t>
      </w:r>
    </w:p>
    <w:p w:rsidR="00704C2C" w:rsidRPr="00704C2C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 xml:space="preserve">          Основными арендаторами муниципального имущества являются представители малого бизнеса, у которых нет собственных площадей. Муниципальная собственность используется как инструмент создания привлекательных рамочных условий для развития малого бизнеса. Имущество предоставляется в аренду согласно законодательству по результатам проведенного аукциона. Арендная плата рассчитывается по утвержденной методике, в зависимости от вида деятельности и характеристики сдаваемого имущества.</w:t>
      </w:r>
      <w:r w:rsidR="00E22178"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>Эффективность использования муниципального имущества городского поселения включает плановую приватизацию объектов муниципальной собственности.</w:t>
      </w:r>
      <w:r w:rsidR="00E22178">
        <w:rPr>
          <w:rFonts w:ascii="Times New Roman" w:hAnsi="Times New Roman" w:cs="Times New Roman"/>
          <w:sz w:val="28"/>
          <w:szCs w:val="28"/>
        </w:rPr>
        <w:t xml:space="preserve"> С</w:t>
      </w:r>
      <w:r w:rsidRPr="00704C2C">
        <w:rPr>
          <w:rFonts w:ascii="Times New Roman" w:hAnsi="Times New Roman" w:cs="Times New Roman"/>
          <w:sz w:val="28"/>
          <w:szCs w:val="28"/>
        </w:rPr>
        <w:t>огласно программе приватизации объектов муниципальной собственности на 2015 год,  в первом полугодии проведен аукцион по продаже имущества, на общую сумму (согласно проведенной оценки)  - 44 454 тыс</w:t>
      </w:r>
      <w:r w:rsidR="00CC104E">
        <w:rPr>
          <w:rFonts w:ascii="Times New Roman" w:hAnsi="Times New Roman" w:cs="Times New Roman"/>
          <w:sz w:val="28"/>
          <w:szCs w:val="28"/>
        </w:rPr>
        <w:t>яч</w:t>
      </w:r>
      <w:r w:rsidRPr="00704C2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04C2C" w:rsidRPr="00704C2C" w:rsidRDefault="00704C2C" w:rsidP="00E22178">
      <w:pPr>
        <w:tabs>
          <w:tab w:val="left" w:pos="6237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>Аукционы признаны не состоявшимися ввиду отсутствия заявителей</w:t>
      </w:r>
      <w:r w:rsidR="00E22178">
        <w:rPr>
          <w:rFonts w:ascii="Times New Roman" w:hAnsi="Times New Roman" w:cs="Times New Roman"/>
          <w:sz w:val="28"/>
          <w:szCs w:val="28"/>
        </w:rPr>
        <w:t xml:space="preserve">. </w:t>
      </w:r>
      <w:r w:rsidRPr="00704C2C">
        <w:rPr>
          <w:rFonts w:ascii="Times New Roman" w:hAnsi="Times New Roman" w:cs="Times New Roman"/>
          <w:sz w:val="28"/>
          <w:szCs w:val="28"/>
        </w:rPr>
        <w:t xml:space="preserve"> </w:t>
      </w:r>
      <w:r w:rsidR="00E22178">
        <w:rPr>
          <w:rFonts w:ascii="Times New Roman" w:hAnsi="Times New Roman" w:cs="Times New Roman"/>
          <w:sz w:val="28"/>
          <w:szCs w:val="28"/>
        </w:rPr>
        <w:t>П</w:t>
      </w:r>
      <w:r w:rsidRPr="00704C2C">
        <w:rPr>
          <w:rFonts w:ascii="Times New Roman" w:hAnsi="Times New Roman" w:cs="Times New Roman"/>
          <w:sz w:val="28"/>
          <w:szCs w:val="28"/>
        </w:rPr>
        <w:t>остоянно действующей комиссией по приватизации имущества городского поселения Лянтор принято решение:</w:t>
      </w:r>
    </w:p>
    <w:p w:rsidR="00704C2C" w:rsidRPr="00704C2C" w:rsidRDefault="00704C2C" w:rsidP="00A90F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 xml:space="preserve">1.  Повторно на тех же условиях провести аукцион в отношении трех объектов имущества (подсобное хозяйство, ул. Нефтяников 6, Помещение </w:t>
      </w:r>
      <w:r w:rsidR="00E22178">
        <w:rPr>
          <w:rFonts w:ascii="Times New Roman" w:hAnsi="Times New Roman" w:cs="Times New Roman"/>
          <w:sz w:val="28"/>
          <w:szCs w:val="28"/>
        </w:rPr>
        <w:t>ЗАГСа</w:t>
      </w:r>
      <w:r w:rsidRPr="00704C2C">
        <w:rPr>
          <w:rFonts w:ascii="Times New Roman" w:hAnsi="Times New Roman" w:cs="Times New Roman"/>
          <w:sz w:val="28"/>
          <w:szCs w:val="28"/>
        </w:rPr>
        <w:t>, ул. Согласия, 5 и помещение 4-5-72);</w:t>
      </w:r>
    </w:p>
    <w:p w:rsidR="00704C2C" w:rsidRPr="00704C2C" w:rsidRDefault="00704C2C" w:rsidP="00A90F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>2. Провести продажу посредством публичного предложения в отношении трех объектов (помещение ул.</w:t>
      </w:r>
      <w:r w:rsidR="00E22178">
        <w:rPr>
          <w:rFonts w:ascii="Times New Roman" w:hAnsi="Times New Roman" w:cs="Times New Roman"/>
          <w:sz w:val="28"/>
          <w:szCs w:val="28"/>
        </w:rPr>
        <w:t xml:space="preserve"> </w:t>
      </w:r>
      <w:r w:rsidRPr="00704C2C">
        <w:rPr>
          <w:rFonts w:ascii="Times New Roman" w:hAnsi="Times New Roman" w:cs="Times New Roman"/>
          <w:sz w:val="28"/>
          <w:szCs w:val="28"/>
        </w:rPr>
        <w:t xml:space="preserve">Набережная, 4, здание 6-9 и склад </w:t>
      </w:r>
      <w:r w:rsidR="00A90FE0">
        <w:rPr>
          <w:rFonts w:ascii="Times New Roman" w:hAnsi="Times New Roman" w:cs="Times New Roman"/>
          <w:sz w:val="28"/>
          <w:szCs w:val="28"/>
        </w:rPr>
        <w:t xml:space="preserve">- </w:t>
      </w:r>
      <w:r w:rsidRPr="00704C2C">
        <w:rPr>
          <w:rFonts w:ascii="Times New Roman" w:hAnsi="Times New Roman" w:cs="Times New Roman"/>
          <w:sz w:val="28"/>
          <w:szCs w:val="28"/>
        </w:rPr>
        <w:t>арочник Магистральная 8в).</w:t>
      </w:r>
    </w:p>
    <w:p w:rsidR="00704C2C" w:rsidRPr="00704C2C" w:rsidRDefault="00704C2C" w:rsidP="00704C2C">
      <w:pPr>
        <w:tabs>
          <w:tab w:val="left" w:pos="6237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>С целью эффективного использования и контроля за сохранностью муниципального имущества, закрепленного за муниципальными предприятиями и учреждениями, а также имущества казны, ведется контроль за списанием имущества, пришедшего в негодность в результате полного физического износа или в результате невозможности дальнейшей эксплуатации</w:t>
      </w:r>
      <w:r w:rsidR="00A90FE0">
        <w:rPr>
          <w:rFonts w:ascii="Times New Roman" w:hAnsi="Times New Roman" w:cs="Times New Roman"/>
          <w:sz w:val="28"/>
          <w:szCs w:val="28"/>
        </w:rPr>
        <w:t>,</w:t>
      </w:r>
      <w:r w:rsidRPr="00704C2C">
        <w:rPr>
          <w:rFonts w:ascii="Times New Roman" w:hAnsi="Times New Roman" w:cs="Times New Roman"/>
          <w:sz w:val="28"/>
          <w:szCs w:val="28"/>
        </w:rPr>
        <w:t xml:space="preserve"> согласно соответствующих заключений, а также осуществляется перераспределение имущества между учреждениями. </w:t>
      </w:r>
    </w:p>
    <w:p w:rsidR="00960BBE" w:rsidRDefault="00960BBE" w:rsidP="00704C2C">
      <w:pPr>
        <w:tabs>
          <w:tab w:val="left" w:pos="6237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 результате реорганизации муниципального учреждения культуры «Лянторский Хант</w:t>
      </w:r>
      <w:r w:rsidR="00E22178">
        <w:rPr>
          <w:rFonts w:ascii="Times New Roman" w:hAnsi="Times New Roman" w:cs="Times New Roman"/>
          <w:sz w:val="28"/>
          <w:szCs w:val="28"/>
        </w:rPr>
        <w:t>ы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йский этнографический музей», путем присоединения к нему муниципального учреждения культуры «Центр прикладного творчества и ремесл», высвободилось строение № 9 в </w:t>
      </w:r>
      <w:r w:rsidR="00A90FE0">
        <w:rPr>
          <w:rFonts w:ascii="Times New Roman" w:hAnsi="Times New Roman" w:cs="Times New Roman"/>
          <w:sz w:val="28"/>
          <w:szCs w:val="28"/>
        </w:rPr>
        <w:t>микрорайоне 6</w:t>
      </w:r>
      <w:r w:rsidR="00704C2C" w:rsidRPr="00704C2C">
        <w:rPr>
          <w:rFonts w:ascii="Times New Roman" w:hAnsi="Times New Roman" w:cs="Times New Roman"/>
          <w:sz w:val="28"/>
          <w:szCs w:val="28"/>
        </w:rPr>
        <w:t>, котор</w:t>
      </w:r>
      <w:r w:rsidR="00A90FE0">
        <w:rPr>
          <w:rFonts w:ascii="Times New Roman" w:hAnsi="Times New Roman" w:cs="Times New Roman"/>
          <w:sz w:val="28"/>
          <w:szCs w:val="28"/>
        </w:rPr>
        <w:t>ое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 был</w:t>
      </w:r>
      <w:r w:rsidR="00A90FE0">
        <w:rPr>
          <w:rFonts w:ascii="Times New Roman" w:hAnsi="Times New Roman" w:cs="Times New Roman"/>
          <w:sz w:val="28"/>
          <w:szCs w:val="28"/>
        </w:rPr>
        <w:t>о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 включен</w:t>
      </w:r>
      <w:r w:rsidR="00A90FE0">
        <w:rPr>
          <w:rFonts w:ascii="Times New Roman" w:hAnsi="Times New Roman" w:cs="Times New Roman"/>
          <w:sz w:val="28"/>
          <w:szCs w:val="28"/>
        </w:rPr>
        <w:t>о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 в план приватизации на 2015 год. Изъято офисное помещение в </w:t>
      </w:r>
      <w:r w:rsidR="00E22178">
        <w:rPr>
          <w:rFonts w:ascii="Times New Roman" w:hAnsi="Times New Roman" w:cs="Times New Roman"/>
          <w:sz w:val="28"/>
          <w:szCs w:val="28"/>
        </w:rPr>
        <w:t>микрорайоне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 5, площадью 63 м</w:t>
      </w:r>
      <w:r w:rsidR="00704C2C" w:rsidRPr="00A90FE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90FE0">
        <w:rPr>
          <w:rFonts w:ascii="Times New Roman" w:hAnsi="Times New Roman" w:cs="Times New Roman"/>
          <w:sz w:val="28"/>
          <w:szCs w:val="28"/>
        </w:rPr>
        <w:t xml:space="preserve">, </w:t>
      </w:r>
      <w:r w:rsidR="00704C2C" w:rsidRPr="00704C2C">
        <w:rPr>
          <w:rFonts w:ascii="Times New Roman" w:hAnsi="Times New Roman" w:cs="Times New Roman"/>
          <w:sz w:val="28"/>
          <w:szCs w:val="28"/>
        </w:rPr>
        <w:t>ранее закрепленное за Лянторск</w:t>
      </w:r>
      <w:r w:rsidR="00A90FE0">
        <w:rPr>
          <w:rFonts w:ascii="Times New Roman" w:hAnsi="Times New Roman" w:cs="Times New Roman"/>
          <w:sz w:val="28"/>
          <w:szCs w:val="28"/>
        </w:rPr>
        <w:t>ой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A90FE0">
        <w:rPr>
          <w:rFonts w:ascii="Times New Roman" w:hAnsi="Times New Roman" w:cs="Times New Roman"/>
          <w:sz w:val="28"/>
          <w:szCs w:val="28"/>
        </w:rPr>
        <w:t>альной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 библиотечной систем</w:t>
      </w:r>
      <w:r w:rsidR="00A90FE0">
        <w:rPr>
          <w:rFonts w:ascii="Times New Roman" w:hAnsi="Times New Roman" w:cs="Times New Roman"/>
          <w:sz w:val="28"/>
          <w:szCs w:val="28"/>
        </w:rPr>
        <w:t>ой</w:t>
      </w:r>
      <w:r w:rsidR="00704C2C" w:rsidRPr="00704C2C">
        <w:rPr>
          <w:rFonts w:ascii="Times New Roman" w:hAnsi="Times New Roman" w:cs="Times New Roman"/>
          <w:sz w:val="28"/>
          <w:szCs w:val="28"/>
        </w:rPr>
        <w:t>, вовлечен</w:t>
      </w:r>
      <w:r w:rsidR="00E22178">
        <w:rPr>
          <w:rFonts w:ascii="Times New Roman" w:hAnsi="Times New Roman" w:cs="Times New Roman"/>
          <w:sz w:val="28"/>
          <w:szCs w:val="28"/>
        </w:rPr>
        <w:t>о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 в гражданский оборот.</w:t>
      </w:r>
      <w:r w:rsidR="00A90FE0">
        <w:rPr>
          <w:rFonts w:ascii="Times New Roman" w:hAnsi="Times New Roman" w:cs="Times New Roman"/>
          <w:sz w:val="28"/>
          <w:szCs w:val="28"/>
        </w:rPr>
        <w:t xml:space="preserve"> 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Высвободилось помещение </w:t>
      </w:r>
      <w:r w:rsidR="00E22178">
        <w:rPr>
          <w:rFonts w:ascii="Times New Roman" w:hAnsi="Times New Roman" w:cs="Times New Roman"/>
          <w:sz w:val="28"/>
          <w:szCs w:val="28"/>
        </w:rPr>
        <w:t>ЗАГСа</w:t>
      </w:r>
      <w:r w:rsidR="00704C2C" w:rsidRPr="00704C2C">
        <w:rPr>
          <w:rFonts w:ascii="Times New Roman" w:hAnsi="Times New Roman" w:cs="Times New Roman"/>
          <w:sz w:val="28"/>
          <w:szCs w:val="28"/>
        </w:rPr>
        <w:t>, котор</w:t>
      </w:r>
      <w:r w:rsidR="00E22178">
        <w:rPr>
          <w:rFonts w:ascii="Times New Roman" w:hAnsi="Times New Roman" w:cs="Times New Roman"/>
          <w:sz w:val="28"/>
          <w:szCs w:val="28"/>
        </w:rPr>
        <w:t>ое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 также включен</w:t>
      </w:r>
      <w:r w:rsidR="00E22178">
        <w:rPr>
          <w:rFonts w:ascii="Times New Roman" w:hAnsi="Times New Roman" w:cs="Times New Roman"/>
          <w:sz w:val="28"/>
          <w:szCs w:val="28"/>
        </w:rPr>
        <w:t>о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 в план приватизации на 2015 год. </w:t>
      </w:r>
    </w:p>
    <w:p w:rsidR="00704C2C" w:rsidRPr="00704C2C" w:rsidRDefault="00960BBE" w:rsidP="0096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A90FE0">
        <w:rPr>
          <w:rFonts w:ascii="Times New Roman" w:hAnsi="Times New Roman" w:cs="Times New Roman"/>
          <w:sz w:val="28"/>
          <w:szCs w:val="28"/>
        </w:rPr>
        <w:t>открытости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A90FE0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ED3F2E">
        <w:rPr>
          <w:rFonts w:ascii="Times New Roman" w:eastAsia="Times New Roman" w:hAnsi="Times New Roman" w:cs="Times New Roman"/>
          <w:sz w:val="28"/>
          <w:szCs w:val="28"/>
        </w:rPr>
        <w:t xml:space="preserve">архитектуры, градостроительства и земельных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отношений 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и доступности информации на официальном сайте </w:t>
      </w:r>
      <w:r w:rsidR="00A90FE0">
        <w:rPr>
          <w:rFonts w:ascii="Times New Roman" w:hAnsi="Times New Roman" w:cs="Times New Roman"/>
          <w:sz w:val="28"/>
          <w:szCs w:val="28"/>
        </w:rPr>
        <w:t>А</w:t>
      </w:r>
      <w:r w:rsidR="00704C2C" w:rsidRPr="00704C2C">
        <w:rPr>
          <w:rFonts w:ascii="Times New Roman" w:hAnsi="Times New Roman" w:cs="Times New Roman"/>
          <w:sz w:val="28"/>
          <w:szCs w:val="28"/>
        </w:rPr>
        <w:t xml:space="preserve">дминистрации, официальных сайтах Российской Федерации для размещения информации о проведении аукционов,  в средствах массовой информации публикуются сведения о проводимых управлением </w:t>
      </w:r>
      <w:r w:rsidR="00704C2C" w:rsidRPr="00704C2C">
        <w:rPr>
          <w:rFonts w:ascii="Times New Roman" w:hAnsi="Times New Roman" w:cs="Times New Roman"/>
          <w:sz w:val="28"/>
          <w:szCs w:val="28"/>
        </w:rPr>
        <w:lastRenderedPageBreak/>
        <w:t>торгов. Таким образом, управление создает равные для физических и юридических лиц условия для участия в конкурсах и аукционах.</w:t>
      </w:r>
    </w:p>
    <w:p w:rsidR="00704C2C" w:rsidRPr="00704C2C" w:rsidRDefault="00704C2C" w:rsidP="00960BBE">
      <w:pPr>
        <w:tabs>
          <w:tab w:val="left" w:pos="6237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 xml:space="preserve">При проведении последнего аукциона, по просьбе Администрации города, информация была размещена в официальном печатном издании администрации Сургутского района (процедура не является обязательной). В отчетном периоде сообщений о совершении коррупционных правонарушений сотрудниками </w:t>
      </w:r>
      <w:r w:rsidR="00960BBE">
        <w:rPr>
          <w:rFonts w:ascii="Times New Roman" w:hAnsi="Times New Roman" w:cs="Times New Roman"/>
          <w:sz w:val="28"/>
          <w:szCs w:val="28"/>
        </w:rPr>
        <w:t>у</w:t>
      </w:r>
      <w:r w:rsidRPr="00704C2C">
        <w:rPr>
          <w:rFonts w:ascii="Times New Roman" w:hAnsi="Times New Roman" w:cs="Times New Roman"/>
          <w:sz w:val="28"/>
          <w:szCs w:val="28"/>
        </w:rPr>
        <w:t xml:space="preserve">правления, Администрации города,  не зарегистрировано. Представлений или Требований прокуратуры не поступало. </w:t>
      </w:r>
    </w:p>
    <w:p w:rsidR="00704C2C" w:rsidRPr="00704C2C" w:rsidRDefault="00704C2C" w:rsidP="00704C2C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 xml:space="preserve">          В целях профилактики коррупционных и иных правонарушений в </w:t>
      </w:r>
      <w:r w:rsidR="00960BBE">
        <w:rPr>
          <w:rFonts w:ascii="Times New Roman" w:hAnsi="Times New Roman" w:cs="Times New Roman"/>
          <w:sz w:val="28"/>
          <w:szCs w:val="28"/>
        </w:rPr>
        <w:t>у</w:t>
      </w:r>
      <w:r w:rsidRPr="00704C2C">
        <w:rPr>
          <w:rFonts w:ascii="Times New Roman" w:hAnsi="Times New Roman" w:cs="Times New Roman"/>
          <w:sz w:val="28"/>
          <w:szCs w:val="28"/>
        </w:rPr>
        <w:t xml:space="preserve">правлении периодически проводятся совещания для сотрудников, </w:t>
      </w:r>
      <w:r w:rsidR="00960BBE">
        <w:rPr>
          <w:rFonts w:ascii="Times New Roman" w:hAnsi="Times New Roman" w:cs="Times New Roman"/>
          <w:sz w:val="28"/>
          <w:szCs w:val="28"/>
        </w:rPr>
        <w:t xml:space="preserve">где </w:t>
      </w:r>
      <w:r w:rsidRPr="00704C2C">
        <w:rPr>
          <w:rFonts w:ascii="Times New Roman" w:hAnsi="Times New Roman" w:cs="Times New Roman"/>
          <w:sz w:val="28"/>
          <w:szCs w:val="28"/>
        </w:rPr>
        <w:t xml:space="preserve">служащих знакомят с </w:t>
      </w:r>
      <w:r w:rsidR="00960BBE">
        <w:rPr>
          <w:rFonts w:ascii="Times New Roman" w:hAnsi="Times New Roman" w:cs="Times New Roman"/>
          <w:sz w:val="28"/>
          <w:szCs w:val="28"/>
        </w:rPr>
        <w:t>изменениями</w:t>
      </w:r>
      <w:r w:rsidRPr="00704C2C">
        <w:rPr>
          <w:rFonts w:ascii="Times New Roman" w:hAnsi="Times New Roman" w:cs="Times New Roman"/>
          <w:sz w:val="28"/>
          <w:szCs w:val="28"/>
        </w:rPr>
        <w:t xml:space="preserve"> в антикоррупционном законодательстве</w:t>
      </w:r>
      <w:r w:rsidR="00960BBE">
        <w:rPr>
          <w:rFonts w:ascii="Times New Roman" w:hAnsi="Times New Roman" w:cs="Times New Roman"/>
          <w:sz w:val="28"/>
          <w:szCs w:val="28"/>
        </w:rPr>
        <w:t>.</w:t>
      </w:r>
    </w:p>
    <w:p w:rsidR="00704C2C" w:rsidRPr="00704C2C" w:rsidRDefault="00704C2C" w:rsidP="00704C2C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статьёй 3.3. Федерального закона от 21.10.2001 № 137-ФЗ, с 1 марта 2015 года Администрация города осуществляет управление и распоряжение земельными участками, государственная собственность на которые не разграничена (ранее Администрация Сургутского района). </w:t>
      </w:r>
    </w:p>
    <w:p w:rsidR="00704C2C" w:rsidRPr="00704C2C" w:rsidRDefault="00704C2C" w:rsidP="0070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в аренду или в собственность осуществляется на основании торгов, за исключением закрытого перечня случаев предоставления земельных участков, находящихся в государственной или муниципальной собственности, в аренду без проведения торгов, установленных  пунктом 2 ст. 39.6 Земельного кодекса РФ.  </w:t>
      </w:r>
    </w:p>
    <w:p w:rsidR="00704C2C" w:rsidRPr="00704C2C" w:rsidRDefault="00704C2C" w:rsidP="00704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C2C">
        <w:rPr>
          <w:rFonts w:ascii="Times New Roman" w:hAnsi="Times New Roman" w:cs="Times New Roman"/>
          <w:sz w:val="28"/>
          <w:szCs w:val="28"/>
        </w:rPr>
        <w:t>В период с 1 марта до настоящего времени земельные участки на торги Администрацией города не формировались</w:t>
      </w:r>
      <w:r w:rsidR="00960BBE">
        <w:rPr>
          <w:rFonts w:ascii="Times New Roman" w:hAnsi="Times New Roman" w:cs="Times New Roman"/>
          <w:sz w:val="28"/>
          <w:szCs w:val="28"/>
        </w:rPr>
        <w:t>»</w:t>
      </w:r>
      <w:r w:rsidRPr="00704C2C">
        <w:rPr>
          <w:rFonts w:ascii="Times New Roman" w:hAnsi="Times New Roman" w:cs="Times New Roman"/>
          <w:sz w:val="28"/>
          <w:szCs w:val="28"/>
        </w:rPr>
        <w:t>.</w:t>
      </w:r>
    </w:p>
    <w:p w:rsidR="00960BBE" w:rsidRDefault="00960BBE" w:rsidP="00960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Default="00960BBE" w:rsidP="00960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090BE3">
        <w:rPr>
          <w:rFonts w:ascii="Times New Roman" w:hAnsi="Times New Roman" w:cs="Times New Roman"/>
          <w:b/>
          <w:sz w:val="28"/>
          <w:szCs w:val="28"/>
        </w:rPr>
        <w:t>:</w:t>
      </w:r>
    </w:p>
    <w:p w:rsidR="00010008" w:rsidRDefault="00010008" w:rsidP="00960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CD19D4" w:rsidRDefault="00010008" w:rsidP="0096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19D4" w:rsidRPr="00CD19D4">
        <w:rPr>
          <w:rFonts w:ascii="Times New Roman" w:hAnsi="Times New Roman" w:cs="Times New Roman"/>
          <w:sz w:val="28"/>
          <w:szCs w:val="28"/>
        </w:rPr>
        <w:t>Глава города С.А. Махиня</w:t>
      </w:r>
      <w:r w:rsidR="00CD19D4">
        <w:rPr>
          <w:rFonts w:ascii="Times New Roman" w:hAnsi="Times New Roman" w:cs="Times New Roman"/>
          <w:sz w:val="28"/>
          <w:szCs w:val="28"/>
        </w:rPr>
        <w:t xml:space="preserve"> </w:t>
      </w:r>
      <w:r w:rsidR="000606B0">
        <w:rPr>
          <w:rFonts w:ascii="Times New Roman" w:hAnsi="Times New Roman" w:cs="Times New Roman"/>
          <w:sz w:val="28"/>
          <w:szCs w:val="28"/>
        </w:rPr>
        <w:t xml:space="preserve">отметил, что более 40% бюджета города Лянтор расходуется на содержание объектов </w:t>
      </w:r>
      <w:r w:rsidR="00CC104E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0606B0">
        <w:rPr>
          <w:rFonts w:ascii="Times New Roman" w:hAnsi="Times New Roman" w:cs="Times New Roman"/>
          <w:sz w:val="28"/>
          <w:szCs w:val="28"/>
        </w:rPr>
        <w:t>муниципальных учреждений культуры и спорта, что усложняет развитие муниципального образования по другим значимым направлениям. В связи с этим Администрацией города уделяется большое внимание вопросам оптимизации содержания муниципального имущества.</w:t>
      </w:r>
    </w:p>
    <w:p w:rsidR="00CD19D4" w:rsidRPr="00010008" w:rsidRDefault="00010008" w:rsidP="00010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008">
        <w:rPr>
          <w:rFonts w:ascii="Times New Roman" w:hAnsi="Times New Roman" w:cs="Times New Roman"/>
          <w:sz w:val="28"/>
          <w:szCs w:val="28"/>
        </w:rPr>
        <w:tab/>
        <w:t xml:space="preserve">Глава города С.А. Махиня </w:t>
      </w:r>
      <w:r>
        <w:rPr>
          <w:rFonts w:ascii="Times New Roman" w:hAnsi="Times New Roman" w:cs="Times New Roman"/>
          <w:sz w:val="28"/>
          <w:szCs w:val="28"/>
        </w:rPr>
        <w:t xml:space="preserve">акцентировал внимание </w:t>
      </w:r>
      <w:r w:rsidRPr="00ED3F2E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3F2E">
        <w:rPr>
          <w:rFonts w:ascii="Times New Roman" w:eastAsia="Times New Roman" w:hAnsi="Times New Roman" w:cs="Times New Roman"/>
          <w:sz w:val="28"/>
          <w:szCs w:val="28"/>
        </w:rPr>
        <w:t xml:space="preserve"> управления архитектуры, градостроительства и земельных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Абдурагимова С.Г. </w:t>
      </w:r>
      <w:r>
        <w:rPr>
          <w:rFonts w:ascii="Times New Roman" w:hAnsi="Times New Roman" w:cs="Times New Roman"/>
          <w:sz w:val="28"/>
          <w:szCs w:val="28"/>
        </w:rPr>
        <w:t xml:space="preserve">на необходимости проведения инвентаризации недвижимого имущества, переданного в оперативное управление и в хозяйственное ведение муниципальным учреждениям культуры и спорта, а также необходимости регистрации прав на недвижимое имущество в Государственном реестре. </w:t>
      </w:r>
    </w:p>
    <w:p w:rsidR="00CD19D4" w:rsidRDefault="00CD19D4" w:rsidP="00960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090BE3" w:rsidRDefault="00960BBE" w:rsidP="0096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третьему</w:t>
      </w:r>
      <w:r w:rsidRPr="00090BE3">
        <w:rPr>
          <w:rFonts w:ascii="Times New Roman" w:hAnsi="Times New Roman" w:cs="Times New Roman"/>
          <w:b/>
          <w:sz w:val="28"/>
          <w:szCs w:val="28"/>
        </w:rPr>
        <w:t xml:space="preserve"> вопросу повестки –</w:t>
      </w:r>
      <w:r w:rsidRPr="0009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BBE" w:rsidRPr="00090BE3" w:rsidRDefault="00960BBE" w:rsidP="0096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BE" w:rsidRPr="00090BE3" w:rsidRDefault="00960BBE" w:rsidP="0096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E3">
        <w:rPr>
          <w:rFonts w:ascii="Times New Roman" w:hAnsi="Times New Roman" w:cs="Times New Roman"/>
          <w:b/>
          <w:sz w:val="28"/>
          <w:szCs w:val="28"/>
        </w:rPr>
        <w:t>Бахарева Наталья Николаевна -</w:t>
      </w:r>
      <w:r w:rsidRPr="00090BE3">
        <w:rPr>
          <w:rFonts w:ascii="Times New Roman" w:hAnsi="Times New Roman" w:cs="Times New Roman"/>
          <w:sz w:val="28"/>
          <w:szCs w:val="28"/>
        </w:rPr>
        <w:t xml:space="preserve"> начальник управления по организации деятельности Администрации города.</w:t>
      </w:r>
    </w:p>
    <w:p w:rsidR="00960BBE" w:rsidRDefault="00960BBE" w:rsidP="00960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Default="00960BBE" w:rsidP="00960B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0BE3">
        <w:rPr>
          <w:rFonts w:ascii="Times New Roman" w:hAnsi="Times New Roman" w:cs="Times New Roman"/>
          <w:b/>
          <w:sz w:val="28"/>
          <w:szCs w:val="28"/>
        </w:rPr>
        <w:t>Основные тезисы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60BBE" w:rsidRPr="00960BBE" w:rsidRDefault="00960BBE" w:rsidP="00960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0BBE">
        <w:rPr>
          <w:rFonts w:ascii="Times New Roman" w:hAnsi="Times New Roman" w:cs="Times New Roman"/>
          <w:sz w:val="28"/>
          <w:szCs w:val="28"/>
        </w:rPr>
        <w:t xml:space="preserve">В соответствии  с законодательством о муниципальной службе, о противодействии коррупции, лица, замещающие муниципальные должности, </w:t>
      </w:r>
      <w:r w:rsidRPr="00960BB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должности муниципальной службы, а так же  должности руководителей муниципальных учреждений, ежегодно, в срок до 30 апреля  текущего года обязаны представлять сведения о своих доходах, расходах, об имуществе и обязательствах имущественного характера за прошедший год.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0BBE">
        <w:rPr>
          <w:rFonts w:ascii="Times New Roman" w:hAnsi="Times New Roman" w:cs="Times New Roman"/>
          <w:sz w:val="28"/>
          <w:szCs w:val="28"/>
        </w:rPr>
        <w:t>налогичные сведения указанные лица предоставляют и в отношении своих супругов и несовершеннолетних детей.</w:t>
      </w:r>
    </w:p>
    <w:p w:rsidR="00960BBE" w:rsidRPr="00960BBE" w:rsidRDefault="00960BBE" w:rsidP="00960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BBE">
        <w:rPr>
          <w:rFonts w:ascii="Times New Roman" w:hAnsi="Times New Roman" w:cs="Times New Roman"/>
          <w:sz w:val="28"/>
          <w:szCs w:val="28"/>
        </w:rPr>
        <w:t>В 2015 году сведения о своих доходах, об имуществе и обязательствах имущественного характера представили  Глава города, 40 муниципальных служащих и 8 руководителей муниципальных учреждений.  Кроме того представлены сведения на 59 членов семей муниципальных служащих и 16 членов семей руководителей муниципальных учреждений.</w:t>
      </w:r>
    </w:p>
    <w:p w:rsidR="00960BBE" w:rsidRPr="00960BBE" w:rsidRDefault="00960BBE" w:rsidP="00960BB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BBE">
        <w:rPr>
          <w:rFonts w:ascii="Times New Roman" w:hAnsi="Times New Roman" w:cs="Times New Roman"/>
          <w:sz w:val="28"/>
          <w:szCs w:val="28"/>
        </w:rPr>
        <w:t>В соответствии с законодательством о противодействии коррупции, если муниципальным служащим в отчетном году произведена какая либо сделка по приобретению имущества, стоимость которого превышает общи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0BBE">
        <w:rPr>
          <w:rFonts w:ascii="Times New Roman" w:hAnsi="Times New Roman" w:cs="Times New Roman"/>
          <w:sz w:val="28"/>
          <w:szCs w:val="28"/>
        </w:rPr>
        <w:t xml:space="preserve"> доход его семьи за предшествующие три года, то он обязан представить сведения о расходах и об источниках получения средств, за счет которых совершена сделка. </w:t>
      </w:r>
    </w:p>
    <w:p w:rsidR="00960BBE" w:rsidRPr="00960BBE" w:rsidRDefault="00960BBE" w:rsidP="00B247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0BBE">
        <w:rPr>
          <w:rFonts w:ascii="Times New Roman" w:hAnsi="Times New Roman" w:cs="Times New Roman"/>
          <w:sz w:val="28"/>
          <w:szCs w:val="28"/>
        </w:rPr>
        <w:t xml:space="preserve">В 2015 году сведения о своих расходах и об источниках получения средств  представили двое  муниципальных служащих. </w:t>
      </w:r>
      <w:r w:rsidR="00B247BA">
        <w:rPr>
          <w:rFonts w:ascii="Times New Roman" w:hAnsi="Times New Roman" w:cs="Times New Roman"/>
          <w:sz w:val="28"/>
          <w:szCs w:val="28"/>
        </w:rPr>
        <w:t>В</w:t>
      </w:r>
      <w:r w:rsidRPr="00960BBE">
        <w:rPr>
          <w:rFonts w:ascii="Times New Roman" w:hAnsi="Times New Roman" w:cs="Times New Roman"/>
          <w:sz w:val="28"/>
          <w:szCs w:val="28"/>
        </w:rPr>
        <w:t xml:space="preserve"> целях проведения предварительной сверки организационным отделом управления по организации деятельности  направлены запросы в ИФНС, БТИ, РОСРЕЕСТР, ГИБДД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BBE">
        <w:rPr>
          <w:rFonts w:ascii="Times New Roman" w:hAnsi="Times New Roman" w:cs="Times New Roman"/>
          <w:sz w:val="28"/>
          <w:szCs w:val="28"/>
        </w:rPr>
        <w:t xml:space="preserve">для проверки достоверности  представленных сведений. Всего направлено 396 запросов.  По результатам полученных ответов, можно сделать вывод:  все лица, замещающие муниципальные должности, должности муниципальной службы, руководители муниципальных учреждений </w:t>
      </w:r>
      <w:r w:rsidRPr="00960B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0BBE">
        <w:rPr>
          <w:rFonts w:ascii="Times New Roman" w:hAnsi="Times New Roman" w:cs="Times New Roman"/>
          <w:sz w:val="28"/>
          <w:szCs w:val="28"/>
        </w:rPr>
        <w:t>представили достоверные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BBE">
        <w:rPr>
          <w:rFonts w:ascii="Times New Roman" w:hAnsi="Times New Roman" w:cs="Times New Roman"/>
          <w:sz w:val="28"/>
          <w:szCs w:val="28"/>
        </w:rPr>
        <w:t xml:space="preserve"> как в отношении себя, так и в отношении своих супругов и несовершеннолетних детей. </w:t>
      </w:r>
    </w:p>
    <w:p w:rsidR="00960BBE" w:rsidRPr="00960BBE" w:rsidRDefault="00960BBE" w:rsidP="00960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BBE">
        <w:rPr>
          <w:rFonts w:ascii="Times New Roman" w:hAnsi="Times New Roman" w:cs="Times New Roman"/>
          <w:sz w:val="28"/>
          <w:szCs w:val="28"/>
        </w:rPr>
        <w:t xml:space="preserve"> В целях исполнения законодательства о противодействии коррупции, в соответствии с постановлением Администрации городского поселения Лянтор  «Об утверждении Порядка размещения сведений о доходах, расходах, об имуществе и обязательствах имущественного характера  лиц, замещающих муниципальные должности и должности муниципальной службы  в  Администрации городского поселения Лянтор, а так же  членов их семей на официальном сайте Администрации  городского поселения Лянтор  и предоставлении этих сведений средствам массовой информации для опубликования», на официальном сайте Администрации городского поселения Лянтор в разделе «противодействие коррупции» имеется вкладка «сведения о доходах», где размещены сведения о доходах и об имуществе  Главы города, муниципальных служащих, руководителей муниципальных учреждений, а так же  указанные сведения в отношении их супругов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BBE">
        <w:rPr>
          <w:rFonts w:ascii="Times New Roman" w:hAnsi="Times New Roman" w:cs="Times New Roman"/>
          <w:sz w:val="28"/>
          <w:szCs w:val="28"/>
        </w:rPr>
        <w:t>.</w:t>
      </w: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090BE3">
        <w:rPr>
          <w:rFonts w:ascii="Times New Roman" w:hAnsi="Times New Roman" w:cs="Times New Roman"/>
          <w:b/>
          <w:sz w:val="28"/>
          <w:szCs w:val="28"/>
        </w:rPr>
        <w:t>:</w:t>
      </w: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19D4">
        <w:rPr>
          <w:rFonts w:ascii="Times New Roman" w:hAnsi="Times New Roman" w:cs="Times New Roman"/>
          <w:sz w:val="28"/>
          <w:szCs w:val="28"/>
        </w:rPr>
        <w:t>Глава города С.А. Махиня</w:t>
      </w:r>
      <w:r>
        <w:rPr>
          <w:rFonts w:ascii="Times New Roman" w:hAnsi="Times New Roman" w:cs="Times New Roman"/>
          <w:sz w:val="28"/>
          <w:szCs w:val="28"/>
        </w:rPr>
        <w:t xml:space="preserve"> подчеркнул, что процедура</w:t>
      </w:r>
      <w:r w:rsidRPr="00F61A3E">
        <w:rPr>
          <w:rFonts w:ascii="Times New Roman" w:hAnsi="Times New Roman" w:cs="Times New Roman"/>
          <w:sz w:val="28"/>
          <w:szCs w:val="28"/>
        </w:rPr>
        <w:t xml:space="preserve"> </w:t>
      </w:r>
      <w:r w:rsidRPr="00960BBE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 лиц, замещающих муниципальные должности и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, является обязательной. Информация публикуется на </w:t>
      </w:r>
      <w:r w:rsidRPr="00960BBE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и доступна для ознакомления.</w:t>
      </w: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BE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четвёртому</w:t>
      </w:r>
      <w:r w:rsidRPr="00090BE3">
        <w:rPr>
          <w:rFonts w:ascii="Times New Roman" w:hAnsi="Times New Roman" w:cs="Times New Roman"/>
          <w:b/>
          <w:sz w:val="28"/>
          <w:szCs w:val="28"/>
        </w:rPr>
        <w:t xml:space="preserve"> вопросу повестки </w:t>
      </w:r>
      <w:r>
        <w:rPr>
          <w:rFonts w:ascii="Times New Roman" w:hAnsi="Times New Roman" w:cs="Times New Roman"/>
          <w:b/>
          <w:sz w:val="28"/>
          <w:szCs w:val="28"/>
        </w:rPr>
        <w:t xml:space="preserve">(разное) </w:t>
      </w:r>
      <w:r w:rsidRPr="00090BE3">
        <w:rPr>
          <w:rFonts w:ascii="Times New Roman" w:hAnsi="Times New Roman" w:cs="Times New Roman"/>
          <w:b/>
          <w:sz w:val="28"/>
          <w:szCs w:val="28"/>
        </w:rPr>
        <w:t>–</w:t>
      </w:r>
      <w:r w:rsidRPr="0009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A3E" w:rsidRPr="00ED3F2E" w:rsidRDefault="00F61A3E" w:rsidP="00F6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Махиня Сергей Александрович –</w:t>
      </w:r>
      <w:r w:rsidRPr="00ED3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Глава города ознакомил присутствующих на заседании с планом работы межведомственного Совета по противодействию коррупции на 2015 год</w:t>
      </w:r>
      <w:r w:rsidRPr="00ED3F2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574F">
        <w:rPr>
          <w:rFonts w:ascii="Times New Roman" w:eastAsia="Times New Roman" w:hAnsi="Times New Roman" w:cs="Times New Roman"/>
          <w:sz w:val="28"/>
          <w:szCs w:val="28"/>
        </w:rPr>
        <w:t>Глава города привёл негативные примеры, связанные с  предоставлением недостоверных отчётных документов по льготному проезду, отметив недопустимость таких фактов.</w:t>
      </w:r>
    </w:p>
    <w:p w:rsidR="00960BBE" w:rsidRDefault="00960BBE" w:rsidP="00960BBE">
      <w:pPr>
        <w:jc w:val="both"/>
        <w:rPr>
          <w:sz w:val="28"/>
          <w:szCs w:val="28"/>
        </w:rPr>
      </w:pPr>
    </w:p>
    <w:p w:rsidR="00960BBE" w:rsidRDefault="00960BBE" w:rsidP="00960B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0BB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B247E" w:rsidRDefault="00960BBE" w:rsidP="004B247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CE4">
        <w:rPr>
          <w:rFonts w:ascii="Times New Roman" w:hAnsi="Times New Roman" w:cs="Times New Roman"/>
          <w:b/>
          <w:sz w:val="28"/>
          <w:szCs w:val="28"/>
        </w:rPr>
        <w:t>По первому вопросу повестки:</w:t>
      </w:r>
    </w:p>
    <w:p w:rsidR="004B247E" w:rsidRPr="004B247E" w:rsidRDefault="004B247E" w:rsidP="002C5514">
      <w:pPr>
        <w:pStyle w:val="a3"/>
        <w:numPr>
          <w:ilvl w:val="1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47E">
        <w:rPr>
          <w:rFonts w:ascii="Times New Roman" w:hAnsi="Times New Roman" w:cs="Times New Roman"/>
          <w:sz w:val="28"/>
          <w:szCs w:val="28"/>
        </w:rPr>
        <w:t>Принять к сведению информацию начальника управления по организации деятельнос</w:t>
      </w:r>
      <w:r w:rsidR="00F93B25">
        <w:rPr>
          <w:rFonts w:ascii="Times New Roman" w:hAnsi="Times New Roman" w:cs="Times New Roman"/>
          <w:sz w:val="28"/>
          <w:szCs w:val="28"/>
        </w:rPr>
        <w:t xml:space="preserve">ти Администрации </w:t>
      </w:r>
      <w:r w:rsidR="00F61A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F93B25">
        <w:rPr>
          <w:rFonts w:ascii="Times New Roman" w:hAnsi="Times New Roman" w:cs="Times New Roman"/>
          <w:sz w:val="28"/>
          <w:szCs w:val="28"/>
        </w:rPr>
        <w:t>Бахаревой Н.Н.</w:t>
      </w:r>
    </w:p>
    <w:p w:rsidR="00F93B25" w:rsidRPr="00F93B25" w:rsidRDefault="00F93B25" w:rsidP="00F93B25">
      <w:pPr>
        <w:pStyle w:val="a3"/>
        <w:numPr>
          <w:ilvl w:val="1"/>
          <w:numId w:val="2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B25">
        <w:rPr>
          <w:rFonts w:ascii="Times New Roman" w:hAnsi="Times New Roman" w:cs="Times New Roman"/>
          <w:sz w:val="28"/>
          <w:szCs w:val="28"/>
        </w:rPr>
        <w:t>Управлению по организации деятельности продолжить профилактическую работу  в отношении соблюдения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3B2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 № 273-ФЗ «О противодействии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93B25">
        <w:rPr>
          <w:rFonts w:ascii="Times New Roman" w:hAnsi="Times New Roman" w:cs="Times New Roman"/>
          <w:sz w:val="28"/>
          <w:szCs w:val="28"/>
        </w:rPr>
        <w:t>оррупции».</w:t>
      </w:r>
    </w:p>
    <w:p w:rsidR="002A11E0" w:rsidRDefault="002A11E0" w:rsidP="002A1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CE4" w:rsidRPr="002A11E0" w:rsidRDefault="002A11E0" w:rsidP="002A1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60BBE" w:rsidRPr="002A11E0">
        <w:rPr>
          <w:rFonts w:ascii="Times New Roman" w:hAnsi="Times New Roman" w:cs="Times New Roman"/>
          <w:b/>
          <w:sz w:val="28"/>
          <w:szCs w:val="28"/>
        </w:rPr>
        <w:t>По второму вопросу повестки:</w:t>
      </w:r>
      <w:r w:rsidR="00483CE4" w:rsidRPr="002A11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1E0" w:rsidRPr="00ED3F2E" w:rsidRDefault="002A11E0" w:rsidP="002A1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</w:t>
      </w:r>
      <w:r w:rsidR="00483CE4" w:rsidRPr="00483CE4">
        <w:rPr>
          <w:rFonts w:ascii="Times New Roman" w:hAnsi="Times New Roman" w:cs="Times New Roman"/>
          <w:sz w:val="28"/>
          <w:szCs w:val="28"/>
        </w:rPr>
        <w:t>ринять к сведению</w:t>
      </w:r>
      <w:r w:rsidRPr="002A11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информацию </w:t>
      </w:r>
      <w:r w:rsidRPr="00ED3F2E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D3F2E">
        <w:rPr>
          <w:rFonts w:ascii="Times New Roman" w:eastAsia="Times New Roman" w:hAnsi="Times New Roman" w:cs="Times New Roman"/>
          <w:sz w:val="28"/>
          <w:szCs w:val="28"/>
        </w:rPr>
        <w:t xml:space="preserve"> управления архитектуры, градостроительства и земельных отношений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Абдурагимова С.Г.</w:t>
      </w:r>
    </w:p>
    <w:p w:rsidR="00483CE4" w:rsidRPr="00F93B25" w:rsidRDefault="00F93B25" w:rsidP="00F93B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1E0">
        <w:rPr>
          <w:rFonts w:ascii="Times New Roman" w:hAnsi="Times New Roman" w:cs="Times New Roman"/>
          <w:sz w:val="28"/>
          <w:szCs w:val="28"/>
        </w:rPr>
        <w:t xml:space="preserve">2.2 </w:t>
      </w:r>
      <w:r>
        <w:rPr>
          <w:rFonts w:ascii="Times New Roman" w:hAnsi="Times New Roman" w:cs="Times New Roman"/>
          <w:sz w:val="28"/>
          <w:szCs w:val="28"/>
        </w:rPr>
        <w:t xml:space="preserve">Дано поручение </w:t>
      </w:r>
      <w:r w:rsidRPr="00ED3F2E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D3F2E">
        <w:rPr>
          <w:rFonts w:ascii="Times New Roman" w:eastAsia="Times New Roman" w:hAnsi="Times New Roman" w:cs="Times New Roman"/>
          <w:sz w:val="28"/>
          <w:szCs w:val="28"/>
        </w:rPr>
        <w:t xml:space="preserve"> управления архитектуры, градостроительства и земельных отношений Администрации города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Абдурагимову С.Г., руководителям муниципальных учреждений культуры и спорта: </w:t>
      </w:r>
      <w:r w:rsidR="00B247BA">
        <w:rPr>
          <w:rFonts w:ascii="Times New Roman" w:eastAsia="Times New Roman" w:hAnsi="Times New Roman" w:cs="Times New Roman"/>
          <w:sz w:val="28"/>
          <w:szCs w:val="28"/>
        </w:rPr>
        <w:t xml:space="preserve">в срок до 30 сентября 2015 года </w:t>
      </w:r>
      <w:r w:rsidRPr="00F93B25">
        <w:rPr>
          <w:rFonts w:ascii="Times New Roman" w:hAnsi="Times New Roman" w:cs="Times New Roman"/>
          <w:sz w:val="28"/>
          <w:szCs w:val="28"/>
        </w:rPr>
        <w:t>выполнить мероприятия по регистрации объектов недвижимого имущества, находящихся в оперативном управлении и в хозяйственном ведении муниципальных учреждений, в уполномоченных органах государственной регистрации прав.</w:t>
      </w:r>
    </w:p>
    <w:p w:rsidR="00F93B25" w:rsidRPr="002A11E0" w:rsidRDefault="00F93B25" w:rsidP="002A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BBE" w:rsidRDefault="002A11E0" w:rsidP="002A11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60BBE">
        <w:rPr>
          <w:rFonts w:ascii="Times New Roman" w:hAnsi="Times New Roman" w:cs="Times New Roman"/>
          <w:b/>
          <w:sz w:val="28"/>
          <w:szCs w:val="28"/>
        </w:rPr>
        <w:t>По третьему вопросу повестки:</w:t>
      </w:r>
    </w:p>
    <w:p w:rsidR="00960BBE" w:rsidRPr="00483CE4" w:rsidRDefault="00483CE4" w:rsidP="002A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E4">
        <w:rPr>
          <w:rFonts w:ascii="Times New Roman" w:hAnsi="Times New Roman" w:cs="Times New Roman"/>
          <w:sz w:val="28"/>
          <w:szCs w:val="28"/>
        </w:rPr>
        <w:t xml:space="preserve">3.1 </w:t>
      </w:r>
      <w:r w:rsidR="00733CB5">
        <w:rPr>
          <w:rFonts w:ascii="Times New Roman" w:hAnsi="Times New Roman" w:cs="Times New Roman"/>
          <w:sz w:val="28"/>
          <w:szCs w:val="28"/>
        </w:rPr>
        <w:t>П</w:t>
      </w:r>
      <w:r w:rsidR="00733CB5" w:rsidRPr="00483CE4">
        <w:rPr>
          <w:rFonts w:ascii="Times New Roman" w:hAnsi="Times New Roman" w:cs="Times New Roman"/>
          <w:sz w:val="28"/>
          <w:szCs w:val="28"/>
        </w:rPr>
        <w:t xml:space="preserve">ринять к сведению </w:t>
      </w:r>
      <w:r w:rsidR="00733CB5">
        <w:rPr>
          <w:rFonts w:ascii="Times New Roman" w:hAnsi="Times New Roman" w:cs="Times New Roman"/>
          <w:sz w:val="28"/>
          <w:szCs w:val="28"/>
        </w:rPr>
        <w:t>и</w:t>
      </w:r>
      <w:r w:rsidRPr="00483CE4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063FDA">
        <w:rPr>
          <w:rFonts w:ascii="Times New Roman" w:hAnsi="Times New Roman" w:cs="Times New Roman"/>
          <w:sz w:val="28"/>
          <w:szCs w:val="28"/>
        </w:rPr>
        <w:t xml:space="preserve">начальника управления по организации деятельности Администрации </w:t>
      </w:r>
      <w:r w:rsidR="00F61A3E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063FDA">
        <w:rPr>
          <w:rFonts w:ascii="Times New Roman" w:hAnsi="Times New Roman" w:cs="Times New Roman"/>
          <w:sz w:val="28"/>
          <w:szCs w:val="28"/>
        </w:rPr>
        <w:t>Бахаревой Н.Н.</w:t>
      </w:r>
    </w:p>
    <w:p w:rsidR="00960BBE" w:rsidRDefault="00483CE4" w:rsidP="002A1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CE4">
        <w:rPr>
          <w:rFonts w:ascii="Times New Roman" w:hAnsi="Times New Roman" w:cs="Times New Roman"/>
          <w:sz w:val="28"/>
          <w:szCs w:val="28"/>
        </w:rPr>
        <w:t>3.2</w:t>
      </w:r>
      <w:r w:rsidR="00063FDA">
        <w:rPr>
          <w:rFonts w:ascii="Times New Roman" w:hAnsi="Times New Roman" w:cs="Times New Roman"/>
          <w:sz w:val="28"/>
          <w:szCs w:val="28"/>
        </w:rPr>
        <w:t xml:space="preserve"> При оказании консультативной помощи лицам, </w:t>
      </w:r>
      <w:r w:rsidR="00063FDA" w:rsidRPr="00090BE3">
        <w:rPr>
          <w:rFonts w:ascii="Times New Roman" w:hAnsi="Times New Roman" w:cs="Times New Roman"/>
          <w:sz w:val="28"/>
          <w:szCs w:val="28"/>
        </w:rPr>
        <w:t>замещающим должности муниципальной службы, руководител</w:t>
      </w:r>
      <w:r w:rsidR="00063FDA">
        <w:rPr>
          <w:rFonts w:ascii="Times New Roman" w:hAnsi="Times New Roman" w:cs="Times New Roman"/>
          <w:sz w:val="28"/>
          <w:szCs w:val="28"/>
        </w:rPr>
        <w:t>ям</w:t>
      </w:r>
      <w:r w:rsidR="00063FDA" w:rsidRPr="00090BE3">
        <w:rPr>
          <w:rFonts w:ascii="Times New Roman" w:hAnsi="Times New Roman" w:cs="Times New Roman"/>
          <w:sz w:val="28"/>
          <w:szCs w:val="28"/>
        </w:rPr>
        <w:t xml:space="preserve"> муниципальных учреждений сведений о своих доходах, расходах, об имуществе и обязательствах имущественного  характера, а так же указанных сведений своих супругов и несовершеннолетних детей</w:t>
      </w:r>
      <w:r w:rsidR="00063FDA">
        <w:rPr>
          <w:rFonts w:ascii="Times New Roman" w:hAnsi="Times New Roman" w:cs="Times New Roman"/>
          <w:sz w:val="28"/>
          <w:szCs w:val="28"/>
        </w:rPr>
        <w:t xml:space="preserve">, </w:t>
      </w:r>
      <w:r w:rsidR="00F93B25">
        <w:rPr>
          <w:rFonts w:ascii="Times New Roman" w:hAnsi="Times New Roman" w:cs="Times New Roman"/>
          <w:sz w:val="28"/>
          <w:szCs w:val="28"/>
        </w:rPr>
        <w:t xml:space="preserve">управлению по организации деятельности </w:t>
      </w:r>
      <w:r w:rsidR="00063FDA">
        <w:rPr>
          <w:rFonts w:ascii="Times New Roman" w:hAnsi="Times New Roman" w:cs="Times New Roman"/>
          <w:sz w:val="28"/>
          <w:szCs w:val="28"/>
        </w:rPr>
        <w:t xml:space="preserve">обращать особое внимание на </w:t>
      </w:r>
      <w:r w:rsidR="00F93B25">
        <w:rPr>
          <w:rFonts w:ascii="Times New Roman" w:hAnsi="Times New Roman" w:cs="Times New Roman"/>
          <w:sz w:val="28"/>
          <w:szCs w:val="28"/>
        </w:rPr>
        <w:t xml:space="preserve">своевременность, </w:t>
      </w:r>
      <w:r w:rsidR="00063FDA">
        <w:rPr>
          <w:rFonts w:ascii="Times New Roman" w:hAnsi="Times New Roman" w:cs="Times New Roman"/>
          <w:sz w:val="28"/>
          <w:szCs w:val="28"/>
        </w:rPr>
        <w:t xml:space="preserve">полноту и достоверность предоставляемых сведений (в том числе по доходам от сдачи в аренду недвижимого имущества, незакрытые банковские счета и т.д.). </w:t>
      </w: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A3E" w:rsidRDefault="00F61A3E" w:rsidP="00F61A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четвёртому вопросу повестки:</w:t>
      </w:r>
    </w:p>
    <w:p w:rsidR="00F61A3E" w:rsidRPr="00C2574F" w:rsidRDefault="00F61A3E" w:rsidP="00C2574F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574F">
        <w:rPr>
          <w:rFonts w:ascii="Times New Roman" w:hAnsi="Times New Roman" w:cs="Times New Roman"/>
          <w:sz w:val="28"/>
          <w:szCs w:val="28"/>
        </w:rPr>
        <w:t xml:space="preserve">Утвердить предложенный Главой города С.А. Махиня план работы </w:t>
      </w:r>
      <w:r w:rsidRPr="00C2574F">
        <w:rPr>
          <w:rFonts w:ascii="Times New Roman" w:eastAsia="Times New Roman" w:hAnsi="Times New Roman" w:cs="Times New Roman"/>
          <w:sz w:val="28"/>
          <w:szCs w:val="28"/>
        </w:rPr>
        <w:t>межведомственного Совета по противодействию коррупции на 2015 год.</w:t>
      </w:r>
    </w:p>
    <w:p w:rsidR="00C2574F" w:rsidRPr="00C2574F" w:rsidRDefault="00C2574F" w:rsidP="00C2574F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учреждений, организаций, присутствующим на заседании межведомственного Совета по противодействию коррупции, провести профилактическую работу в своих трудовых коллективах</w:t>
      </w:r>
      <w:r w:rsidRPr="00C25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необходимости предоставления только достоверных отчётных документов по льготному проезду.</w:t>
      </w:r>
    </w:p>
    <w:p w:rsidR="00F61A3E" w:rsidRDefault="00F61A3E" w:rsidP="00C2574F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Default="00960BBE" w:rsidP="00960B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Default="00960BBE" w:rsidP="00960B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BBE" w:rsidRPr="00960BBE" w:rsidRDefault="00960BBE" w:rsidP="0096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BE">
        <w:rPr>
          <w:rFonts w:ascii="Times New Roman" w:hAnsi="Times New Roman" w:cs="Times New Roman"/>
          <w:sz w:val="28"/>
          <w:szCs w:val="28"/>
        </w:rPr>
        <w:t>Глава города, председатель</w:t>
      </w:r>
    </w:p>
    <w:p w:rsidR="00A91871" w:rsidRDefault="00A91871" w:rsidP="00A9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межведомственного Совета </w:t>
      </w:r>
    </w:p>
    <w:p w:rsidR="00A91871" w:rsidRDefault="00A91871" w:rsidP="00A9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Главе города Лянтор </w:t>
      </w:r>
    </w:p>
    <w:p w:rsidR="00A91871" w:rsidRPr="00960BBE" w:rsidRDefault="00A91871" w:rsidP="00A9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Pr="00960BB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60BBE">
        <w:rPr>
          <w:rFonts w:ascii="Times New Roman" w:hAnsi="Times New Roman" w:cs="Times New Roman"/>
          <w:sz w:val="28"/>
          <w:szCs w:val="28"/>
        </w:rPr>
        <w:t xml:space="preserve">            С.А. Махиня </w:t>
      </w:r>
    </w:p>
    <w:p w:rsidR="00A91871" w:rsidRPr="004C7158" w:rsidRDefault="00A91871" w:rsidP="00A9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BBE" w:rsidRDefault="00960BBE" w:rsidP="0096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BE" w:rsidRDefault="00960BBE" w:rsidP="0096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BE" w:rsidRPr="00960BBE" w:rsidRDefault="00960BBE" w:rsidP="0096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BBE" w:rsidRPr="00960BBE" w:rsidRDefault="00960BBE" w:rsidP="00960B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BBE">
        <w:rPr>
          <w:rFonts w:ascii="Times New Roman" w:hAnsi="Times New Roman" w:cs="Times New Roman"/>
          <w:sz w:val="28"/>
          <w:szCs w:val="28"/>
        </w:rPr>
        <w:t xml:space="preserve">Секретарь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60BB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91871" w:rsidRDefault="00A91871" w:rsidP="00A9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межведомственного Совета </w:t>
      </w:r>
    </w:p>
    <w:p w:rsidR="00A91871" w:rsidRDefault="00A91871" w:rsidP="00A918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Главе города Лянтор </w:t>
      </w:r>
    </w:p>
    <w:p w:rsidR="00960BBE" w:rsidRDefault="00A91871" w:rsidP="00A918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Pr="00960B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960BBE">
        <w:rPr>
          <w:rFonts w:ascii="Times New Roman" w:hAnsi="Times New Roman" w:cs="Times New Roman"/>
          <w:sz w:val="28"/>
          <w:szCs w:val="28"/>
        </w:rPr>
        <w:t xml:space="preserve">  Е.А. Панфилова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60BB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60BBE" w:rsidRPr="00960BBE" w:rsidRDefault="00960BBE" w:rsidP="00960B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C2C" w:rsidRPr="00960BBE" w:rsidRDefault="00704C2C" w:rsidP="00704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4C2C" w:rsidRPr="00960BBE" w:rsidSect="007419B0">
      <w:footerReference w:type="default" r:id="rId8"/>
      <w:pgSz w:w="11906" w:h="16838"/>
      <w:pgMar w:top="709" w:right="707" w:bottom="1134" w:left="1418" w:header="708" w:footer="4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A72" w:rsidRDefault="00420A72" w:rsidP="007419B0">
      <w:pPr>
        <w:spacing w:after="0" w:line="240" w:lineRule="auto"/>
      </w:pPr>
      <w:r>
        <w:separator/>
      </w:r>
    </w:p>
  </w:endnote>
  <w:endnote w:type="continuationSeparator" w:id="1">
    <w:p w:rsidR="00420A72" w:rsidRDefault="00420A72" w:rsidP="007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1219"/>
    </w:sdtPr>
    <w:sdtContent>
      <w:p w:rsidR="00F61A3E" w:rsidRDefault="00312D1B">
        <w:pPr>
          <w:pStyle w:val="a7"/>
          <w:jc w:val="right"/>
        </w:pPr>
        <w:fldSimple w:instr=" PAGE   \* MERGEFORMAT ">
          <w:r w:rsidR="00F026A2">
            <w:rPr>
              <w:noProof/>
            </w:rPr>
            <w:t>8</w:t>
          </w:r>
        </w:fldSimple>
      </w:p>
    </w:sdtContent>
  </w:sdt>
  <w:p w:rsidR="00F61A3E" w:rsidRDefault="00F61A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A72" w:rsidRDefault="00420A72" w:rsidP="007419B0">
      <w:pPr>
        <w:spacing w:after="0" w:line="240" w:lineRule="auto"/>
      </w:pPr>
      <w:r>
        <w:separator/>
      </w:r>
    </w:p>
  </w:footnote>
  <w:footnote w:type="continuationSeparator" w:id="1">
    <w:p w:rsidR="00420A72" w:rsidRDefault="00420A72" w:rsidP="0074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659"/>
    <w:multiLevelType w:val="hybridMultilevel"/>
    <w:tmpl w:val="5D9A6FBE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353"/>
    <w:multiLevelType w:val="hybridMultilevel"/>
    <w:tmpl w:val="9CBEB9E6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A14D0"/>
    <w:multiLevelType w:val="multilevel"/>
    <w:tmpl w:val="D0106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19063994"/>
    <w:multiLevelType w:val="hybridMultilevel"/>
    <w:tmpl w:val="5638287E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F6769"/>
    <w:multiLevelType w:val="multilevel"/>
    <w:tmpl w:val="8FC64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51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2160"/>
      </w:pPr>
      <w:rPr>
        <w:rFonts w:eastAsiaTheme="minorEastAsia" w:hint="default"/>
      </w:rPr>
    </w:lvl>
  </w:abstractNum>
  <w:abstractNum w:abstractNumId="5">
    <w:nsid w:val="40914C6B"/>
    <w:multiLevelType w:val="multilevel"/>
    <w:tmpl w:val="459A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4C2F7950"/>
    <w:multiLevelType w:val="multilevel"/>
    <w:tmpl w:val="77E896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7">
    <w:nsid w:val="59DA541D"/>
    <w:multiLevelType w:val="hybridMultilevel"/>
    <w:tmpl w:val="6BFAD03A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297F"/>
    <w:rsid w:val="00010008"/>
    <w:rsid w:val="00033F9C"/>
    <w:rsid w:val="000606B0"/>
    <w:rsid w:val="00063FDA"/>
    <w:rsid w:val="0007683B"/>
    <w:rsid w:val="00090BE3"/>
    <w:rsid w:val="00092EB0"/>
    <w:rsid w:val="00142158"/>
    <w:rsid w:val="001A3B67"/>
    <w:rsid w:val="002214BA"/>
    <w:rsid w:val="002A11E0"/>
    <w:rsid w:val="002C5514"/>
    <w:rsid w:val="00312D1B"/>
    <w:rsid w:val="003A0409"/>
    <w:rsid w:val="00420A72"/>
    <w:rsid w:val="00483CE4"/>
    <w:rsid w:val="00493E76"/>
    <w:rsid w:val="004A2AE7"/>
    <w:rsid w:val="004B247E"/>
    <w:rsid w:val="005E1B51"/>
    <w:rsid w:val="005F268F"/>
    <w:rsid w:val="00704C2C"/>
    <w:rsid w:val="00706E9C"/>
    <w:rsid w:val="00733CB5"/>
    <w:rsid w:val="007419B0"/>
    <w:rsid w:val="00804518"/>
    <w:rsid w:val="008F0D05"/>
    <w:rsid w:val="00916562"/>
    <w:rsid w:val="00960BBE"/>
    <w:rsid w:val="009F295B"/>
    <w:rsid w:val="009F297F"/>
    <w:rsid w:val="00A90FE0"/>
    <w:rsid w:val="00A91871"/>
    <w:rsid w:val="00B247BA"/>
    <w:rsid w:val="00C2574F"/>
    <w:rsid w:val="00CC104E"/>
    <w:rsid w:val="00CD19D4"/>
    <w:rsid w:val="00D05176"/>
    <w:rsid w:val="00DB608C"/>
    <w:rsid w:val="00E22178"/>
    <w:rsid w:val="00ED3F2E"/>
    <w:rsid w:val="00F026A2"/>
    <w:rsid w:val="00F61A3E"/>
    <w:rsid w:val="00F67F5E"/>
    <w:rsid w:val="00F81D47"/>
    <w:rsid w:val="00F9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2E"/>
    <w:pPr>
      <w:ind w:left="720"/>
      <w:contextualSpacing/>
    </w:pPr>
  </w:style>
  <w:style w:type="paragraph" w:customStyle="1" w:styleId="a4">
    <w:name w:val="Знак"/>
    <w:basedOn w:val="a"/>
    <w:rsid w:val="008045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7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9B0"/>
  </w:style>
  <w:style w:type="paragraph" w:styleId="a7">
    <w:name w:val="footer"/>
    <w:basedOn w:val="a"/>
    <w:link w:val="a8"/>
    <w:uiPriority w:val="99"/>
    <w:unhideWhenUsed/>
    <w:rsid w:val="007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9B0"/>
  </w:style>
  <w:style w:type="paragraph" w:styleId="a9">
    <w:name w:val="Balloon Text"/>
    <w:basedOn w:val="a"/>
    <w:link w:val="aa"/>
    <w:uiPriority w:val="99"/>
    <w:semiHidden/>
    <w:unhideWhenUsed/>
    <w:rsid w:val="001A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7ADEE-9DC2-4AD3-9DE2-A1FF2D3F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9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_Panfilova</dc:creator>
  <cp:keywords/>
  <dc:description/>
  <cp:lastModifiedBy>_Panfilova</cp:lastModifiedBy>
  <cp:revision>24</cp:revision>
  <cp:lastPrinted>2015-07-22T08:47:00Z</cp:lastPrinted>
  <dcterms:created xsi:type="dcterms:W3CDTF">2015-07-21T05:19:00Z</dcterms:created>
  <dcterms:modified xsi:type="dcterms:W3CDTF">2015-11-21T07:01:00Z</dcterms:modified>
</cp:coreProperties>
</file>