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DD" w:rsidRDefault="00F411DD" w:rsidP="00C6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СОВЕТ ДЕПУТАТОВ </w:t>
      </w:r>
    </w:p>
    <w:p w:rsidR="000F567D" w:rsidRPr="00317FD5" w:rsidRDefault="00F411DD" w:rsidP="00C6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ГОРОДСКОГО ПОСЕЛЕНИЯ ЛЯНТОР</w:t>
      </w:r>
    </w:p>
    <w:p w:rsidR="000F567D" w:rsidRPr="00317FD5" w:rsidRDefault="000F567D" w:rsidP="00C6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7FD5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  <w:r w:rsidRPr="00317FD5">
        <w:rPr>
          <w:rFonts w:ascii="Times New Roman" w:hAnsi="Times New Roman" w:cs="Times New Roman"/>
          <w:sz w:val="27"/>
          <w:szCs w:val="27"/>
        </w:rPr>
        <w:t xml:space="preserve"> – проект</w:t>
      </w:r>
    </w:p>
    <w:p w:rsidR="00561024" w:rsidRPr="00F411DD" w:rsidRDefault="00561024" w:rsidP="00F411DD">
      <w:pPr>
        <w:tabs>
          <w:tab w:val="left" w:pos="885"/>
          <w:tab w:val="left" w:pos="8236"/>
          <w:tab w:val="left" w:pos="8378"/>
          <w:tab w:val="left" w:pos="8520"/>
          <w:tab w:val="left" w:pos="8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006E" w:rsidRDefault="0046006E" w:rsidP="00CE2A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6E">
        <w:rPr>
          <w:rFonts w:ascii="Times New Roman" w:hAnsi="Times New Roman" w:cs="Times New Roman"/>
          <w:bCs/>
          <w:sz w:val="28"/>
          <w:szCs w:val="28"/>
        </w:rPr>
        <w:t>Об утверждении Положения о размере</w:t>
      </w:r>
    </w:p>
    <w:p w:rsidR="0046006E" w:rsidRDefault="0046006E" w:rsidP="00CE2A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6E">
        <w:rPr>
          <w:rFonts w:ascii="Times New Roman" w:hAnsi="Times New Roman" w:cs="Times New Roman"/>
          <w:bCs/>
          <w:sz w:val="28"/>
          <w:szCs w:val="28"/>
        </w:rPr>
        <w:t>денежного содержания лиц, замещающих</w:t>
      </w:r>
    </w:p>
    <w:p w:rsidR="0046006E" w:rsidRDefault="0046006E" w:rsidP="00CE2A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6E">
        <w:rPr>
          <w:rFonts w:ascii="Times New Roman" w:hAnsi="Times New Roman" w:cs="Times New Roman"/>
          <w:bCs/>
          <w:sz w:val="28"/>
          <w:szCs w:val="28"/>
        </w:rPr>
        <w:t>муниципальные должности на постоянной основе,</w:t>
      </w:r>
    </w:p>
    <w:p w:rsidR="0041646E" w:rsidRPr="00317FD5" w:rsidRDefault="0046006E" w:rsidP="00CE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6E">
        <w:rPr>
          <w:rFonts w:ascii="Times New Roman" w:hAnsi="Times New Roman" w:cs="Times New Roman"/>
          <w:bCs/>
          <w:sz w:val="28"/>
          <w:szCs w:val="28"/>
        </w:rPr>
        <w:t>и порядке его осуществления</w:t>
      </w:r>
      <w:r w:rsidRPr="0046006E" w:rsidDel="004600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9CB" w:rsidRPr="00317FD5" w:rsidRDefault="00A229CB" w:rsidP="00CE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Pr="001643C1" w:rsidRDefault="0087410E" w:rsidP="001643C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14541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</w:t>
      </w:r>
      <w:r w:rsidR="00770F63">
        <w:rPr>
          <w:rFonts w:ascii="Times New Roman" w:eastAsia="Calibri" w:hAnsi="Times New Roman" w:cs="Times New Roman"/>
          <w:sz w:val="28"/>
          <w:szCs w:val="28"/>
          <w:lang w:eastAsia="en-US"/>
        </w:rPr>
        <w:t>.10.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2003</w:t>
      </w:r>
      <w:r w:rsidR="00460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 w:rsidR="00460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460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в Российской Федерации», Законом Ханты-Мансийского автономного округа – Югры от 28</w:t>
      </w:r>
      <w:r w:rsidR="00770F63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2007</w:t>
      </w:r>
      <w:r w:rsidR="00460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C73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в Ханты-Мансийском автономном округе – Югре», руководствуясь</w:t>
      </w:r>
      <w:r w:rsidR="00DF5E59" w:rsidRPr="00DF5E59">
        <w:rPr>
          <w:rFonts w:ascii="Times New Roman" w:hAnsi="Times New Roman" w:cs="Times New Roman"/>
          <w:sz w:val="28"/>
          <w:szCs w:val="28"/>
        </w:rPr>
        <w:t xml:space="preserve"> </w:t>
      </w:r>
      <w:r w:rsidR="00F411DD">
        <w:rPr>
          <w:rFonts w:ascii="Times New Roman" w:hAnsi="Times New Roman" w:cs="Times New Roman"/>
          <w:sz w:val="28"/>
          <w:szCs w:val="28"/>
        </w:rPr>
        <w:t xml:space="preserve"> </w:t>
      </w:r>
      <w:r w:rsidR="00F411DD">
        <w:rPr>
          <w:rFonts w:ascii="Times New Roman" w:hAnsi="Times New Roman"/>
          <w:sz w:val="28"/>
          <w:szCs w:val="28"/>
        </w:rPr>
        <w:t xml:space="preserve"> </w:t>
      </w:r>
      <w:r w:rsidR="00F411DD" w:rsidRPr="006061D2">
        <w:rPr>
          <w:rFonts w:ascii="Times New Roman" w:hAnsi="Times New Roman"/>
          <w:sz w:val="28"/>
          <w:szCs w:val="28"/>
        </w:rPr>
        <w:t>стать</w:t>
      </w:r>
      <w:r w:rsidR="00F411DD">
        <w:rPr>
          <w:rFonts w:ascii="Times New Roman" w:hAnsi="Times New Roman"/>
          <w:sz w:val="28"/>
          <w:szCs w:val="28"/>
        </w:rPr>
        <w:t>ей</w:t>
      </w:r>
      <w:r w:rsidR="00F411DD" w:rsidRPr="006061D2">
        <w:rPr>
          <w:rFonts w:ascii="Times New Roman" w:hAnsi="Times New Roman"/>
          <w:sz w:val="28"/>
          <w:szCs w:val="28"/>
        </w:rPr>
        <w:t xml:space="preserve"> 24 Устава городского поселения Лянтор, </w:t>
      </w:r>
    </w:p>
    <w:p w:rsidR="0087410E" w:rsidRDefault="00F411DD" w:rsidP="00926B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C73987">
        <w:rPr>
          <w:rFonts w:ascii="Times New Roman" w:hAnsi="Times New Roman" w:cs="Times New Roman"/>
          <w:sz w:val="28"/>
          <w:szCs w:val="28"/>
        </w:rPr>
        <w:t>:</w:t>
      </w:r>
    </w:p>
    <w:p w:rsidR="00C73987" w:rsidRDefault="00C73987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DF5E59" w:rsidRDefault="00DF5E59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E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73987" w:rsidRPr="00C73987">
        <w:rPr>
          <w:rFonts w:ascii="Times New Roman" w:hAnsi="Times New Roman" w:cs="Times New Roman"/>
          <w:sz w:val="28"/>
          <w:szCs w:val="28"/>
        </w:rPr>
        <w:t>Положени</w:t>
      </w:r>
      <w:r w:rsidR="00C73987">
        <w:rPr>
          <w:rFonts w:ascii="Times New Roman" w:hAnsi="Times New Roman" w:cs="Times New Roman"/>
          <w:sz w:val="28"/>
          <w:szCs w:val="28"/>
        </w:rPr>
        <w:t>е</w:t>
      </w:r>
      <w:r w:rsidR="00C73987" w:rsidRPr="00C73987">
        <w:rPr>
          <w:rFonts w:ascii="Times New Roman" w:hAnsi="Times New Roman" w:cs="Times New Roman"/>
          <w:sz w:val="28"/>
          <w:szCs w:val="28"/>
        </w:rPr>
        <w:t xml:space="preserve"> о размере денежного содержания лиц, замещающих муниципальные должности на постоянной основе, и порядке его осуществления</w:t>
      </w:r>
      <w:r w:rsidR="00C73987" w:rsidRPr="00C73987" w:rsidDel="00C73987">
        <w:rPr>
          <w:rFonts w:ascii="Times New Roman" w:hAnsi="Times New Roman" w:cs="Times New Roman"/>
          <w:sz w:val="28"/>
          <w:szCs w:val="28"/>
        </w:rPr>
        <w:t xml:space="preserve"> </w:t>
      </w:r>
      <w:r w:rsidRPr="00DF5E5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A567D">
        <w:rPr>
          <w:rFonts w:ascii="Times New Roman" w:hAnsi="Times New Roman" w:cs="Times New Roman"/>
          <w:sz w:val="28"/>
          <w:szCs w:val="28"/>
        </w:rPr>
        <w:t xml:space="preserve"> </w:t>
      </w:r>
      <w:r w:rsidR="004026C1">
        <w:rPr>
          <w:rFonts w:ascii="Times New Roman" w:hAnsi="Times New Roman" w:cs="Times New Roman"/>
          <w:sz w:val="28"/>
          <w:szCs w:val="28"/>
        </w:rPr>
        <w:t>к</w:t>
      </w:r>
      <w:r w:rsidR="000A567D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Pr="00DF5E59">
        <w:rPr>
          <w:rFonts w:ascii="Times New Roman" w:hAnsi="Times New Roman" w:cs="Times New Roman"/>
          <w:sz w:val="28"/>
          <w:szCs w:val="28"/>
        </w:rPr>
        <w:t>.</w:t>
      </w:r>
    </w:p>
    <w:p w:rsidR="009F4095" w:rsidRDefault="00F411DD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городского поселения Лянтор</w:t>
      </w:r>
      <w:r w:rsidR="009F4095">
        <w:rPr>
          <w:rFonts w:ascii="Times New Roman" w:hAnsi="Times New Roman" w:cs="Times New Roman"/>
          <w:sz w:val="28"/>
          <w:szCs w:val="28"/>
        </w:rPr>
        <w:t>:</w:t>
      </w:r>
    </w:p>
    <w:p w:rsidR="009F4095" w:rsidRDefault="009F4095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24.01.2010 № 80 «Об утверждении Положения о денежном содержании лиц, замещающих муниципальные должности»;</w:t>
      </w:r>
    </w:p>
    <w:p w:rsidR="00F411DD" w:rsidRDefault="009F4095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27.12.2010 № 140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28.04.2011 № 157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16.02.2012 № 207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21.06.2012 № 233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26.11.2015 № 159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23.11.2017 № 297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25.10.2018 № 6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28.03.2019 № 48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26.12.2019 № 91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12.08.2021 № 200 «О внесении изменений в решение Совета депутатов городского поселения Лянтор от 27.12.2010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27.10.2022 № 298 «О внесении изменений в решение Совета депутатов городского поселения Лянтор от 27.12.2010 № 80»;</w:t>
      </w:r>
    </w:p>
    <w:p w:rsidR="009F4095" w:rsidRDefault="009F4095" w:rsidP="00164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26.12.2022 № 324 «О внесении изменений в решение Совета депутатов городского поселения Лянтор от 27.12.2010 № 80».</w:t>
      </w:r>
    </w:p>
    <w:p w:rsidR="001643C1" w:rsidRPr="00DF5E59" w:rsidRDefault="001643C1" w:rsidP="00164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и разместить на официальном сайте Администрации городского поселения Лянтор.</w:t>
      </w:r>
    </w:p>
    <w:bookmarkEnd w:id="0"/>
    <w:p w:rsidR="0002514B" w:rsidRPr="00A5718B" w:rsidRDefault="001643C1" w:rsidP="001643C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3358D7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02514B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вступает в силу</w:t>
      </w:r>
      <w:r w:rsidR="003358D7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после его официального </w:t>
      </w:r>
      <w:r w:rsidR="00F411DD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58D7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>обнародования</w:t>
      </w:r>
      <w:r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514B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>и распространяется на правоотношения, возникшие с 01 января 2023 года</w:t>
      </w:r>
      <w:r w:rsidR="0002514B" w:rsidRPr="00A571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47019" w:rsidRPr="005717DB" w:rsidRDefault="00047019" w:rsidP="002567CD">
      <w:pPr>
        <w:spacing w:after="0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1643C1" w:rsidRPr="00405444" w:rsidTr="00C13C2D">
        <w:tc>
          <w:tcPr>
            <w:tcW w:w="4953" w:type="dxa"/>
          </w:tcPr>
          <w:p w:rsidR="001643C1" w:rsidRPr="00405444" w:rsidRDefault="001643C1" w:rsidP="00C13C2D">
            <w:pPr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1643C1" w:rsidRPr="00405444" w:rsidRDefault="001643C1" w:rsidP="00C13C2D">
            <w:pPr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proofErr w:type="spellStart"/>
            <w:r w:rsidRPr="00405444">
              <w:rPr>
                <w:rFonts w:ascii="Times New Roman" w:hAnsi="Times New Roman"/>
                <w:sz w:val="28"/>
                <w:szCs w:val="28"/>
              </w:rPr>
              <w:t>А.В.Нелюбин</w:t>
            </w:r>
            <w:proofErr w:type="spellEnd"/>
          </w:p>
        </w:tc>
        <w:tc>
          <w:tcPr>
            <w:tcW w:w="4618" w:type="dxa"/>
          </w:tcPr>
          <w:p w:rsidR="001643C1" w:rsidRPr="00405444" w:rsidRDefault="001643C1" w:rsidP="00C13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</w:t>
            </w:r>
            <w:r w:rsidR="004B2766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40544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  <w:p w:rsidR="001643C1" w:rsidRPr="00405444" w:rsidRDefault="001643C1" w:rsidP="004B2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4B2766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="004B2766">
              <w:rPr>
                <w:rFonts w:ascii="Times New Roman" w:hAnsi="Times New Roman"/>
                <w:sz w:val="28"/>
                <w:szCs w:val="28"/>
              </w:rPr>
              <w:t>Сысолятина</w:t>
            </w:r>
            <w:proofErr w:type="spellEnd"/>
          </w:p>
        </w:tc>
      </w:tr>
    </w:tbl>
    <w:p w:rsidR="001643C1" w:rsidRDefault="001643C1" w:rsidP="001643C1">
      <w:pPr>
        <w:pStyle w:val="2"/>
        <w:rPr>
          <w:rFonts w:ascii="Times New Roman" w:hAnsi="Times New Roman"/>
          <w:sz w:val="20"/>
          <w:szCs w:val="20"/>
        </w:rPr>
      </w:pPr>
    </w:p>
    <w:p w:rsidR="001643C1" w:rsidRPr="00405444" w:rsidRDefault="004B2766" w:rsidP="001643C1">
      <w:pPr>
        <w:tabs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1643C1" w:rsidRPr="00405444">
        <w:rPr>
          <w:rFonts w:ascii="Times New Roman" w:hAnsi="Times New Roman"/>
        </w:rPr>
        <w:t xml:space="preserve">ачальник </w:t>
      </w:r>
      <w:r>
        <w:rPr>
          <w:rFonts w:ascii="Times New Roman" w:hAnsi="Times New Roman"/>
        </w:rPr>
        <w:t>отдела бюджетного учёта и сводной отчетности</w:t>
      </w:r>
      <w:r w:rsidR="001643C1">
        <w:rPr>
          <w:rFonts w:ascii="Times New Roman" w:hAnsi="Times New Roman"/>
        </w:rPr>
        <w:t>________________________</w:t>
      </w:r>
      <w:proofErr w:type="spellStart"/>
      <w:r>
        <w:rPr>
          <w:rFonts w:ascii="Times New Roman" w:hAnsi="Times New Roman"/>
        </w:rPr>
        <w:t>Р.А.Сенькина</w:t>
      </w:r>
      <w:proofErr w:type="spellEnd"/>
      <w:proofErr w:type="gramStart"/>
      <w:r w:rsidR="001643C1">
        <w:rPr>
          <w:rFonts w:ascii="Times New Roman" w:hAnsi="Times New Roman"/>
        </w:rPr>
        <w:t xml:space="preserve">   «</w:t>
      </w:r>
      <w:proofErr w:type="gramEnd"/>
      <w:r w:rsidR="001643C1">
        <w:rPr>
          <w:rFonts w:ascii="Times New Roman" w:hAnsi="Times New Roman"/>
        </w:rPr>
        <w:t>____»___________2023</w:t>
      </w:r>
    </w:p>
    <w:p w:rsidR="001643C1" w:rsidRDefault="001643C1" w:rsidP="001643C1">
      <w:pPr>
        <w:tabs>
          <w:tab w:val="left" w:pos="6804"/>
        </w:tabs>
        <w:rPr>
          <w:rFonts w:ascii="Times New Roman" w:hAnsi="Times New Roman"/>
        </w:rPr>
      </w:pPr>
    </w:p>
    <w:p w:rsidR="001643C1" w:rsidRPr="006B0822" w:rsidRDefault="001643C1" w:rsidP="001643C1">
      <w:pPr>
        <w:tabs>
          <w:tab w:val="left" w:pos="6804"/>
        </w:tabs>
        <w:rPr>
          <w:rFonts w:ascii="Times New Roman" w:hAnsi="Times New Roman"/>
        </w:rPr>
      </w:pPr>
      <w:r w:rsidRPr="006B0822">
        <w:rPr>
          <w:rFonts w:ascii="Times New Roman" w:hAnsi="Times New Roman"/>
        </w:rPr>
        <w:t>СОГЛАСОВАНО:</w:t>
      </w:r>
    </w:p>
    <w:tbl>
      <w:tblPr>
        <w:tblW w:w="9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409"/>
        <w:gridCol w:w="2127"/>
        <w:gridCol w:w="992"/>
        <w:gridCol w:w="1008"/>
      </w:tblGrid>
      <w:tr w:rsidR="001643C1" w:rsidRPr="00AA67F2" w:rsidTr="00C13C2D">
        <w:trPr>
          <w:trHeight w:val="2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</w:p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№</w:t>
            </w:r>
          </w:p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 xml:space="preserve">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ind w:left="-506"/>
              <w:rPr>
                <w:rFonts w:ascii="Times New Roman" w:hAnsi="Times New Roman"/>
              </w:rPr>
            </w:pPr>
          </w:p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Наименование</w:t>
            </w:r>
          </w:p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Службы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Должность</w:t>
            </w:r>
          </w:p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</w:p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</w:p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Ф.И.О.</w:t>
            </w:r>
          </w:p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 xml:space="preserve"> подпись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jc w:val="center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Даты визирования</w:t>
            </w:r>
          </w:p>
        </w:tc>
      </w:tr>
      <w:tr w:rsidR="001643C1" w:rsidRPr="00AA67F2" w:rsidTr="00C13C2D">
        <w:trPr>
          <w:trHeight w:val="47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 xml:space="preserve">Дата </w:t>
            </w:r>
            <w:proofErr w:type="spellStart"/>
            <w:r w:rsidRPr="00AA67F2">
              <w:rPr>
                <w:rFonts w:ascii="Times New Roman" w:hAnsi="Times New Roman"/>
              </w:rPr>
              <w:t>вх</w:t>
            </w:r>
            <w:proofErr w:type="spellEnd"/>
            <w:r w:rsidRPr="00AA67F2">
              <w:rPr>
                <w:rFonts w:ascii="Times New Roman" w:hAnsi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Дата исх.</w:t>
            </w:r>
          </w:p>
        </w:tc>
      </w:tr>
      <w:tr w:rsidR="003B0FA5" w:rsidRPr="00AA67F2" w:rsidTr="00C13C2D">
        <w:trPr>
          <w:trHeight w:val="4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AA67F2" w:rsidRDefault="003B0FA5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AA67F2" w:rsidRDefault="003B0FA5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Главы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AA67F2" w:rsidRDefault="003B0FA5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МО – главный 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AA67F2" w:rsidRDefault="003B0FA5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Т.В.Петрук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5" w:rsidRPr="00AA67F2" w:rsidRDefault="003B0FA5" w:rsidP="00C13C2D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5" w:rsidRPr="00AA67F2" w:rsidRDefault="003B0FA5" w:rsidP="00C13C2D">
            <w:pPr>
              <w:rPr>
                <w:rFonts w:ascii="Times New Roman" w:hAnsi="Times New Roman"/>
              </w:rPr>
            </w:pPr>
          </w:p>
        </w:tc>
      </w:tr>
      <w:tr w:rsidR="003B0FA5" w:rsidRPr="00AA67F2" w:rsidTr="00C13C2D">
        <w:trPr>
          <w:trHeight w:val="4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Default="003B0FA5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AA67F2" w:rsidRDefault="003B0FA5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бюджетного учета и отчетности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Default="004B2766" w:rsidP="004B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н</w:t>
            </w:r>
            <w:r w:rsidR="003B0FA5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3B0FA5">
              <w:rPr>
                <w:rFonts w:ascii="Times New Roman" w:hAnsi="Times New Roman"/>
              </w:rPr>
              <w:t xml:space="preserve"> управления – </w:t>
            </w:r>
            <w:r w:rsidR="00DF06E5">
              <w:rPr>
                <w:rFonts w:ascii="Times New Roman" w:hAnsi="Times New Roman"/>
              </w:rPr>
              <w:t xml:space="preserve">заместитель </w:t>
            </w:r>
            <w:r w:rsidR="003B0FA5">
              <w:rPr>
                <w:rFonts w:ascii="Times New Roman" w:hAnsi="Times New Roman"/>
              </w:rPr>
              <w:t>главн</w:t>
            </w:r>
            <w:r w:rsidR="00DF06E5">
              <w:rPr>
                <w:rFonts w:ascii="Times New Roman" w:hAnsi="Times New Roman"/>
              </w:rPr>
              <w:t>ого</w:t>
            </w:r>
            <w:r w:rsidR="003B0FA5">
              <w:rPr>
                <w:rFonts w:ascii="Times New Roman" w:hAnsi="Times New Roman"/>
              </w:rPr>
              <w:t xml:space="preserve"> бухгалтер</w:t>
            </w:r>
            <w:r w:rsidR="00DF06E5">
              <w:rPr>
                <w:rFonts w:ascii="Times New Roman" w:hAnsi="Times New Roman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Default="004B2766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 Свиридова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5" w:rsidRPr="00AA67F2" w:rsidRDefault="003B0FA5" w:rsidP="00C13C2D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5" w:rsidRPr="00AA67F2" w:rsidRDefault="003B0FA5" w:rsidP="00C13C2D">
            <w:pPr>
              <w:rPr>
                <w:rFonts w:ascii="Times New Roman" w:hAnsi="Times New Roman"/>
              </w:rPr>
            </w:pPr>
          </w:p>
        </w:tc>
      </w:tr>
      <w:tr w:rsidR="001643C1" w:rsidRPr="00AA67F2" w:rsidTr="00C13C2D">
        <w:trPr>
          <w:trHeight w:val="4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1" w:rsidRPr="00AA67F2" w:rsidRDefault="003B0FA5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организации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1" w:rsidRDefault="001643C1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М.В.Парамонова</w:t>
            </w:r>
          </w:p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</w:tr>
      <w:tr w:rsidR="001643C1" w:rsidRPr="00AA67F2" w:rsidTr="00C13C2D">
        <w:trPr>
          <w:trHeight w:val="7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3B0FA5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ind w:firstLine="33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AA67F2">
              <w:rPr>
                <w:rFonts w:ascii="Times New Roman" w:hAnsi="Times New Roman"/>
              </w:rPr>
              <w:t>В.А.Мунтян</w:t>
            </w:r>
            <w:proofErr w:type="spellEnd"/>
          </w:p>
          <w:p w:rsidR="001643C1" w:rsidRPr="00AA67F2" w:rsidRDefault="001643C1" w:rsidP="00C13C2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</w:tr>
      <w:tr w:rsidR="001643C1" w:rsidRPr="00AA67F2" w:rsidTr="00C13C2D">
        <w:trPr>
          <w:trHeight w:val="7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Антикоррупционная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tabs>
                <w:tab w:val="left" w:pos="0"/>
              </w:tabs>
              <w:ind w:hanging="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В.А.Мунтян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1" w:rsidRPr="00AA67F2" w:rsidRDefault="001643C1" w:rsidP="00C13C2D">
            <w:pPr>
              <w:rPr>
                <w:rFonts w:ascii="Times New Roman" w:hAnsi="Times New Roman"/>
              </w:rPr>
            </w:pPr>
          </w:p>
        </w:tc>
      </w:tr>
    </w:tbl>
    <w:p w:rsidR="001643C1" w:rsidRDefault="001643C1" w:rsidP="001643C1">
      <w:pPr>
        <w:rPr>
          <w:rFonts w:ascii="Times New Roman" w:hAnsi="Times New Roman"/>
          <w:sz w:val="26"/>
          <w:szCs w:val="26"/>
        </w:rPr>
      </w:pPr>
    </w:p>
    <w:p w:rsidR="002105B5" w:rsidRPr="005717DB" w:rsidRDefault="002105B5" w:rsidP="0063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674" w:rsidRPr="00317FD5" w:rsidRDefault="009C6674" w:rsidP="0055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9C6674" w:rsidRPr="00317FD5" w:rsidSect="003B0F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6674" w:rsidRPr="00DC73C2" w:rsidRDefault="009C6674" w:rsidP="000579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C6674" w:rsidRPr="00DC73C2" w:rsidRDefault="001643C1" w:rsidP="000579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г.п.Лянтор</w:t>
      </w:r>
      <w:proofErr w:type="spellEnd"/>
    </w:p>
    <w:p w:rsidR="009C6674" w:rsidRPr="00DC73C2" w:rsidRDefault="009C6674" w:rsidP="000579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t>от «___» ______ 20__ года № ___</w:t>
      </w:r>
      <w:r w:rsidR="00DC73C2" w:rsidRPr="00DC73C2">
        <w:rPr>
          <w:rFonts w:ascii="Times New Roman" w:hAnsi="Times New Roman" w:cs="Times New Roman"/>
          <w:sz w:val="24"/>
          <w:szCs w:val="24"/>
        </w:rPr>
        <w:t>-нпа</w:t>
      </w:r>
    </w:p>
    <w:p w:rsidR="009C6674" w:rsidRPr="00317FD5" w:rsidRDefault="009C6674" w:rsidP="000579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3C1" w:rsidRDefault="005717DB" w:rsidP="00926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717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 </w:t>
      </w:r>
    </w:p>
    <w:p w:rsidR="005717DB" w:rsidRDefault="005717DB" w:rsidP="00926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7DB">
        <w:rPr>
          <w:rFonts w:ascii="Times New Roman" w:eastAsia="Times New Roman" w:hAnsi="Times New Roman" w:cs="Times New Roman"/>
          <w:bCs/>
          <w:sz w:val="28"/>
          <w:szCs w:val="28"/>
        </w:rPr>
        <w:t>о размере денежного содержания лиц, замещающих муниципальные должности на постоянной основе, и порядке его осуществления</w:t>
      </w:r>
    </w:p>
    <w:p w:rsidR="00317FD5" w:rsidRPr="00317FD5" w:rsidRDefault="00317FD5" w:rsidP="00926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FD5" w:rsidRDefault="001643C1" w:rsidP="001643C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317FD5" w:rsidRPr="00DC73C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3766F" w:rsidRPr="00317FD5" w:rsidRDefault="0023766F" w:rsidP="00317FD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CFF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1"/>
      <w:bookmarkEnd w:id="2"/>
      <w:r w:rsidRPr="00317FD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0F6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7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17DB" w:rsidRPr="005717DB">
        <w:rPr>
          <w:rFonts w:ascii="Times New Roman" w:eastAsia="Times New Roman" w:hAnsi="Times New Roman" w:cs="Times New Roman"/>
          <w:sz w:val="28"/>
          <w:szCs w:val="28"/>
        </w:rPr>
        <w:t>оложение о размере денежного содержания лиц, замещающих муниципальные должности на постоянной основе, и порядке его осуществления</w:t>
      </w:r>
      <w:r w:rsidR="0057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57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- Положение)</w:t>
      </w:r>
      <w:r w:rsidR="00355553">
        <w:rPr>
          <w:rFonts w:ascii="Times New Roman" w:eastAsia="Times New Roman" w:hAnsi="Times New Roman" w:cs="Times New Roman"/>
          <w:sz w:val="28"/>
          <w:szCs w:val="28"/>
        </w:rPr>
        <w:t xml:space="preserve"> разработано</w:t>
      </w:r>
      <w:r w:rsidR="00355553" w:rsidRPr="00355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06</w:t>
      </w:r>
      <w:r w:rsidR="00770F63">
        <w:rPr>
          <w:rFonts w:ascii="Times New Roman" w:eastAsia="Calibri" w:hAnsi="Times New Roman" w:cs="Times New Roman"/>
          <w:sz w:val="28"/>
          <w:szCs w:val="28"/>
          <w:lang w:eastAsia="en-US"/>
        </w:rPr>
        <w:t>.10.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2003</w:t>
      </w:r>
      <w:r w:rsidR="00571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Российской Федерации», Законом Ханты-Мансийского автономного округа – Югры от 28</w:t>
      </w:r>
      <w:r w:rsidR="00770F63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2007</w:t>
      </w:r>
      <w:r w:rsidR="00571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№ 201-оз «О гарантиях осуществления полномочий депутата, члена выборного органа местного самоуправления, выборного должностного лица местного</w:t>
      </w:r>
      <w:r w:rsidR="00355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самоуправления</w:t>
      </w:r>
      <w:r w:rsidR="00355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в Ханты-Манси</w:t>
      </w:r>
      <w:r w:rsidR="001643C1">
        <w:rPr>
          <w:rFonts w:ascii="Times New Roman" w:eastAsia="Calibri" w:hAnsi="Times New Roman" w:cs="Times New Roman"/>
          <w:sz w:val="28"/>
          <w:szCs w:val="28"/>
          <w:lang w:eastAsia="en-US"/>
        </w:rPr>
        <w:t>йском автономном округе – Югре».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43C1">
        <w:t xml:space="preserve"> </w:t>
      </w:r>
    </w:p>
    <w:p w:rsidR="00317FD5" w:rsidRDefault="00770F63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CFF" w:rsidRPr="00692894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Положение регулирует </w:t>
      </w:r>
      <w:r w:rsidR="00317FD5" w:rsidRPr="00692894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CE2CFF" w:rsidRPr="00692894">
        <w:rPr>
          <w:rFonts w:ascii="Times New Roman" w:eastAsia="Times New Roman" w:hAnsi="Times New Roman" w:cs="Times New Roman"/>
          <w:sz w:val="28"/>
          <w:szCs w:val="28"/>
        </w:rPr>
        <w:t xml:space="preserve">ы и порядок выплаты </w:t>
      </w:r>
      <w:r w:rsidR="00A56B7F" w:rsidRPr="00692894">
        <w:rPr>
          <w:rFonts w:ascii="Times New Roman" w:eastAsia="Times New Roman" w:hAnsi="Times New Roman" w:cs="Times New Roman"/>
          <w:sz w:val="28"/>
          <w:szCs w:val="28"/>
        </w:rPr>
        <w:t xml:space="preserve">денежного </w:t>
      </w:r>
      <w:r w:rsidR="00457279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457279" w:rsidRPr="00692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770F63">
        <w:t xml:space="preserve"> </w:t>
      </w:r>
      <w:r w:rsidRPr="00770F63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на постоянной основе в городском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F63" w:rsidRDefault="00770F63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целях настоящего Положения лицом, замещающим муниципальную должность, является, Глава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города).</w:t>
      </w:r>
    </w:p>
    <w:p w:rsidR="00317FD5" w:rsidRPr="005243EF" w:rsidRDefault="001643C1" w:rsidP="001643C1">
      <w:pPr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sub_1012"/>
      <w:bookmarkEnd w:id="3"/>
      <w:r w:rsidR="00965F39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17FD5" w:rsidRPr="002C14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1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Установленные данным Положением выплаты производ</w:t>
      </w:r>
      <w:r w:rsidR="00DC73C2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ятся</w:t>
      </w:r>
      <w:r w:rsidR="00DC73C2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br/>
        <w:t>за счет фонда оплаты труда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в пределах </w:t>
      </w:r>
      <w:r w:rsidR="00C52B44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бюджетных 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ассигнований, утвержденных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br/>
      </w:r>
      <w:r w:rsid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по бюджетной </w:t>
      </w:r>
      <w:r w:rsidR="005243EF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смете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="00965F3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Администрации городского поселения </w:t>
      </w:r>
      <w:proofErr w:type="spellStart"/>
      <w:r w:rsidR="00965F3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Лянтор</w:t>
      </w:r>
      <w:proofErr w:type="spellEnd"/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</w:t>
      </w:r>
    </w:p>
    <w:p w:rsidR="00317FD5" w:rsidRPr="00C46973" w:rsidRDefault="00965F39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1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317FD5" w:rsidRPr="00C46973">
        <w:rPr>
          <w:rFonts w:ascii="Times New Roman" w:eastAsia="Times New Roman" w:hAnsi="Times New Roman" w:cs="Times New Roman"/>
          <w:sz w:val="28"/>
          <w:szCs w:val="28"/>
        </w:rPr>
        <w:t xml:space="preserve">. Выплата ежемесячного денежного содержания </w:t>
      </w:r>
      <w:r w:rsidR="001643C1" w:rsidRPr="00C46973">
        <w:rPr>
          <w:rFonts w:ascii="Times New Roman" w:eastAsia="Times New Roman" w:hAnsi="Times New Roman" w:cs="Times New Roman"/>
          <w:sz w:val="28"/>
          <w:szCs w:val="28"/>
        </w:rPr>
        <w:t xml:space="preserve">Главе города </w:t>
      </w:r>
      <w:r w:rsidR="00317FD5" w:rsidRPr="00C4697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каждые полмесяца, не позднее 15 календарных дней со дня окончания периода, за который она начислена: за первую половину месяца </w:t>
      </w:r>
      <w:r w:rsidR="001643C1" w:rsidRPr="00C469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17FD5" w:rsidRPr="00C46973">
        <w:rPr>
          <w:rFonts w:ascii="Times New Roman" w:eastAsia="Times New Roman" w:hAnsi="Times New Roman" w:cs="Times New Roman"/>
          <w:sz w:val="28"/>
          <w:szCs w:val="28"/>
        </w:rPr>
        <w:t xml:space="preserve"> числа, за вторую половину месяца </w:t>
      </w:r>
      <w:r w:rsidR="001643C1" w:rsidRPr="00C4697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17FD5" w:rsidRPr="00C46973">
        <w:rPr>
          <w:rFonts w:ascii="Times New Roman" w:eastAsia="Times New Roman" w:hAnsi="Times New Roman" w:cs="Times New Roman"/>
          <w:sz w:val="28"/>
          <w:szCs w:val="28"/>
        </w:rPr>
        <w:t xml:space="preserve"> числа.</w:t>
      </w:r>
    </w:p>
    <w:bookmarkEnd w:id="5"/>
    <w:p w:rsidR="00317FD5" w:rsidRPr="00692894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73">
        <w:rPr>
          <w:rFonts w:ascii="Times New Roman" w:eastAsia="Times New Roman" w:hAnsi="Times New Roman" w:cs="Times New Roman"/>
          <w:sz w:val="28"/>
          <w:szCs w:val="28"/>
        </w:rPr>
        <w:t>При совпадении дня выплаты ежемесячного денежного содержания с выходным или нерабочим праздничным днём выплата ежемесячного денежного содержания производится накануне выходного (нерабочего праздничного) дня.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FD5" w:rsidRPr="00DC73C2" w:rsidRDefault="00317FD5" w:rsidP="0011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sub_1002"/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C73C2">
        <w:rPr>
          <w:rFonts w:ascii="Times New Roman" w:eastAsia="Times New Roman" w:hAnsi="Times New Roman" w:cs="Times New Roman"/>
          <w:b/>
          <w:sz w:val="28"/>
          <w:szCs w:val="28"/>
        </w:rPr>
        <w:t>Состав денежного содержания лиц, замещающих муниципальные должности</w:t>
      </w:r>
    </w:p>
    <w:bookmarkEnd w:id="6"/>
    <w:p w:rsidR="00317FD5" w:rsidRPr="00317FD5" w:rsidRDefault="00844C1B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91C0A" w:rsidRPr="00591C0A">
        <w:rPr>
          <w:rFonts w:ascii="Times New Roman" w:eastAsia="Times New Roman" w:hAnsi="Times New Roman" w:cs="Times New Roman"/>
          <w:sz w:val="28"/>
          <w:szCs w:val="28"/>
        </w:rPr>
        <w:t>Денежное 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1C0A" w:rsidRPr="00591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города состоит из:</w:t>
      </w:r>
    </w:p>
    <w:p w:rsidR="00317FD5" w:rsidRPr="003C05E1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21"/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3C05E1">
        <w:rPr>
          <w:rFonts w:ascii="Times New Roman" w:eastAsia="Times New Roman" w:hAnsi="Times New Roman" w:cs="Times New Roman"/>
          <w:sz w:val="28"/>
          <w:szCs w:val="28"/>
        </w:rPr>
        <w:t>ежемесячного денежного вознаграждения;</w:t>
      </w:r>
    </w:p>
    <w:p w:rsidR="00B15B55" w:rsidRPr="003C05E1" w:rsidRDefault="00B15B55" w:rsidP="00B15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12"/>
      <w:r w:rsidRPr="003C05E1">
        <w:rPr>
          <w:rFonts w:ascii="Times New Roman" w:eastAsia="Times New Roman" w:hAnsi="Times New Roman" w:cs="Times New Roman"/>
          <w:sz w:val="28"/>
          <w:szCs w:val="28"/>
        </w:rPr>
        <w:t>2) ежемесячного денежного поощрения;</w:t>
      </w:r>
    </w:p>
    <w:p w:rsidR="00317FD5" w:rsidRPr="003C05E1" w:rsidRDefault="00B15B5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11"/>
      <w:bookmarkEnd w:id="7"/>
      <w:bookmarkEnd w:id="8"/>
      <w:r w:rsidRPr="003C05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43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17FD5" w:rsidRPr="003C05E1">
        <w:rPr>
          <w:rFonts w:ascii="Times New Roman" w:eastAsia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317FD5" w:rsidRPr="003C05E1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13"/>
      <w:bookmarkEnd w:id="9"/>
      <w:r w:rsidRPr="003C05E1">
        <w:rPr>
          <w:rFonts w:ascii="Times New Roman" w:eastAsia="Times New Roman" w:hAnsi="Times New Roman" w:cs="Times New Roman"/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317FD5" w:rsidRPr="003C05E1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214"/>
      <w:bookmarkEnd w:id="10"/>
      <w:r w:rsidRPr="003C05E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hyperlink r:id="rId9" w:history="1">
        <w:r w:rsidRPr="003C05E1">
          <w:rPr>
            <w:rFonts w:ascii="Times New Roman" w:eastAsia="Times New Roman" w:hAnsi="Times New Roman" w:cs="Times New Roman"/>
            <w:sz w:val="28"/>
            <w:szCs w:val="28"/>
          </w:rPr>
          <w:t>районного коэффициента</w:t>
        </w:r>
      </w:hyperlink>
      <w:r w:rsidRPr="003C05E1">
        <w:rPr>
          <w:rFonts w:ascii="Times New Roman" w:eastAsia="Times New Roman" w:hAnsi="Times New Roman" w:cs="Times New Roman"/>
          <w:sz w:val="28"/>
          <w:szCs w:val="28"/>
        </w:rPr>
        <w:t xml:space="preserve"> за работу в районах Крайнего Севера и приравненных к ним местностях;</w:t>
      </w:r>
    </w:p>
    <w:p w:rsidR="00317FD5" w:rsidRPr="003C05E1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15"/>
      <w:bookmarkEnd w:id="11"/>
      <w:r w:rsidRPr="003C05E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14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5E1">
        <w:rPr>
          <w:rFonts w:ascii="Times New Roman" w:eastAsia="Times New Roman" w:hAnsi="Times New Roman" w:cs="Times New Roman"/>
          <w:sz w:val="28"/>
          <w:szCs w:val="28"/>
        </w:rPr>
        <w:t>премий</w:t>
      </w:r>
      <w:r w:rsidR="00743D39" w:rsidRPr="003C05E1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3C05E1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особо важных и сложных заданий;</w:t>
      </w:r>
    </w:p>
    <w:p w:rsidR="00FD7E87" w:rsidRPr="00426CA2" w:rsidRDefault="00743D39" w:rsidP="00FD7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217"/>
      <w:bookmarkEnd w:id="12"/>
      <w:r w:rsidRPr="003C05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7FD5" w:rsidRPr="003C05E1">
        <w:rPr>
          <w:rFonts w:ascii="Times New Roman" w:eastAsia="Times New Roman" w:hAnsi="Times New Roman" w:cs="Times New Roman"/>
          <w:sz w:val="28"/>
          <w:szCs w:val="28"/>
        </w:rPr>
        <w:t xml:space="preserve">) единовременной выплаты при предоставлении ежегодного </w:t>
      </w:r>
      <w:r w:rsidR="00317FD5" w:rsidRPr="003C05E1">
        <w:rPr>
          <w:rFonts w:ascii="Times New Roman" w:eastAsia="Times New Roman" w:hAnsi="Times New Roman" w:cs="Times New Roman"/>
          <w:sz w:val="28"/>
          <w:szCs w:val="28"/>
        </w:rPr>
        <w:lastRenderedPageBreak/>
        <w:t>оплачиваемого отпуска и материальной помощи</w:t>
      </w:r>
      <w:r w:rsidR="00957649" w:rsidRPr="003C05E1">
        <w:rPr>
          <w:rFonts w:ascii="Times New Roman" w:eastAsia="Times New Roman" w:hAnsi="Times New Roman" w:cs="Times New Roman"/>
          <w:sz w:val="28"/>
          <w:szCs w:val="28"/>
        </w:rPr>
        <w:t>, выплачиваемых за счёт средств фонда оплаты труда</w:t>
      </w:r>
      <w:r w:rsidR="00055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7FD5" w:rsidRPr="00317FD5" w:rsidRDefault="00743D39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219"/>
      <w:bookmarkEnd w:id="13"/>
      <w:r w:rsidRPr="003C05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7FD5" w:rsidRPr="003C05E1">
        <w:rPr>
          <w:rFonts w:ascii="Times New Roman" w:eastAsia="Times New Roman" w:hAnsi="Times New Roman" w:cs="Times New Roman"/>
          <w:sz w:val="28"/>
          <w:szCs w:val="28"/>
        </w:rPr>
        <w:t>) иных надбавок в со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ответствии с федеральным законодательством.</w:t>
      </w:r>
    </w:p>
    <w:bookmarkEnd w:id="14"/>
    <w:p w:rsidR="00317FD5" w:rsidRPr="00317FD5" w:rsidRDefault="00317FD5" w:rsidP="00DC73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FD5" w:rsidRPr="00DC73C2" w:rsidRDefault="00317FD5" w:rsidP="0011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sub_1003"/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C73C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денежного содержания </w:t>
      </w:r>
      <w:r w:rsidR="001141AD">
        <w:rPr>
          <w:rFonts w:ascii="Times New Roman" w:eastAsia="Times New Roman" w:hAnsi="Times New Roman" w:cs="Times New Roman"/>
          <w:b/>
          <w:sz w:val="28"/>
          <w:szCs w:val="28"/>
        </w:rPr>
        <w:t>Главы города</w:t>
      </w:r>
    </w:p>
    <w:p w:rsidR="00A13FEF" w:rsidRDefault="00A13FEF" w:rsidP="00844C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31"/>
      <w:bookmarkEnd w:id="15"/>
    </w:p>
    <w:p w:rsidR="00317FD5" w:rsidRPr="005243EF" w:rsidRDefault="00844C1B" w:rsidP="00844C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7FD5" w:rsidRPr="005243EF">
        <w:rPr>
          <w:rFonts w:ascii="Times New Roman" w:eastAsia="Times New Roman" w:hAnsi="Times New Roman" w:cs="Times New Roman"/>
          <w:sz w:val="28"/>
          <w:szCs w:val="28"/>
        </w:rPr>
        <w:t>жемесячн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17FD5" w:rsidRPr="005243EF">
        <w:rPr>
          <w:rFonts w:ascii="Times New Roman" w:eastAsia="Times New Roman" w:hAnsi="Times New Roman" w:cs="Times New Roman"/>
          <w:sz w:val="28"/>
          <w:szCs w:val="28"/>
        </w:rPr>
        <w:t xml:space="preserve"> денежно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7FD5" w:rsidRPr="005243EF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141AD" w:rsidRPr="005243EF">
        <w:rPr>
          <w:rFonts w:ascii="Times New Roman" w:eastAsia="Times New Roman" w:hAnsi="Times New Roman" w:cs="Times New Roman"/>
          <w:sz w:val="28"/>
          <w:szCs w:val="28"/>
        </w:rPr>
        <w:t xml:space="preserve">Главе города 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>выплачивается</w:t>
      </w:r>
      <w:r w:rsidR="001141AD" w:rsidRPr="005243E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 xml:space="preserve"> размере</w:t>
      </w:r>
      <w:r w:rsidR="001141AD" w:rsidRPr="00524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3EF" w:rsidRPr="005243EF">
        <w:rPr>
          <w:rFonts w:ascii="Times New Roman" w:eastAsia="Times New Roman" w:hAnsi="Times New Roman" w:cs="Times New Roman"/>
          <w:sz w:val="28"/>
          <w:szCs w:val="28"/>
        </w:rPr>
        <w:t>19 123 рубля.</w:t>
      </w:r>
    </w:p>
    <w:p w:rsidR="00033775" w:rsidRPr="00AE2934" w:rsidRDefault="00844C1B" w:rsidP="0011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33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41AD" w:rsidRPr="00AE293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775" w:rsidRPr="00AE2934">
        <w:rPr>
          <w:rFonts w:ascii="Times New Roman" w:eastAsia="Times New Roman" w:hAnsi="Times New Roman" w:cs="Times New Roman"/>
          <w:sz w:val="28"/>
          <w:szCs w:val="28"/>
        </w:rPr>
        <w:t xml:space="preserve">Ежемесячное денежное </w:t>
      </w:r>
      <w:r w:rsidR="00DE10FE" w:rsidRPr="00AE2934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033775" w:rsidRPr="00AE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934" w:rsidRPr="00AE293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E2934" w:rsidRPr="00AE2934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1141AD" w:rsidRPr="00AE2934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1141AD" w:rsidRPr="00AE2934">
        <w:rPr>
          <w:rFonts w:ascii="Times New Roman" w:eastAsia="Times New Roman" w:hAnsi="Times New Roman" w:cs="Times New Roman"/>
          <w:sz w:val="28"/>
          <w:szCs w:val="28"/>
        </w:rPr>
        <w:t>ежемесячн</w:t>
      </w:r>
      <w:r w:rsidR="000F716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 xml:space="preserve"> денежн</w:t>
      </w:r>
      <w:r w:rsidR="000F716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</w:t>
      </w:r>
      <w:r w:rsidR="000F716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0FE" w:rsidRPr="00317FD5" w:rsidRDefault="00DE10FE" w:rsidP="00114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36"/>
      <w:r w:rsidRPr="00317FD5">
        <w:rPr>
          <w:rFonts w:ascii="Times New Roman" w:eastAsia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месяце.</w:t>
      </w:r>
    </w:p>
    <w:p w:rsidR="00DE10FE" w:rsidRPr="00317FD5" w:rsidRDefault="00DE10FE" w:rsidP="00DE10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37"/>
      <w:bookmarkEnd w:id="18"/>
      <w:r w:rsidRPr="00317FD5">
        <w:rPr>
          <w:rFonts w:ascii="Times New Roman" w:eastAsia="Times New Roman" w:hAnsi="Times New Roman" w:cs="Times New Roman"/>
          <w:sz w:val="28"/>
          <w:szCs w:val="28"/>
        </w:rPr>
        <w:t>Фактически отработанное время для расчёта размера ежемесячного денежного поощрения определяется согласно табелю учёта использования рабочего времени.</w:t>
      </w:r>
    </w:p>
    <w:p w:rsidR="00F21407" w:rsidRDefault="00844C1B" w:rsidP="001141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sub_1032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58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377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21407"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>жемесячн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процентная надбавка 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к должностному окладу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21407"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>за работу со сведениями, составляющими государственную тайну</w:t>
      </w:r>
      <w:r w:rsidR="0011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устанавливается в случае, если в функциональные обязанности </w:t>
      </w:r>
      <w:r w:rsidR="0011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города 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входит работа, связанная с допуском к государстве</w:t>
      </w:r>
      <w:r w:rsidR="0011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нной тайне на постоянной основе и </w:t>
      </w:r>
      <w:r w:rsidR="00F21407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выплачивается со дня, следующ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его за днем возникновения права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21407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на назначение или изменение размера надбавки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с установленными Правительством Российской Федерации размерами,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степени секретности сведений, к которым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города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,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т документально подтвержденный доступ на законных основаниях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54B7" w:rsidRDefault="005854B7" w:rsidP="001141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процентная надбавка за работу со сведениями, составляющими государственную тайну, устанавливается в размере </w:t>
      </w:r>
      <w:r w:rsidRPr="005854B7">
        <w:rPr>
          <w:rFonts w:ascii="Times New Roman" w:eastAsia="Calibri" w:hAnsi="Times New Roman" w:cs="Times New Roman"/>
          <w:sz w:val="28"/>
          <w:szCs w:val="28"/>
          <w:lang w:eastAsia="en-US"/>
        </w:rPr>
        <w:t>50 процентов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ежемесячного денежного вознаграждения. </w:t>
      </w:r>
    </w:p>
    <w:p w:rsidR="00DC5C44" w:rsidRDefault="001141AD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1" w:name="sub_1038"/>
      <w:bookmarkEnd w:id="17"/>
      <w:bookmarkEnd w:id="20"/>
      <w:r w:rsidR="00844C1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58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5C44" w:rsidRPr="006D5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процентная надбавка за работу в районах Крайнего Севера </w:t>
      </w:r>
      <w:r w:rsidR="00273DFD" w:rsidRPr="00F1735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7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5C44" w:rsidRPr="006D5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приравненных к ним местностях </w:t>
      </w:r>
      <w:r w:rsidR="00DC5C44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выплачивается </w:t>
      </w:r>
      <w:r w:rsidR="00844C1B">
        <w:rPr>
          <w:rFonts w:ascii="Times New Roman" w:eastAsia="Calibri" w:hAnsi="Times New Roman" w:cs="Times New Roman"/>
          <w:sz w:val="28"/>
          <w:szCs w:val="28"/>
          <w:lang w:eastAsia="en-US"/>
        </w:rPr>
        <w:t>Главе города</w:t>
      </w:r>
      <w:r w:rsidR="00EA0D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C5C44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работу в данных районах или местностях и устанавливается </w:t>
      </w:r>
      <w:r w:rsidR="00DC5C44" w:rsidRPr="006D5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DC5C44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статьями 315, </w:t>
      </w:r>
      <w:hyperlink r:id="rId10" w:anchor="A800NC" w:history="1">
        <w:r w:rsidR="00DC5C44" w:rsidRPr="00EC54F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317 Трудового кодекса Российской Ф</w:t>
        </w:r>
      </w:hyperlink>
      <w:r w:rsidR="00DC5C44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="00D863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7FD5" w:rsidRPr="00CF68A7" w:rsidRDefault="00CF68A7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A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размер процентной надбавки не должен превышать 50 </w:t>
      </w:r>
      <w:r w:rsidR="005854B7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="00317FD5" w:rsidRPr="00CF6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5A0" w:rsidRDefault="00844C1B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39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58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Районный коэффициент </w:t>
      </w:r>
      <w:r w:rsidR="002335A0" w:rsidRPr="006D5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заработной плате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работу в районах Крайнего Севера и приравненных к ним местностях выплачивается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Главе города</w:t>
      </w:r>
      <w:r w:rsidR="0035550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работу в органе местного самоуправления, расположе</w:t>
      </w:r>
      <w:r w:rsidR="002335A0">
        <w:rPr>
          <w:rFonts w:ascii="Times New Roman" w:eastAsia="Calibri" w:hAnsi="Times New Roman" w:cs="Times New Roman"/>
          <w:sz w:val="28"/>
          <w:szCs w:val="28"/>
          <w:lang w:eastAsia="en-US"/>
        </w:rPr>
        <w:t>нного в районах Крайнего Севера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и приравненных к ним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местностях</w:t>
      </w:r>
      <w:r w:rsidR="0035550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устанавливается </w:t>
      </w:r>
      <w:r w:rsidR="002335A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6E3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</w:t>
      </w:r>
      <w:hyperlink r:id="rId11" w:anchor="A7G0ND" w:history="1">
        <w:r w:rsidR="002335A0" w:rsidRPr="00EC54F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статьями 315</w:t>
        </w:r>
      </w:hyperlink>
      <w:r w:rsidR="006E3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316 Трудового кодекса Российской Федерации</w:t>
      </w:r>
      <w:r w:rsidR="00D863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7FD5" w:rsidRPr="00CF68A7" w:rsidRDefault="004B2766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317FD5" w:rsidRPr="00CF68A7">
          <w:rPr>
            <w:rFonts w:ascii="Times New Roman" w:eastAsia="Times New Roman" w:hAnsi="Times New Roman" w:cs="Times New Roman"/>
            <w:sz w:val="28"/>
            <w:szCs w:val="28"/>
          </w:rPr>
          <w:t>Районный коэффициент</w:t>
        </w:r>
      </w:hyperlink>
      <w:r w:rsidR="00317FD5" w:rsidRPr="00CF68A7">
        <w:rPr>
          <w:rFonts w:ascii="Times New Roman" w:eastAsia="Times New Roman" w:hAnsi="Times New Roman" w:cs="Times New Roman"/>
          <w:sz w:val="28"/>
          <w:szCs w:val="28"/>
        </w:rPr>
        <w:t xml:space="preserve"> за работу в районах Крайнего Севера и приравненных к ним местностях применяется в размере 1,7.</w:t>
      </w:r>
    </w:p>
    <w:p w:rsidR="0029589F" w:rsidRPr="0029589F" w:rsidRDefault="00844C1B" w:rsidP="00532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1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589F" w:rsidRPr="0029589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9589F" w:rsidRPr="0029589F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 могут быть выплачены:</w:t>
      </w:r>
    </w:p>
    <w:p w:rsidR="0029589F" w:rsidRDefault="006E3974" w:rsidP="00717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589F" w:rsidRPr="0029589F">
        <w:rPr>
          <w:rFonts w:ascii="Times New Roman" w:hAnsi="Times New Roman" w:cs="Times New Roman"/>
          <w:sz w:val="28"/>
          <w:szCs w:val="28"/>
        </w:rPr>
        <w:t>) по результатам работы за</w:t>
      </w:r>
      <w:r w:rsidR="0029589F" w:rsidRPr="00B82CDC">
        <w:rPr>
          <w:rFonts w:ascii="Times New Roman" w:hAnsi="Times New Roman" w:cs="Times New Roman"/>
          <w:sz w:val="28"/>
          <w:szCs w:val="28"/>
        </w:rPr>
        <w:t xml:space="preserve"> </w:t>
      </w:r>
      <w:r w:rsidR="0029589F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="0029589F" w:rsidRPr="0029589F">
        <w:rPr>
          <w:rFonts w:ascii="Times New Roman" w:hAnsi="Times New Roman" w:cs="Times New Roman"/>
          <w:sz w:val="28"/>
          <w:szCs w:val="28"/>
        </w:rPr>
        <w:t>год</w:t>
      </w:r>
      <w:r w:rsidR="00B82CDC">
        <w:rPr>
          <w:rFonts w:ascii="Times New Roman" w:hAnsi="Times New Roman" w:cs="Times New Roman"/>
          <w:sz w:val="28"/>
          <w:szCs w:val="28"/>
        </w:rPr>
        <w:t>;</w:t>
      </w:r>
    </w:p>
    <w:p w:rsidR="006E3974" w:rsidRPr="0029589F" w:rsidRDefault="006E3974" w:rsidP="006E3974">
      <w:pPr>
        <w:pStyle w:val="3"/>
        <w:tabs>
          <w:tab w:val="left" w:pos="567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9589F">
        <w:rPr>
          <w:rFonts w:ascii="Times New Roman" w:hAnsi="Times New Roman" w:cs="Times New Roman"/>
          <w:color w:val="auto"/>
          <w:sz w:val="28"/>
          <w:szCs w:val="28"/>
        </w:rPr>
        <w:t>) за выполнение особо важных и сложных заданий;</w:t>
      </w:r>
    </w:p>
    <w:p w:rsidR="00317FD5" w:rsidRPr="001141AD" w:rsidRDefault="001141AD" w:rsidP="0011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312"/>
      <w:bookmarkEnd w:id="23"/>
      <w:r w:rsidR="00844C1B">
        <w:rPr>
          <w:rFonts w:ascii="Times New Roman" w:hAnsi="Times New Roman" w:cs="Times New Roman"/>
          <w:sz w:val="28"/>
          <w:szCs w:val="28"/>
        </w:rPr>
        <w:t>3.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лаве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 премия:</w:t>
      </w:r>
    </w:p>
    <w:bookmarkEnd w:id="24"/>
    <w:p w:rsidR="00317FD5" w:rsidRPr="00AE2934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934">
        <w:rPr>
          <w:rFonts w:ascii="Times New Roman" w:eastAsia="Times New Roman" w:hAnsi="Times New Roman" w:cs="Times New Roman"/>
          <w:sz w:val="28"/>
          <w:szCs w:val="28"/>
        </w:rPr>
        <w:lastRenderedPageBreak/>
        <w:t>1) по результатам работы за квартал в размере 0,5 месячного фонда оплаты труда;</w:t>
      </w:r>
    </w:p>
    <w:p w:rsidR="00707F8D" w:rsidRPr="00FF5A5B" w:rsidRDefault="00707F8D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293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D0440" w:rsidRPr="00AE2934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за год в размере </w:t>
      </w:r>
      <w:r w:rsidR="00AE2934" w:rsidRPr="00AE29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0440" w:rsidRPr="00AE2934">
        <w:rPr>
          <w:rFonts w:ascii="Times New Roman" w:eastAsia="Times New Roman" w:hAnsi="Times New Roman" w:cs="Times New Roman"/>
          <w:sz w:val="28"/>
          <w:szCs w:val="28"/>
        </w:rPr>
        <w:t xml:space="preserve"> месячного фонда оплаты труда;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313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C1C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Размер премии по результатам работы за квартал, год может быть снижен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Главе города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до 100</w:t>
      </w:r>
      <w:r w:rsidR="00355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привлечения в порядке, предусмотренном законодательством Российской Федерации, к административной ответственности за совершение административного правонарушения в связи с неисполнением или ненадлежащим исполнением им своих служебных обязанностей.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314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6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Снижение размера премии по результатам работы за квартал, год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Главе города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решения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предусматривающ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основание для снижения премии по результатам работы за квартал, год, размер снижения премии по результатам работы за квартал, год и период, </w:t>
      </w:r>
      <w:r w:rsidR="00C95C4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95C4B"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который принимается решение о снижении премии по результатам работы за квартал, год.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315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Решение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выплате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премии по результатам работы принимаются:</w:t>
      </w:r>
    </w:p>
    <w:bookmarkEnd w:id="27"/>
    <w:p w:rsidR="00056481" w:rsidRPr="00056481" w:rsidRDefault="00056481" w:rsidP="00056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6659A">
        <w:rPr>
          <w:rFonts w:ascii="Times New Roman" w:hAnsi="Times New Roman"/>
          <w:sz w:val="28"/>
          <w:szCs w:val="28"/>
        </w:rPr>
        <w:t xml:space="preserve"> по результатам работы за </w:t>
      </w:r>
      <w:r w:rsidRPr="00F6659A">
        <w:rPr>
          <w:rFonts w:ascii="Times New Roman" w:hAnsi="Times New Roman"/>
          <w:sz w:val="28"/>
          <w:szCs w:val="28"/>
          <w:lang w:val="en-US"/>
        </w:rPr>
        <w:t>I</w:t>
      </w:r>
      <w:r w:rsidRPr="00F6659A">
        <w:rPr>
          <w:rFonts w:ascii="Times New Roman" w:hAnsi="Times New Roman"/>
          <w:sz w:val="28"/>
          <w:szCs w:val="28"/>
        </w:rPr>
        <w:t xml:space="preserve">, </w:t>
      </w:r>
      <w:r w:rsidRPr="00F6659A">
        <w:rPr>
          <w:rFonts w:ascii="Times New Roman" w:hAnsi="Times New Roman"/>
          <w:sz w:val="28"/>
          <w:szCs w:val="28"/>
          <w:lang w:val="en-US"/>
        </w:rPr>
        <w:t>II</w:t>
      </w:r>
      <w:r w:rsidRPr="00F6659A">
        <w:rPr>
          <w:rFonts w:ascii="Times New Roman" w:hAnsi="Times New Roman"/>
          <w:sz w:val="28"/>
          <w:szCs w:val="28"/>
        </w:rPr>
        <w:t xml:space="preserve">, </w:t>
      </w:r>
      <w:r w:rsidRPr="00F6659A">
        <w:rPr>
          <w:rFonts w:ascii="Times New Roman" w:hAnsi="Times New Roman"/>
          <w:sz w:val="28"/>
          <w:szCs w:val="28"/>
          <w:lang w:val="en-US"/>
        </w:rPr>
        <w:t>III</w:t>
      </w:r>
      <w:r w:rsidRPr="00F6659A">
        <w:rPr>
          <w:rFonts w:ascii="Times New Roman" w:hAnsi="Times New Roman"/>
          <w:sz w:val="28"/>
          <w:szCs w:val="28"/>
        </w:rPr>
        <w:t xml:space="preserve"> кварталы выплачивается в месяце, следующим за последним месяцем расчетного квартала, за </w:t>
      </w:r>
      <w:r w:rsidRPr="00F6659A">
        <w:rPr>
          <w:rFonts w:ascii="Times New Roman" w:hAnsi="Times New Roman"/>
          <w:sz w:val="28"/>
          <w:szCs w:val="28"/>
          <w:lang w:val="en-US"/>
        </w:rPr>
        <w:t>IV</w:t>
      </w:r>
      <w:r w:rsidRPr="00F6659A">
        <w:rPr>
          <w:rFonts w:ascii="Times New Roman" w:hAnsi="Times New Roman"/>
          <w:sz w:val="28"/>
          <w:szCs w:val="28"/>
        </w:rPr>
        <w:t xml:space="preserve"> квартал – до 2</w:t>
      </w:r>
      <w:r w:rsidR="004348DC">
        <w:rPr>
          <w:rFonts w:ascii="Times New Roman" w:hAnsi="Times New Roman"/>
          <w:sz w:val="28"/>
          <w:szCs w:val="28"/>
        </w:rPr>
        <w:t>8</w:t>
      </w:r>
      <w:r w:rsidRPr="00F6659A">
        <w:rPr>
          <w:rFonts w:ascii="Times New Roman" w:hAnsi="Times New Roman"/>
          <w:sz w:val="28"/>
          <w:szCs w:val="28"/>
        </w:rPr>
        <w:t xml:space="preserve"> декабря текущего года.</w:t>
      </w:r>
    </w:p>
    <w:p w:rsidR="00056481" w:rsidRDefault="00056481" w:rsidP="0005648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6659A">
        <w:rPr>
          <w:rFonts w:ascii="Times New Roman" w:hAnsi="Times New Roman"/>
          <w:sz w:val="28"/>
          <w:szCs w:val="28"/>
        </w:rPr>
        <w:t>по результатам работы за год выплачивается не позднее первого месяца, следующего за отчетным годом.</w:t>
      </w:r>
    </w:p>
    <w:p w:rsidR="004348DC" w:rsidRPr="00F6659A" w:rsidRDefault="004348DC" w:rsidP="0005648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Премирование по результатам работы за квартал, год осуществляется в пределах фонда оплаты труда.</w:t>
      </w:r>
    </w:p>
    <w:p w:rsidR="00317FD5" w:rsidRPr="00317FD5" w:rsidRDefault="00317FD5" w:rsidP="00056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Расчет премии по результатам работы за квартал, год осуществляется исходя из размер</w:t>
      </w:r>
      <w:r w:rsidR="004B27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4B276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4B27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труда, действующ</w:t>
      </w:r>
      <w:r w:rsidR="004B276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в течение соответствующего отчётного периода.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317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Премия по результатам работы за квартал, год в полном размере выплачивается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Главе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проработал полный календарный квартал, год. Премия по результатам работы за квартал, год не выплачивается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Главе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, при досрочном прекращении полномочий.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318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квартал, год в размере, пропорционально отработанному времени в календарно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м квартале, году, выплачивается:</w:t>
      </w:r>
    </w:p>
    <w:bookmarkEnd w:id="29"/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1) вновь избранным;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2) перешедшим на замещение других муниципальных должностей на постоянной основе;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3) в случае прекращения срока полномочий, упраз</w:t>
      </w:r>
      <w:r w:rsidR="000F716F">
        <w:rPr>
          <w:rFonts w:ascii="Times New Roman" w:eastAsia="Times New Roman" w:hAnsi="Times New Roman" w:cs="Times New Roman"/>
          <w:sz w:val="28"/>
          <w:szCs w:val="28"/>
        </w:rPr>
        <w:t>днения муниципальных должностей.</w:t>
      </w:r>
    </w:p>
    <w:p w:rsidR="00317FD5" w:rsidRPr="00317FD5" w:rsidRDefault="00056481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0" w:name="sub_1319"/>
      <w:r w:rsidR="004348D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. Расчёт премии по результатам работы за квартал, год производится на основании табеля учёта использования рабочего времени.</w:t>
      </w:r>
    </w:p>
    <w:bookmarkEnd w:id="30"/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Для исчисления размера премии по результатам работы за квартал, год в соответствующий расчётный период включаются следующие периоды по табелю учёта использования рабочего времени: фактически отработанное время, время нахождения в служебной командировке, ежегодном оплачиваемом отпуске,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дополнительном отпуске с сохранением заработной платы (за исключением предоставляемого в связи с обучением), прохождения повышения квалификации, исполнения государственных или общественных обязанностей, а также предоставляемые в соответствии с законодательством дни отдыха с сохранением заработной платы.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Периоды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(квартал, год) в соответствии с </w:t>
      </w:r>
      <w:hyperlink r:id="rId13" w:history="1">
        <w:r w:rsidRPr="00317FD5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13 августа 2009 года </w:t>
      </w:r>
      <w:r w:rsidR="002C23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 588н </w:t>
      </w:r>
      <w:r w:rsidR="002C23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</w:t>
      </w:r>
      <w:r w:rsidR="002C23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В целях определения размера снижения премирования по результатам работы за квартал, год, в случаях, указанных в </w:t>
      </w:r>
      <w:hyperlink w:anchor="sub_1034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hyperlink w:anchor="sub_1313" w:history="1">
        <w:r w:rsidR="0073593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71FBC">
          <w:rPr>
            <w:rFonts w:ascii="Times New Roman" w:eastAsia="Times New Roman" w:hAnsi="Times New Roman" w:cs="Times New Roman"/>
            <w:sz w:val="28"/>
            <w:szCs w:val="28"/>
          </w:rPr>
          <w:t>3.</w:t>
        </w:r>
        <w:r w:rsidR="0073593F">
          <w:rPr>
            <w:rFonts w:ascii="Times New Roman" w:eastAsia="Times New Roman" w:hAnsi="Times New Roman" w:cs="Times New Roman"/>
            <w:sz w:val="28"/>
            <w:szCs w:val="28"/>
          </w:rPr>
          <w:t>8</w:t>
        </w:r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317FD5" w:rsidRPr="005158DD">
        <w:rPr>
          <w:rFonts w:ascii="Times New Roman" w:eastAsia="Times New Roman" w:hAnsi="Times New Roman" w:cs="Times New Roman"/>
          <w:sz w:val="28"/>
          <w:szCs w:val="28"/>
        </w:rPr>
        <w:t xml:space="preserve"> настоящег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о Положения, информация о факте привлечения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Главы города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 в связи с неисполнением или ненадлежащим исполнением им своих служебных обязанностей пр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едоставляется Г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в Совет депутатов городского поселения Лянтор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не позднее 5 рабочих дней с даты вступления в законную силу постановления, решения о привлечении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ответственности.</w:t>
      </w:r>
    </w:p>
    <w:p w:rsidR="00317FD5" w:rsidRP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321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По каждому из фактов привлечения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 в связи с неисполнением или ненадлежащим исполнением им своих служебных обязанностей решение о снижении премирования может быть принято единожды по результатам работы за квартал, единожды по результатам работы за год.</w:t>
      </w:r>
    </w:p>
    <w:bookmarkEnd w:id="31"/>
    <w:p w:rsid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информации по двум и более фактам привлечения к административной ответственности, являющимся основаниями для снижения размера премирования за конкретный квартал, год, размер снижения премирования определяется по каждому из фактов, но в совокупности не может превышать размеров, </w:t>
      </w:r>
      <w:r w:rsidRPr="00532C6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w:anchor="sub_1034" w:history="1">
        <w:r w:rsidR="00871FBC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871FB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5844">
        <w:rPr>
          <w:rFonts w:ascii="Times New Roman" w:eastAsia="Times New Roman" w:hAnsi="Times New Roman" w:cs="Times New Roman"/>
          <w:sz w:val="28"/>
          <w:szCs w:val="28"/>
        </w:rPr>
        <w:t>8</w:t>
      </w:r>
      <w:hyperlink w:anchor="sub_1313" w:history="1">
        <w:r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532C67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CF68A7" w:rsidRPr="00317FD5" w:rsidRDefault="00871FBC" w:rsidP="00CF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68A7" w:rsidRPr="006E397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461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68A7" w:rsidRPr="006E3974">
        <w:rPr>
          <w:rFonts w:ascii="Times New Roman" w:eastAsia="Times New Roman" w:hAnsi="Times New Roman" w:cs="Times New Roman"/>
          <w:sz w:val="28"/>
          <w:szCs w:val="28"/>
        </w:rPr>
        <w:t xml:space="preserve">ремия за выполнение </w:t>
      </w:r>
      <w:r w:rsidR="00CF68A7" w:rsidRPr="00317FD5">
        <w:rPr>
          <w:rFonts w:ascii="Times New Roman" w:eastAsia="Times New Roman" w:hAnsi="Times New Roman" w:cs="Times New Roman"/>
          <w:sz w:val="28"/>
          <w:szCs w:val="28"/>
        </w:rPr>
        <w:t xml:space="preserve">особо важного и сложного задания может быть выплачена в размере не более половины месячного фонда оплаты труда в случае если правовыми актами органа государственной власти Российской Федерации и (или) субъекта Российской Федерации предусмотрена возможность (рекомендация) премировать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Главу города</w:t>
      </w:r>
      <w:r w:rsidR="00CF68A7" w:rsidRPr="00317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8A7" w:rsidRPr="00317FD5" w:rsidRDefault="00CF68A7" w:rsidP="00CF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Выплата премии за выполнение ос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обо важного и сложного задания Г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осущ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ествляется на основании решения Совета депутатов городского поселения Лянтор, предусматривающего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размер, порядок и условия выплаты премии за выполнение особо важного и сложного задания.</w:t>
      </w:r>
    </w:p>
    <w:p w:rsidR="00591C0A" w:rsidRDefault="00591C0A" w:rsidP="00CF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0A">
        <w:rPr>
          <w:rFonts w:ascii="Times New Roman" w:eastAsia="Times New Roman" w:hAnsi="Times New Roman" w:cs="Times New Roman"/>
          <w:sz w:val="28"/>
          <w:szCs w:val="28"/>
        </w:rPr>
        <w:t xml:space="preserve">Премирование </w:t>
      </w:r>
      <w:r w:rsidR="00871FBC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Pr="00591C0A">
        <w:rPr>
          <w:rFonts w:ascii="Times New Roman" w:eastAsia="Times New Roman" w:hAnsi="Times New Roman" w:cs="Times New Roman"/>
          <w:sz w:val="28"/>
          <w:szCs w:val="28"/>
        </w:rPr>
        <w:t>, осуществляется в пределах расходов на оплату труда, предусмотренных на соответствующий финансовый год.</w:t>
      </w:r>
    </w:p>
    <w:p w:rsidR="005854B7" w:rsidRDefault="005854B7" w:rsidP="00CF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денежных средств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целях поощрения муниципальной управленческ</w:t>
      </w:r>
      <w:r w:rsidR="00A13FEF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A13FEF">
        <w:rPr>
          <w:rFonts w:ascii="Times New Roman" w:eastAsia="Times New Roman" w:hAnsi="Times New Roman" w:cs="Times New Roman"/>
          <w:sz w:val="28"/>
          <w:szCs w:val="28"/>
        </w:rPr>
        <w:t xml:space="preserve">ы конкретный размер поощрения Главы города, определяется решением Совета депутатов городского </w:t>
      </w:r>
      <w:r w:rsidR="00A13F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A13FE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A13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631" w:rsidRDefault="00871FBC" w:rsidP="007A3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32" w:name="sub_1322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 w:rsidRPr="007236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C67" w:rsidRPr="007236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выплачивается один раз в календарном году при уходе </w:t>
      </w:r>
      <w:r w:rsidR="00056481" w:rsidRPr="00723625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 в ежегодны</w:t>
      </w:r>
      <w:r w:rsidR="007A3EAE" w:rsidRPr="00723625">
        <w:rPr>
          <w:rFonts w:ascii="Times New Roman" w:eastAsia="Times New Roman" w:hAnsi="Times New Roman" w:cs="Times New Roman"/>
          <w:sz w:val="28"/>
          <w:szCs w:val="28"/>
        </w:rPr>
        <w:t xml:space="preserve">й оплачиваемый отпуск в размере </w:t>
      </w:r>
      <w:bookmarkEnd w:id="32"/>
      <w:r w:rsidR="00723625" w:rsidRPr="0072362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723625" w:rsidRPr="0072362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723625" w:rsidRPr="007236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труда.</w:t>
      </w:r>
      <w:r w:rsidR="001D32F6" w:rsidRPr="001D32F6">
        <w:t xml:space="preserve"> </w:t>
      </w:r>
    </w:p>
    <w:p w:rsidR="00317FD5" w:rsidRPr="00A52631" w:rsidRDefault="00A52631" w:rsidP="007A3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31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871FBC">
        <w:rPr>
          <w:rFonts w:ascii="Times New Roman" w:hAnsi="Times New Roman" w:cs="Times New Roman"/>
          <w:sz w:val="28"/>
          <w:szCs w:val="28"/>
        </w:rPr>
        <w:t>Главе города</w:t>
      </w:r>
      <w:r w:rsidRPr="00A52631">
        <w:rPr>
          <w:rFonts w:ascii="Times New Roman" w:hAnsi="Times New Roman" w:cs="Times New Roman"/>
          <w:sz w:val="28"/>
          <w:szCs w:val="28"/>
        </w:rPr>
        <w:t>, отпуска по частям, единовременная выплата при предоставлении ежегодного оплачиваемого отпуска может быть выплачена при предоставлении части отпуска, продолжительностью не менее 14 дней.</w:t>
      </w:r>
    </w:p>
    <w:p w:rsid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323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2C6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. Расчёт месячного фонда для оплаты единовременной выплаты при предоставлении ежегодного оплачиваемого отпуска определяется исходя из месячного фонда оплаты труда на дату начала отпуска.</w:t>
      </w:r>
    </w:p>
    <w:p w:rsidR="00991B51" w:rsidRDefault="003B0FA5" w:rsidP="00991B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324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B51" w:rsidRPr="00AA1F48" w:rsidRDefault="006A3362" w:rsidP="003B0FA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1B51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B51" w:rsidRPr="00AA1F48">
        <w:rPr>
          <w:rFonts w:ascii="Times New Roman" w:eastAsia="Times New Roman" w:hAnsi="Times New Roman" w:cs="Times New Roman"/>
          <w:b/>
          <w:sz w:val="28"/>
          <w:szCs w:val="28"/>
        </w:rPr>
        <w:t>Материальная помощь</w:t>
      </w:r>
    </w:p>
    <w:p w:rsidR="00591C0A" w:rsidRDefault="00871FBC" w:rsidP="003B0FA5">
      <w:pPr>
        <w:pStyle w:val="ConsNormal"/>
        <w:widowControl/>
        <w:ind w:right="0" w:firstLine="540"/>
        <w:jc w:val="both"/>
      </w:pPr>
      <w:r>
        <w:rPr>
          <w:rFonts w:eastAsia="Calibri"/>
          <w:kern w:val="1"/>
          <w:sz w:val="28"/>
          <w:szCs w:val="28"/>
          <w:lang w:eastAsia="en-US"/>
        </w:rPr>
        <w:t xml:space="preserve">4.1. </w:t>
      </w:r>
      <w:r w:rsidR="003B0FA5">
        <w:rPr>
          <w:rFonts w:eastAsia="Calibri"/>
          <w:kern w:val="1"/>
          <w:sz w:val="28"/>
          <w:szCs w:val="28"/>
          <w:lang w:eastAsia="en-US"/>
        </w:rPr>
        <w:t>Главе города</w:t>
      </w:r>
      <w:r w:rsidR="00991B51" w:rsidRPr="00991B51">
        <w:rPr>
          <w:rFonts w:eastAsia="Calibri"/>
          <w:kern w:val="1"/>
          <w:sz w:val="28"/>
          <w:szCs w:val="28"/>
          <w:lang w:eastAsia="en-US"/>
        </w:rPr>
        <w:t xml:space="preserve"> выплачивается материальная помощь</w:t>
      </w:r>
      <w:r w:rsidR="00991B51" w:rsidRPr="00991B51">
        <w:rPr>
          <w:sz w:val="28"/>
          <w:szCs w:val="28"/>
        </w:rPr>
        <w:t xml:space="preserve"> </w:t>
      </w:r>
      <w:r w:rsidR="00317FD5" w:rsidRPr="00991B51">
        <w:rPr>
          <w:sz w:val="28"/>
          <w:szCs w:val="28"/>
        </w:rPr>
        <w:t>при достижении возраста 50 лет и далее через каждые последующие</w:t>
      </w:r>
      <w:r w:rsidR="00317FD5" w:rsidRPr="00317FD5">
        <w:rPr>
          <w:sz w:val="28"/>
          <w:szCs w:val="28"/>
        </w:rPr>
        <w:t xml:space="preserve"> полные 5 лет в размере не более половины месячного фонда оплаты труда</w:t>
      </w:r>
      <w:r w:rsidR="00591C0A">
        <w:rPr>
          <w:sz w:val="28"/>
          <w:szCs w:val="28"/>
        </w:rPr>
        <w:t>.</w:t>
      </w:r>
      <w:r w:rsidR="00591C0A" w:rsidRPr="00591C0A">
        <w:t xml:space="preserve"> </w:t>
      </w:r>
    </w:p>
    <w:p w:rsidR="00591C0A" w:rsidRDefault="00871FBC" w:rsidP="003B0FA5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91C0A" w:rsidRPr="00591C0A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Главу города</w:t>
      </w:r>
      <w:r w:rsidR="00591C0A" w:rsidRPr="00591C0A">
        <w:rPr>
          <w:sz w:val="28"/>
          <w:szCs w:val="28"/>
        </w:rPr>
        <w:t xml:space="preserve">, распространяются также гарантии и компенсации, предусмотренные правовыми актами городского поселения </w:t>
      </w:r>
      <w:proofErr w:type="spellStart"/>
      <w:r w:rsidR="00591C0A" w:rsidRPr="00591C0A">
        <w:rPr>
          <w:sz w:val="28"/>
          <w:szCs w:val="28"/>
        </w:rPr>
        <w:t>Лянтор</w:t>
      </w:r>
      <w:proofErr w:type="spellEnd"/>
      <w:r w:rsidR="00591C0A" w:rsidRPr="00591C0A">
        <w:rPr>
          <w:sz w:val="28"/>
          <w:szCs w:val="28"/>
        </w:rPr>
        <w:t xml:space="preserve"> для муниципальных служащих.</w:t>
      </w:r>
    </w:p>
    <w:p w:rsidR="00317FD5" w:rsidRPr="00317FD5" w:rsidRDefault="00317FD5" w:rsidP="00A13FEF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317FD5">
        <w:rPr>
          <w:sz w:val="28"/>
          <w:szCs w:val="28"/>
        </w:rPr>
        <w:t xml:space="preserve"> </w:t>
      </w:r>
      <w:bookmarkEnd w:id="34"/>
    </w:p>
    <w:p w:rsidR="00317FD5" w:rsidRDefault="00991B51" w:rsidP="003B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04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7FD5" w:rsidRPr="00AA1F48">
        <w:rPr>
          <w:rFonts w:ascii="Times New Roman" w:eastAsia="Times New Roman" w:hAnsi="Times New Roman" w:cs="Times New Roman"/>
          <w:b/>
          <w:sz w:val="28"/>
          <w:szCs w:val="28"/>
        </w:rPr>
        <w:t>Особенности исчисления денежного содержания лиц, замещающих муниципальные должности</w:t>
      </w:r>
    </w:p>
    <w:p w:rsidR="00317FD5" w:rsidRP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41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1. Особенности исчисления денежного содержания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настоящей статьёй, устанавливаются для следующих периодов работы:</w:t>
      </w:r>
    </w:p>
    <w:bookmarkEnd w:id="36"/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1) получения дополнительного профессионального образования, учебного оплачиваемого отпуска;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2) нахождения в служебной командировке.</w:t>
      </w:r>
    </w:p>
    <w:p w:rsidR="00317FD5" w:rsidRP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42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2. В случаях, 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w:anchor="sub_1041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065BA" w:rsidRPr="001065BA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Положения, за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Главой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сохраняется денежное содержание за весь соответствующий период как за фактически отработанное время.</w:t>
      </w:r>
    </w:p>
    <w:bookmarkEnd w:id="37"/>
    <w:p w:rsidR="00317FD5" w:rsidRPr="00317FD5" w:rsidRDefault="00A31D46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денежное содержание состоит из выплат, 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871FBC">
        <w:rPr>
          <w:rFonts w:ascii="Times New Roman" w:eastAsia="Times New Roman" w:hAnsi="Times New Roman" w:cs="Times New Roman"/>
          <w:sz w:val="28"/>
          <w:szCs w:val="28"/>
        </w:rPr>
        <w:t>под</w:t>
      </w:r>
      <w:hyperlink w:anchor="sub_1021" w:history="1"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>пунктами 1-5</w:t>
        </w:r>
      </w:hyperlink>
      <w:hyperlink w:anchor="sub_218" w:history="1"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71FBC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2</w:t>
        </w:r>
      </w:hyperlink>
      <w:r w:rsidR="00871FB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317FD5" w:rsidRP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43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3. Оплата</w:t>
      </w:r>
      <w:r w:rsidR="004E3EE9">
        <w:rPr>
          <w:rFonts w:ascii="Times New Roman" w:eastAsia="Times New Roman" w:hAnsi="Times New Roman" w:cs="Times New Roman"/>
          <w:sz w:val="28"/>
          <w:szCs w:val="28"/>
        </w:rPr>
        <w:t xml:space="preserve"> труда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Главы города,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EE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привлечения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E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к работе в выходные и праздничные дни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включает денежное содержание, состоящее из выплат, 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hyperlink w:anchor="sub_1021" w:history="1"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>пунктами 1-5</w:t>
        </w:r>
      </w:hyperlink>
      <w:hyperlink w:anchor="sub_218" w:history="1"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Положения, в двойном размере либо в одинарном размере с предоставлением дополнительного дня отдыха по желанию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8"/>
    <w:p w:rsid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Основанием для привлечения к работ</w:t>
      </w:r>
      <w:r w:rsidR="00774D5B">
        <w:rPr>
          <w:rFonts w:ascii="Times New Roman" w:eastAsia="Times New Roman" w:hAnsi="Times New Roman" w:cs="Times New Roman"/>
          <w:sz w:val="28"/>
          <w:szCs w:val="28"/>
        </w:rPr>
        <w:t>е в выходные и праздничные дни Г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B81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является распоряжение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депутатов городского поселения </w:t>
      </w:r>
      <w:proofErr w:type="spellStart"/>
      <w:r w:rsidR="003B0FA5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3B0F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FEF" w:rsidRDefault="00A13FEF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A13FEF" w:rsidRDefault="00A13FEF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FEF" w:rsidRDefault="00A13FEF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09D" w:rsidRPr="00A13FEF" w:rsidRDefault="00A13FEF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35709D" w:rsidRPr="00A13FE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5709D" w:rsidRP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9D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570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</w:p>
    <w:p w:rsidR="0035709D" w:rsidRP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9D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Совета депутатов городского поселения </w:t>
      </w:r>
      <w:proofErr w:type="spellStart"/>
      <w:r w:rsidRPr="0035709D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570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размере денежного содержания лиц, замещающих муниципальные должности на постоянной основе, и порядке его осуществления»  (далее- Проект) подготовлен на основании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</w:t>
      </w:r>
      <w:r>
        <w:rPr>
          <w:rFonts w:ascii="Times New Roman" w:eastAsia="Times New Roman" w:hAnsi="Times New Roman" w:cs="Times New Roman"/>
          <w:sz w:val="28"/>
          <w:szCs w:val="28"/>
        </w:rPr>
        <w:t>номном округе – Югре».</w:t>
      </w:r>
      <w:r w:rsidRPr="00357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09D" w:rsidRP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9D">
        <w:rPr>
          <w:rFonts w:ascii="Times New Roman" w:eastAsia="Times New Roman" w:hAnsi="Times New Roman" w:cs="Times New Roman"/>
          <w:sz w:val="28"/>
          <w:szCs w:val="28"/>
        </w:rPr>
        <w:t>Проект подготовлен в целях приведения действующего размера и порядка выплаты денежного содержания лицам, замещающим муниципальные должности, в соответствие с требованиями, установленными законодательством ХМАО-Югры.</w:t>
      </w:r>
    </w:p>
    <w:p w:rsidR="0035709D" w:rsidRP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9D">
        <w:rPr>
          <w:rFonts w:ascii="Times New Roman" w:eastAsia="Times New Roman" w:hAnsi="Times New Roman" w:cs="Times New Roman"/>
          <w:sz w:val="28"/>
          <w:szCs w:val="28"/>
        </w:rPr>
        <w:t xml:space="preserve">Проектом предлагается утвердить Положение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5709D">
        <w:rPr>
          <w:rFonts w:ascii="Times New Roman" w:eastAsia="Times New Roman" w:hAnsi="Times New Roman" w:cs="Times New Roman"/>
          <w:sz w:val="28"/>
          <w:szCs w:val="28"/>
        </w:rPr>
        <w:t>, предусматривающее:</w:t>
      </w:r>
    </w:p>
    <w:p w:rsidR="0035709D" w:rsidRP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9D">
        <w:rPr>
          <w:rFonts w:ascii="Times New Roman" w:eastAsia="Times New Roman" w:hAnsi="Times New Roman" w:cs="Times New Roman"/>
          <w:sz w:val="28"/>
          <w:szCs w:val="28"/>
        </w:rPr>
        <w:t>1) исключение из состава денежного содержания лиц, замещающих муниципальные должности, ежемесячную (персональную) выплату за сложность, напряженность и высокие достижения в работе;</w:t>
      </w:r>
    </w:p>
    <w:p w:rsid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9D">
        <w:rPr>
          <w:rFonts w:ascii="Times New Roman" w:eastAsia="Times New Roman" w:hAnsi="Times New Roman" w:cs="Times New Roman"/>
          <w:sz w:val="28"/>
          <w:szCs w:val="28"/>
        </w:rPr>
        <w:t>2) уточнение размера ежемесячного денежного вознаграждения и наименований выплат, входящих в состав денежного содержания лиц, замещающих муниципальные должности.</w:t>
      </w:r>
    </w:p>
    <w:p w:rsidR="0035709D" w:rsidRP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9D">
        <w:rPr>
          <w:rFonts w:ascii="Times New Roman" w:eastAsia="Times New Roman" w:hAnsi="Times New Roman" w:cs="Times New Roman"/>
          <w:sz w:val="28"/>
          <w:szCs w:val="28"/>
        </w:rPr>
        <w:t>Размеры денежного содержания лиц, замещающих муниципальные должности органов местного самоуправления, сформированы в пределах норматива формирования расходов на оплату труда лиц, замещающих муниципальные должности и осуществляющих свои полномочия на постоянной основе, установленного 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служащих в </w:t>
      </w:r>
      <w:r w:rsidRPr="0035709D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Ханты-Мансийском автономном округе - 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 в пределах нормативов на </w:t>
      </w:r>
      <w:r w:rsidRPr="0035709D">
        <w:rPr>
          <w:rFonts w:ascii="Times New Roman" w:eastAsia="Times New Roman" w:hAnsi="Times New Roman" w:cs="Times New Roman"/>
          <w:sz w:val="28"/>
          <w:szCs w:val="28"/>
        </w:rPr>
        <w:t>содержание органов местного самоуправления, установленных постановлением Правительства Ханты-Мансийского автономного округа –Югры от 06.08.2010 №191-п «О нормативах формирования расходов на содержание органов местного самоуправления Ханты-Мансийского автономного округа – Югры».</w:t>
      </w:r>
    </w:p>
    <w:p w:rsidR="0035709D" w:rsidRP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9D">
        <w:rPr>
          <w:rFonts w:ascii="Times New Roman" w:eastAsia="Times New Roman" w:hAnsi="Times New Roman" w:cs="Times New Roman"/>
          <w:sz w:val="28"/>
          <w:szCs w:val="28"/>
        </w:rPr>
        <w:t>Вносимые изменения не снижают уровень денежного содержания лиц, замещающих муниципальные должности, достигнутый в 2022 году.</w:t>
      </w:r>
    </w:p>
    <w:p w:rsid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709D" w:rsidRPr="0035709D" w:rsidRDefault="0035709D" w:rsidP="00357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МО – главный бухгалтер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Т.В.Петрук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A52631" w:rsidRPr="00317FD5" w:rsidRDefault="00A52631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52631" w:rsidRPr="00317FD5" w:rsidSect="00342E32">
      <w:headerReference w:type="default" r:id="rId14"/>
      <w:pgSz w:w="11900" w:h="16800"/>
      <w:pgMar w:top="284" w:right="567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72" w:rsidRDefault="009E1772">
      <w:pPr>
        <w:spacing w:after="0" w:line="240" w:lineRule="auto"/>
      </w:pPr>
      <w:r>
        <w:separator/>
      </w:r>
    </w:p>
  </w:endnote>
  <w:endnote w:type="continuationSeparator" w:id="0">
    <w:p w:rsidR="009E1772" w:rsidRDefault="009E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83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72" w:rsidRDefault="009E1772">
      <w:pPr>
        <w:spacing w:after="0" w:line="240" w:lineRule="auto"/>
      </w:pPr>
      <w:r>
        <w:separator/>
      </w:r>
    </w:p>
  </w:footnote>
  <w:footnote w:type="continuationSeparator" w:id="0">
    <w:p w:rsidR="009E1772" w:rsidRDefault="009E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40" w:rsidRDefault="004B276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745"/>
    <w:multiLevelType w:val="hybridMultilevel"/>
    <w:tmpl w:val="80EEB186"/>
    <w:lvl w:ilvl="0" w:tplc="359C13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D57CE"/>
    <w:multiLevelType w:val="hybridMultilevel"/>
    <w:tmpl w:val="5E8CB918"/>
    <w:lvl w:ilvl="0" w:tplc="7704403A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109F3"/>
    <w:multiLevelType w:val="hybridMultilevel"/>
    <w:tmpl w:val="A18E58AA"/>
    <w:lvl w:ilvl="0" w:tplc="03DC7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A0E74"/>
    <w:multiLevelType w:val="hybridMultilevel"/>
    <w:tmpl w:val="4A2CFFF8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E410D"/>
    <w:multiLevelType w:val="hybridMultilevel"/>
    <w:tmpl w:val="DAC423D0"/>
    <w:lvl w:ilvl="0" w:tplc="C8E0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D4554"/>
    <w:multiLevelType w:val="hybridMultilevel"/>
    <w:tmpl w:val="CA3ABE7A"/>
    <w:lvl w:ilvl="0" w:tplc="93A00B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96A6A"/>
    <w:multiLevelType w:val="hybridMultilevel"/>
    <w:tmpl w:val="F4CCEC06"/>
    <w:lvl w:ilvl="0" w:tplc="21CA99D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151D9"/>
    <w:multiLevelType w:val="hybridMultilevel"/>
    <w:tmpl w:val="33A0E19A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827FDE"/>
    <w:multiLevelType w:val="hybridMultilevel"/>
    <w:tmpl w:val="D5C8ED96"/>
    <w:lvl w:ilvl="0" w:tplc="1EA85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312C4"/>
    <w:multiLevelType w:val="hybridMultilevel"/>
    <w:tmpl w:val="72E42CBE"/>
    <w:lvl w:ilvl="0" w:tplc="050605DE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F701A9"/>
    <w:multiLevelType w:val="multilevel"/>
    <w:tmpl w:val="DAD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0382F"/>
    <w:multiLevelType w:val="hybridMultilevel"/>
    <w:tmpl w:val="66EE54D8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F25BF4"/>
    <w:multiLevelType w:val="hybridMultilevel"/>
    <w:tmpl w:val="E1307DFE"/>
    <w:lvl w:ilvl="0" w:tplc="6DFCB5B2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956C16"/>
    <w:multiLevelType w:val="hybridMultilevel"/>
    <w:tmpl w:val="BDCE1F82"/>
    <w:lvl w:ilvl="0" w:tplc="D4F6886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2B3333"/>
    <w:multiLevelType w:val="hybridMultilevel"/>
    <w:tmpl w:val="33A0E19A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B43F82"/>
    <w:multiLevelType w:val="hybridMultilevel"/>
    <w:tmpl w:val="9DE6078A"/>
    <w:lvl w:ilvl="0" w:tplc="BBEA9DF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018D4"/>
    <w:multiLevelType w:val="hybridMultilevel"/>
    <w:tmpl w:val="BA223B12"/>
    <w:lvl w:ilvl="0" w:tplc="A8B0D5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53695B"/>
    <w:multiLevelType w:val="hybridMultilevel"/>
    <w:tmpl w:val="A97A3520"/>
    <w:lvl w:ilvl="0" w:tplc="A232E8E8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3E4927"/>
    <w:multiLevelType w:val="hybridMultilevel"/>
    <w:tmpl w:val="8812AEE0"/>
    <w:lvl w:ilvl="0" w:tplc="5C34C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0247BE"/>
    <w:multiLevelType w:val="multilevel"/>
    <w:tmpl w:val="0B2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94339"/>
    <w:multiLevelType w:val="hybridMultilevel"/>
    <w:tmpl w:val="60680050"/>
    <w:lvl w:ilvl="0" w:tplc="FF40D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D3238F"/>
    <w:multiLevelType w:val="hybridMultilevel"/>
    <w:tmpl w:val="33500288"/>
    <w:lvl w:ilvl="0" w:tplc="0C3E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291DE1"/>
    <w:multiLevelType w:val="hybridMultilevel"/>
    <w:tmpl w:val="BAE8D546"/>
    <w:lvl w:ilvl="0" w:tplc="47225CF6">
      <w:start w:val="3"/>
      <w:numFmt w:val="decimal"/>
      <w:lvlText w:val="%1)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21"/>
  </w:num>
  <w:num w:numId="7">
    <w:abstractNumId w:val="2"/>
  </w:num>
  <w:num w:numId="8">
    <w:abstractNumId w:val="13"/>
  </w:num>
  <w:num w:numId="9">
    <w:abstractNumId w:val="19"/>
  </w:num>
  <w:num w:numId="10">
    <w:abstractNumId w:val="0"/>
  </w:num>
  <w:num w:numId="11">
    <w:abstractNumId w:val="9"/>
  </w:num>
  <w:num w:numId="12">
    <w:abstractNumId w:val="10"/>
  </w:num>
  <w:num w:numId="13">
    <w:abstractNumId w:val="22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23"/>
  </w:num>
  <w:num w:numId="20">
    <w:abstractNumId w:val="17"/>
  </w:num>
  <w:num w:numId="21">
    <w:abstractNumId w:val="18"/>
  </w:num>
  <w:num w:numId="22">
    <w:abstractNumId w:val="16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024"/>
    <w:rsid w:val="0000060E"/>
    <w:rsid w:val="00001C1E"/>
    <w:rsid w:val="00007664"/>
    <w:rsid w:val="00007808"/>
    <w:rsid w:val="0001050F"/>
    <w:rsid w:val="00020F08"/>
    <w:rsid w:val="00023394"/>
    <w:rsid w:val="0002514B"/>
    <w:rsid w:val="000269E5"/>
    <w:rsid w:val="00026A12"/>
    <w:rsid w:val="00032C31"/>
    <w:rsid w:val="00033775"/>
    <w:rsid w:val="00033CDC"/>
    <w:rsid w:val="000366BA"/>
    <w:rsid w:val="00037DE6"/>
    <w:rsid w:val="0004095B"/>
    <w:rsid w:val="00045BAB"/>
    <w:rsid w:val="00047019"/>
    <w:rsid w:val="00047BE8"/>
    <w:rsid w:val="00055F70"/>
    <w:rsid w:val="00056481"/>
    <w:rsid w:val="00056E24"/>
    <w:rsid w:val="00057950"/>
    <w:rsid w:val="000608CA"/>
    <w:rsid w:val="00064E55"/>
    <w:rsid w:val="00066F18"/>
    <w:rsid w:val="00071746"/>
    <w:rsid w:val="00071D61"/>
    <w:rsid w:val="00075193"/>
    <w:rsid w:val="000751EB"/>
    <w:rsid w:val="0008076D"/>
    <w:rsid w:val="00080B2A"/>
    <w:rsid w:val="00085535"/>
    <w:rsid w:val="00087DDC"/>
    <w:rsid w:val="000A1984"/>
    <w:rsid w:val="000A36D1"/>
    <w:rsid w:val="000A567D"/>
    <w:rsid w:val="000B08A3"/>
    <w:rsid w:val="000B0A91"/>
    <w:rsid w:val="000B3FC4"/>
    <w:rsid w:val="000B5888"/>
    <w:rsid w:val="000B69CF"/>
    <w:rsid w:val="000C6D6F"/>
    <w:rsid w:val="000C7242"/>
    <w:rsid w:val="000D07D5"/>
    <w:rsid w:val="000D4E52"/>
    <w:rsid w:val="000D548F"/>
    <w:rsid w:val="000E3443"/>
    <w:rsid w:val="000E356C"/>
    <w:rsid w:val="000E4045"/>
    <w:rsid w:val="000E660F"/>
    <w:rsid w:val="000F3B5D"/>
    <w:rsid w:val="000F567D"/>
    <w:rsid w:val="000F716F"/>
    <w:rsid w:val="001026F0"/>
    <w:rsid w:val="00103F18"/>
    <w:rsid w:val="001065BA"/>
    <w:rsid w:val="00107425"/>
    <w:rsid w:val="00111901"/>
    <w:rsid w:val="00113A8C"/>
    <w:rsid w:val="00113EAE"/>
    <w:rsid w:val="001141AD"/>
    <w:rsid w:val="00115352"/>
    <w:rsid w:val="0011617C"/>
    <w:rsid w:val="0012235E"/>
    <w:rsid w:val="00122E98"/>
    <w:rsid w:val="00123CC9"/>
    <w:rsid w:val="001356A1"/>
    <w:rsid w:val="00137DDB"/>
    <w:rsid w:val="00146D8A"/>
    <w:rsid w:val="00146ED8"/>
    <w:rsid w:val="00146FC9"/>
    <w:rsid w:val="00152736"/>
    <w:rsid w:val="001539DB"/>
    <w:rsid w:val="00156C17"/>
    <w:rsid w:val="00161918"/>
    <w:rsid w:val="001643C1"/>
    <w:rsid w:val="0016605C"/>
    <w:rsid w:val="00166721"/>
    <w:rsid w:val="00173170"/>
    <w:rsid w:val="0018218E"/>
    <w:rsid w:val="00183D2C"/>
    <w:rsid w:val="001868D4"/>
    <w:rsid w:val="00193F90"/>
    <w:rsid w:val="001943AE"/>
    <w:rsid w:val="001A0045"/>
    <w:rsid w:val="001A204F"/>
    <w:rsid w:val="001A2F21"/>
    <w:rsid w:val="001B02EB"/>
    <w:rsid w:val="001B0A8A"/>
    <w:rsid w:val="001C5D47"/>
    <w:rsid w:val="001D0440"/>
    <w:rsid w:val="001D2D14"/>
    <w:rsid w:val="001D32F6"/>
    <w:rsid w:val="001D59F9"/>
    <w:rsid w:val="001E01DC"/>
    <w:rsid w:val="001F1B82"/>
    <w:rsid w:val="001F1C9C"/>
    <w:rsid w:val="001F21A1"/>
    <w:rsid w:val="001F6DD8"/>
    <w:rsid w:val="002002BA"/>
    <w:rsid w:val="00204AFC"/>
    <w:rsid w:val="002078E6"/>
    <w:rsid w:val="002105B5"/>
    <w:rsid w:val="002264C3"/>
    <w:rsid w:val="00232163"/>
    <w:rsid w:val="002335A0"/>
    <w:rsid w:val="0023766F"/>
    <w:rsid w:val="002411E3"/>
    <w:rsid w:val="0024473D"/>
    <w:rsid w:val="00250FC0"/>
    <w:rsid w:val="00251991"/>
    <w:rsid w:val="00255F27"/>
    <w:rsid w:val="002567CD"/>
    <w:rsid w:val="00262F0F"/>
    <w:rsid w:val="002659CB"/>
    <w:rsid w:val="00266207"/>
    <w:rsid w:val="00273DFD"/>
    <w:rsid w:val="00275844"/>
    <w:rsid w:val="002835D9"/>
    <w:rsid w:val="002904A9"/>
    <w:rsid w:val="00290D01"/>
    <w:rsid w:val="00291E70"/>
    <w:rsid w:val="00293376"/>
    <w:rsid w:val="002942FC"/>
    <w:rsid w:val="0029589F"/>
    <w:rsid w:val="00296C44"/>
    <w:rsid w:val="002A17D6"/>
    <w:rsid w:val="002A2930"/>
    <w:rsid w:val="002B07AC"/>
    <w:rsid w:val="002B2726"/>
    <w:rsid w:val="002B49FE"/>
    <w:rsid w:val="002B5F07"/>
    <w:rsid w:val="002B742B"/>
    <w:rsid w:val="002C1470"/>
    <w:rsid w:val="002C23DF"/>
    <w:rsid w:val="002C3819"/>
    <w:rsid w:val="002D031E"/>
    <w:rsid w:val="002D407C"/>
    <w:rsid w:val="002D419C"/>
    <w:rsid w:val="002D4259"/>
    <w:rsid w:val="002D44E8"/>
    <w:rsid w:val="002D4CDE"/>
    <w:rsid w:val="002D7297"/>
    <w:rsid w:val="002E08E3"/>
    <w:rsid w:val="002E40DE"/>
    <w:rsid w:val="002E52CF"/>
    <w:rsid w:val="002F31D5"/>
    <w:rsid w:val="002F4BB3"/>
    <w:rsid w:val="002F6D5D"/>
    <w:rsid w:val="002F7B29"/>
    <w:rsid w:val="003024DF"/>
    <w:rsid w:val="00302AD3"/>
    <w:rsid w:val="00307674"/>
    <w:rsid w:val="00310F06"/>
    <w:rsid w:val="00317FD5"/>
    <w:rsid w:val="00323E0E"/>
    <w:rsid w:val="00326233"/>
    <w:rsid w:val="00332109"/>
    <w:rsid w:val="0033462B"/>
    <w:rsid w:val="0033502E"/>
    <w:rsid w:val="003358D7"/>
    <w:rsid w:val="00336E82"/>
    <w:rsid w:val="00340ED6"/>
    <w:rsid w:val="00342E32"/>
    <w:rsid w:val="00346985"/>
    <w:rsid w:val="00346D9D"/>
    <w:rsid w:val="00352D73"/>
    <w:rsid w:val="00355505"/>
    <w:rsid w:val="00355553"/>
    <w:rsid w:val="00356854"/>
    <w:rsid w:val="0035709D"/>
    <w:rsid w:val="003610AD"/>
    <w:rsid w:val="0036124D"/>
    <w:rsid w:val="00366F8F"/>
    <w:rsid w:val="00370CAF"/>
    <w:rsid w:val="00376061"/>
    <w:rsid w:val="00376FB6"/>
    <w:rsid w:val="00385D79"/>
    <w:rsid w:val="00390F13"/>
    <w:rsid w:val="0039140A"/>
    <w:rsid w:val="00392210"/>
    <w:rsid w:val="00397471"/>
    <w:rsid w:val="00397D0E"/>
    <w:rsid w:val="003A1FAD"/>
    <w:rsid w:val="003A2B43"/>
    <w:rsid w:val="003A3443"/>
    <w:rsid w:val="003A7EB0"/>
    <w:rsid w:val="003B0363"/>
    <w:rsid w:val="003B0CB7"/>
    <w:rsid w:val="003B0FA5"/>
    <w:rsid w:val="003C05E1"/>
    <w:rsid w:val="003C0FA9"/>
    <w:rsid w:val="003C18BE"/>
    <w:rsid w:val="003C296D"/>
    <w:rsid w:val="003C3587"/>
    <w:rsid w:val="003C6E85"/>
    <w:rsid w:val="003D3163"/>
    <w:rsid w:val="003D5FBE"/>
    <w:rsid w:val="003D6E68"/>
    <w:rsid w:val="003E6733"/>
    <w:rsid w:val="003F0202"/>
    <w:rsid w:val="003F1860"/>
    <w:rsid w:val="003F37D0"/>
    <w:rsid w:val="003F65E1"/>
    <w:rsid w:val="004026C1"/>
    <w:rsid w:val="004029F2"/>
    <w:rsid w:val="00403A40"/>
    <w:rsid w:val="00403E21"/>
    <w:rsid w:val="004110FE"/>
    <w:rsid w:val="0041646E"/>
    <w:rsid w:val="004177B9"/>
    <w:rsid w:val="0042331B"/>
    <w:rsid w:val="004256ED"/>
    <w:rsid w:val="00427259"/>
    <w:rsid w:val="00427A0E"/>
    <w:rsid w:val="004348DC"/>
    <w:rsid w:val="00436835"/>
    <w:rsid w:val="004438A1"/>
    <w:rsid w:val="00443FDB"/>
    <w:rsid w:val="0044493F"/>
    <w:rsid w:val="0044619E"/>
    <w:rsid w:val="00457279"/>
    <w:rsid w:val="0046006E"/>
    <w:rsid w:val="00460429"/>
    <w:rsid w:val="00463961"/>
    <w:rsid w:val="00463E5B"/>
    <w:rsid w:val="00464AA5"/>
    <w:rsid w:val="004732A6"/>
    <w:rsid w:val="00474C97"/>
    <w:rsid w:val="0047576C"/>
    <w:rsid w:val="00477F41"/>
    <w:rsid w:val="00484B7B"/>
    <w:rsid w:val="00493E2E"/>
    <w:rsid w:val="00495E8F"/>
    <w:rsid w:val="004A213B"/>
    <w:rsid w:val="004B20D2"/>
    <w:rsid w:val="004B2766"/>
    <w:rsid w:val="004B27BB"/>
    <w:rsid w:val="004C6693"/>
    <w:rsid w:val="004D1A46"/>
    <w:rsid w:val="004D2518"/>
    <w:rsid w:val="004D47DB"/>
    <w:rsid w:val="004D4D5C"/>
    <w:rsid w:val="004E1A55"/>
    <w:rsid w:val="004E3EE9"/>
    <w:rsid w:val="00501537"/>
    <w:rsid w:val="00505B30"/>
    <w:rsid w:val="00506DDB"/>
    <w:rsid w:val="005158DD"/>
    <w:rsid w:val="00515C87"/>
    <w:rsid w:val="00516EE4"/>
    <w:rsid w:val="005170E9"/>
    <w:rsid w:val="0052028C"/>
    <w:rsid w:val="00523FB3"/>
    <w:rsid w:val="005243EF"/>
    <w:rsid w:val="005266DC"/>
    <w:rsid w:val="00526804"/>
    <w:rsid w:val="00532104"/>
    <w:rsid w:val="00532C67"/>
    <w:rsid w:val="005448EF"/>
    <w:rsid w:val="00544FEF"/>
    <w:rsid w:val="00551A15"/>
    <w:rsid w:val="00551D96"/>
    <w:rsid w:val="00553010"/>
    <w:rsid w:val="00553514"/>
    <w:rsid w:val="00554B6A"/>
    <w:rsid w:val="00561024"/>
    <w:rsid w:val="00561735"/>
    <w:rsid w:val="00563261"/>
    <w:rsid w:val="00565B0E"/>
    <w:rsid w:val="005671A8"/>
    <w:rsid w:val="005717DB"/>
    <w:rsid w:val="0057330A"/>
    <w:rsid w:val="0057523E"/>
    <w:rsid w:val="005761D2"/>
    <w:rsid w:val="005776B6"/>
    <w:rsid w:val="00580F64"/>
    <w:rsid w:val="005854B7"/>
    <w:rsid w:val="005878D1"/>
    <w:rsid w:val="00591C0A"/>
    <w:rsid w:val="00594260"/>
    <w:rsid w:val="005953A8"/>
    <w:rsid w:val="00597443"/>
    <w:rsid w:val="005A044F"/>
    <w:rsid w:val="005A1384"/>
    <w:rsid w:val="005A2942"/>
    <w:rsid w:val="005A6880"/>
    <w:rsid w:val="005A6B09"/>
    <w:rsid w:val="005A6E8F"/>
    <w:rsid w:val="005A7ACA"/>
    <w:rsid w:val="005B61AC"/>
    <w:rsid w:val="005C33F5"/>
    <w:rsid w:val="005C3B95"/>
    <w:rsid w:val="005C423E"/>
    <w:rsid w:val="005D1116"/>
    <w:rsid w:val="005D21D5"/>
    <w:rsid w:val="005D2E4E"/>
    <w:rsid w:val="005D6E6E"/>
    <w:rsid w:val="005E458E"/>
    <w:rsid w:val="005E5745"/>
    <w:rsid w:val="005E6F29"/>
    <w:rsid w:val="005F0768"/>
    <w:rsid w:val="005F410F"/>
    <w:rsid w:val="005F5268"/>
    <w:rsid w:val="00604171"/>
    <w:rsid w:val="006058F7"/>
    <w:rsid w:val="00610C44"/>
    <w:rsid w:val="00612BBB"/>
    <w:rsid w:val="00613954"/>
    <w:rsid w:val="006154F1"/>
    <w:rsid w:val="00615B21"/>
    <w:rsid w:val="0061769F"/>
    <w:rsid w:val="006176FD"/>
    <w:rsid w:val="006200B2"/>
    <w:rsid w:val="0062276A"/>
    <w:rsid w:val="00623B85"/>
    <w:rsid w:val="00625793"/>
    <w:rsid w:val="006271FC"/>
    <w:rsid w:val="006272A4"/>
    <w:rsid w:val="00627F9C"/>
    <w:rsid w:val="00630825"/>
    <w:rsid w:val="00632550"/>
    <w:rsid w:val="00632788"/>
    <w:rsid w:val="00633D5C"/>
    <w:rsid w:val="00641D51"/>
    <w:rsid w:val="00642E3B"/>
    <w:rsid w:val="0065204F"/>
    <w:rsid w:val="00653D84"/>
    <w:rsid w:val="00654E85"/>
    <w:rsid w:val="006567CF"/>
    <w:rsid w:val="006569C3"/>
    <w:rsid w:val="00656A38"/>
    <w:rsid w:val="0066254C"/>
    <w:rsid w:val="00663CE6"/>
    <w:rsid w:val="00664014"/>
    <w:rsid w:val="00664A43"/>
    <w:rsid w:val="006651EC"/>
    <w:rsid w:val="00666312"/>
    <w:rsid w:val="00667AD9"/>
    <w:rsid w:val="00674FFC"/>
    <w:rsid w:val="00675194"/>
    <w:rsid w:val="00675A0A"/>
    <w:rsid w:val="006766B2"/>
    <w:rsid w:val="00684525"/>
    <w:rsid w:val="00685A51"/>
    <w:rsid w:val="00687760"/>
    <w:rsid w:val="0069141A"/>
    <w:rsid w:val="00692894"/>
    <w:rsid w:val="00692DDD"/>
    <w:rsid w:val="00695FE8"/>
    <w:rsid w:val="0069673C"/>
    <w:rsid w:val="006A3362"/>
    <w:rsid w:val="006A724D"/>
    <w:rsid w:val="006A7561"/>
    <w:rsid w:val="006B2D08"/>
    <w:rsid w:val="006B5401"/>
    <w:rsid w:val="006C0248"/>
    <w:rsid w:val="006C5ED2"/>
    <w:rsid w:val="006D146D"/>
    <w:rsid w:val="006D5717"/>
    <w:rsid w:val="006D5F38"/>
    <w:rsid w:val="006D6ED8"/>
    <w:rsid w:val="006E0A97"/>
    <w:rsid w:val="006E3974"/>
    <w:rsid w:val="006E3F0E"/>
    <w:rsid w:val="006E63EB"/>
    <w:rsid w:val="006E74F5"/>
    <w:rsid w:val="006F28BC"/>
    <w:rsid w:val="006F2910"/>
    <w:rsid w:val="006F4276"/>
    <w:rsid w:val="006F5BAD"/>
    <w:rsid w:val="006F785D"/>
    <w:rsid w:val="007006FD"/>
    <w:rsid w:val="0070222E"/>
    <w:rsid w:val="00707F8D"/>
    <w:rsid w:val="00714773"/>
    <w:rsid w:val="00715A08"/>
    <w:rsid w:val="0071738C"/>
    <w:rsid w:val="007178FF"/>
    <w:rsid w:val="00723625"/>
    <w:rsid w:val="00724E6D"/>
    <w:rsid w:val="007261FC"/>
    <w:rsid w:val="00730519"/>
    <w:rsid w:val="007337B4"/>
    <w:rsid w:val="00733A7D"/>
    <w:rsid w:val="0073593F"/>
    <w:rsid w:val="0073599B"/>
    <w:rsid w:val="00742116"/>
    <w:rsid w:val="00743D39"/>
    <w:rsid w:val="00747F79"/>
    <w:rsid w:val="007538A0"/>
    <w:rsid w:val="00754C5B"/>
    <w:rsid w:val="007628F7"/>
    <w:rsid w:val="0076637C"/>
    <w:rsid w:val="00770C54"/>
    <w:rsid w:val="00770F63"/>
    <w:rsid w:val="00771C57"/>
    <w:rsid w:val="00774D5B"/>
    <w:rsid w:val="00774DDB"/>
    <w:rsid w:val="00774F56"/>
    <w:rsid w:val="007768C2"/>
    <w:rsid w:val="00777B8A"/>
    <w:rsid w:val="0078141E"/>
    <w:rsid w:val="00782C2A"/>
    <w:rsid w:val="007839AE"/>
    <w:rsid w:val="00783B28"/>
    <w:rsid w:val="0078541E"/>
    <w:rsid w:val="00786221"/>
    <w:rsid w:val="00791068"/>
    <w:rsid w:val="00795601"/>
    <w:rsid w:val="00797435"/>
    <w:rsid w:val="00797C38"/>
    <w:rsid w:val="007A1876"/>
    <w:rsid w:val="007A3913"/>
    <w:rsid w:val="007A3EAE"/>
    <w:rsid w:val="007A5EC8"/>
    <w:rsid w:val="007C0251"/>
    <w:rsid w:val="007C1CBF"/>
    <w:rsid w:val="007C2615"/>
    <w:rsid w:val="007C2FB9"/>
    <w:rsid w:val="007C35FE"/>
    <w:rsid w:val="007C3AA9"/>
    <w:rsid w:val="007C5B80"/>
    <w:rsid w:val="007C7349"/>
    <w:rsid w:val="007C7B1F"/>
    <w:rsid w:val="007D13C1"/>
    <w:rsid w:val="007D200F"/>
    <w:rsid w:val="007D2870"/>
    <w:rsid w:val="007E1B49"/>
    <w:rsid w:val="007E3030"/>
    <w:rsid w:val="007E53D5"/>
    <w:rsid w:val="007E6D59"/>
    <w:rsid w:val="007E75AA"/>
    <w:rsid w:val="007F2EFB"/>
    <w:rsid w:val="007F4790"/>
    <w:rsid w:val="007F6E57"/>
    <w:rsid w:val="007F6F69"/>
    <w:rsid w:val="007F7FDB"/>
    <w:rsid w:val="00800675"/>
    <w:rsid w:val="008018DA"/>
    <w:rsid w:val="008019B7"/>
    <w:rsid w:val="00803954"/>
    <w:rsid w:val="00807041"/>
    <w:rsid w:val="00807F71"/>
    <w:rsid w:val="00817D95"/>
    <w:rsid w:val="00820D32"/>
    <w:rsid w:val="008220A2"/>
    <w:rsid w:val="008231BD"/>
    <w:rsid w:val="00825CA7"/>
    <w:rsid w:val="008275B6"/>
    <w:rsid w:val="00830137"/>
    <w:rsid w:val="00830E19"/>
    <w:rsid w:val="008311CB"/>
    <w:rsid w:val="008324EE"/>
    <w:rsid w:val="0083386E"/>
    <w:rsid w:val="0083597B"/>
    <w:rsid w:val="00836600"/>
    <w:rsid w:val="00840FDD"/>
    <w:rsid w:val="00842129"/>
    <w:rsid w:val="00844C1B"/>
    <w:rsid w:val="008453B4"/>
    <w:rsid w:val="00845A65"/>
    <w:rsid w:val="00853C4A"/>
    <w:rsid w:val="00854202"/>
    <w:rsid w:val="00855C42"/>
    <w:rsid w:val="00855DE6"/>
    <w:rsid w:val="00856FC8"/>
    <w:rsid w:val="00857216"/>
    <w:rsid w:val="00860B7F"/>
    <w:rsid w:val="00862893"/>
    <w:rsid w:val="00871FBC"/>
    <w:rsid w:val="0087410E"/>
    <w:rsid w:val="0088250A"/>
    <w:rsid w:val="00883055"/>
    <w:rsid w:val="00883500"/>
    <w:rsid w:val="0088475F"/>
    <w:rsid w:val="008871F5"/>
    <w:rsid w:val="00890144"/>
    <w:rsid w:val="0089261C"/>
    <w:rsid w:val="00896951"/>
    <w:rsid w:val="008A47E9"/>
    <w:rsid w:val="008A5C37"/>
    <w:rsid w:val="008A6645"/>
    <w:rsid w:val="008A7CF0"/>
    <w:rsid w:val="008B2093"/>
    <w:rsid w:val="008B5446"/>
    <w:rsid w:val="008C1597"/>
    <w:rsid w:val="008C216D"/>
    <w:rsid w:val="008C79FC"/>
    <w:rsid w:val="008D3066"/>
    <w:rsid w:val="008D37C5"/>
    <w:rsid w:val="008D60F7"/>
    <w:rsid w:val="008D7AAF"/>
    <w:rsid w:val="008D7ABB"/>
    <w:rsid w:val="008E2C37"/>
    <w:rsid w:val="008E31DF"/>
    <w:rsid w:val="008E7605"/>
    <w:rsid w:val="008F2F2D"/>
    <w:rsid w:val="008F363D"/>
    <w:rsid w:val="008F38C4"/>
    <w:rsid w:val="008F436F"/>
    <w:rsid w:val="008F617F"/>
    <w:rsid w:val="008F7668"/>
    <w:rsid w:val="009046BF"/>
    <w:rsid w:val="00914BAA"/>
    <w:rsid w:val="0092049E"/>
    <w:rsid w:val="00920BCB"/>
    <w:rsid w:val="0092425A"/>
    <w:rsid w:val="009256B3"/>
    <w:rsid w:val="00926B76"/>
    <w:rsid w:val="0093376F"/>
    <w:rsid w:val="0093659F"/>
    <w:rsid w:val="0094326A"/>
    <w:rsid w:val="0094343C"/>
    <w:rsid w:val="00945F3A"/>
    <w:rsid w:val="0095342E"/>
    <w:rsid w:val="00954355"/>
    <w:rsid w:val="00957649"/>
    <w:rsid w:val="0096010F"/>
    <w:rsid w:val="00965F39"/>
    <w:rsid w:val="00973AE6"/>
    <w:rsid w:val="00983084"/>
    <w:rsid w:val="00985245"/>
    <w:rsid w:val="00991B51"/>
    <w:rsid w:val="0099566E"/>
    <w:rsid w:val="009A1474"/>
    <w:rsid w:val="009A2F34"/>
    <w:rsid w:val="009A3C1C"/>
    <w:rsid w:val="009A3CD4"/>
    <w:rsid w:val="009A749E"/>
    <w:rsid w:val="009B17BB"/>
    <w:rsid w:val="009B50C3"/>
    <w:rsid w:val="009B62C3"/>
    <w:rsid w:val="009B6A7B"/>
    <w:rsid w:val="009B717C"/>
    <w:rsid w:val="009B7B6B"/>
    <w:rsid w:val="009C11C2"/>
    <w:rsid w:val="009C16E3"/>
    <w:rsid w:val="009C6674"/>
    <w:rsid w:val="009C7723"/>
    <w:rsid w:val="009C7C43"/>
    <w:rsid w:val="009D598D"/>
    <w:rsid w:val="009D65EF"/>
    <w:rsid w:val="009E049E"/>
    <w:rsid w:val="009E0F91"/>
    <w:rsid w:val="009E1772"/>
    <w:rsid w:val="009E358F"/>
    <w:rsid w:val="009E5C1B"/>
    <w:rsid w:val="009E63BA"/>
    <w:rsid w:val="009F0D78"/>
    <w:rsid w:val="009F15E3"/>
    <w:rsid w:val="009F2EBD"/>
    <w:rsid w:val="009F36B1"/>
    <w:rsid w:val="009F4095"/>
    <w:rsid w:val="009F6CBF"/>
    <w:rsid w:val="00A11008"/>
    <w:rsid w:val="00A11CB2"/>
    <w:rsid w:val="00A13FEF"/>
    <w:rsid w:val="00A1743E"/>
    <w:rsid w:val="00A212F8"/>
    <w:rsid w:val="00A21B7C"/>
    <w:rsid w:val="00A229CB"/>
    <w:rsid w:val="00A23FDC"/>
    <w:rsid w:val="00A24D3B"/>
    <w:rsid w:val="00A26A5D"/>
    <w:rsid w:val="00A301D4"/>
    <w:rsid w:val="00A31D46"/>
    <w:rsid w:val="00A36CFB"/>
    <w:rsid w:val="00A4032D"/>
    <w:rsid w:val="00A40EBC"/>
    <w:rsid w:val="00A52631"/>
    <w:rsid w:val="00A53046"/>
    <w:rsid w:val="00A53424"/>
    <w:rsid w:val="00A55AFA"/>
    <w:rsid w:val="00A56B7F"/>
    <w:rsid w:val="00A5718B"/>
    <w:rsid w:val="00A5743C"/>
    <w:rsid w:val="00A66531"/>
    <w:rsid w:val="00A70EF3"/>
    <w:rsid w:val="00A725CD"/>
    <w:rsid w:val="00A73120"/>
    <w:rsid w:val="00A73567"/>
    <w:rsid w:val="00A754F2"/>
    <w:rsid w:val="00A829C2"/>
    <w:rsid w:val="00A82FA3"/>
    <w:rsid w:val="00A85C3A"/>
    <w:rsid w:val="00A8752E"/>
    <w:rsid w:val="00A94C40"/>
    <w:rsid w:val="00A9574C"/>
    <w:rsid w:val="00A97FBE"/>
    <w:rsid w:val="00AA1F48"/>
    <w:rsid w:val="00AA4924"/>
    <w:rsid w:val="00AB354E"/>
    <w:rsid w:val="00AB4025"/>
    <w:rsid w:val="00AB6E87"/>
    <w:rsid w:val="00AC15A0"/>
    <w:rsid w:val="00AC7A53"/>
    <w:rsid w:val="00AC7F81"/>
    <w:rsid w:val="00AD0BC3"/>
    <w:rsid w:val="00AD261A"/>
    <w:rsid w:val="00AD31E9"/>
    <w:rsid w:val="00AD3477"/>
    <w:rsid w:val="00AE2934"/>
    <w:rsid w:val="00AE2E0A"/>
    <w:rsid w:val="00AE69A0"/>
    <w:rsid w:val="00AF0DE1"/>
    <w:rsid w:val="00AF5C04"/>
    <w:rsid w:val="00B011C1"/>
    <w:rsid w:val="00B02B0E"/>
    <w:rsid w:val="00B04186"/>
    <w:rsid w:val="00B10B98"/>
    <w:rsid w:val="00B10EBA"/>
    <w:rsid w:val="00B12B7F"/>
    <w:rsid w:val="00B13F23"/>
    <w:rsid w:val="00B1425D"/>
    <w:rsid w:val="00B15B55"/>
    <w:rsid w:val="00B162D2"/>
    <w:rsid w:val="00B2027D"/>
    <w:rsid w:val="00B3024D"/>
    <w:rsid w:val="00B3099A"/>
    <w:rsid w:val="00B30DC3"/>
    <w:rsid w:val="00B34651"/>
    <w:rsid w:val="00B3514F"/>
    <w:rsid w:val="00B425D7"/>
    <w:rsid w:val="00B449A2"/>
    <w:rsid w:val="00B51A8D"/>
    <w:rsid w:val="00B52213"/>
    <w:rsid w:val="00B57FDB"/>
    <w:rsid w:val="00B61B9F"/>
    <w:rsid w:val="00B63F9F"/>
    <w:rsid w:val="00B75622"/>
    <w:rsid w:val="00B77A43"/>
    <w:rsid w:val="00B81C44"/>
    <w:rsid w:val="00B82CDC"/>
    <w:rsid w:val="00B831A7"/>
    <w:rsid w:val="00B86BF6"/>
    <w:rsid w:val="00B906D2"/>
    <w:rsid w:val="00B93D13"/>
    <w:rsid w:val="00B97338"/>
    <w:rsid w:val="00BA147B"/>
    <w:rsid w:val="00BA28C9"/>
    <w:rsid w:val="00BA3FB6"/>
    <w:rsid w:val="00BB1C02"/>
    <w:rsid w:val="00BC0431"/>
    <w:rsid w:val="00BC2D3E"/>
    <w:rsid w:val="00BC5109"/>
    <w:rsid w:val="00BC5AFC"/>
    <w:rsid w:val="00BC61A3"/>
    <w:rsid w:val="00BC7039"/>
    <w:rsid w:val="00BE3448"/>
    <w:rsid w:val="00BE5F48"/>
    <w:rsid w:val="00BE7AC6"/>
    <w:rsid w:val="00BE7AF5"/>
    <w:rsid w:val="00BF028C"/>
    <w:rsid w:val="00BF17AC"/>
    <w:rsid w:val="00BF4181"/>
    <w:rsid w:val="00BF56A8"/>
    <w:rsid w:val="00C049FF"/>
    <w:rsid w:val="00C05D19"/>
    <w:rsid w:val="00C11B54"/>
    <w:rsid w:val="00C11C3F"/>
    <w:rsid w:val="00C126C5"/>
    <w:rsid w:val="00C160A7"/>
    <w:rsid w:val="00C20497"/>
    <w:rsid w:val="00C22E45"/>
    <w:rsid w:val="00C27E43"/>
    <w:rsid w:val="00C34394"/>
    <w:rsid w:val="00C3621C"/>
    <w:rsid w:val="00C36998"/>
    <w:rsid w:val="00C425B4"/>
    <w:rsid w:val="00C42716"/>
    <w:rsid w:val="00C43AB8"/>
    <w:rsid w:val="00C44B18"/>
    <w:rsid w:val="00C46973"/>
    <w:rsid w:val="00C47168"/>
    <w:rsid w:val="00C52B44"/>
    <w:rsid w:val="00C533FE"/>
    <w:rsid w:val="00C60CCC"/>
    <w:rsid w:val="00C61133"/>
    <w:rsid w:val="00C62DC4"/>
    <w:rsid w:val="00C662D5"/>
    <w:rsid w:val="00C6646A"/>
    <w:rsid w:val="00C66EFE"/>
    <w:rsid w:val="00C72E08"/>
    <w:rsid w:val="00C73987"/>
    <w:rsid w:val="00C870E7"/>
    <w:rsid w:val="00C93190"/>
    <w:rsid w:val="00C93D4B"/>
    <w:rsid w:val="00C94F83"/>
    <w:rsid w:val="00C95C4B"/>
    <w:rsid w:val="00C97394"/>
    <w:rsid w:val="00CA06B3"/>
    <w:rsid w:val="00CB08FE"/>
    <w:rsid w:val="00CB1E16"/>
    <w:rsid w:val="00CB7EC5"/>
    <w:rsid w:val="00CC1C1D"/>
    <w:rsid w:val="00CC2321"/>
    <w:rsid w:val="00CC2503"/>
    <w:rsid w:val="00CC7FED"/>
    <w:rsid w:val="00CD1B4D"/>
    <w:rsid w:val="00CD1FFF"/>
    <w:rsid w:val="00CD2682"/>
    <w:rsid w:val="00CD724C"/>
    <w:rsid w:val="00CE28F2"/>
    <w:rsid w:val="00CE2A6E"/>
    <w:rsid w:val="00CE2CFF"/>
    <w:rsid w:val="00CE436E"/>
    <w:rsid w:val="00CE439A"/>
    <w:rsid w:val="00CF0AA2"/>
    <w:rsid w:val="00CF68A7"/>
    <w:rsid w:val="00D0034C"/>
    <w:rsid w:val="00D05432"/>
    <w:rsid w:val="00D06384"/>
    <w:rsid w:val="00D0695F"/>
    <w:rsid w:val="00D06F7C"/>
    <w:rsid w:val="00D10A96"/>
    <w:rsid w:val="00D13841"/>
    <w:rsid w:val="00D2146F"/>
    <w:rsid w:val="00D27145"/>
    <w:rsid w:val="00D34598"/>
    <w:rsid w:val="00D35842"/>
    <w:rsid w:val="00D4236F"/>
    <w:rsid w:val="00D43AEB"/>
    <w:rsid w:val="00D440F5"/>
    <w:rsid w:val="00D44962"/>
    <w:rsid w:val="00D54708"/>
    <w:rsid w:val="00D54A03"/>
    <w:rsid w:val="00D61834"/>
    <w:rsid w:val="00D629FA"/>
    <w:rsid w:val="00D648F8"/>
    <w:rsid w:val="00D70082"/>
    <w:rsid w:val="00D70AF8"/>
    <w:rsid w:val="00D71411"/>
    <w:rsid w:val="00D72A6C"/>
    <w:rsid w:val="00D73773"/>
    <w:rsid w:val="00D7490B"/>
    <w:rsid w:val="00D77480"/>
    <w:rsid w:val="00D834D6"/>
    <w:rsid w:val="00D83691"/>
    <w:rsid w:val="00D863D3"/>
    <w:rsid w:val="00D93E60"/>
    <w:rsid w:val="00D946B9"/>
    <w:rsid w:val="00DA1FF2"/>
    <w:rsid w:val="00DA3952"/>
    <w:rsid w:val="00DA42F5"/>
    <w:rsid w:val="00DA4EA5"/>
    <w:rsid w:val="00DA75AB"/>
    <w:rsid w:val="00DA7A7A"/>
    <w:rsid w:val="00DB554D"/>
    <w:rsid w:val="00DB5BBB"/>
    <w:rsid w:val="00DB5F06"/>
    <w:rsid w:val="00DC08E1"/>
    <w:rsid w:val="00DC0D51"/>
    <w:rsid w:val="00DC1686"/>
    <w:rsid w:val="00DC5C44"/>
    <w:rsid w:val="00DC73C2"/>
    <w:rsid w:val="00DD0366"/>
    <w:rsid w:val="00DD0A2A"/>
    <w:rsid w:val="00DD360C"/>
    <w:rsid w:val="00DD70CF"/>
    <w:rsid w:val="00DE078E"/>
    <w:rsid w:val="00DE10FE"/>
    <w:rsid w:val="00DE201B"/>
    <w:rsid w:val="00DE3057"/>
    <w:rsid w:val="00DE3977"/>
    <w:rsid w:val="00DE58DD"/>
    <w:rsid w:val="00DF06E5"/>
    <w:rsid w:val="00DF5E59"/>
    <w:rsid w:val="00DF6041"/>
    <w:rsid w:val="00DF6CCA"/>
    <w:rsid w:val="00E073CA"/>
    <w:rsid w:val="00E128C8"/>
    <w:rsid w:val="00E1495B"/>
    <w:rsid w:val="00E20DAF"/>
    <w:rsid w:val="00E21C91"/>
    <w:rsid w:val="00E331FD"/>
    <w:rsid w:val="00E34159"/>
    <w:rsid w:val="00E41A52"/>
    <w:rsid w:val="00E43280"/>
    <w:rsid w:val="00E527BA"/>
    <w:rsid w:val="00E5316F"/>
    <w:rsid w:val="00E53A25"/>
    <w:rsid w:val="00E555F1"/>
    <w:rsid w:val="00E5704D"/>
    <w:rsid w:val="00E65FA8"/>
    <w:rsid w:val="00E66152"/>
    <w:rsid w:val="00E662D2"/>
    <w:rsid w:val="00E71B9B"/>
    <w:rsid w:val="00E80E3A"/>
    <w:rsid w:val="00E85C29"/>
    <w:rsid w:val="00E92D30"/>
    <w:rsid w:val="00E9573A"/>
    <w:rsid w:val="00E9640F"/>
    <w:rsid w:val="00EA0DB7"/>
    <w:rsid w:val="00EA2267"/>
    <w:rsid w:val="00EA7CF5"/>
    <w:rsid w:val="00EB562D"/>
    <w:rsid w:val="00EB795F"/>
    <w:rsid w:val="00EC33D9"/>
    <w:rsid w:val="00EC3F84"/>
    <w:rsid w:val="00EC5DDC"/>
    <w:rsid w:val="00ED0251"/>
    <w:rsid w:val="00ED16D2"/>
    <w:rsid w:val="00ED318C"/>
    <w:rsid w:val="00EE31AC"/>
    <w:rsid w:val="00EE51C9"/>
    <w:rsid w:val="00EE67ED"/>
    <w:rsid w:val="00EF102C"/>
    <w:rsid w:val="00EF1557"/>
    <w:rsid w:val="00EF1930"/>
    <w:rsid w:val="00EF277B"/>
    <w:rsid w:val="00EF426C"/>
    <w:rsid w:val="00F00524"/>
    <w:rsid w:val="00F006B6"/>
    <w:rsid w:val="00F10B9E"/>
    <w:rsid w:val="00F147AE"/>
    <w:rsid w:val="00F1508E"/>
    <w:rsid w:val="00F169E0"/>
    <w:rsid w:val="00F17351"/>
    <w:rsid w:val="00F20559"/>
    <w:rsid w:val="00F20565"/>
    <w:rsid w:val="00F21407"/>
    <w:rsid w:val="00F24D86"/>
    <w:rsid w:val="00F300FB"/>
    <w:rsid w:val="00F305F6"/>
    <w:rsid w:val="00F36805"/>
    <w:rsid w:val="00F3767F"/>
    <w:rsid w:val="00F411DD"/>
    <w:rsid w:val="00F4191F"/>
    <w:rsid w:val="00F42550"/>
    <w:rsid w:val="00F4496F"/>
    <w:rsid w:val="00F5305B"/>
    <w:rsid w:val="00F6225B"/>
    <w:rsid w:val="00F63182"/>
    <w:rsid w:val="00F63935"/>
    <w:rsid w:val="00F64624"/>
    <w:rsid w:val="00F660F8"/>
    <w:rsid w:val="00F661A0"/>
    <w:rsid w:val="00F67709"/>
    <w:rsid w:val="00F67B21"/>
    <w:rsid w:val="00F70239"/>
    <w:rsid w:val="00F721BE"/>
    <w:rsid w:val="00F76721"/>
    <w:rsid w:val="00F77033"/>
    <w:rsid w:val="00F80765"/>
    <w:rsid w:val="00F81B07"/>
    <w:rsid w:val="00F83029"/>
    <w:rsid w:val="00F841F9"/>
    <w:rsid w:val="00F8612F"/>
    <w:rsid w:val="00F916F1"/>
    <w:rsid w:val="00F94E85"/>
    <w:rsid w:val="00F96EFE"/>
    <w:rsid w:val="00FA02FF"/>
    <w:rsid w:val="00FA0E11"/>
    <w:rsid w:val="00FB3613"/>
    <w:rsid w:val="00FB3EE3"/>
    <w:rsid w:val="00FB5A53"/>
    <w:rsid w:val="00FB6387"/>
    <w:rsid w:val="00FC1B48"/>
    <w:rsid w:val="00FC3E87"/>
    <w:rsid w:val="00FC5ADA"/>
    <w:rsid w:val="00FC66C0"/>
    <w:rsid w:val="00FC6D50"/>
    <w:rsid w:val="00FD0944"/>
    <w:rsid w:val="00FD2E2F"/>
    <w:rsid w:val="00FD3DF6"/>
    <w:rsid w:val="00FD5B43"/>
    <w:rsid w:val="00FD63A4"/>
    <w:rsid w:val="00FD63BB"/>
    <w:rsid w:val="00FD7E87"/>
    <w:rsid w:val="00FE1918"/>
    <w:rsid w:val="00FE2619"/>
    <w:rsid w:val="00FE4002"/>
    <w:rsid w:val="00FE42B0"/>
    <w:rsid w:val="00FF061C"/>
    <w:rsid w:val="00FF2608"/>
    <w:rsid w:val="00FF2F52"/>
    <w:rsid w:val="00FF3D68"/>
    <w:rsid w:val="00FF55A8"/>
    <w:rsid w:val="00FF582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818A-6610-48D6-88DF-B565463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9B"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2E52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52C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52C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52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52CF"/>
    <w:rPr>
      <w:b/>
      <w:bCs/>
      <w:sz w:val="20"/>
      <w:szCs w:val="20"/>
    </w:rPr>
  </w:style>
  <w:style w:type="paragraph" w:styleId="af4">
    <w:name w:val="No Spacing"/>
    <w:uiPriority w:val="1"/>
    <w:qFormat/>
    <w:rsid w:val="009C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af5">
    <w:name w:val="header"/>
    <w:basedOn w:val="a"/>
    <w:link w:val="af6"/>
    <w:uiPriority w:val="99"/>
    <w:rsid w:val="009C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6">
    <w:name w:val="Верхний колонтитул Знак"/>
    <w:basedOn w:val="a0"/>
    <w:link w:val="af5"/>
    <w:uiPriority w:val="99"/>
    <w:rsid w:val="009C6674"/>
    <w:rPr>
      <w:rFonts w:ascii="Arial" w:eastAsia="Times New Roman" w:hAnsi="Arial" w:cs="Times New Roman"/>
      <w:sz w:val="26"/>
      <w:szCs w:val="26"/>
    </w:rPr>
  </w:style>
  <w:style w:type="paragraph" w:styleId="af7">
    <w:name w:val="footer"/>
    <w:basedOn w:val="a"/>
    <w:link w:val="af8"/>
    <w:uiPriority w:val="99"/>
    <w:unhideWhenUsed/>
    <w:rsid w:val="0030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07674"/>
  </w:style>
  <w:style w:type="paragraph" w:customStyle="1" w:styleId="ConsPlusNormal">
    <w:name w:val="ConsPlusNormal"/>
    <w:rsid w:val="00A56B7F"/>
    <w:pPr>
      <w:suppressAutoHyphens/>
      <w:spacing w:after="0" w:line="240" w:lineRule="auto"/>
    </w:pPr>
    <w:rPr>
      <w:rFonts w:ascii="Arial" w:eastAsia="font283" w:hAnsi="Arial" w:cs="Arial"/>
      <w:kern w:val="1"/>
      <w:sz w:val="20"/>
      <w:szCs w:val="20"/>
    </w:rPr>
  </w:style>
  <w:style w:type="table" w:styleId="af9">
    <w:name w:val="Table Grid"/>
    <w:basedOn w:val="a1"/>
    <w:uiPriority w:val="59"/>
    <w:rsid w:val="0026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958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643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43C1"/>
  </w:style>
  <w:style w:type="paragraph" w:customStyle="1" w:styleId="ConsNormal">
    <w:name w:val="ConsNormal"/>
    <w:rsid w:val="003B0F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98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15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1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80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735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4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67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01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79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04.10.2022" TargetMode="External"/><Relationship Id="rId13" Type="http://schemas.openxmlformats.org/officeDocument/2006/relationships/hyperlink" Target="garantF1://1206988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12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2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9E4A39-079B-4AED-8ABE-F89DCBF9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9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CherkashinaTS</dc:creator>
  <cp:keywords/>
  <dc:description/>
  <cp:lastModifiedBy>Петрук Таиса Васильевна</cp:lastModifiedBy>
  <cp:revision>33</cp:revision>
  <cp:lastPrinted>2023-03-16T06:05:00Z</cp:lastPrinted>
  <dcterms:created xsi:type="dcterms:W3CDTF">2023-02-03T05:26:00Z</dcterms:created>
  <dcterms:modified xsi:type="dcterms:W3CDTF">2023-03-16T06:06:00Z</dcterms:modified>
</cp:coreProperties>
</file>