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94" w:rsidRPr="00974994" w:rsidRDefault="00974994" w:rsidP="00974994">
      <w:pPr>
        <w:jc w:val="center"/>
        <w:rPr>
          <w:sz w:val="28"/>
          <w:szCs w:val="28"/>
          <w:lang w:val="ru-RU"/>
        </w:rPr>
      </w:pPr>
      <w:r w:rsidRPr="00974994">
        <w:rPr>
          <w:sz w:val="28"/>
          <w:szCs w:val="28"/>
          <w:lang w:val="ru-RU"/>
        </w:rPr>
        <w:t>ПОСТАНОВЛЕНИЕ АДМИНИСТРАЦИИ - проект</w:t>
      </w:r>
    </w:p>
    <w:p w:rsidR="00974994" w:rsidRPr="00974994" w:rsidRDefault="00974994" w:rsidP="00974994">
      <w:pPr>
        <w:rPr>
          <w:sz w:val="28"/>
          <w:szCs w:val="28"/>
          <w:lang w:val="ru-RU"/>
        </w:rPr>
      </w:pPr>
    </w:p>
    <w:p w:rsidR="00E86EE9" w:rsidRDefault="00E86EE9" w:rsidP="00E86EE9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4994" w:rsidRDefault="00E86EE9" w:rsidP="0052054C">
      <w:pPr>
        <w:pStyle w:val="ae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86EE9">
        <w:rPr>
          <w:color w:val="333333"/>
          <w:sz w:val="28"/>
          <w:szCs w:val="28"/>
        </w:rPr>
        <w:t>О внесени</w:t>
      </w:r>
      <w:r w:rsidR="00D11F56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изменений в </w:t>
      </w:r>
      <w:r w:rsidR="00480598">
        <w:rPr>
          <w:color w:val="333333"/>
          <w:sz w:val="28"/>
          <w:szCs w:val="28"/>
        </w:rPr>
        <w:t>документацию</w:t>
      </w:r>
      <w:r w:rsidR="00D11F56">
        <w:rPr>
          <w:color w:val="333333"/>
          <w:sz w:val="28"/>
          <w:szCs w:val="28"/>
        </w:rPr>
        <w:t xml:space="preserve"> </w:t>
      </w:r>
      <w:r w:rsidR="00D11F56">
        <w:rPr>
          <w:color w:val="333333"/>
          <w:sz w:val="28"/>
          <w:szCs w:val="28"/>
        </w:rPr>
        <w:br/>
      </w:r>
      <w:r w:rsidR="00480598">
        <w:rPr>
          <w:color w:val="333333"/>
          <w:sz w:val="28"/>
          <w:szCs w:val="28"/>
        </w:rPr>
        <w:t>по планировке</w:t>
      </w:r>
      <w:r w:rsidRPr="00E86EE9">
        <w:rPr>
          <w:color w:val="333333"/>
          <w:sz w:val="28"/>
          <w:szCs w:val="28"/>
        </w:rPr>
        <w:t xml:space="preserve"> территории микрорайона</w:t>
      </w:r>
      <w:r w:rsidR="00D11F56">
        <w:rPr>
          <w:color w:val="333333"/>
          <w:sz w:val="28"/>
          <w:szCs w:val="28"/>
        </w:rPr>
        <w:t xml:space="preserve"> </w:t>
      </w:r>
      <w:r w:rsidR="00D11F56">
        <w:rPr>
          <w:color w:val="333333"/>
          <w:sz w:val="28"/>
          <w:szCs w:val="28"/>
        </w:rPr>
        <w:br/>
      </w:r>
      <w:r w:rsidR="00446A36">
        <w:rPr>
          <w:color w:val="333333"/>
          <w:sz w:val="28"/>
          <w:szCs w:val="28"/>
        </w:rPr>
        <w:t xml:space="preserve">№ </w:t>
      </w:r>
      <w:r w:rsidR="00480598">
        <w:rPr>
          <w:color w:val="333333"/>
          <w:sz w:val="28"/>
          <w:szCs w:val="28"/>
        </w:rPr>
        <w:t>11</w:t>
      </w:r>
      <w:r w:rsidRPr="00E86E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города Лянтора</w:t>
      </w:r>
    </w:p>
    <w:p w:rsidR="00974994" w:rsidRDefault="00974994" w:rsidP="0097499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52054C" w:rsidRDefault="00BA43E1" w:rsidP="0052054C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</w:t>
      </w:r>
      <w:r w:rsidR="00974994" w:rsidRPr="00ED30EE">
        <w:rPr>
          <w:color w:val="333333"/>
          <w:sz w:val="28"/>
          <w:szCs w:val="28"/>
        </w:rPr>
        <w:t xml:space="preserve"> стать</w:t>
      </w:r>
      <w:r>
        <w:rPr>
          <w:color w:val="333333"/>
          <w:sz w:val="28"/>
          <w:szCs w:val="28"/>
        </w:rPr>
        <w:t>ям</w:t>
      </w:r>
      <w:r w:rsidR="00974994" w:rsidRPr="00ED30EE">
        <w:rPr>
          <w:color w:val="333333"/>
          <w:sz w:val="28"/>
          <w:szCs w:val="28"/>
        </w:rPr>
        <w:t>и 43</w:t>
      </w:r>
      <w:r>
        <w:rPr>
          <w:color w:val="333333"/>
          <w:sz w:val="28"/>
          <w:szCs w:val="28"/>
        </w:rPr>
        <w:t>, 45, 46</w:t>
      </w:r>
      <w:r w:rsidR="00974994" w:rsidRPr="00ED30EE">
        <w:rPr>
          <w:color w:val="333333"/>
          <w:sz w:val="28"/>
          <w:szCs w:val="28"/>
        </w:rPr>
        <w:t xml:space="preserve"> Градостроительного кодекса Российской </w:t>
      </w:r>
      <w:r w:rsidR="00974994">
        <w:rPr>
          <w:color w:val="333333"/>
          <w:sz w:val="28"/>
          <w:szCs w:val="28"/>
        </w:rPr>
        <w:t xml:space="preserve">Федерации, </w:t>
      </w:r>
      <w:r w:rsidR="00B1645E">
        <w:rPr>
          <w:color w:val="333333"/>
          <w:sz w:val="28"/>
          <w:szCs w:val="28"/>
        </w:rPr>
        <w:t>постановлением Администрации городского поселения Лянтор от 06.12.2021 № 1066 «</w:t>
      </w:r>
      <w:r w:rsidR="00B1645E" w:rsidRPr="00B1645E">
        <w:rPr>
          <w:bCs/>
          <w:color w:val="333333"/>
          <w:sz w:val="28"/>
          <w:szCs w:val="28"/>
        </w:rPr>
        <w:t>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 w:rsidR="00B1645E">
        <w:rPr>
          <w:bCs/>
          <w:color w:val="333333"/>
          <w:sz w:val="28"/>
          <w:szCs w:val="28"/>
        </w:rPr>
        <w:t>»</w:t>
      </w:r>
      <w:r w:rsidR="00F62677">
        <w:rPr>
          <w:bCs/>
          <w:color w:val="333333"/>
          <w:sz w:val="28"/>
          <w:szCs w:val="28"/>
        </w:rPr>
        <w:t>,</w:t>
      </w:r>
      <w:r w:rsidR="00B1645E">
        <w:rPr>
          <w:bCs/>
          <w:color w:val="333333"/>
          <w:sz w:val="28"/>
          <w:szCs w:val="28"/>
        </w:rPr>
        <w:t xml:space="preserve"> </w:t>
      </w:r>
      <w:r w:rsidR="003E6B44" w:rsidRPr="00203122">
        <w:rPr>
          <w:color w:val="333333"/>
          <w:sz w:val="28"/>
          <w:szCs w:val="28"/>
        </w:rPr>
        <w:t xml:space="preserve">с учетом протокола общественных обсуждений от </w:t>
      </w:r>
      <w:r w:rsidR="00203122" w:rsidRPr="00203122">
        <w:rPr>
          <w:color w:val="333333"/>
          <w:sz w:val="28"/>
          <w:szCs w:val="28"/>
        </w:rPr>
        <w:t>**.**.****</w:t>
      </w:r>
      <w:r w:rsidR="003E6B44" w:rsidRPr="00203122">
        <w:rPr>
          <w:color w:val="333333"/>
          <w:sz w:val="28"/>
          <w:szCs w:val="28"/>
        </w:rPr>
        <w:t xml:space="preserve">, заключения о результатах общественных обсуждениях от </w:t>
      </w:r>
      <w:r w:rsidR="00203122" w:rsidRPr="00203122">
        <w:rPr>
          <w:color w:val="333333"/>
          <w:sz w:val="28"/>
          <w:szCs w:val="28"/>
        </w:rPr>
        <w:t>**.**.****</w:t>
      </w:r>
      <w:r w:rsidR="00480598" w:rsidRPr="00203122">
        <w:rPr>
          <w:color w:val="333333"/>
          <w:sz w:val="28"/>
          <w:szCs w:val="28"/>
        </w:rPr>
        <w:t>:</w:t>
      </w:r>
    </w:p>
    <w:p w:rsidR="00B91D87" w:rsidRDefault="00B91D87" w:rsidP="0052054C">
      <w:pPr>
        <w:pStyle w:val="ae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Внести </w:t>
      </w:r>
      <w:r w:rsidR="008D334F">
        <w:rPr>
          <w:color w:val="333333"/>
          <w:sz w:val="28"/>
          <w:szCs w:val="28"/>
        </w:rPr>
        <w:t>в п</w:t>
      </w:r>
      <w:r w:rsidR="00974994" w:rsidRPr="00B33F89">
        <w:rPr>
          <w:color w:val="333333"/>
          <w:sz w:val="28"/>
          <w:szCs w:val="28"/>
        </w:rPr>
        <w:t xml:space="preserve">остановление </w:t>
      </w:r>
      <w:r w:rsidR="00974994">
        <w:rPr>
          <w:color w:val="333333"/>
          <w:sz w:val="28"/>
          <w:szCs w:val="28"/>
        </w:rPr>
        <w:t>А</w:t>
      </w:r>
      <w:r w:rsidR="00974994" w:rsidRPr="00ED30EE">
        <w:rPr>
          <w:color w:val="333333"/>
          <w:sz w:val="28"/>
          <w:szCs w:val="28"/>
        </w:rPr>
        <w:t>дминистрации горо</w:t>
      </w:r>
      <w:r w:rsidR="00974994">
        <w:rPr>
          <w:color w:val="333333"/>
          <w:sz w:val="28"/>
          <w:szCs w:val="28"/>
        </w:rPr>
        <w:t>дского по</w:t>
      </w:r>
      <w:r w:rsidR="005F7034">
        <w:rPr>
          <w:color w:val="333333"/>
          <w:sz w:val="28"/>
          <w:szCs w:val="28"/>
        </w:rPr>
        <w:t>селения Лянтор</w:t>
      </w:r>
      <w:r w:rsidR="00137A1A">
        <w:rPr>
          <w:color w:val="333333"/>
          <w:sz w:val="28"/>
          <w:szCs w:val="28"/>
        </w:rPr>
        <w:t xml:space="preserve"> </w:t>
      </w:r>
      <w:r w:rsidR="00137A1A" w:rsidRPr="00137A1A">
        <w:rPr>
          <w:color w:val="333333"/>
          <w:sz w:val="28"/>
          <w:szCs w:val="28"/>
        </w:rPr>
        <w:t xml:space="preserve">от </w:t>
      </w:r>
      <w:r w:rsidR="00480598">
        <w:rPr>
          <w:color w:val="333333"/>
          <w:sz w:val="28"/>
          <w:szCs w:val="28"/>
        </w:rPr>
        <w:t>05.10.2012</w:t>
      </w:r>
      <w:r w:rsidR="00137A1A" w:rsidRPr="00137A1A">
        <w:rPr>
          <w:color w:val="333333"/>
          <w:sz w:val="28"/>
          <w:szCs w:val="28"/>
        </w:rPr>
        <w:t xml:space="preserve"> № </w:t>
      </w:r>
      <w:r w:rsidR="00480598">
        <w:rPr>
          <w:color w:val="333333"/>
          <w:sz w:val="28"/>
          <w:szCs w:val="28"/>
        </w:rPr>
        <w:t>500</w:t>
      </w:r>
      <w:r w:rsidR="00137A1A">
        <w:rPr>
          <w:color w:val="333333"/>
          <w:sz w:val="28"/>
          <w:szCs w:val="28"/>
        </w:rPr>
        <w:t xml:space="preserve"> </w:t>
      </w:r>
      <w:r w:rsidR="008D334F">
        <w:rPr>
          <w:color w:val="333333"/>
          <w:sz w:val="28"/>
          <w:szCs w:val="28"/>
        </w:rPr>
        <w:t>«</w:t>
      </w:r>
      <w:r w:rsidR="00DE4C84" w:rsidRPr="00DE4C84">
        <w:rPr>
          <w:color w:val="333333"/>
          <w:sz w:val="28"/>
          <w:szCs w:val="28"/>
        </w:rPr>
        <w:t>Об утверждении проекта планировки</w:t>
      </w:r>
      <w:r w:rsidR="00DE4C84">
        <w:rPr>
          <w:color w:val="333333"/>
          <w:sz w:val="28"/>
          <w:szCs w:val="28"/>
        </w:rPr>
        <w:t xml:space="preserve"> </w:t>
      </w:r>
      <w:r w:rsidR="00DE4C84" w:rsidRPr="00DE4C84">
        <w:rPr>
          <w:color w:val="333333"/>
          <w:sz w:val="28"/>
          <w:szCs w:val="28"/>
        </w:rPr>
        <w:t>и межевания территории микрорайона № 11</w:t>
      </w:r>
      <w:r w:rsidR="00DE4C84">
        <w:rPr>
          <w:color w:val="333333"/>
          <w:sz w:val="28"/>
          <w:szCs w:val="28"/>
        </w:rPr>
        <w:t xml:space="preserve"> </w:t>
      </w:r>
      <w:r w:rsidR="00DE4C84" w:rsidRPr="00DE4C84">
        <w:rPr>
          <w:color w:val="333333"/>
          <w:sz w:val="28"/>
          <w:szCs w:val="28"/>
        </w:rPr>
        <w:t>и прилегающих элементов</w:t>
      </w:r>
      <w:r w:rsidR="00DE4C84">
        <w:rPr>
          <w:color w:val="333333"/>
          <w:sz w:val="28"/>
          <w:szCs w:val="28"/>
        </w:rPr>
        <w:t xml:space="preserve"> </w:t>
      </w:r>
      <w:r w:rsidR="00DE4C84" w:rsidRPr="00DE4C84">
        <w:rPr>
          <w:color w:val="333333"/>
          <w:sz w:val="28"/>
          <w:szCs w:val="28"/>
        </w:rPr>
        <w:t>улично-дорожной сети города Лянтора</w:t>
      </w:r>
      <w:r w:rsidR="00DE4C84">
        <w:rPr>
          <w:color w:val="333333"/>
          <w:sz w:val="28"/>
          <w:szCs w:val="28"/>
        </w:rPr>
        <w:t>»</w:t>
      </w:r>
      <w:r w:rsidR="00DE4C84" w:rsidRPr="00DE4C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(далее </w:t>
      </w:r>
      <w:r w:rsidR="00DE4C84">
        <w:rPr>
          <w:color w:val="333333"/>
          <w:sz w:val="28"/>
          <w:szCs w:val="28"/>
        </w:rPr>
        <w:t>- Постановление</w:t>
      </w:r>
      <w:r>
        <w:rPr>
          <w:color w:val="333333"/>
          <w:sz w:val="28"/>
          <w:szCs w:val="28"/>
        </w:rPr>
        <w:t>) следующие изменения:</w:t>
      </w:r>
    </w:p>
    <w:p w:rsidR="00B91D87" w:rsidRDefault="00DE4C84" w:rsidP="00DE4C84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</w:t>
      </w:r>
      <w:r>
        <w:rPr>
          <w:color w:val="333333"/>
          <w:sz w:val="28"/>
          <w:szCs w:val="28"/>
        </w:rPr>
        <w:tab/>
      </w:r>
      <w:r w:rsidR="00B91D87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приложение 1 к Постановлению</w:t>
      </w:r>
      <w:r w:rsidR="00B91D87">
        <w:rPr>
          <w:color w:val="333333"/>
          <w:sz w:val="28"/>
          <w:szCs w:val="28"/>
        </w:rPr>
        <w:t xml:space="preserve"> внести изменения согласно приложению 1 к настоящему постановлению.</w:t>
      </w:r>
    </w:p>
    <w:p w:rsidR="00357440" w:rsidRDefault="00DE4C84" w:rsidP="00DE4C84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</w:t>
      </w:r>
      <w:r>
        <w:rPr>
          <w:color w:val="333333"/>
          <w:sz w:val="28"/>
          <w:szCs w:val="28"/>
        </w:rPr>
        <w:tab/>
        <w:t>П</w:t>
      </w:r>
      <w:r w:rsidR="00B1645E">
        <w:rPr>
          <w:color w:val="333333"/>
          <w:sz w:val="28"/>
          <w:szCs w:val="28"/>
        </w:rPr>
        <w:t>риложени</w:t>
      </w:r>
      <w:r w:rsidR="005E51BD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</w:t>
      </w:r>
      <w:r w:rsidR="00B1645E">
        <w:rPr>
          <w:color w:val="333333"/>
          <w:sz w:val="28"/>
          <w:szCs w:val="28"/>
        </w:rPr>
        <w:t xml:space="preserve">3 </w:t>
      </w:r>
      <w:r>
        <w:rPr>
          <w:color w:val="333333"/>
          <w:sz w:val="28"/>
          <w:szCs w:val="28"/>
        </w:rPr>
        <w:t>к Постановлению изложить в редакции согласно приложени</w:t>
      </w:r>
      <w:r w:rsidR="005E51BD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 xml:space="preserve"> 2</w:t>
      </w:r>
      <w:r w:rsidR="005E51BD">
        <w:rPr>
          <w:color w:val="333333"/>
          <w:sz w:val="28"/>
          <w:szCs w:val="28"/>
        </w:rPr>
        <w:t xml:space="preserve"> </w:t>
      </w:r>
      <w:r w:rsidR="00B1645E">
        <w:rPr>
          <w:color w:val="333333"/>
          <w:sz w:val="28"/>
          <w:szCs w:val="28"/>
        </w:rPr>
        <w:t>к настоящему постановлению.</w:t>
      </w:r>
    </w:p>
    <w:p w:rsidR="00974994" w:rsidRDefault="00974994" w:rsidP="0052054C">
      <w:pPr>
        <w:pStyle w:val="ae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  <w:sz w:val="28"/>
          <w:szCs w:val="28"/>
        </w:rPr>
      </w:pPr>
      <w:r w:rsidRPr="005F7034">
        <w:rPr>
          <w:color w:val="333333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74994" w:rsidRPr="005F7034" w:rsidRDefault="00974994" w:rsidP="0052054C">
      <w:pPr>
        <w:pStyle w:val="ae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  <w:sz w:val="28"/>
          <w:szCs w:val="28"/>
        </w:rPr>
      </w:pPr>
      <w:r w:rsidRPr="005F7034">
        <w:rPr>
          <w:color w:val="333333"/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974994" w:rsidRPr="00974994" w:rsidRDefault="00974994" w:rsidP="00974994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  <w:lang w:val="ru-RU"/>
        </w:rPr>
      </w:pPr>
    </w:p>
    <w:p w:rsidR="00084D4D" w:rsidRDefault="0034738E" w:rsidP="0052054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="00084D4D">
        <w:rPr>
          <w:sz w:val="28"/>
          <w:szCs w:val="28"/>
          <w:lang w:val="ru-RU"/>
        </w:rPr>
        <w:t>Временно исполняющий полномочия</w:t>
      </w:r>
    </w:p>
    <w:p w:rsidR="00974994" w:rsidRPr="0052054C" w:rsidRDefault="00974994" w:rsidP="0052054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9A54DB">
        <w:rPr>
          <w:sz w:val="28"/>
          <w:szCs w:val="28"/>
          <w:lang w:val="ru-RU"/>
        </w:rPr>
        <w:t>Глав</w:t>
      </w:r>
      <w:r w:rsidR="00084D4D">
        <w:rPr>
          <w:sz w:val="28"/>
          <w:szCs w:val="28"/>
          <w:lang w:val="ru-RU"/>
        </w:rPr>
        <w:t>ы</w:t>
      </w:r>
      <w:r w:rsidRPr="009A54DB">
        <w:rPr>
          <w:sz w:val="28"/>
          <w:szCs w:val="28"/>
          <w:lang w:val="ru-RU"/>
        </w:rPr>
        <w:t xml:space="preserve"> город</w:t>
      </w:r>
      <w:r w:rsidR="00297FF6">
        <w:rPr>
          <w:sz w:val="28"/>
          <w:szCs w:val="28"/>
          <w:lang w:val="ru-RU"/>
        </w:rPr>
        <w:t>а</w:t>
      </w:r>
      <w:r w:rsidRPr="009A54DB">
        <w:rPr>
          <w:sz w:val="28"/>
          <w:szCs w:val="28"/>
          <w:lang w:val="ru-RU"/>
        </w:rPr>
        <w:tab/>
      </w:r>
      <w:r w:rsidR="00084D4D">
        <w:rPr>
          <w:sz w:val="28"/>
          <w:szCs w:val="28"/>
          <w:lang w:val="ru-RU"/>
        </w:rPr>
        <w:tab/>
      </w:r>
      <w:r w:rsidRPr="009A54DB">
        <w:rPr>
          <w:sz w:val="28"/>
          <w:szCs w:val="28"/>
          <w:lang w:val="ru-RU"/>
        </w:rPr>
        <w:t xml:space="preserve">С. </w:t>
      </w:r>
      <w:r w:rsidR="00084D4D">
        <w:rPr>
          <w:sz w:val="28"/>
          <w:szCs w:val="28"/>
          <w:lang w:val="ru-RU"/>
        </w:rPr>
        <w:t>П. Жестовский</w:t>
      </w:r>
    </w:p>
    <w:p w:rsidR="00810B37" w:rsidRDefault="00810B37">
      <w:pPr>
        <w:rPr>
          <w:lang w:val="ru-RU"/>
        </w:rPr>
      </w:pPr>
      <w:r>
        <w:rPr>
          <w:lang w:val="ru-RU"/>
        </w:rPr>
        <w:br w:type="page"/>
      </w:r>
    </w:p>
    <w:p w:rsidR="00416FD2" w:rsidRDefault="004A35E0" w:rsidP="00084D4D">
      <w:pPr>
        <w:pStyle w:val="af5"/>
        <w:ind w:left="5760" w:firstLine="0"/>
        <w:jc w:val="left"/>
      </w:pPr>
      <w:bookmarkStart w:id="0" w:name="_GoBack"/>
      <w:bookmarkEnd w:id="0"/>
      <w:r>
        <w:rPr>
          <w:lang w:val="ru-RU"/>
        </w:rPr>
        <w:lastRenderedPageBreak/>
        <w:t>Приложение № 1</w:t>
      </w:r>
      <w:r>
        <w:rPr>
          <w:lang w:val="ru-RU"/>
        </w:rPr>
        <w:br/>
      </w:r>
      <w:r w:rsidR="00416FD2">
        <w:t xml:space="preserve">к постановлению Администрации </w:t>
      </w:r>
      <w:r w:rsidR="00416FD2">
        <w:br/>
        <w:t>городского поселения Лянтор</w:t>
      </w:r>
      <w:r w:rsidR="00416FD2">
        <w:br/>
        <w:t>от « ____ » _________2022 года №____</w:t>
      </w:r>
    </w:p>
    <w:p w:rsidR="00416FD2" w:rsidRDefault="00416FD2" w:rsidP="00416FD2">
      <w:pPr>
        <w:pStyle w:val="af5"/>
        <w:ind w:left="5954" w:firstLine="0"/>
      </w:pPr>
    </w:p>
    <w:p w:rsidR="00416FD2" w:rsidRDefault="00416FD2" w:rsidP="00416FD2">
      <w:pPr>
        <w:pStyle w:val="af5"/>
        <w:ind w:firstLine="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Изменения в приложение 1 к Постановлению</w:t>
      </w:r>
    </w:p>
    <w:p w:rsidR="00416FD2" w:rsidRDefault="00416FD2" w:rsidP="00416FD2">
      <w:pPr>
        <w:pStyle w:val="af5"/>
        <w:tabs>
          <w:tab w:val="left" w:pos="993"/>
        </w:tabs>
        <w:spacing w:before="0" w:after="0" w:line="276" w:lineRule="auto"/>
        <w:rPr>
          <w:rFonts w:eastAsia="Calibri"/>
          <w:sz w:val="28"/>
          <w:szCs w:val="28"/>
          <w:lang w:val="ru-RU"/>
        </w:rPr>
      </w:pPr>
      <w:bookmarkStart w:id="1" w:name="_Toc430959400"/>
      <w:bookmarkStart w:id="2" w:name="_Toc399488960"/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ru-RU"/>
        </w:rPr>
        <w:t>Дополнить таблицу пункта 2.1.1 строками следующего содержания:</w:t>
      </w:r>
    </w:p>
    <w:bookmarkEnd w:id="1"/>
    <w:bookmarkEnd w:id="2"/>
    <w:p w:rsidR="00416FD2" w:rsidRDefault="00416FD2" w:rsidP="00416FD2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3693"/>
        <w:gridCol w:w="2060"/>
        <w:gridCol w:w="852"/>
        <w:gridCol w:w="2409"/>
        <w:gridCol w:w="290"/>
      </w:tblGrid>
      <w:tr w:rsidR="00416FD2" w:rsidTr="00E055CE">
        <w:trPr>
          <w:trHeight w:val="109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:ЗУ78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Перераспределение земельных участков и земель, государственная собственность на которые не разграничена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86:03:0100118:55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2 696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Автомобильные мойки</w:t>
            </w:r>
          </w:p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Ремонт автомобилей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416FD2" w:rsidTr="00E055CE">
        <w:trPr>
          <w:trHeight w:val="109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:ЗУ79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Перераспределение земельных участков и земель, государственная собственность на которые не разграничена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86:03:0100118:5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3 073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Магазины</w:t>
            </w:r>
          </w:p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Общественное питание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416FD2" w:rsidRDefault="00416FD2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45160" w:rsidRPr="00E45160" w:rsidTr="00E055CE">
        <w:trPr>
          <w:trHeight w:val="109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 w:rsidP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:ЗУ80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Перераспределение земельных участков и земель, государственная собственность на которые не разграничена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86:03:0100118:38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3 122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485236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Заправка транспортных средств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160" w:rsidRDefault="00E45160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45160" w:rsidTr="00E055CE">
        <w:trPr>
          <w:trHeight w:val="109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 w:rsidP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:ЗУ81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Образование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86:03:0100118:73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45160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4 059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0" w:rsidRDefault="00E055CE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Обеспечение занятий спортом в помещениях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5160" w:rsidRDefault="00B42964" w:rsidP="00B42964">
            <w:pPr>
              <w:spacing w:line="256" w:lineRule="auto"/>
              <w:jc w:val="right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».</w:t>
            </w:r>
          </w:p>
        </w:tc>
      </w:tr>
    </w:tbl>
    <w:p w:rsidR="00B42964" w:rsidRDefault="00B42964" w:rsidP="00416FD2">
      <w:pPr>
        <w:pStyle w:val="af5"/>
        <w:tabs>
          <w:tab w:val="left" w:pos="993"/>
        </w:tabs>
        <w:spacing w:before="0" w:after="0" w:line="276" w:lineRule="auto"/>
        <w:rPr>
          <w:bCs/>
          <w:iCs/>
          <w:sz w:val="28"/>
          <w:szCs w:val="28"/>
          <w:lang w:val="ru-RU"/>
        </w:rPr>
      </w:pPr>
    </w:p>
    <w:p w:rsidR="00416FD2" w:rsidRDefault="00416FD2" w:rsidP="00416FD2">
      <w:pPr>
        <w:pStyle w:val="af5"/>
        <w:tabs>
          <w:tab w:val="left" w:pos="993"/>
        </w:tabs>
        <w:spacing w:before="0" w:after="0" w:line="276" w:lineRule="auto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2.</w:t>
      </w:r>
      <w:r>
        <w:rPr>
          <w:bCs/>
          <w:iCs/>
          <w:sz w:val="28"/>
          <w:szCs w:val="28"/>
          <w:lang w:val="ru-RU"/>
        </w:rPr>
        <w:tab/>
        <w:t>Пункт 2.1.2 дополнить таблицами следующего содержания:</w:t>
      </w:r>
    </w:p>
    <w:p w:rsidR="00416FD2" w:rsidRDefault="00416FD2" w:rsidP="00416FD2">
      <w:pPr>
        <w:tabs>
          <w:tab w:val="left" w:pos="1010"/>
        </w:tabs>
        <w:suppressAutoHyphens/>
        <w:spacing w:before="120"/>
        <w:ind w:hanging="11"/>
        <w:jc w:val="both"/>
        <w:rPr>
          <w:rFonts w:eastAsia="MS Mincho"/>
          <w:sz w:val="28"/>
          <w:szCs w:val="28"/>
          <w:lang w:val="ru-RU" w:eastAsia="ar-SA"/>
        </w:rPr>
      </w:pPr>
      <w:r>
        <w:rPr>
          <w:rFonts w:eastAsia="MS Mincho"/>
          <w:sz w:val="28"/>
          <w:szCs w:val="28"/>
          <w:lang w:val="ru-RU" w:eastAsia="ar-SA"/>
        </w:rPr>
        <w:t>«Земельный участок :ЗУ78</w:t>
      </w:r>
    </w:p>
    <w:tbl>
      <w:tblPr>
        <w:tblW w:w="2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007"/>
        <w:gridCol w:w="2007"/>
      </w:tblGrid>
      <w:tr w:rsidR="00416FD2" w:rsidTr="00416FD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Номер точки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X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Y</w:t>
            </w:r>
          </w:p>
        </w:tc>
      </w:tr>
      <w:tr w:rsidR="00416FD2" w:rsidTr="00416FD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1 023 347.09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3 506 772.16</w:t>
            </w:r>
          </w:p>
        </w:tc>
      </w:tr>
      <w:tr w:rsidR="00416FD2" w:rsidTr="00416FD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1 023 384.84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3 506 818.85</w:t>
            </w:r>
          </w:p>
        </w:tc>
      </w:tr>
      <w:tr w:rsidR="00416FD2" w:rsidTr="00416FD2">
        <w:trPr>
          <w:trHeight w:val="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1 023 350.10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3 506 847.71</w:t>
            </w:r>
          </w:p>
        </w:tc>
      </w:tr>
      <w:tr w:rsidR="00416FD2" w:rsidTr="00416FD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1 023 312.73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3 506 800.39</w:t>
            </w:r>
          </w:p>
        </w:tc>
      </w:tr>
    </w:tbl>
    <w:p w:rsidR="00416FD2" w:rsidRDefault="00416FD2" w:rsidP="00416FD2">
      <w:pPr>
        <w:tabs>
          <w:tab w:val="left" w:pos="1010"/>
        </w:tabs>
        <w:suppressAutoHyphens/>
        <w:spacing w:before="120"/>
        <w:ind w:hanging="11"/>
        <w:jc w:val="both"/>
        <w:rPr>
          <w:rFonts w:eastAsia="MS Mincho"/>
          <w:sz w:val="28"/>
          <w:szCs w:val="28"/>
          <w:lang w:val="ru-RU" w:eastAsia="ar-SA"/>
        </w:rPr>
      </w:pPr>
      <w:r>
        <w:rPr>
          <w:rFonts w:eastAsia="MS Mincho"/>
          <w:sz w:val="28"/>
          <w:szCs w:val="28"/>
          <w:lang w:val="ru-RU" w:eastAsia="ar-SA"/>
        </w:rPr>
        <w:t>Земельный участок :ЗУ</w:t>
      </w:r>
      <w:r w:rsidR="005543F2">
        <w:rPr>
          <w:rFonts w:eastAsia="MS Mincho"/>
          <w:sz w:val="28"/>
          <w:szCs w:val="28"/>
          <w:lang w:val="ru-RU" w:eastAsia="ar-SA"/>
        </w:rPr>
        <w:t>79</w:t>
      </w:r>
    </w:p>
    <w:tbl>
      <w:tblPr>
        <w:tblW w:w="2921" w:type="pct"/>
        <w:tblInd w:w="-5" w:type="dxa"/>
        <w:tblLook w:val="04A0" w:firstRow="1" w:lastRow="0" w:firstColumn="1" w:lastColumn="0" w:noHBand="0" w:noVBand="1"/>
      </w:tblPr>
      <w:tblGrid>
        <w:gridCol w:w="2007"/>
        <w:gridCol w:w="2009"/>
        <w:gridCol w:w="1941"/>
      </w:tblGrid>
      <w:tr w:rsidR="00416FD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Номер точки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X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FD2" w:rsidRDefault="00416FD2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Y</w:t>
            </w:r>
          </w:p>
        </w:tc>
      </w:tr>
      <w:tr w:rsidR="00416FD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1 023 384.84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3 506 818.85</w:t>
            </w:r>
          </w:p>
        </w:tc>
      </w:tr>
      <w:tr w:rsidR="00416FD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1 023 415.73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3 506 857.02</w:t>
            </w:r>
          </w:p>
        </w:tc>
      </w:tr>
      <w:tr w:rsidR="00416FD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1 023 358.29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3 506 903.83</w:t>
            </w:r>
          </w:p>
        </w:tc>
      </w:tr>
      <w:tr w:rsidR="00416FD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1 023 339.39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3 506 880.78</w:t>
            </w:r>
          </w:p>
        </w:tc>
      </w:tr>
      <w:tr w:rsidR="00416FD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1 023 361.89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FD2" w:rsidRDefault="00416FD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3 506 862.61</w:t>
            </w:r>
          </w:p>
        </w:tc>
      </w:tr>
      <w:tr w:rsidR="005543F2" w:rsidTr="005543F2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3F2" w:rsidRDefault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3F2" w:rsidRDefault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1 023 350.10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3F2" w:rsidRDefault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3 506 847.71</w:t>
            </w:r>
          </w:p>
        </w:tc>
      </w:tr>
    </w:tbl>
    <w:p w:rsidR="005543F2" w:rsidRDefault="005543F2" w:rsidP="005543F2">
      <w:pPr>
        <w:tabs>
          <w:tab w:val="left" w:pos="1010"/>
        </w:tabs>
        <w:suppressAutoHyphens/>
        <w:spacing w:before="120"/>
        <w:ind w:hanging="11"/>
        <w:jc w:val="both"/>
        <w:rPr>
          <w:rFonts w:eastAsia="MS Mincho"/>
          <w:sz w:val="28"/>
          <w:szCs w:val="28"/>
          <w:lang w:val="ru-RU" w:eastAsia="ar-SA"/>
        </w:rPr>
      </w:pPr>
      <w:r>
        <w:rPr>
          <w:rFonts w:eastAsia="MS Mincho"/>
          <w:sz w:val="28"/>
          <w:szCs w:val="28"/>
          <w:lang w:val="ru-RU" w:eastAsia="ar-SA"/>
        </w:rPr>
        <w:t>Земельный участок :ЗУ80</w:t>
      </w:r>
    </w:p>
    <w:tbl>
      <w:tblPr>
        <w:tblW w:w="2921" w:type="pct"/>
        <w:tblInd w:w="-5" w:type="dxa"/>
        <w:tblLook w:val="04A0" w:firstRow="1" w:lastRow="0" w:firstColumn="1" w:lastColumn="0" w:noHBand="0" w:noVBand="1"/>
      </w:tblPr>
      <w:tblGrid>
        <w:gridCol w:w="2007"/>
        <w:gridCol w:w="2009"/>
        <w:gridCol w:w="1941"/>
      </w:tblGrid>
      <w:tr w:rsid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F2" w:rsidRDefault="005543F2" w:rsidP="00247313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Номер точки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F2" w:rsidRDefault="005543F2" w:rsidP="00247313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X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F2" w:rsidRDefault="005543F2" w:rsidP="00247313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Y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1 023 310.47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3 506 797.52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1 023 285.58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3 506 817.59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1 023 288.03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3 506 820.70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lastRenderedPageBreak/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1 023 283.42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3 506 824.49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1 023 332.40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3 506 886.41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1 023 337.00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3 506 882.70</w:t>
            </w:r>
          </w:p>
        </w:tc>
      </w:tr>
      <w:tr w:rsidR="005543F2" w:rsidRPr="005543F2" w:rsidTr="005543F2">
        <w:trPr>
          <w:trHeight w:val="3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1 023 361.89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3 506 862.61</w:t>
            </w:r>
          </w:p>
        </w:tc>
      </w:tr>
    </w:tbl>
    <w:p w:rsidR="00416FD2" w:rsidRDefault="00416FD2" w:rsidP="00416FD2">
      <w:pPr>
        <w:pStyle w:val="ConsPlusNormal"/>
        <w:rPr>
          <w:sz w:val="24"/>
          <w:szCs w:val="24"/>
        </w:rPr>
      </w:pPr>
    </w:p>
    <w:p w:rsidR="005543F2" w:rsidRDefault="005543F2" w:rsidP="005543F2">
      <w:pPr>
        <w:tabs>
          <w:tab w:val="left" w:pos="1010"/>
        </w:tabs>
        <w:suppressAutoHyphens/>
        <w:spacing w:before="120"/>
        <w:ind w:hanging="11"/>
        <w:jc w:val="both"/>
        <w:rPr>
          <w:rFonts w:eastAsia="MS Mincho"/>
          <w:sz w:val="28"/>
          <w:szCs w:val="28"/>
          <w:lang w:val="ru-RU" w:eastAsia="ar-SA"/>
        </w:rPr>
      </w:pPr>
      <w:r>
        <w:rPr>
          <w:rFonts w:eastAsia="MS Mincho"/>
          <w:sz w:val="28"/>
          <w:szCs w:val="28"/>
          <w:lang w:val="ru-RU" w:eastAsia="ar-SA"/>
        </w:rPr>
        <w:t>Земельный участок :ЗУ81</w:t>
      </w:r>
    </w:p>
    <w:tbl>
      <w:tblPr>
        <w:tblW w:w="3060" w:type="pct"/>
        <w:tblInd w:w="-5" w:type="dxa"/>
        <w:tblLook w:val="04A0" w:firstRow="1" w:lastRow="0" w:firstColumn="1" w:lastColumn="0" w:noHBand="0" w:noVBand="1"/>
      </w:tblPr>
      <w:tblGrid>
        <w:gridCol w:w="2007"/>
        <w:gridCol w:w="2009"/>
        <w:gridCol w:w="1941"/>
        <w:gridCol w:w="283"/>
      </w:tblGrid>
      <w:tr w:rsidR="005543F2" w:rsidTr="00247313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F2" w:rsidRDefault="005543F2" w:rsidP="00247313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Номер точки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F2" w:rsidRDefault="005543F2" w:rsidP="00247313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X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3F2" w:rsidRDefault="005543F2" w:rsidP="00247313">
            <w:pPr>
              <w:spacing w:line="256" w:lineRule="auto"/>
              <w:jc w:val="center"/>
              <w:rPr>
                <w:rFonts w:eastAsiaTheme="minorEastAsia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en-US"/>
              </w:rPr>
              <w:t>Y</w:t>
            </w:r>
          </w:p>
        </w:tc>
      </w:tr>
      <w:tr w:rsidR="005543F2" w:rsidRPr="005543F2" w:rsidTr="005543F2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1 023 283.42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3 506 824.49</w:t>
            </w:r>
          </w:p>
        </w:tc>
      </w:tr>
      <w:tr w:rsidR="005543F2" w:rsidRPr="005543F2" w:rsidTr="005543F2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1 023 332.40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3 506 886.41</w:t>
            </w:r>
          </w:p>
        </w:tc>
      </w:tr>
      <w:tr w:rsidR="005543F2" w:rsidRPr="005543F2" w:rsidTr="005543F2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1 023 339.39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3 506 880.78</w:t>
            </w:r>
          </w:p>
        </w:tc>
      </w:tr>
      <w:tr w:rsidR="005543F2" w:rsidRPr="005543F2" w:rsidTr="005543F2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1 023 358.29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3 506 903.83</w:t>
            </w:r>
          </w:p>
        </w:tc>
      </w:tr>
      <w:tr w:rsidR="005543F2" w:rsidRPr="005543F2" w:rsidTr="005543F2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1 023 335.71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3 506 922.24</w:t>
            </w:r>
          </w:p>
        </w:tc>
      </w:tr>
      <w:tr w:rsidR="005543F2" w:rsidRPr="005543F2" w:rsidTr="005543F2">
        <w:trPr>
          <w:gridAfter w:val="1"/>
          <w:wAfter w:w="227" w:type="pct"/>
          <w:trHeight w:val="30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1 023 316.19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3 506 922.16</w:t>
            </w:r>
          </w:p>
        </w:tc>
      </w:tr>
      <w:tr w:rsidR="005543F2" w:rsidTr="00247313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1 023 255.11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543F2" w:rsidRP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5543F2">
              <w:rPr>
                <w:sz w:val="24"/>
                <w:szCs w:val="24"/>
                <w:lang w:val="ru-RU" w:eastAsia="en-US"/>
              </w:rPr>
              <w:t>3 506 847.74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43F2" w:rsidRDefault="005543F2" w:rsidP="005543F2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».</w:t>
            </w:r>
          </w:p>
        </w:tc>
      </w:tr>
    </w:tbl>
    <w:p w:rsidR="005543F2" w:rsidRDefault="005543F2" w:rsidP="00416FD2">
      <w:pPr>
        <w:pStyle w:val="ConsPlusNormal"/>
        <w:rPr>
          <w:sz w:val="24"/>
          <w:szCs w:val="24"/>
        </w:rPr>
      </w:pPr>
    </w:p>
    <w:p w:rsidR="005543F2" w:rsidRDefault="005543F2" w:rsidP="00416FD2">
      <w:pPr>
        <w:pStyle w:val="ConsPlusNormal"/>
        <w:rPr>
          <w:sz w:val="24"/>
          <w:szCs w:val="24"/>
        </w:rPr>
      </w:pPr>
    </w:p>
    <w:p w:rsidR="005543F2" w:rsidRDefault="005543F2" w:rsidP="00416FD2">
      <w:pPr>
        <w:pStyle w:val="ConsPlusNormal"/>
        <w:rPr>
          <w:sz w:val="24"/>
          <w:szCs w:val="24"/>
        </w:rPr>
        <w:sectPr w:rsidR="005543F2" w:rsidSect="001C00AB">
          <w:headerReference w:type="even" r:id="rId7"/>
          <w:pgSz w:w="11907" w:h="16834" w:code="9"/>
          <w:pgMar w:top="1134" w:right="567" w:bottom="1134" w:left="1134" w:header="289" w:footer="720" w:gutter="0"/>
          <w:cols w:space="720"/>
          <w:titlePg/>
        </w:sectPr>
      </w:pPr>
    </w:p>
    <w:p w:rsidR="001071E6" w:rsidRDefault="005A7B1C" w:rsidP="004A35E0">
      <w:pPr>
        <w:pStyle w:val="af5"/>
        <w:ind w:left="17436" w:firstLine="0"/>
        <w:jc w:val="left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-367665</wp:posOffset>
            </wp:positionV>
            <wp:extent cx="14406245" cy="10920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245" cy="1092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pPr w:leftFromText="180" w:rightFromText="180" w:horzAnchor="page" w:tblpX="17780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071E6" w:rsidRPr="00B6483E" w:rsidTr="001071E6">
        <w:tc>
          <w:tcPr>
            <w:tcW w:w="4536" w:type="dxa"/>
          </w:tcPr>
          <w:p w:rsidR="001071E6" w:rsidRDefault="001071E6" w:rsidP="001071E6">
            <w:pPr>
              <w:pStyle w:val="af5"/>
              <w:ind w:firstLine="0"/>
              <w:jc w:val="left"/>
            </w:pPr>
            <w:r>
              <w:rPr>
                <w:lang w:val="ru-RU"/>
              </w:rPr>
              <w:t>П</w:t>
            </w:r>
            <w:r w:rsidRPr="001071E6">
              <w:rPr>
                <w:lang w:val="ru-RU"/>
              </w:rPr>
              <w:t>риложение № 2</w:t>
            </w:r>
            <w:r w:rsidRPr="001071E6">
              <w:rPr>
                <w:lang w:val="ru-RU"/>
              </w:rPr>
              <w:br/>
            </w:r>
            <w:r w:rsidRPr="001071E6">
              <w:t xml:space="preserve">к постановлению Администрации </w:t>
            </w:r>
            <w:r w:rsidRPr="001071E6">
              <w:br/>
              <w:t>городского поселения Лянтор</w:t>
            </w:r>
            <w:r w:rsidRPr="001071E6">
              <w:br/>
              <w:t>от « ____ » _________2022 года №____</w:t>
            </w:r>
          </w:p>
        </w:tc>
      </w:tr>
    </w:tbl>
    <w:p w:rsidR="004A35E0" w:rsidRDefault="004A35E0" w:rsidP="004A35E0">
      <w:pPr>
        <w:pStyle w:val="af5"/>
        <w:ind w:left="17436" w:firstLine="0"/>
        <w:jc w:val="left"/>
      </w:pPr>
    </w:p>
    <w:p w:rsidR="009C7B4F" w:rsidRPr="004A35E0" w:rsidRDefault="009C7B4F" w:rsidP="00416FD2">
      <w:pPr>
        <w:pStyle w:val="ConsPlusNormal"/>
        <w:rPr>
          <w:sz w:val="24"/>
          <w:szCs w:val="24"/>
          <w:lang w:val="x-none"/>
        </w:rPr>
      </w:pPr>
    </w:p>
    <w:sectPr w:rsidR="009C7B4F" w:rsidRPr="004A35E0" w:rsidSect="00416FD2">
      <w:pgSz w:w="23814" w:h="16839" w:orient="landscape" w:code="8"/>
      <w:pgMar w:top="1134" w:right="1134" w:bottom="567" w:left="1134" w:header="28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37" w:rsidRDefault="00810B37">
      <w:r>
        <w:separator/>
      </w:r>
    </w:p>
  </w:endnote>
  <w:endnote w:type="continuationSeparator" w:id="0">
    <w:p w:rsidR="00810B37" w:rsidRDefault="008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37" w:rsidRDefault="00810B37">
      <w:r>
        <w:separator/>
      </w:r>
    </w:p>
  </w:footnote>
  <w:footnote w:type="continuationSeparator" w:id="0">
    <w:p w:rsidR="00810B37" w:rsidRDefault="0081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37" w:rsidRDefault="00810B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B37" w:rsidRDefault="00810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919"/>
    <w:multiLevelType w:val="multilevel"/>
    <w:tmpl w:val="2180B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AC2A57"/>
    <w:multiLevelType w:val="hybridMultilevel"/>
    <w:tmpl w:val="23BE7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DB3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9D0454"/>
    <w:multiLevelType w:val="hybridMultilevel"/>
    <w:tmpl w:val="7D3A9A30"/>
    <w:lvl w:ilvl="0" w:tplc="0EEE2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04F2C"/>
    <w:rsid w:val="0002410B"/>
    <w:rsid w:val="0002763F"/>
    <w:rsid w:val="0003461C"/>
    <w:rsid w:val="0003570B"/>
    <w:rsid w:val="00057159"/>
    <w:rsid w:val="00065997"/>
    <w:rsid w:val="00065A08"/>
    <w:rsid w:val="00066A81"/>
    <w:rsid w:val="00066C0C"/>
    <w:rsid w:val="00074E36"/>
    <w:rsid w:val="00082706"/>
    <w:rsid w:val="00084D4D"/>
    <w:rsid w:val="00096036"/>
    <w:rsid w:val="000A37A5"/>
    <w:rsid w:val="000A679C"/>
    <w:rsid w:val="000B73BB"/>
    <w:rsid w:val="000B7F3B"/>
    <w:rsid w:val="000D52D4"/>
    <w:rsid w:val="000E3C1E"/>
    <w:rsid w:val="000F0CCB"/>
    <w:rsid w:val="000F764B"/>
    <w:rsid w:val="001071E6"/>
    <w:rsid w:val="00111041"/>
    <w:rsid w:val="00111848"/>
    <w:rsid w:val="00112C7C"/>
    <w:rsid w:val="00113725"/>
    <w:rsid w:val="0011392A"/>
    <w:rsid w:val="00115580"/>
    <w:rsid w:val="00122686"/>
    <w:rsid w:val="00131380"/>
    <w:rsid w:val="00132451"/>
    <w:rsid w:val="00137A1A"/>
    <w:rsid w:val="00140F8E"/>
    <w:rsid w:val="00142AAC"/>
    <w:rsid w:val="00143AC3"/>
    <w:rsid w:val="001514A2"/>
    <w:rsid w:val="00162950"/>
    <w:rsid w:val="0016749B"/>
    <w:rsid w:val="00170B60"/>
    <w:rsid w:val="0018083E"/>
    <w:rsid w:val="00191242"/>
    <w:rsid w:val="00191F11"/>
    <w:rsid w:val="00197733"/>
    <w:rsid w:val="001B0D03"/>
    <w:rsid w:val="001B297E"/>
    <w:rsid w:val="001B78AF"/>
    <w:rsid w:val="001C00AB"/>
    <w:rsid w:val="001C7455"/>
    <w:rsid w:val="001E7468"/>
    <w:rsid w:val="00202A2D"/>
    <w:rsid w:val="00203122"/>
    <w:rsid w:val="00203984"/>
    <w:rsid w:val="00214EEE"/>
    <w:rsid w:val="00216C56"/>
    <w:rsid w:val="00217A30"/>
    <w:rsid w:val="002244BB"/>
    <w:rsid w:val="00224A83"/>
    <w:rsid w:val="00235DFD"/>
    <w:rsid w:val="00242373"/>
    <w:rsid w:val="00244379"/>
    <w:rsid w:val="002472B6"/>
    <w:rsid w:val="002543B5"/>
    <w:rsid w:val="00256F79"/>
    <w:rsid w:val="002573D7"/>
    <w:rsid w:val="00257A15"/>
    <w:rsid w:val="00264E80"/>
    <w:rsid w:val="00271412"/>
    <w:rsid w:val="00274502"/>
    <w:rsid w:val="00280AD9"/>
    <w:rsid w:val="0028240C"/>
    <w:rsid w:val="0028433F"/>
    <w:rsid w:val="00286BFD"/>
    <w:rsid w:val="00294179"/>
    <w:rsid w:val="00297FF6"/>
    <w:rsid w:val="002A217A"/>
    <w:rsid w:val="002A6B87"/>
    <w:rsid w:val="002A7414"/>
    <w:rsid w:val="002A7871"/>
    <w:rsid w:val="002B045E"/>
    <w:rsid w:val="002B5CCB"/>
    <w:rsid w:val="002C3B61"/>
    <w:rsid w:val="002C4648"/>
    <w:rsid w:val="002C55EE"/>
    <w:rsid w:val="002C5B41"/>
    <w:rsid w:val="002C7C4D"/>
    <w:rsid w:val="002D03D5"/>
    <w:rsid w:val="002D6C32"/>
    <w:rsid w:val="002E3AE9"/>
    <w:rsid w:val="002F3503"/>
    <w:rsid w:val="002F647F"/>
    <w:rsid w:val="00302EF1"/>
    <w:rsid w:val="00304F56"/>
    <w:rsid w:val="00312448"/>
    <w:rsid w:val="003418C7"/>
    <w:rsid w:val="00346711"/>
    <w:rsid w:val="0034738E"/>
    <w:rsid w:val="00347446"/>
    <w:rsid w:val="00347C54"/>
    <w:rsid w:val="00351E7C"/>
    <w:rsid w:val="00357440"/>
    <w:rsid w:val="0036331A"/>
    <w:rsid w:val="00380341"/>
    <w:rsid w:val="00380E83"/>
    <w:rsid w:val="00393049"/>
    <w:rsid w:val="00394181"/>
    <w:rsid w:val="003A3681"/>
    <w:rsid w:val="003C4CFD"/>
    <w:rsid w:val="003C72FD"/>
    <w:rsid w:val="003D0271"/>
    <w:rsid w:val="003D22A9"/>
    <w:rsid w:val="003E25FF"/>
    <w:rsid w:val="003E5EF0"/>
    <w:rsid w:val="003E6B44"/>
    <w:rsid w:val="003F3714"/>
    <w:rsid w:val="003F65A8"/>
    <w:rsid w:val="003F7293"/>
    <w:rsid w:val="0040141A"/>
    <w:rsid w:val="00406EB3"/>
    <w:rsid w:val="0041139D"/>
    <w:rsid w:val="004122B0"/>
    <w:rsid w:val="00416FD2"/>
    <w:rsid w:val="00424F02"/>
    <w:rsid w:val="0043101E"/>
    <w:rsid w:val="0043131B"/>
    <w:rsid w:val="00437B9B"/>
    <w:rsid w:val="00445D42"/>
    <w:rsid w:val="00446A36"/>
    <w:rsid w:val="004601BD"/>
    <w:rsid w:val="004701BB"/>
    <w:rsid w:val="00470568"/>
    <w:rsid w:val="004778EB"/>
    <w:rsid w:val="00480598"/>
    <w:rsid w:val="00481279"/>
    <w:rsid w:val="00485236"/>
    <w:rsid w:val="004919BA"/>
    <w:rsid w:val="004920B5"/>
    <w:rsid w:val="00492236"/>
    <w:rsid w:val="0049522D"/>
    <w:rsid w:val="00495E51"/>
    <w:rsid w:val="004A35E0"/>
    <w:rsid w:val="004B0B39"/>
    <w:rsid w:val="004B1490"/>
    <w:rsid w:val="004D1A0F"/>
    <w:rsid w:val="004D22FD"/>
    <w:rsid w:val="004E3354"/>
    <w:rsid w:val="004E45B6"/>
    <w:rsid w:val="004E6E1D"/>
    <w:rsid w:val="004F12A5"/>
    <w:rsid w:val="004F4966"/>
    <w:rsid w:val="004F5DE0"/>
    <w:rsid w:val="0050184A"/>
    <w:rsid w:val="00507308"/>
    <w:rsid w:val="00515E4D"/>
    <w:rsid w:val="0052054C"/>
    <w:rsid w:val="0052222F"/>
    <w:rsid w:val="00523FA4"/>
    <w:rsid w:val="005242B0"/>
    <w:rsid w:val="005359D5"/>
    <w:rsid w:val="005543F2"/>
    <w:rsid w:val="00562AB6"/>
    <w:rsid w:val="00562E18"/>
    <w:rsid w:val="00581388"/>
    <w:rsid w:val="005969B3"/>
    <w:rsid w:val="005A7ACC"/>
    <w:rsid w:val="005A7B1C"/>
    <w:rsid w:val="005C0742"/>
    <w:rsid w:val="005C348A"/>
    <w:rsid w:val="005C79E8"/>
    <w:rsid w:val="005D6182"/>
    <w:rsid w:val="005E179C"/>
    <w:rsid w:val="005E4AB3"/>
    <w:rsid w:val="005E51BD"/>
    <w:rsid w:val="005E6A2C"/>
    <w:rsid w:val="005F07FF"/>
    <w:rsid w:val="005F7034"/>
    <w:rsid w:val="006166F7"/>
    <w:rsid w:val="0062476F"/>
    <w:rsid w:val="00627C0A"/>
    <w:rsid w:val="0063089B"/>
    <w:rsid w:val="00630B1E"/>
    <w:rsid w:val="00636B1C"/>
    <w:rsid w:val="0064258D"/>
    <w:rsid w:val="00645DF2"/>
    <w:rsid w:val="0065517A"/>
    <w:rsid w:val="006575F2"/>
    <w:rsid w:val="0066445B"/>
    <w:rsid w:val="00665193"/>
    <w:rsid w:val="00665AD2"/>
    <w:rsid w:val="00674B19"/>
    <w:rsid w:val="00675071"/>
    <w:rsid w:val="00695587"/>
    <w:rsid w:val="006975A0"/>
    <w:rsid w:val="006A05A9"/>
    <w:rsid w:val="006A45F9"/>
    <w:rsid w:val="006A4BC7"/>
    <w:rsid w:val="006B06BC"/>
    <w:rsid w:val="006B2E5E"/>
    <w:rsid w:val="006B3DEC"/>
    <w:rsid w:val="006C5B89"/>
    <w:rsid w:val="006D0CFD"/>
    <w:rsid w:val="006E795F"/>
    <w:rsid w:val="006F6458"/>
    <w:rsid w:val="007079A2"/>
    <w:rsid w:val="00712D3F"/>
    <w:rsid w:val="00714AB0"/>
    <w:rsid w:val="00715C5D"/>
    <w:rsid w:val="00720245"/>
    <w:rsid w:val="00743A7F"/>
    <w:rsid w:val="00763D37"/>
    <w:rsid w:val="00774DCC"/>
    <w:rsid w:val="00775037"/>
    <w:rsid w:val="007802B0"/>
    <w:rsid w:val="00781D3E"/>
    <w:rsid w:val="00786698"/>
    <w:rsid w:val="007901AC"/>
    <w:rsid w:val="007935D3"/>
    <w:rsid w:val="007964BA"/>
    <w:rsid w:val="007A28DD"/>
    <w:rsid w:val="007A71F2"/>
    <w:rsid w:val="007B47F3"/>
    <w:rsid w:val="007C102D"/>
    <w:rsid w:val="007C3B06"/>
    <w:rsid w:val="007C70C9"/>
    <w:rsid w:val="007D1A1D"/>
    <w:rsid w:val="007D4DDC"/>
    <w:rsid w:val="007E6D7B"/>
    <w:rsid w:val="007F0C24"/>
    <w:rsid w:val="00801F29"/>
    <w:rsid w:val="00803218"/>
    <w:rsid w:val="0080515C"/>
    <w:rsid w:val="00806182"/>
    <w:rsid w:val="00810B37"/>
    <w:rsid w:val="00821B62"/>
    <w:rsid w:val="00824D7C"/>
    <w:rsid w:val="00840C2E"/>
    <w:rsid w:val="00852C5E"/>
    <w:rsid w:val="00860873"/>
    <w:rsid w:val="00865A2B"/>
    <w:rsid w:val="00874AE2"/>
    <w:rsid w:val="00880F96"/>
    <w:rsid w:val="00882F3D"/>
    <w:rsid w:val="008938FA"/>
    <w:rsid w:val="008A1E06"/>
    <w:rsid w:val="008A3EEA"/>
    <w:rsid w:val="008B32B5"/>
    <w:rsid w:val="008B45BB"/>
    <w:rsid w:val="008B7E73"/>
    <w:rsid w:val="008D334F"/>
    <w:rsid w:val="008E0C13"/>
    <w:rsid w:val="008E1F3E"/>
    <w:rsid w:val="008E6165"/>
    <w:rsid w:val="008F0E9E"/>
    <w:rsid w:val="008F1B95"/>
    <w:rsid w:val="008F432E"/>
    <w:rsid w:val="009042A5"/>
    <w:rsid w:val="00910757"/>
    <w:rsid w:val="00911035"/>
    <w:rsid w:val="00916130"/>
    <w:rsid w:val="00932542"/>
    <w:rsid w:val="00934E24"/>
    <w:rsid w:val="0093734C"/>
    <w:rsid w:val="00941A9E"/>
    <w:rsid w:val="009459A8"/>
    <w:rsid w:val="00946830"/>
    <w:rsid w:val="009515B2"/>
    <w:rsid w:val="009550F4"/>
    <w:rsid w:val="00961AE3"/>
    <w:rsid w:val="009644B2"/>
    <w:rsid w:val="0096508C"/>
    <w:rsid w:val="00974994"/>
    <w:rsid w:val="00982337"/>
    <w:rsid w:val="009872AD"/>
    <w:rsid w:val="00996997"/>
    <w:rsid w:val="009A54DB"/>
    <w:rsid w:val="009A6C3F"/>
    <w:rsid w:val="009A7C60"/>
    <w:rsid w:val="009B0311"/>
    <w:rsid w:val="009B2774"/>
    <w:rsid w:val="009B4666"/>
    <w:rsid w:val="009B52EB"/>
    <w:rsid w:val="009C2D67"/>
    <w:rsid w:val="009C7B4F"/>
    <w:rsid w:val="009D2FFB"/>
    <w:rsid w:val="009D48AA"/>
    <w:rsid w:val="009F1AD5"/>
    <w:rsid w:val="009F1DC9"/>
    <w:rsid w:val="00A043D6"/>
    <w:rsid w:val="00A16A95"/>
    <w:rsid w:val="00A20839"/>
    <w:rsid w:val="00A2192A"/>
    <w:rsid w:val="00A2642D"/>
    <w:rsid w:val="00A30026"/>
    <w:rsid w:val="00A34D42"/>
    <w:rsid w:val="00A40451"/>
    <w:rsid w:val="00A43965"/>
    <w:rsid w:val="00A47705"/>
    <w:rsid w:val="00A479A7"/>
    <w:rsid w:val="00A53B94"/>
    <w:rsid w:val="00A54553"/>
    <w:rsid w:val="00A5785C"/>
    <w:rsid w:val="00A86496"/>
    <w:rsid w:val="00A911D8"/>
    <w:rsid w:val="00A95653"/>
    <w:rsid w:val="00A97149"/>
    <w:rsid w:val="00A97BBC"/>
    <w:rsid w:val="00AA09E2"/>
    <w:rsid w:val="00AA4D0C"/>
    <w:rsid w:val="00AA7748"/>
    <w:rsid w:val="00AB4931"/>
    <w:rsid w:val="00AC1A40"/>
    <w:rsid w:val="00AC31C4"/>
    <w:rsid w:val="00AC53AD"/>
    <w:rsid w:val="00AC6461"/>
    <w:rsid w:val="00AD00D7"/>
    <w:rsid w:val="00AD239D"/>
    <w:rsid w:val="00AD4D81"/>
    <w:rsid w:val="00AE2FCA"/>
    <w:rsid w:val="00AE6CC7"/>
    <w:rsid w:val="00AF4419"/>
    <w:rsid w:val="00AF5489"/>
    <w:rsid w:val="00AF73A3"/>
    <w:rsid w:val="00B00AAA"/>
    <w:rsid w:val="00B01B90"/>
    <w:rsid w:val="00B04BC7"/>
    <w:rsid w:val="00B0587D"/>
    <w:rsid w:val="00B1645E"/>
    <w:rsid w:val="00B16B50"/>
    <w:rsid w:val="00B17FFE"/>
    <w:rsid w:val="00B210EA"/>
    <w:rsid w:val="00B241AD"/>
    <w:rsid w:val="00B24C70"/>
    <w:rsid w:val="00B33746"/>
    <w:rsid w:val="00B33F89"/>
    <w:rsid w:val="00B34505"/>
    <w:rsid w:val="00B42964"/>
    <w:rsid w:val="00B616F9"/>
    <w:rsid w:val="00B62072"/>
    <w:rsid w:val="00B6483E"/>
    <w:rsid w:val="00B656F4"/>
    <w:rsid w:val="00B673DB"/>
    <w:rsid w:val="00B67B1A"/>
    <w:rsid w:val="00B71044"/>
    <w:rsid w:val="00B761CB"/>
    <w:rsid w:val="00B76A46"/>
    <w:rsid w:val="00B8405F"/>
    <w:rsid w:val="00B91D87"/>
    <w:rsid w:val="00B94319"/>
    <w:rsid w:val="00BA0783"/>
    <w:rsid w:val="00BA3FC3"/>
    <w:rsid w:val="00BA43E1"/>
    <w:rsid w:val="00BA4635"/>
    <w:rsid w:val="00BA5860"/>
    <w:rsid w:val="00BB0391"/>
    <w:rsid w:val="00BC467A"/>
    <w:rsid w:val="00BC6E36"/>
    <w:rsid w:val="00BD56FB"/>
    <w:rsid w:val="00BD6A9C"/>
    <w:rsid w:val="00BE1601"/>
    <w:rsid w:val="00BE5036"/>
    <w:rsid w:val="00BE5802"/>
    <w:rsid w:val="00BE62F1"/>
    <w:rsid w:val="00BF293B"/>
    <w:rsid w:val="00BF4D19"/>
    <w:rsid w:val="00BF6639"/>
    <w:rsid w:val="00C02CE0"/>
    <w:rsid w:val="00C02D31"/>
    <w:rsid w:val="00C0424B"/>
    <w:rsid w:val="00C10CC1"/>
    <w:rsid w:val="00C11C67"/>
    <w:rsid w:val="00C12FD2"/>
    <w:rsid w:val="00C14317"/>
    <w:rsid w:val="00C210B0"/>
    <w:rsid w:val="00C22915"/>
    <w:rsid w:val="00C350FF"/>
    <w:rsid w:val="00C43A05"/>
    <w:rsid w:val="00C754A5"/>
    <w:rsid w:val="00C877BC"/>
    <w:rsid w:val="00C92C43"/>
    <w:rsid w:val="00CA2F01"/>
    <w:rsid w:val="00CA5905"/>
    <w:rsid w:val="00CA5F08"/>
    <w:rsid w:val="00CB6F8D"/>
    <w:rsid w:val="00CB7666"/>
    <w:rsid w:val="00CC0E24"/>
    <w:rsid w:val="00CC66F4"/>
    <w:rsid w:val="00CF2FE6"/>
    <w:rsid w:val="00CF3275"/>
    <w:rsid w:val="00D042CC"/>
    <w:rsid w:val="00D069C7"/>
    <w:rsid w:val="00D10393"/>
    <w:rsid w:val="00D11F56"/>
    <w:rsid w:val="00D23490"/>
    <w:rsid w:val="00D268F6"/>
    <w:rsid w:val="00D27CCF"/>
    <w:rsid w:val="00D32A42"/>
    <w:rsid w:val="00D347AC"/>
    <w:rsid w:val="00D41175"/>
    <w:rsid w:val="00D43527"/>
    <w:rsid w:val="00D4475D"/>
    <w:rsid w:val="00D44BF6"/>
    <w:rsid w:val="00D471B8"/>
    <w:rsid w:val="00D67F49"/>
    <w:rsid w:val="00D80F81"/>
    <w:rsid w:val="00D960F0"/>
    <w:rsid w:val="00DA3C9F"/>
    <w:rsid w:val="00DB2670"/>
    <w:rsid w:val="00DC28FF"/>
    <w:rsid w:val="00DC57C9"/>
    <w:rsid w:val="00DC785E"/>
    <w:rsid w:val="00DD0E7B"/>
    <w:rsid w:val="00DD3EE3"/>
    <w:rsid w:val="00DD56EB"/>
    <w:rsid w:val="00DD61F6"/>
    <w:rsid w:val="00DD6F8A"/>
    <w:rsid w:val="00DE0D12"/>
    <w:rsid w:val="00DE2E9C"/>
    <w:rsid w:val="00DE4C84"/>
    <w:rsid w:val="00DF4531"/>
    <w:rsid w:val="00DF487F"/>
    <w:rsid w:val="00DF5A40"/>
    <w:rsid w:val="00E03D8E"/>
    <w:rsid w:val="00E055CE"/>
    <w:rsid w:val="00E06670"/>
    <w:rsid w:val="00E156AD"/>
    <w:rsid w:val="00E21DB5"/>
    <w:rsid w:val="00E2386B"/>
    <w:rsid w:val="00E23C55"/>
    <w:rsid w:val="00E332D2"/>
    <w:rsid w:val="00E3354F"/>
    <w:rsid w:val="00E37EFA"/>
    <w:rsid w:val="00E42C63"/>
    <w:rsid w:val="00E45160"/>
    <w:rsid w:val="00E465FA"/>
    <w:rsid w:val="00E62619"/>
    <w:rsid w:val="00E64375"/>
    <w:rsid w:val="00E66916"/>
    <w:rsid w:val="00E73926"/>
    <w:rsid w:val="00E73F23"/>
    <w:rsid w:val="00E86EE9"/>
    <w:rsid w:val="00E86FB3"/>
    <w:rsid w:val="00E90CAD"/>
    <w:rsid w:val="00EA70BB"/>
    <w:rsid w:val="00EB0A94"/>
    <w:rsid w:val="00EB0F5B"/>
    <w:rsid w:val="00EC091D"/>
    <w:rsid w:val="00EC7747"/>
    <w:rsid w:val="00ED0D07"/>
    <w:rsid w:val="00ED5BDA"/>
    <w:rsid w:val="00ED76AE"/>
    <w:rsid w:val="00EE0410"/>
    <w:rsid w:val="00EE2478"/>
    <w:rsid w:val="00EF0B8C"/>
    <w:rsid w:val="00F02895"/>
    <w:rsid w:val="00F0486C"/>
    <w:rsid w:val="00F10A6F"/>
    <w:rsid w:val="00F21B93"/>
    <w:rsid w:val="00F25E26"/>
    <w:rsid w:val="00F376FA"/>
    <w:rsid w:val="00F45B23"/>
    <w:rsid w:val="00F5492C"/>
    <w:rsid w:val="00F5526B"/>
    <w:rsid w:val="00F615AE"/>
    <w:rsid w:val="00F62677"/>
    <w:rsid w:val="00F62EBE"/>
    <w:rsid w:val="00F6784E"/>
    <w:rsid w:val="00F67BB1"/>
    <w:rsid w:val="00F82274"/>
    <w:rsid w:val="00F8546A"/>
    <w:rsid w:val="00F870E2"/>
    <w:rsid w:val="00F877FB"/>
    <w:rsid w:val="00F90066"/>
    <w:rsid w:val="00F97FE4"/>
    <w:rsid w:val="00FA238A"/>
    <w:rsid w:val="00FA2ABA"/>
    <w:rsid w:val="00FA36B0"/>
    <w:rsid w:val="00FB2B5D"/>
    <w:rsid w:val="00FB3809"/>
    <w:rsid w:val="00FC479B"/>
    <w:rsid w:val="00FC517F"/>
    <w:rsid w:val="00FD3796"/>
    <w:rsid w:val="00FD7BC5"/>
    <w:rsid w:val="00FE357E"/>
    <w:rsid w:val="00FE40E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E30AA-40C2-4549-9DAB-5740642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5E26"/>
    <w:rPr>
      <w:lang w:val="en-US"/>
    </w:rPr>
  </w:style>
  <w:style w:type="paragraph" w:styleId="1">
    <w:name w:val="heading 1"/>
    <w:basedOn w:val="a0"/>
    <w:next w:val="a0"/>
    <w:qFormat/>
    <w:rsid w:val="00F25E26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0"/>
    <w:next w:val="a0"/>
    <w:link w:val="20"/>
    <w:qFormat/>
    <w:rsid w:val="00F25E26"/>
    <w:pPr>
      <w:keepNext/>
      <w:jc w:val="center"/>
      <w:outlineLvl w:val="1"/>
    </w:pPr>
    <w:rPr>
      <w:sz w:val="28"/>
      <w:lang w:val="ru-RU"/>
    </w:rPr>
  </w:style>
  <w:style w:type="paragraph" w:styleId="4">
    <w:name w:val="heading 4"/>
    <w:basedOn w:val="a0"/>
    <w:next w:val="a0"/>
    <w:qFormat/>
    <w:rsid w:val="00380341"/>
    <w:pPr>
      <w:keepNext/>
      <w:jc w:val="center"/>
      <w:outlineLvl w:val="3"/>
    </w:pPr>
    <w:rPr>
      <w:b/>
      <w:sz w:val="24"/>
      <w:szCs w:val="24"/>
      <w:lang w:val="ru-RU"/>
    </w:rPr>
  </w:style>
  <w:style w:type="paragraph" w:styleId="5">
    <w:name w:val="heading 5"/>
    <w:basedOn w:val="a0"/>
    <w:next w:val="a0"/>
    <w:qFormat/>
    <w:rsid w:val="00380341"/>
    <w:pPr>
      <w:keepNext/>
      <w:jc w:val="center"/>
      <w:outlineLvl w:val="4"/>
    </w:pPr>
    <w:rPr>
      <w:b/>
      <w:bCs/>
      <w:sz w:val="16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5E26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F25E26"/>
  </w:style>
  <w:style w:type="character" w:styleId="a7">
    <w:name w:val="Hyperlink"/>
    <w:rsid w:val="00F25E26"/>
    <w:rPr>
      <w:color w:val="0000FF"/>
      <w:u w:val="single"/>
    </w:rPr>
  </w:style>
  <w:style w:type="paragraph" w:styleId="a8">
    <w:name w:val="Balloon Text"/>
    <w:basedOn w:val="a0"/>
    <w:semiHidden/>
    <w:rsid w:val="00F25E26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F25E26"/>
    <w:pPr>
      <w:jc w:val="center"/>
    </w:pPr>
    <w:rPr>
      <w:sz w:val="28"/>
      <w:szCs w:val="24"/>
      <w:lang w:val="ru-RU"/>
    </w:rPr>
  </w:style>
  <w:style w:type="paragraph" w:styleId="aa">
    <w:name w:val="footer"/>
    <w:basedOn w:val="a0"/>
    <w:rsid w:val="00B17FF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0"/>
    <w:rsid w:val="0011184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18083E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2"/>
    <w:rsid w:val="0040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0F4"/>
    <w:rPr>
      <w:sz w:val="24"/>
      <w:szCs w:val="24"/>
    </w:rPr>
  </w:style>
  <w:style w:type="paragraph" w:styleId="ae">
    <w:name w:val="Normal (Web)"/>
    <w:basedOn w:val="a0"/>
    <w:uiPriority w:val="99"/>
    <w:unhideWhenUsed/>
    <w:rsid w:val="0097499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annotation reference"/>
    <w:basedOn w:val="a1"/>
    <w:rsid w:val="00C10CC1"/>
    <w:rPr>
      <w:sz w:val="16"/>
      <w:szCs w:val="16"/>
    </w:rPr>
  </w:style>
  <w:style w:type="paragraph" w:styleId="af0">
    <w:name w:val="annotation text"/>
    <w:basedOn w:val="a0"/>
    <w:link w:val="af1"/>
    <w:rsid w:val="00C10CC1"/>
  </w:style>
  <w:style w:type="character" w:customStyle="1" w:styleId="af1">
    <w:name w:val="Текст примечания Знак"/>
    <w:basedOn w:val="a1"/>
    <w:link w:val="af0"/>
    <w:rsid w:val="00C10CC1"/>
    <w:rPr>
      <w:lang w:val="en-US"/>
    </w:rPr>
  </w:style>
  <w:style w:type="paragraph" w:styleId="af2">
    <w:name w:val="annotation subject"/>
    <w:basedOn w:val="af0"/>
    <w:next w:val="af0"/>
    <w:link w:val="af3"/>
    <w:rsid w:val="00C10CC1"/>
    <w:rPr>
      <w:b/>
      <w:bCs/>
    </w:rPr>
  </w:style>
  <w:style w:type="character" w:customStyle="1" w:styleId="af3">
    <w:name w:val="Тема примечания Знак"/>
    <w:basedOn w:val="af1"/>
    <w:link w:val="af2"/>
    <w:rsid w:val="00C10CC1"/>
    <w:rPr>
      <w:b/>
      <w:bCs/>
      <w:lang w:val="en-US"/>
    </w:rPr>
  </w:style>
  <w:style w:type="paragraph" w:customStyle="1" w:styleId="TableParagraph">
    <w:name w:val="Table Paragraph"/>
    <w:basedOn w:val="a0"/>
    <w:uiPriority w:val="1"/>
    <w:qFormat/>
    <w:rsid w:val="00810B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paragraph" w:styleId="af4">
    <w:name w:val="List Paragraph"/>
    <w:basedOn w:val="a0"/>
    <w:uiPriority w:val="34"/>
    <w:qFormat/>
    <w:rsid w:val="003E25F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9C7B4F"/>
    <w:rPr>
      <w:sz w:val="28"/>
    </w:rPr>
  </w:style>
  <w:style w:type="character" w:customStyle="1" w:styleId="a5">
    <w:name w:val="Верхний колонтитул Знак"/>
    <w:basedOn w:val="a1"/>
    <w:link w:val="a4"/>
    <w:rsid w:val="009C7B4F"/>
    <w:rPr>
      <w:lang w:val="en-US"/>
    </w:rPr>
  </w:style>
  <w:style w:type="paragraph" w:customStyle="1" w:styleId="af5">
    <w:name w:val="Абзац"/>
    <w:basedOn w:val="a0"/>
    <w:link w:val="af6"/>
    <w:qFormat/>
    <w:rsid w:val="009C7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6">
    <w:name w:val="Абзац Знак"/>
    <w:link w:val="af5"/>
    <w:rsid w:val="009C7B4F"/>
    <w:rPr>
      <w:sz w:val="24"/>
      <w:szCs w:val="24"/>
      <w:lang w:val="x-none" w:eastAsia="x-none"/>
    </w:rPr>
  </w:style>
  <w:style w:type="paragraph" w:styleId="a">
    <w:name w:val="List"/>
    <w:basedOn w:val="a0"/>
    <w:link w:val="af7"/>
    <w:rsid w:val="009C7B4F"/>
    <w:pPr>
      <w:numPr>
        <w:numId w:val="5"/>
      </w:numPr>
      <w:spacing w:after="60"/>
      <w:jc w:val="both"/>
    </w:pPr>
    <w:rPr>
      <w:snapToGrid w:val="0"/>
      <w:sz w:val="24"/>
      <w:szCs w:val="24"/>
      <w:lang w:val="x-none" w:eastAsia="x-none"/>
    </w:rPr>
  </w:style>
  <w:style w:type="character" w:customStyle="1" w:styleId="af7">
    <w:name w:val="Список Знак"/>
    <w:link w:val="a"/>
    <w:rsid w:val="009C7B4F"/>
    <w:rPr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505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@ Silent Steel</dc:creator>
  <cp:lastModifiedBy>Лариса Юрьевна Шугаева</cp:lastModifiedBy>
  <cp:revision>44</cp:revision>
  <cp:lastPrinted>2022-12-29T06:11:00Z</cp:lastPrinted>
  <dcterms:created xsi:type="dcterms:W3CDTF">2022-03-29T08:11:00Z</dcterms:created>
  <dcterms:modified xsi:type="dcterms:W3CDTF">2023-01-09T05:19:00Z</dcterms:modified>
</cp:coreProperties>
</file>