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4D" w:rsidRPr="00562B8F" w:rsidRDefault="0065244D" w:rsidP="0065244D">
      <w:pPr>
        <w:jc w:val="center"/>
        <w:rPr>
          <w:b/>
          <w:noProof/>
          <w:szCs w:val="28"/>
        </w:rPr>
      </w:pPr>
      <w:bookmarkStart w:id="0" w:name="_GoBack"/>
      <w:bookmarkEnd w:id="0"/>
      <w:r w:rsidRPr="00597865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68D77" wp14:editId="1DBDC754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9FD" w:rsidRDefault="004E09FD" w:rsidP="004E09F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6452 от 25.11.2022</w:t>
                            </w:r>
                          </w:p>
                          <w:p w:rsidR="007369E5" w:rsidRPr="006B3B85" w:rsidRDefault="007369E5" w:rsidP="0065244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8D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4E09FD" w:rsidRDefault="004E09FD" w:rsidP="004E09F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6452 от 25.11.2022</w:t>
                      </w:r>
                    </w:p>
                    <w:p w:rsidR="007369E5" w:rsidRPr="006B3B85" w:rsidRDefault="007369E5" w:rsidP="0065244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4A4BB" wp14:editId="25804ACA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E5" w:rsidRPr="006B3B85" w:rsidRDefault="007369E5" w:rsidP="0065244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A4BB"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" stroked="f">
                <v:textbox>
                  <w:txbxContent>
                    <w:p w:rsidR="007369E5" w:rsidRPr="006B3B85" w:rsidRDefault="007369E5" w:rsidP="0065244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noProof/>
        </w:rPr>
        <w:drawing>
          <wp:inline distT="0" distB="0" distL="0" distR="0" wp14:anchorId="45C1EB58" wp14:editId="3B6E5F25">
            <wp:extent cx="67056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19" w:rsidRDefault="002A2E19" w:rsidP="002A2E19">
      <w:pPr>
        <w:widowControl w:val="0"/>
        <w:jc w:val="right"/>
        <w:rPr>
          <w:kern w:val="24"/>
          <w:szCs w:val="28"/>
        </w:rPr>
      </w:pPr>
    </w:p>
    <w:p w:rsidR="00BE3EE4" w:rsidRPr="00E57679" w:rsidRDefault="00BE3EE4" w:rsidP="00F90A09">
      <w:pPr>
        <w:pStyle w:val="2"/>
        <w:keepNext w:val="0"/>
        <w:widowControl w:val="0"/>
        <w:rPr>
          <w:kern w:val="24"/>
          <w:szCs w:val="28"/>
          <w:lang w:val="ru-RU"/>
        </w:rPr>
      </w:pPr>
      <w:r w:rsidRPr="00E57679">
        <w:rPr>
          <w:kern w:val="24"/>
          <w:szCs w:val="28"/>
          <w:lang w:val="ru-RU"/>
        </w:rPr>
        <w:t>РЕГИОНАЛЬНАЯ СЛУЖБА ПО ТАРИФАМ</w:t>
      </w:r>
      <w:r w:rsidR="009B52D6">
        <w:rPr>
          <w:kern w:val="24"/>
          <w:szCs w:val="28"/>
          <w:lang w:val="ru-RU"/>
        </w:rPr>
        <w:br/>
      </w:r>
      <w:r w:rsidRPr="00E57679">
        <w:rPr>
          <w:kern w:val="24"/>
          <w:szCs w:val="28"/>
          <w:lang w:val="ru-RU"/>
        </w:rPr>
        <w:t>ХАНТЫ-МАНСИЙСКОГО АВТОНОМНОГО ОКРУГА</w:t>
      </w:r>
      <w:r w:rsidR="007E6C95" w:rsidRPr="00E57679">
        <w:rPr>
          <w:kern w:val="24"/>
          <w:szCs w:val="28"/>
          <w:lang w:val="ru-RU"/>
        </w:rPr>
        <w:t xml:space="preserve"> – </w:t>
      </w:r>
      <w:r w:rsidRPr="00E57679">
        <w:rPr>
          <w:kern w:val="24"/>
          <w:szCs w:val="28"/>
          <w:lang w:val="ru-RU"/>
        </w:rPr>
        <w:t>ЮГРЫ</w:t>
      </w:r>
    </w:p>
    <w:p w:rsidR="00CC046D" w:rsidRPr="008B0657" w:rsidRDefault="00CC046D" w:rsidP="00CC046D">
      <w:pPr>
        <w:jc w:val="center"/>
        <w:rPr>
          <w:b/>
          <w:szCs w:val="26"/>
        </w:rPr>
      </w:pPr>
      <w:r w:rsidRPr="008B0657">
        <w:rPr>
          <w:b/>
          <w:szCs w:val="26"/>
        </w:rPr>
        <w:t>(РСТ ЮГРЫ)</w:t>
      </w:r>
    </w:p>
    <w:p w:rsidR="00BE3EE4" w:rsidRPr="00E57679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Cs w:val="28"/>
        </w:rPr>
      </w:pPr>
    </w:p>
    <w:p w:rsidR="00BE3EE4" w:rsidRPr="00E57679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E57679">
        <w:rPr>
          <w:b/>
          <w:color w:val="000000"/>
          <w:kern w:val="24"/>
          <w:szCs w:val="28"/>
        </w:rPr>
        <w:t>ПРИКАЗ</w:t>
      </w:r>
    </w:p>
    <w:p w:rsidR="001D5B58" w:rsidRPr="00E57679" w:rsidRDefault="001D5B58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382278" w:rsidRPr="00D5012D" w:rsidRDefault="002A2E19" w:rsidP="00D04265">
      <w:pPr>
        <w:pStyle w:val="1"/>
        <w:widowControl w:val="0"/>
        <w:jc w:val="center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2A2E19">
        <w:rPr>
          <w:rFonts w:ascii="Times New Roman" w:hAnsi="Times New Roman"/>
          <w:color w:val="000000"/>
          <w:kern w:val="24"/>
          <w:sz w:val="28"/>
          <w:szCs w:val="28"/>
        </w:rPr>
        <w:t xml:space="preserve">Об установлении тарифов в сфере холодного водоснабжения и водоотведения для организаций, осуществляющих холодное водоснабжение и </w:t>
      </w:r>
      <w:r w:rsidRPr="00F473E2">
        <w:rPr>
          <w:rFonts w:ascii="Times New Roman" w:hAnsi="Times New Roman"/>
          <w:color w:val="000000"/>
          <w:kern w:val="24"/>
          <w:sz w:val="28"/>
          <w:szCs w:val="28"/>
        </w:rPr>
        <w:t>водоотведение</w:t>
      </w:r>
      <w:r w:rsidR="002164E5" w:rsidRPr="00F473E2">
        <w:rPr>
          <w:rFonts w:ascii="Times New Roman" w:hAnsi="Times New Roman"/>
          <w:color w:val="000000"/>
          <w:kern w:val="24"/>
          <w:sz w:val="28"/>
          <w:szCs w:val="28"/>
        </w:rPr>
        <w:t xml:space="preserve">, и о внесении изменений в некоторые приказы </w:t>
      </w:r>
      <w:r w:rsidR="000E0DC4" w:rsidRPr="00F473E2">
        <w:rPr>
          <w:rFonts w:ascii="Times New Roman" w:hAnsi="Times New Roman"/>
          <w:color w:val="000000"/>
          <w:kern w:val="24"/>
          <w:sz w:val="28"/>
          <w:szCs w:val="28"/>
        </w:rPr>
        <w:t>Региональной служб</w:t>
      </w:r>
      <w:r w:rsidR="000E0DC4" w:rsidRPr="00F473E2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ы</w:t>
      </w:r>
      <w:r w:rsidR="002164E5" w:rsidRPr="00F473E2">
        <w:rPr>
          <w:rFonts w:ascii="Times New Roman" w:hAnsi="Times New Roman"/>
          <w:color w:val="000000"/>
          <w:kern w:val="24"/>
          <w:sz w:val="28"/>
          <w:szCs w:val="28"/>
        </w:rPr>
        <w:t xml:space="preserve"> по тарифам Ханты-Мансийского автономного округа – Югры</w:t>
      </w:r>
    </w:p>
    <w:p w:rsidR="003B0007" w:rsidRPr="00D5012D" w:rsidRDefault="003B0007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BE3EE4" w:rsidRPr="00D5012D" w:rsidRDefault="000650F4" w:rsidP="00F90A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D5012D">
        <w:rPr>
          <w:color w:val="000000"/>
          <w:kern w:val="24"/>
          <w:szCs w:val="28"/>
        </w:rPr>
        <w:t>г. Ханты-</w:t>
      </w:r>
      <w:r w:rsidR="00BE3EE4" w:rsidRPr="00D5012D">
        <w:rPr>
          <w:color w:val="000000"/>
          <w:kern w:val="24"/>
          <w:szCs w:val="28"/>
        </w:rPr>
        <w:t>Мансийск</w:t>
      </w:r>
    </w:p>
    <w:p w:rsidR="00BE3EE4" w:rsidRPr="00D5012D" w:rsidRDefault="00D050ED" w:rsidP="00F90A09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E43E3F">
        <w:rPr>
          <w:color w:val="000000"/>
          <w:kern w:val="24"/>
          <w:szCs w:val="28"/>
        </w:rPr>
        <w:t>«</w:t>
      </w:r>
      <w:r w:rsidR="00E43E3F" w:rsidRPr="00E43E3F">
        <w:rPr>
          <w:color w:val="000000"/>
          <w:kern w:val="24"/>
          <w:szCs w:val="28"/>
        </w:rPr>
        <w:t>17</w:t>
      </w:r>
      <w:r w:rsidRPr="00E43E3F">
        <w:rPr>
          <w:color w:val="000000"/>
          <w:kern w:val="24"/>
          <w:szCs w:val="28"/>
        </w:rPr>
        <w:t xml:space="preserve">» </w:t>
      </w:r>
      <w:r w:rsidR="0065244D" w:rsidRPr="00E43E3F">
        <w:rPr>
          <w:color w:val="000000"/>
          <w:kern w:val="24"/>
          <w:szCs w:val="28"/>
        </w:rPr>
        <w:t>ноября</w:t>
      </w:r>
      <w:r w:rsidR="00AF0ED1" w:rsidRPr="00E43E3F">
        <w:rPr>
          <w:color w:val="000000"/>
          <w:kern w:val="24"/>
          <w:szCs w:val="28"/>
        </w:rPr>
        <w:t xml:space="preserve"> 20</w:t>
      </w:r>
      <w:r w:rsidR="003D5DCF" w:rsidRPr="00E43E3F">
        <w:rPr>
          <w:color w:val="000000"/>
          <w:kern w:val="24"/>
          <w:szCs w:val="28"/>
        </w:rPr>
        <w:t>2</w:t>
      </w:r>
      <w:r w:rsidR="002A2E19" w:rsidRPr="00E43E3F">
        <w:rPr>
          <w:color w:val="000000"/>
          <w:kern w:val="24"/>
          <w:szCs w:val="28"/>
        </w:rPr>
        <w:t>2</w:t>
      </w:r>
      <w:r w:rsidR="007C6B53" w:rsidRPr="00D5012D">
        <w:rPr>
          <w:color w:val="000000"/>
          <w:kern w:val="24"/>
          <w:szCs w:val="28"/>
        </w:rPr>
        <w:t xml:space="preserve"> </w:t>
      </w:r>
      <w:r w:rsidR="00BE3EE4" w:rsidRPr="00D5012D">
        <w:rPr>
          <w:color w:val="000000"/>
          <w:kern w:val="24"/>
          <w:szCs w:val="28"/>
        </w:rPr>
        <w:t>г.</w:t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76271B" w:rsidRPr="00D5012D">
        <w:rPr>
          <w:kern w:val="24"/>
          <w:szCs w:val="28"/>
        </w:rPr>
        <w:tab/>
      </w:r>
      <w:r w:rsidR="0076271B" w:rsidRPr="00D5012D">
        <w:rPr>
          <w:kern w:val="24"/>
          <w:szCs w:val="28"/>
        </w:rPr>
        <w:tab/>
        <w:t xml:space="preserve">   </w:t>
      </w:r>
      <w:r w:rsidR="00BE3EE4" w:rsidRPr="000D5396">
        <w:rPr>
          <w:kern w:val="24"/>
          <w:szCs w:val="28"/>
        </w:rPr>
        <w:t>№</w:t>
      </w:r>
      <w:r w:rsidR="000D5396" w:rsidRPr="000D5396">
        <w:rPr>
          <w:kern w:val="24"/>
          <w:szCs w:val="28"/>
        </w:rPr>
        <w:t xml:space="preserve"> 65</w:t>
      </w:r>
      <w:r w:rsidR="00167DA7" w:rsidRPr="000D5396">
        <w:rPr>
          <w:kern w:val="24"/>
          <w:szCs w:val="28"/>
        </w:rPr>
        <w:t>-</w:t>
      </w:r>
      <w:r w:rsidR="00167DA7" w:rsidRPr="000D5396">
        <w:rPr>
          <w:color w:val="000000"/>
          <w:kern w:val="24"/>
          <w:szCs w:val="28"/>
        </w:rPr>
        <w:t>нп</w:t>
      </w:r>
    </w:p>
    <w:p w:rsidR="00AE018B" w:rsidRPr="00D5012D" w:rsidRDefault="00AE018B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  <w:highlight w:val="yellow"/>
        </w:rPr>
      </w:pPr>
    </w:p>
    <w:p w:rsidR="00922EB1" w:rsidRPr="00C74F13" w:rsidRDefault="00C74F13" w:rsidP="00C67A97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В соответствии с Федеральным законом от 7 декабря 2011 года </w:t>
      </w:r>
      <w:r w:rsid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№ 416-ФЗ «О водоснабжении и водоотведении», постановлением Правительства Российской Федерации от 13 мая 2013 года № 406 </w:t>
      </w:r>
      <w:r w:rsid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«О государственном регулировании тарифов в сфере водоснабжения </w:t>
      </w:r>
      <w:r w:rsid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и водоотведения</w:t>
      </w:r>
      <w:r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»,</w:t>
      </w:r>
      <w:r w:rsidR="005363BE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постановление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м</w:t>
      </w:r>
      <w:r w:rsidR="005363BE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Правительства Российской Федерации от 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14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нояб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ря 2022 года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№ 2053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«Об особенностях индексации регулируемых цен (тарифов) с 1 декабря 2022 г. 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по 31 декабря 2023 г. 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и 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о 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внесении изменений в 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некоторые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акты Правительства Российской Федерации», </w:t>
      </w:r>
      <w:r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приказом</w:t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Федеральной службы по тарифам о</w:t>
      </w:r>
      <w:r w:rsidRPr="00C74F13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на основании</w:t>
      </w:r>
      <w:r w:rsidRPr="00C74F13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постановления Правительства Ханты-Мансийского автономного округа – Югры от 14 апреля 2012 года № 137-п «О Региональной службе по тарифам Ханты-Мансийского автономного округа – Югры», </w:t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протокола правления Региональной службы по тарифам Ханты-Мансийского автономного округа – Югры от </w:t>
      </w:r>
      <w:r w:rsidR="00AE038A" w:rsidRPr="00E43E3F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17</w:t>
      </w:r>
      <w:r w:rsidR="0065244D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ноября </w:t>
      </w:r>
      <w:r w:rsidR="00D5012D" w:rsidRPr="00C74F13">
        <w:rPr>
          <w:rFonts w:ascii="Times New Roman" w:hAnsi="Times New Roman"/>
          <w:b w:val="0"/>
          <w:kern w:val="24"/>
          <w:sz w:val="28"/>
          <w:szCs w:val="28"/>
          <w:lang w:val="ru-RU"/>
        </w:rPr>
        <w:t>20</w:t>
      </w:r>
      <w:r w:rsidR="001356A7">
        <w:rPr>
          <w:rFonts w:ascii="Times New Roman" w:hAnsi="Times New Roman"/>
          <w:b w:val="0"/>
          <w:kern w:val="24"/>
          <w:sz w:val="28"/>
          <w:szCs w:val="28"/>
          <w:lang w:val="ru-RU"/>
        </w:rPr>
        <w:t>2</w:t>
      </w:r>
      <w:r w:rsidR="002A2E19">
        <w:rPr>
          <w:rFonts w:ascii="Times New Roman" w:hAnsi="Times New Roman"/>
          <w:b w:val="0"/>
          <w:kern w:val="24"/>
          <w:sz w:val="28"/>
          <w:szCs w:val="28"/>
          <w:lang w:val="ru-RU"/>
        </w:rPr>
        <w:t>2</w:t>
      </w:r>
      <w:r w:rsidR="00D5012D" w:rsidRPr="00C74F13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года № </w:t>
      </w:r>
      <w:r w:rsidR="000D5396">
        <w:rPr>
          <w:rFonts w:ascii="Times New Roman" w:hAnsi="Times New Roman"/>
          <w:b w:val="0"/>
          <w:kern w:val="24"/>
          <w:sz w:val="28"/>
          <w:szCs w:val="28"/>
          <w:lang w:val="ru-RU"/>
        </w:rPr>
        <w:t>50</w:t>
      </w:r>
      <w:r w:rsidR="00AE038A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="00922EB1" w:rsidRPr="00C74F13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="00922EB1" w:rsidRPr="00C74F13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331E48" w:rsidRPr="00AE038A" w:rsidRDefault="00B4120B" w:rsidP="00C67A97">
      <w:pPr>
        <w:widowControl w:val="0"/>
        <w:ind w:right="1" w:firstLine="720"/>
        <w:jc w:val="both"/>
        <w:rPr>
          <w:szCs w:val="28"/>
        </w:rPr>
      </w:pPr>
      <w:r w:rsidRPr="001356A7">
        <w:rPr>
          <w:szCs w:val="28"/>
        </w:rPr>
        <w:t>1</w:t>
      </w:r>
      <w:r w:rsidR="00A90761" w:rsidRPr="001356A7">
        <w:rPr>
          <w:szCs w:val="28"/>
        </w:rPr>
        <w:t xml:space="preserve">. </w:t>
      </w:r>
      <w:r w:rsidR="002A2E19" w:rsidRPr="002A2E19">
        <w:rPr>
          <w:szCs w:val="28"/>
        </w:rPr>
        <w:t xml:space="preserve">Установить одноставочные тарифы в сфере холодного водоснабжения для организаций, осуществляющих холодное водоснабжение, на период </w:t>
      </w:r>
      <w:r w:rsidR="002A2E19" w:rsidRPr="00AE038A">
        <w:rPr>
          <w:szCs w:val="28"/>
        </w:rPr>
        <w:t>с 1 декабря 2022 года по 31 декабря 2027 года согласно приложению 1 к настоящему приказу.</w:t>
      </w:r>
    </w:p>
    <w:p w:rsidR="002A2E19" w:rsidRDefault="00B4120B" w:rsidP="00C67A97">
      <w:pPr>
        <w:widowControl w:val="0"/>
        <w:ind w:right="1" w:firstLine="720"/>
        <w:jc w:val="both"/>
        <w:rPr>
          <w:szCs w:val="28"/>
        </w:rPr>
      </w:pPr>
      <w:r w:rsidRPr="00AE038A">
        <w:rPr>
          <w:szCs w:val="28"/>
        </w:rPr>
        <w:t>2</w:t>
      </w:r>
      <w:r w:rsidR="00870346" w:rsidRPr="00AE038A">
        <w:rPr>
          <w:szCs w:val="28"/>
        </w:rPr>
        <w:t xml:space="preserve">. </w:t>
      </w:r>
      <w:r w:rsidR="002A2E19" w:rsidRPr="00AE038A">
        <w:rPr>
          <w:szCs w:val="28"/>
        </w:rPr>
        <w:t xml:space="preserve">Установить одноставочные тарифы в сфере водоотведения для организаций, осуществляющих водоотведение, на период с 1 декабря </w:t>
      </w:r>
      <w:r w:rsidR="004D168E" w:rsidRPr="00AE038A">
        <w:rPr>
          <w:szCs w:val="28"/>
        </w:rPr>
        <w:br/>
      </w:r>
      <w:r w:rsidR="002A2E19" w:rsidRPr="00AE038A">
        <w:rPr>
          <w:szCs w:val="28"/>
        </w:rPr>
        <w:t>2022 года по 31 декабря 2027 года согласно</w:t>
      </w:r>
      <w:r w:rsidR="002A2E19" w:rsidRPr="002A2E19">
        <w:rPr>
          <w:szCs w:val="28"/>
        </w:rPr>
        <w:t xml:space="preserve"> приложению </w:t>
      </w:r>
      <w:r w:rsidR="002A2E19">
        <w:rPr>
          <w:szCs w:val="28"/>
        </w:rPr>
        <w:t>2</w:t>
      </w:r>
      <w:r w:rsidR="002A2E19" w:rsidRPr="002A2E19">
        <w:rPr>
          <w:szCs w:val="28"/>
        </w:rPr>
        <w:t xml:space="preserve"> к настоящему </w:t>
      </w:r>
      <w:r w:rsidR="002A2E19" w:rsidRPr="002A2E19">
        <w:rPr>
          <w:szCs w:val="28"/>
        </w:rPr>
        <w:lastRenderedPageBreak/>
        <w:t>приказу.</w:t>
      </w:r>
    </w:p>
    <w:p w:rsidR="00870346" w:rsidRPr="002A2E19" w:rsidRDefault="002A2E19" w:rsidP="00C67A97">
      <w:pPr>
        <w:widowControl w:val="0"/>
        <w:ind w:right="1" w:firstLine="720"/>
        <w:jc w:val="both"/>
        <w:rPr>
          <w:szCs w:val="28"/>
          <w:highlight w:val="yellow"/>
        </w:rPr>
      </w:pPr>
      <w:r w:rsidRPr="00226E13">
        <w:rPr>
          <w:szCs w:val="28"/>
        </w:rPr>
        <w:t xml:space="preserve"> </w:t>
      </w:r>
      <w:r w:rsidR="00B4120B" w:rsidRPr="00226E13">
        <w:rPr>
          <w:szCs w:val="28"/>
        </w:rPr>
        <w:t>3</w:t>
      </w:r>
      <w:r w:rsidR="00870346" w:rsidRPr="00226E13">
        <w:rPr>
          <w:szCs w:val="28"/>
        </w:rPr>
        <w:t xml:space="preserve">. </w:t>
      </w:r>
      <w:r w:rsidR="00CC3062" w:rsidRPr="00226E13">
        <w:rPr>
          <w:szCs w:val="28"/>
        </w:rPr>
        <w:t>Установить долгосрочные параметры регулирования тарифов,</w:t>
      </w:r>
      <w:r w:rsidR="00CC3062" w:rsidRPr="00CC3062">
        <w:rPr>
          <w:szCs w:val="28"/>
        </w:rPr>
        <w:t xml:space="preserve">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для организаций, осуществляющих холодное водоснабжение, на 202</w:t>
      </w:r>
      <w:r w:rsidR="00CC3062">
        <w:rPr>
          <w:szCs w:val="28"/>
        </w:rPr>
        <w:t>3</w:t>
      </w:r>
      <w:r w:rsidR="00CC3062" w:rsidRPr="00CC3062">
        <w:rPr>
          <w:szCs w:val="28"/>
        </w:rPr>
        <w:t xml:space="preserve"> – 202</w:t>
      </w:r>
      <w:r w:rsidR="00CC3062">
        <w:rPr>
          <w:szCs w:val="28"/>
        </w:rPr>
        <w:t>7</w:t>
      </w:r>
      <w:r w:rsidR="00CC3062" w:rsidRPr="00CC3062">
        <w:rPr>
          <w:szCs w:val="28"/>
        </w:rPr>
        <w:t xml:space="preserve"> годы, согласно приложению 3 к настоящему приказу. </w:t>
      </w:r>
    </w:p>
    <w:p w:rsidR="0023058C" w:rsidRDefault="00870346" w:rsidP="00C67A97">
      <w:pPr>
        <w:jc w:val="both"/>
        <w:rPr>
          <w:lang w:eastAsia="x-none"/>
        </w:rPr>
      </w:pPr>
      <w:r w:rsidRPr="00CC3062">
        <w:rPr>
          <w:lang w:eastAsia="x-none"/>
        </w:rPr>
        <w:tab/>
      </w:r>
      <w:r w:rsidR="00B4120B" w:rsidRPr="00CC3062">
        <w:rPr>
          <w:lang w:eastAsia="x-none"/>
        </w:rPr>
        <w:t>4</w:t>
      </w:r>
      <w:r w:rsidRPr="00CC3062">
        <w:rPr>
          <w:lang w:eastAsia="x-none"/>
        </w:rPr>
        <w:t xml:space="preserve">. Установить долгосрочные параметры регулирования тарифов, определяемые на долгосрочный период регулирования при установлении одноставочных тарифов в сфере водоотведения с использованием метода индексации </w:t>
      </w:r>
      <w:r w:rsidR="00F52EBD" w:rsidRPr="00CC3062">
        <w:rPr>
          <w:lang w:eastAsia="x-none"/>
        </w:rPr>
        <w:t xml:space="preserve">для </w:t>
      </w:r>
      <w:r w:rsidR="00CC3062" w:rsidRPr="00CC3062">
        <w:rPr>
          <w:lang w:eastAsia="x-none"/>
        </w:rPr>
        <w:t xml:space="preserve">организаций, осуществляющих водоотведение, на </w:t>
      </w:r>
      <w:r w:rsidR="0047774B">
        <w:rPr>
          <w:lang w:eastAsia="x-none"/>
        </w:rPr>
        <w:br/>
      </w:r>
      <w:r w:rsidR="00CC3062" w:rsidRPr="00CC3062">
        <w:rPr>
          <w:lang w:eastAsia="x-none"/>
        </w:rPr>
        <w:t>2023 – 2027 годы, согласно при</w:t>
      </w:r>
      <w:r w:rsidR="0023058C">
        <w:rPr>
          <w:lang w:eastAsia="x-none"/>
        </w:rPr>
        <w:t>ложению 4 к настоящему приказу.</w:t>
      </w:r>
    </w:p>
    <w:p w:rsidR="00533C8A" w:rsidRPr="00873D6A" w:rsidRDefault="00533C8A" w:rsidP="00C67A97">
      <w:pPr>
        <w:widowControl w:val="0"/>
        <w:ind w:right="1" w:firstLine="708"/>
        <w:jc w:val="both"/>
        <w:rPr>
          <w:lang w:eastAsia="x-none"/>
        </w:rPr>
      </w:pPr>
      <w:r w:rsidRPr="00645524">
        <w:rPr>
          <w:szCs w:val="28"/>
          <w:lang w:eastAsia="x-none"/>
        </w:rPr>
        <w:t xml:space="preserve">5. </w:t>
      </w:r>
      <w:r w:rsidR="00645524" w:rsidRPr="00645524">
        <w:rPr>
          <w:szCs w:val="28"/>
          <w:lang w:eastAsia="x-none"/>
        </w:rPr>
        <w:t xml:space="preserve">Внести в приказ Региональной службы по тарифам Ханты-Мансийского автономного округа – Югры от 16 ноября 2017 года </w:t>
      </w:r>
      <w:r w:rsidR="00645524">
        <w:rPr>
          <w:szCs w:val="28"/>
          <w:lang w:eastAsia="x-none"/>
        </w:rPr>
        <w:br/>
      </w:r>
      <w:r w:rsidR="00645524" w:rsidRPr="00645524">
        <w:rPr>
          <w:szCs w:val="28"/>
          <w:lang w:eastAsia="x-none"/>
        </w:rPr>
        <w:t>№ 125-нп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</w:r>
      <w:r w:rsidR="00645524" w:rsidRPr="00645524">
        <w:t xml:space="preserve"> </w:t>
      </w:r>
      <w:r w:rsidR="00645524" w:rsidRPr="00645524">
        <w:rPr>
          <w:szCs w:val="28"/>
          <w:lang w:eastAsia="x-none"/>
        </w:rPr>
        <w:t>изменения,</w:t>
      </w:r>
      <w:r w:rsidR="00645524">
        <w:rPr>
          <w:szCs w:val="28"/>
          <w:lang w:eastAsia="x-none"/>
        </w:rPr>
        <w:t xml:space="preserve"> признав с</w:t>
      </w:r>
      <w:r w:rsidRPr="00873D6A">
        <w:rPr>
          <w:szCs w:val="28"/>
          <w:lang w:eastAsia="x-none"/>
        </w:rPr>
        <w:t xml:space="preserve">троки </w:t>
      </w:r>
      <w:r w:rsidR="00835988" w:rsidRPr="00873D6A">
        <w:rPr>
          <w:szCs w:val="28"/>
          <w:lang w:eastAsia="x-none"/>
        </w:rPr>
        <w:t xml:space="preserve">3, </w:t>
      </w:r>
      <w:r w:rsidRPr="00873D6A">
        <w:rPr>
          <w:szCs w:val="28"/>
          <w:lang w:eastAsia="x-none"/>
        </w:rPr>
        <w:t xml:space="preserve">4, 6, 7, 10 таблицы приложения 2, строки </w:t>
      </w:r>
      <w:r w:rsidR="00873D6A" w:rsidRPr="00873D6A">
        <w:rPr>
          <w:szCs w:val="28"/>
          <w:lang w:eastAsia="x-none"/>
        </w:rPr>
        <w:t xml:space="preserve">3, </w:t>
      </w:r>
      <w:r w:rsidRPr="00873D6A">
        <w:rPr>
          <w:szCs w:val="28"/>
          <w:lang w:eastAsia="x-none"/>
        </w:rPr>
        <w:t xml:space="preserve">5, 7 таблицы приложения 3 </w:t>
      </w:r>
      <w:r w:rsidR="00645524">
        <w:rPr>
          <w:szCs w:val="28"/>
          <w:lang w:eastAsia="x-none"/>
        </w:rPr>
        <w:t>утратившими силу.</w:t>
      </w:r>
      <w:r w:rsidRPr="00873D6A">
        <w:rPr>
          <w:lang w:eastAsia="x-none"/>
        </w:rPr>
        <w:t xml:space="preserve"> </w:t>
      </w:r>
    </w:p>
    <w:p w:rsidR="00533C8A" w:rsidRPr="00E93720" w:rsidRDefault="00645524" w:rsidP="00C67A97">
      <w:pPr>
        <w:widowControl w:val="0"/>
        <w:ind w:right="1" w:firstLine="708"/>
        <w:jc w:val="both"/>
        <w:rPr>
          <w:szCs w:val="28"/>
          <w:lang w:eastAsia="x-none"/>
        </w:rPr>
      </w:pPr>
      <w:r>
        <w:rPr>
          <w:lang w:eastAsia="x-none"/>
        </w:rPr>
        <w:t xml:space="preserve">6. </w:t>
      </w:r>
      <w:r w:rsidRPr="00645524">
        <w:rPr>
          <w:szCs w:val="28"/>
          <w:lang w:eastAsia="x-none"/>
        </w:rPr>
        <w:t xml:space="preserve">Внести в приказ Региональной службы по тарифам Ханты-Мансийского автономного округа – Югры от 23 ноября 2017 года </w:t>
      </w:r>
      <w:r>
        <w:rPr>
          <w:szCs w:val="28"/>
          <w:lang w:eastAsia="x-none"/>
        </w:rPr>
        <w:br/>
      </w:r>
      <w:r w:rsidRPr="00645524">
        <w:rPr>
          <w:szCs w:val="28"/>
          <w:lang w:eastAsia="x-none"/>
        </w:rPr>
        <w:t>№ 131-нп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</w:r>
      <w:r>
        <w:rPr>
          <w:szCs w:val="28"/>
          <w:lang w:eastAsia="x-none"/>
        </w:rPr>
        <w:t xml:space="preserve"> </w:t>
      </w:r>
      <w:r w:rsidRPr="00645524">
        <w:rPr>
          <w:szCs w:val="28"/>
          <w:lang w:eastAsia="x-none"/>
        </w:rPr>
        <w:t xml:space="preserve">изменения, </w:t>
      </w:r>
      <w:r w:rsidRPr="00F47C36">
        <w:rPr>
          <w:szCs w:val="28"/>
          <w:lang w:eastAsia="x-none"/>
        </w:rPr>
        <w:t xml:space="preserve">признав </w:t>
      </w:r>
      <w:r w:rsidR="00F47C36" w:rsidRPr="00F47C36">
        <w:rPr>
          <w:szCs w:val="28"/>
          <w:lang w:eastAsia="x-none"/>
        </w:rPr>
        <w:t>пункт 2</w:t>
      </w:r>
      <w:r w:rsidRPr="00F47C36">
        <w:rPr>
          <w:szCs w:val="28"/>
          <w:lang w:eastAsia="x-none"/>
        </w:rPr>
        <w:t>, с</w:t>
      </w:r>
      <w:r w:rsidR="00533C8A" w:rsidRPr="00F47C36">
        <w:rPr>
          <w:szCs w:val="28"/>
          <w:lang w:eastAsia="x-none"/>
        </w:rPr>
        <w:t>троки</w:t>
      </w:r>
      <w:r w:rsidR="00533C8A" w:rsidRPr="00E93720">
        <w:rPr>
          <w:szCs w:val="28"/>
          <w:lang w:eastAsia="x-none"/>
        </w:rPr>
        <w:t xml:space="preserve"> </w:t>
      </w:r>
      <w:r w:rsidR="005D1E0F" w:rsidRPr="00E93720">
        <w:rPr>
          <w:szCs w:val="28"/>
          <w:lang w:eastAsia="x-none"/>
        </w:rPr>
        <w:t xml:space="preserve">1, 2, 4, 6, 7, 8, 9, 10, </w:t>
      </w:r>
      <w:r w:rsidR="00533C8A" w:rsidRPr="00E93720">
        <w:rPr>
          <w:szCs w:val="28"/>
          <w:lang w:eastAsia="x-none"/>
        </w:rPr>
        <w:t>11 таблицы приложения 1, приложени</w:t>
      </w:r>
      <w:r w:rsidR="00E93720" w:rsidRPr="00E93720">
        <w:rPr>
          <w:szCs w:val="28"/>
          <w:lang w:eastAsia="x-none"/>
        </w:rPr>
        <w:t>е</w:t>
      </w:r>
      <w:r w:rsidR="00533C8A" w:rsidRPr="00E93720">
        <w:rPr>
          <w:szCs w:val="28"/>
          <w:lang w:eastAsia="x-none"/>
        </w:rPr>
        <w:t xml:space="preserve"> 2 </w:t>
      </w:r>
      <w:r>
        <w:rPr>
          <w:szCs w:val="28"/>
          <w:lang w:eastAsia="x-none"/>
        </w:rPr>
        <w:t>утратившими силу</w:t>
      </w:r>
      <w:r w:rsidR="00533C8A" w:rsidRPr="00E93720">
        <w:rPr>
          <w:szCs w:val="28"/>
          <w:lang w:eastAsia="x-none"/>
        </w:rPr>
        <w:t>.</w:t>
      </w:r>
    </w:p>
    <w:p w:rsidR="0023058C" w:rsidRPr="001C41F7" w:rsidRDefault="006D49EF" w:rsidP="00C67A97">
      <w:pPr>
        <w:widowControl w:val="0"/>
        <w:ind w:right="1" w:firstLine="708"/>
        <w:jc w:val="both"/>
        <w:rPr>
          <w:lang w:eastAsia="x-none"/>
        </w:rPr>
      </w:pPr>
      <w:r>
        <w:rPr>
          <w:lang w:eastAsia="x-none"/>
        </w:rPr>
        <w:t xml:space="preserve">7. </w:t>
      </w:r>
      <w:r w:rsidRPr="00645524">
        <w:rPr>
          <w:szCs w:val="28"/>
          <w:lang w:eastAsia="x-none"/>
        </w:rPr>
        <w:t xml:space="preserve">Внести в приказ </w:t>
      </w:r>
      <w:r w:rsidRPr="006D49EF">
        <w:rPr>
          <w:szCs w:val="28"/>
          <w:lang w:eastAsia="x-none"/>
        </w:rPr>
        <w:t xml:space="preserve">Региональной службы по тарифам Ханты-Мансийского автономного округа – Югры от 7 декабря 2017 года </w:t>
      </w:r>
      <w:r>
        <w:rPr>
          <w:szCs w:val="28"/>
          <w:lang w:eastAsia="x-none"/>
        </w:rPr>
        <w:br/>
      </w:r>
      <w:r w:rsidRPr="006D49EF">
        <w:rPr>
          <w:szCs w:val="28"/>
          <w:lang w:eastAsia="x-none"/>
        </w:rPr>
        <w:t>№ 160-нп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</w:r>
      <w:r>
        <w:rPr>
          <w:szCs w:val="28"/>
          <w:lang w:eastAsia="x-none"/>
        </w:rPr>
        <w:t xml:space="preserve"> изменения, признав с</w:t>
      </w:r>
      <w:r w:rsidR="00ED463E" w:rsidRPr="00061559">
        <w:rPr>
          <w:lang w:eastAsia="x-none"/>
        </w:rPr>
        <w:t>троки 2,</w:t>
      </w:r>
      <w:r w:rsidR="00061559" w:rsidRPr="00061559">
        <w:rPr>
          <w:lang w:eastAsia="x-none"/>
        </w:rPr>
        <w:t xml:space="preserve"> 4, 5, 6, 8, 9, 16,</w:t>
      </w:r>
      <w:r w:rsidR="00ED463E" w:rsidRPr="00061559">
        <w:rPr>
          <w:lang w:eastAsia="x-none"/>
        </w:rPr>
        <w:t xml:space="preserve"> 17, 18, 19, </w:t>
      </w:r>
      <w:r w:rsidR="00061559" w:rsidRPr="00061559">
        <w:rPr>
          <w:lang w:eastAsia="x-none"/>
        </w:rPr>
        <w:t>22,</w:t>
      </w:r>
      <w:r w:rsidR="00ED463E" w:rsidRPr="00061559">
        <w:rPr>
          <w:lang w:eastAsia="x-none"/>
        </w:rPr>
        <w:t xml:space="preserve"> 23 таблицы приложения 4</w:t>
      </w:r>
      <w:r w:rsidR="00ED463E" w:rsidRPr="001C41F7">
        <w:rPr>
          <w:lang w:eastAsia="x-none"/>
        </w:rPr>
        <w:t xml:space="preserve">, строки </w:t>
      </w:r>
      <w:r w:rsidR="001C41F7" w:rsidRPr="001C41F7">
        <w:rPr>
          <w:lang w:eastAsia="x-none"/>
        </w:rPr>
        <w:t xml:space="preserve">3, 4, 5, </w:t>
      </w:r>
      <w:r w:rsidR="00ED463E" w:rsidRPr="001C41F7">
        <w:rPr>
          <w:lang w:eastAsia="x-none"/>
        </w:rPr>
        <w:t>6,</w:t>
      </w:r>
      <w:r w:rsidR="001C41F7" w:rsidRPr="001C41F7">
        <w:rPr>
          <w:lang w:eastAsia="x-none"/>
        </w:rPr>
        <w:t xml:space="preserve"> 7, 9,</w:t>
      </w:r>
      <w:r w:rsidR="00ED463E" w:rsidRPr="001C41F7">
        <w:rPr>
          <w:lang w:eastAsia="x-none"/>
        </w:rPr>
        <w:t xml:space="preserve"> 12,</w:t>
      </w:r>
      <w:r w:rsidR="001C41F7" w:rsidRPr="001C41F7">
        <w:rPr>
          <w:lang w:eastAsia="x-none"/>
        </w:rPr>
        <w:t xml:space="preserve"> 14</w:t>
      </w:r>
      <w:r w:rsidR="00ED463E" w:rsidRPr="001C41F7">
        <w:rPr>
          <w:lang w:eastAsia="x-none"/>
        </w:rPr>
        <w:t>,</w:t>
      </w:r>
      <w:r w:rsidR="001C41F7" w:rsidRPr="001C41F7">
        <w:rPr>
          <w:lang w:eastAsia="x-none"/>
        </w:rPr>
        <w:t xml:space="preserve"> 16, </w:t>
      </w:r>
      <w:r w:rsidR="00ED463E" w:rsidRPr="001C41F7">
        <w:rPr>
          <w:lang w:eastAsia="x-none"/>
        </w:rPr>
        <w:t xml:space="preserve">17 таблицы приложения 5 </w:t>
      </w:r>
      <w:r>
        <w:rPr>
          <w:lang w:eastAsia="x-none"/>
        </w:rPr>
        <w:t>утратившими силу</w:t>
      </w:r>
      <w:r w:rsidR="00756F01" w:rsidRPr="001C41F7">
        <w:rPr>
          <w:lang w:eastAsia="x-none"/>
        </w:rPr>
        <w:t>.</w:t>
      </w:r>
    </w:p>
    <w:p w:rsidR="00C165FC" w:rsidRDefault="0010019A" w:rsidP="00C67A97">
      <w:pPr>
        <w:ind w:firstLine="709"/>
        <w:jc w:val="both"/>
        <w:rPr>
          <w:lang w:eastAsia="x-none"/>
        </w:rPr>
      </w:pPr>
      <w:r w:rsidRPr="00F81460">
        <w:rPr>
          <w:lang w:eastAsia="x-none"/>
        </w:rPr>
        <w:t>8</w:t>
      </w:r>
      <w:r w:rsidR="00756F01" w:rsidRPr="00F81460">
        <w:rPr>
          <w:lang w:eastAsia="x-none"/>
        </w:rPr>
        <w:t xml:space="preserve">. </w:t>
      </w:r>
      <w:r w:rsidR="007369E5" w:rsidRPr="00F81460">
        <w:rPr>
          <w:lang w:eastAsia="x-none"/>
        </w:rPr>
        <w:t>Внести в приказ Региональной службы по тарифам Ханты-</w:t>
      </w:r>
      <w:r w:rsidR="007369E5" w:rsidRPr="007369E5">
        <w:rPr>
          <w:lang w:eastAsia="x-none"/>
        </w:rPr>
        <w:t>Мансийского автономного округ</w:t>
      </w:r>
      <w:r w:rsidR="00CE1903">
        <w:rPr>
          <w:lang w:eastAsia="x-none"/>
        </w:rPr>
        <w:t xml:space="preserve">а – Югры от 28 ноября 2019 года </w:t>
      </w:r>
      <w:r w:rsidR="00CE1903">
        <w:rPr>
          <w:lang w:eastAsia="x-none"/>
        </w:rPr>
        <w:br/>
      </w:r>
      <w:r w:rsidR="007369E5" w:rsidRPr="007369E5">
        <w:rPr>
          <w:lang w:eastAsia="x-none"/>
        </w:rPr>
        <w:t>№ 100-нп «Об установлении тарифов в сфере холодного водоснабжения и водоотведения для Пойковского муниципального унитарного предприятия «Управление тепловодоснабжения»</w:t>
      </w:r>
      <w:r w:rsidR="007369E5">
        <w:rPr>
          <w:lang w:eastAsia="x-none"/>
        </w:rPr>
        <w:t xml:space="preserve"> изменения, признав пункты</w:t>
      </w:r>
      <w:r w:rsidR="00EE77D2">
        <w:rPr>
          <w:lang w:eastAsia="x-none"/>
        </w:rPr>
        <w:t xml:space="preserve"> 1, 2</w:t>
      </w:r>
      <w:r w:rsidR="005004F2">
        <w:rPr>
          <w:lang w:eastAsia="x-none"/>
        </w:rPr>
        <w:t xml:space="preserve"> и</w:t>
      </w:r>
      <w:r w:rsidR="00EE77D2">
        <w:rPr>
          <w:lang w:eastAsia="x-none"/>
        </w:rPr>
        <w:t xml:space="preserve"> </w:t>
      </w:r>
      <w:r w:rsidR="00F81460">
        <w:rPr>
          <w:lang w:eastAsia="x-none"/>
        </w:rPr>
        <w:t>п</w:t>
      </w:r>
      <w:r w:rsidR="005659CC" w:rsidRPr="005659CC">
        <w:rPr>
          <w:lang w:eastAsia="x-none"/>
        </w:rPr>
        <w:t xml:space="preserve">риложения 1, 2 </w:t>
      </w:r>
      <w:r w:rsidR="00F81460">
        <w:rPr>
          <w:lang w:eastAsia="x-none"/>
        </w:rPr>
        <w:t>утратившими силу</w:t>
      </w:r>
      <w:r w:rsidR="005659CC" w:rsidRPr="005659CC">
        <w:rPr>
          <w:lang w:eastAsia="x-none"/>
        </w:rPr>
        <w:t>.</w:t>
      </w:r>
    </w:p>
    <w:p w:rsidR="005659CC" w:rsidRDefault="00670832" w:rsidP="00C67A97">
      <w:pPr>
        <w:ind w:firstLine="709"/>
        <w:jc w:val="both"/>
        <w:rPr>
          <w:lang w:eastAsia="x-none"/>
        </w:rPr>
      </w:pPr>
      <w:r w:rsidRPr="00530696">
        <w:rPr>
          <w:lang w:eastAsia="x-none"/>
        </w:rPr>
        <w:t>9</w:t>
      </w:r>
      <w:r w:rsidR="005659CC" w:rsidRPr="00530696">
        <w:rPr>
          <w:lang w:eastAsia="x-none"/>
        </w:rPr>
        <w:t>.</w:t>
      </w:r>
      <w:r w:rsidR="003314CC" w:rsidRPr="00530696">
        <w:rPr>
          <w:lang w:eastAsia="x-none"/>
        </w:rPr>
        <w:t xml:space="preserve"> </w:t>
      </w:r>
      <w:r w:rsidR="000F1663" w:rsidRPr="00530696">
        <w:rPr>
          <w:lang w:eastAsia="x-none"/>
        </w:rPr>
        <w:t xml:space="preserve">Внести в приказ Региональной службы по тарифам Ханты-Мансийского автономного округа – Югры от 12 декабря 2019 года </w:t>
      </w:r>
      <w:r w:rsidR="000F1663" w:rsidRPr="00530696">
        <w:rPr>
          <w:lang w:eastAsia="x-none"/>
        </w:rPr>
        <w:br/>
        <w:t xml:space="preserve">№ 141-нп «Об установлении тарифов в сфере холодного водоснабжения для муниципального казенного предприятия «Жилищно-коммунальное хозяйство» изменения, признав пункт </w:t>
      </w:r>
      <w:r w:rsidR="00530696" w:rsidRPr="00530696">
        <w:rPr>
          <w:lang w:eastAsia="x-none"/>
        </w:rPr>
        <w:t xml:space="preserve">1, </w:t>
      </w:r>
      <w:r w:rsidR="000F1663" w:rsidRPr="00530696">
        <w:rPr>
          <w:lang w:eastAsia="x-none"/>
        </w:rPr>
        <w:t>п</w:t>
      </w:r>
      <w:r w:rsidR="003314CC" w:rsidRPr="00530696">
        <w:rPr>
          <w:lang w:eastAsia="x-none"/>
        </w:rPr>
        <w:t xml:space="preserve">риложение 1 </w:t>
      </w:r>
      <w:r w:rsidR="000F1663" w:rsidRPr="00530696">
        <w:rPr>
          <w:lang w:eastAsia="x-none"/>
        </w:rPr>
        <w:t>утратившим</w:t>
      </w:r>
      <w:r w:rsidR="00A4418D">
        <w:rPr>
          <w:lang w:eastAsia="x-none"/>
        </w:rPr>
        <w:t>и</w:t>
      </w:r>
      <w:r w:rsidR="000F1663" w:rsidRPr="00530696">
        <w:rPr>
          <w:lang w:eastAsia="x-none"/>
        </w:rPr>
        <w:t xml:space="preserve"> силу</w:t>
      </w:r>
      <w:r w:rsidR="003314CC" w:rsidRPr="00530696">
        <w:rPr>
          <w:lang w:eastAsia="x-none"/>
        </w:rPr>
        <w:t>.</w:t>
      </w:r>
    </w:p>
    <w:p w:rsidR="003314CC" w:rsidRPr="0065244D" w:rsidRDefault="00817FF3" w:rsidP="00C67A97">
      <w:pPr>
        <w:ind w:firstLine="709"/>
        <w:jc w:val="both"/>
        <w:rPr>
          <w:highlight w:val="yellow"/>
          <w:lang w:eastAsia="x-none"/>
        </w:rPr>
      </w:pPr>
      <w:r w:rsidRPr="00A4418D">
        <w:rPr>
          <w:lang w:eastAsia="x-none"/>
        </w:rPr>
        <w:lastRenderedPageBreak/>
        <w:t>10</w:t>
      </w:r>
      <w:r w:rsidR="003314CC" w:rsidRPr="00A4418D">
        <w:rPr>
          <w:lang w:eastAsia="x-none"/>
        </w:rPr>
        <w:t>.</w:t>
      </w:r>
      <w:r w:rsidR="003314CC">
        <w:rPr>
          <w:lang w:eastAsia="x-none"/>
        </w:rPr>
        <w:t xml:space="preserve"> </w:t>
      </w:r>
      <w:r w:rsidRPr="00817FF3">
        <w:rPr>
          <w:lang w:eastAsia="x-none"/>
        </w:rPr>
        <w:t xml:space="preserve">Внести в приказ Региональной службы по тарифам Ханты-Мансийского автономного округа – Югры от 17 декабря 2019 года </w:t>
      </w:r>
      <w:r>
        <w:rPr>
          <w:lang w:eastAsia="x-none"/>
        </w:rPr>
        <w:br/>
      </w:r>
      <w:r w:rsidRPr="00817FF3">
        <w:rPr>
          <w:lang w:eastAsia="x-none"/>
        </w:rPr>
        <w:t>№ 145-нп «Об установлении тарифов в сфере холодного водоснабжения и водоотведения для муниципального унитарного предприятия сельского поселения Сингапай «Управление жилищно-коммунального обслуживания»</w:t>
      </w:r>
      <w:r>
        <w:rPr>
          <w:lang w:eastAsia="x-none"/>
        </w:rPr>
        <w:t xml:space="preserve"> изменения, признав пункты </w:t>
      </w:r>
      <w:r w:rsidR="00892481">
        <w:rPr>
          <w:lang w:eastAsia="x-none"/>
        </w:rPr>
        <w:t>1, 2</w:t>
      </w:r>
      <w:r w:rsidR="008D0AD8">
        <w:rPr>
          <w:lang w:eastAsia="x-none"/>
        </w:rPr>
        <w:t xml:space="preserve"> и</w:t>
      </w:r>
      <w:r>
        <w:rPr>
          <w:lang w:eastAsia="x-none"/>
        </w:rPr>
        <w:t xml:space="preserve"> п</w:t>
      </w:r>
      <w:r w:rsidR="003314CC" w:rsidRPr="003314CC">
        <w:rPr>
          <w:lang w:eastAsia="x-none"/>
        </w:rPr>
        <w:t xml:space="preserve">риложения 1, 2 </w:t>
      </w:r>
      <w:r>
        <w:rPr>
          <w:lang w:eastAsia="x-none"/>
        </w:rPr>
        <w:t>утратившими силу</w:t>
      </w:r>
      <w:r w:rsidR="003314CC" w:rsidRPr="003314CC">
        <w:rPr>
          <w:lang w:eastAsia="x-none"/>
        </w:rPr>
        <w:t>.</w:t>
      </w:r>
    </w:p>
    <w:p w:rsidR="00831D76" w:rsidRPr="00831D76" w:rsidRDefault="00A4418D" w:rsidP="00C67A97">
      <w:pPr>
        <w:widowControl w:val="0"/>
        <w:ind w:right="1" w:firstLine="708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11.</w:t>
      </w:r>
      <w:r w:rsidR="00831D76" w:rsidRPr="00264949">
        <w:rPr>
          <w:szCs w:val="28"/>
          <w:lang w:eastAsia="x-none"/>
        </w:rPr>
        <w:t xml:space="preserve"> </w:t>
      </w:r>
      <w:r w:rsidR="00831D76" w:rsidRPr="00264949">
        <w:rPr>
          <w:szCs w:val="28"/>
          <w:lang w:val="x-none" w:eastAsia="x-none"/>
        </w:rPr>
        <w:t xml:space="preserve">Настоящий приказ вступает в силу </w:t>
      </w:r>
      <w:r w:rsidR="003D5DCF" w:rsidRPr="00264949">
        <w:rPr>
          <w:szCs w:val="28"/>
          <w:lang w:eastAsia="x-none"/>
        </w:rPr>
        <w:t xml:space="preserve">с 1 </w:t>
      </w:r>
      <w:r w:rsidR="002A2E19" w:rsidRPr="00264949">
        <w:rPr>
          <w:szCs w:val="28"/>
          <w:lang w:eastAsia="x-none"/>
        </w:rPr>
        <w:t>декабря</w:t>
      </w:r>
      <w:r w:rsidR="003D5DCF" w:rsidRPr="00264949">
        <w:rPr>
          <w:szCs w:val="28"/>
          <w:lang w:eastAsia="x-none"/>
        </w:rPr>
        <w:t xml:space="preserve"> 202</w:t>
      </w:r>
      <w:r w:rsidR="00B4120B" w:rsidRPr="00264949">
        <w:rPr>
          <w:szCs w:val="28"/>
          <w:lang w:eastAsia="x-none"/>
        </w:rPr>
        <w:t>2</w:t>
      </w:r>
      <w:r w:rsidR="00831D76" w:rsidRPr="00264949">
        <w:rPr>
          <w:szCs w:val="28"/>
          <w:lang w:eastAsia="x-none"/>
        </w:rPr>
        <w:t xml:space="preserve"> года.</w:t>
      </w:r>
    </w:p>
    <w:p w:rsidR="00600774" w:rsidRDefault="00600774" w:rsidP="00C67A97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FA7242" w:rsidRPr="00D52B1C" w:rsidRDefault="00FA7242" w:rsidP="00C67A97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741A12" w:rsidRDefault="00741A12" w:rsidP="00C67A97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B4120B" w:rsidRPr="00397F7B" w:rsidRDefault="0002267A" w:rsidP="00C67A97">
      <w:pPr>
        <w:pStyle w:val="a5"/>
        <w:widowControl w:val="0"/>
        <w:ind w:right="1"/>
        <w:jc w:val="center"/>
        <w:rPr>
          <w:szCs w:val="28"/>
          <w:lang w:val="ru-RU"/>
        </w:rPr>
        <w:sectPr w:rsidR="00B4120B" w:rsidRPr="00397F7B" w:rsidSect="00F90491">
          <w:headerReference w:type="even" r:id="rId9"/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  <w:r>
        <w:rPr>
          <w:kern w:val="24"/>
          <w:szCs w:val="28"/>
          <w:lang w:val="ru-RU"/>
        </w:rPr>
        <w:t>Р</w:t>
      </w:r>
      <w:r w:rsidR="001E53D7" w:rsidRPr="00E57679">
        <w:rPr>
          <w:kern w:val="24"/>
          <w:szCs w:val="28"/>
          <w:lang w:val="ru-RU"/>
        </w:rPr>
        <w:t>уководител</w:t>
      </w:r>
      <w:r>
        <w:rPr>
          <w:kern w:val="24"/>
          <w:szCs w:val="28"/>
          <w:lang w:val="ru-RU"/>
        </w:rPr>
        <w:t>ь</w:t>
      </w:r>
      <w:r w:rsidR="00167DA7" w:rsidRPr="00E57679">
        <w:rPr>
          <w:kern w:val="24"/>
          <w:szCs w:val="28"/>
          <w:lang w:val="ru-RU"/>
        </w:rPr>
        <w:t xml:space="preserve"> службы</w:t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90A09">
        <w:rPr>
          <w:kern w:val="24"/>
          <w:szCs w:val="28"/>
          <w:lang w:val="ru-RU"/>
        </w:rPr>
        <w:t xml:space="preserve">     </w:t>
      </w:r>
      <w:r w:rsidR="006D23D8">
        <w:rPr>
          <w:kern w:val="24"/>
          <w:szCs w:val="28"/>
          <w:lang w:val="ru-RU"/>
        </w:rPr>
        <w:t xml:space="preserve">  </w:t>
      </w:r>
      <w:r>
        <w:rPr>
          <w:kern w:val="24"/>
          <w:szCs w:val="28"/>
          <w:lang w:val="ru-RU"/>
        </w:rPr>
        <w:t xml:space="preserve"> </w:t>
      </w:r>
      <w:r w:rsidR="001E53D7" w:rsidRPr="00E57679">
        <w:rPr>
          <w:kern w:val="24"/>
          <w:szCs w:val="28"/>
          <w:lang w:val="ru-RU"/>
        </w:rPr>
        <w:t>А.</w:t>
      </w:r>
      <w:r>
        <w:rPr>
          <w:kern w:val="24"/>
          <w:szCs w:val="28"/>
          <w:lang w:val="ru-RU"/>
        </w:rPr>
        <w:t>А</w:t>
      </w:r>
      <w:r w:rsidR="0045159C" w:rsidRPr="00E57679">
        <w:rPr>
          <w:kern w:val="24"/>
          <w:szCs w:val="28"/>
          <w:lang w:val="ru-RU"/>
        </w:rPr>
        <w:t xml:space="preserve">. </w:t>
      </w:r>
      <w:r>
        <w:rPr>
          <w:kern w:val="24"/>
          <w:szCs w:val="28"/>
          <w:lang w:val="ru-RU"/>
        </w:rPr>
        <w:t>Березовский</w:t>
      </w:r>
      <w:r w:rsidR="00822D61" w:rsidRPr="00397F7B">
        <w:rPr>
          <w:szCs w:val="28"/>
          <w:lang w:val="ru-RU"/>
        </w:rPr>
        <w:br w:type="page"/>
      </w:r>
    </w:p>
    <w:p w:rsidR="00880AD4" w:rsidRPr="00870346" w:rsidRDefault="00880AD4" w:rsidP="00880AD4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870346">
        <w:rPr>
          <w:szCs w:val="28"/>
          <w:lang w:val="ru-RU"/>
        </w:rPr>
        <w:lastRenderedPageBreak/>
        <w:t xml:space="preserve">Приложение </w:t>
      </w:r>
      <w:r w:rsidR="00B4120B">
        <w:rPr>
          <w:szCs w:val="28"/>
          <w:lang w:val="ru-RU"/>
        </w:rPr>
        <w:t>1</w:t>
      </w:r>
    </w:p>
    <w:p w:rsidR="00880AD4" w:rsidRPr="00870346" w:rsidRDefault="00880AD4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>к приказу Региональной службы</w:t>
      </w:r>
    </w:p>
    <w:p w:rsidR="00880AD4" w:rsidRPr="00870346" w:rsidRDefault="00880AD4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>по тари</w:t>
      </w:r>
      <w:r w:rsidR="00D54345" w:rsidRPr="00870346">
        <w:rPr>
          <w:szCs w:val="28"/>
        </w:rPr>
        <w:t>фам Ханты-Мансийского</w:t>
      </w:r>
    </w:p>
    <w:p w:rsidR="00880AD4" w:rsidRPr="00870346" w:rsidRDefault="00880AD4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>автономного округа – Югры</w:t>
      </w:r>
    </w:p>
    <w:p w:rsidR="00880AD4" w:rsidRPr="00870346" w:rsidRDefault="00D54345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 xml:space="preserve">     от </w:t>
      </w:r>
      <w:r w:rsidR="008D7592">
        <w:rPr>
          <w:szCs w:val="28"/>
        </w:rPr>
        <w:t>17</w:t>
      </w:r>
      <w:r w:rsidR="005F23F6">
        <w:rPr>
          <w:szCs w:val="28"/>
        </w:rPr>
        <w:t xml:space="preserve"> ноября</w:t>
      </w:r>
      <w:r w:rsidRPr="00870346">
        <w:rPr>
          <w:szCs w:val="28"/>
        </w:rPr>
        <w:t xml:space="preserve"> 202</w:t>
      </w:r>
      <w:r w:rsidR="002A2E19">
        <w:rPr>
          <w:szCs w:val="28"/>
        </w:rPr>
        <w:t>2</w:t>
      </w:r>
      <w:r w:rsidR="00CC046D">
        <w:rPr>
          <w:szCs w:val="28"/>
        </w:rPr>
        <w:t xml:space="preserve"> </w:t>
      </w:r>
      <w:r w:rsidR="00CC046D" w:rsidRPr="000D5396">
        <w:rPr>
          <w:szCs w:val="28"/>
        </w:rPr>
        <w:t xml:space="preserve">года </w:t>
      </w:r>
      <w:r w:rsidR="000D5396" w:rsidRPr="000D5396">
        <w:rPr>
          <w:szCs w:val="28"/>
        </w:rPr>
        <w:t>№ 65</w:t>
      </w:r>
      <w:r w:rsidR="00880AD4" w:rsidRPr="000D5396">
        <w:rPr>
          <w:szCs w:val="28"/>
        </w:rPr>
        <w:t>-нп</w:t>
      </w:r>
    </w:p>
    <w:p w:rsidR="00880AD4" w:rsidRDefault="00880AD4" w:rsidP="00880AD4">
      <w:pPr>
        <w:widowControl w:val="0"/>
        <w:jc w:val="right"/>
        <w:rPr>
          <w:bCs/>
          <w:kern w:val="32"/>
          <w:szCs w:val="28"/>
          <w:highlight w:val="yellow"/>
        </w:rPr>
      </w:pPr>
    </w:p>
    <w:p w:rsidR="00194F67" w:rsidRDefault="005B041C" w:rsidP="005B041C">
      <w:pPr>
        <w:widowControl w:val="0"/>
        <w:jc w:val="center"/>
        <w:outlineLvl w:val="0"/>
        <w:rPr>
          <w:kern w:val="32"/>
          <w:szCs w:val="28"/>
          <w:lang w:eastAsia="x-none"/>
        </w:rPr>
      </w:pPr>
      <w:r w:rsidRPr="00FC52F9">
        <w:rPr>
          <w:kern w:val="32"/>
          <w:szCs w:val="28"/>
          <w:lang w:eastAsia="x-none"/>
        </w:rPr>
        <w:t xml:space="preserve">Одноставочные тарифы в сфере холодного водоснабжения для организаций, </w:t>
      </w:r>
    </w:p>
    <w:p w:rsidR="005B041C" w:rsidRPr="00FC52F9" w:rsidRDefault="005B041C" w:rsidP="005B041C">
      <w:pPr>
        <w:widowControl w:val="0"/>
        <w:jc w:val="center"/>
        <w:outlineLvl w:val="0"/>
        <w:rPr>
          <w:bCs/>
          <w:kern w:val="32"/>
          <w:szCs w:val="28"/>
          <w:lang w:eastAsia="x-none"/>
        </w:rPr>
      </w:pPr>
      <w:r w:rsidRPr="00FC52F9">
        <w:rPr>
          <w:kern w:val="32"/>
          <w:szCs w:val="28"/>
          <w:lang w:eastAsia="x-none"/>
        </w:rPr>
        <w:t>осуществляющих холодное водоснабжение</w:t>
      </w:r>
    </w:p>
    <w:p w:rsidR="00880AD4" w:rsidRDefault="00880AD4" w:rsidP="00880AD4">
      <w:pPr>
        <w:widowControl w:val="0"/>
        <w:rPr>
          <w:szCs w:val="28"/>
          <w:highlight w:val="yellow"/>
          <w:lang w:eastAsia="x-none"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23"/>
        <w:gridCol w:w="1822"/>
        <w:gridCol w:w="1717"/>
        <w:gridCol w:w="1257"/>
        <w:gridCol w:w="1223"/>
        <w:gridCol w:w="979"/>
        <w:gridCol w:w="831"/>
        <w:gridCol w:w="851"/>
        <w:gridCol w:w="843"/>
        <w:gridCol w:w="840"/>
        <w:gridCol w:w="908"/>
        <w:gridCol w:w="809"/>
        <w:gridCol w:w="857"/>
        <w:gridCol w:w="829"/>
      </w:tblGrid>
      <w:tr w:rsidR="00880AD4" w:rsidRPr="00440255" w:rsidTr="001B5F2C">
        <w:trPr>
          <w:trHeight w:val="20"/>
          <w:jc w:val="center"/>
        </w:trPr>
        <w:tc>
          <w:tcPr>
            <w:tcW w:w="5000" w:type="pct"/>
            <w:gridSpan w:val="14"/>
          </w:tcPr>
          <w:p w:rsidR="00880AD4" w:rsidRPr="00440255" w:rsidRDefault="005B041C" w:rsidP="002E2C5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декабря 2022 года по 31 декабря 2027</w:t>
            </w:r>
            <w:r w:rsidR="00880AD4" w:rsidRPr="00440255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D7119B" w:rsidRPr="00440255" w:rsidTr="001B5F2C">
        <w:trPr>
          <w:trHeight w:val="20"/>
          <w:jc w:val="center"/>
        </w:trPr>
        <w:tc>
          <w:tcPr>
            <w:tcW w:w="149" w:type="pct"/>
            <w:vMerge w:val="restart"/>
            <w:vAlign w:val="center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№ п/п</w:t>
            </w:r>
          </w:p>
        </w:tc>
        <w:tc>
          <w:tcPr>
            <w:tcW w:w="642" w:type="pct"/>
            <w:vMerge w:val="restart"/>
            <w:vAlign w:val="center"/>
          </w:tcPr>
          <w:p w:rsidR="00880AD4" w:rsidRPr="00440255" w:rsidRDefault="00FE2902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Наименование организации, осуществляющей</w:t>
            </w:r>
            <w:r w:rsidR="00880AD4" w:rsidRPr="00440255">
              <w:rPr>
                <w:sz w:val="16"/>
                <w:szCs w:val="16"/>
              </w:rPr>
              <w:t xml:space="preserve"> холодное водоснабжение </w:t>
            </w:r>
          </w:p>
        </w:tc>
        <w:tc>
          <w:tcPr>
            <w:tcW w:w="605" w:type="pct"/>
            <w:vMerge w:val="restart"/>
            <w:vAlign w:val="center"/>
          </w:tcPr>
          <w:p w:rsidR="00880AD4" w:rsidRPr="00440255" w:rsidRDefault="00FE2902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2730" w:type="pct"/>
            <w:gridSpan w:val="9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Одноставочные тарифы в сфере холодного водоснабжения, руб.куб.м.</w:t>
            </w:r>
          </w:p>
        </w:tc>
      </w:tr>
      <w:tr w:rsidR="00B01BC2" w:rsidRPr="00440255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Merge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vMerge/>
            <w:shd w:val="clear" w:color="auto" w:fill="auto"/>
            <w:noWrap/>
            <w:vAlign w:val="center"/>
            <w:hideMark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  <w:hideMark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с 1 </w:t>
            </w:r>
            <w:r>
              <w:rPr>
                <w:sz w:val="16"/>
                <w:szCs w:val="16"/>
              </w:rPr>
              <w:t>декабря 2022 года по 31 декабря 2023 года</w:t>
            </w:r>
          </w:p>
        </w:tc>
        <w:tc>
          <w:tcPr>
            <w:tcW w:w="593" w:type="pct"/>
            <w:gridSpan w:val="2"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44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44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44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94" w:type="pct"/>
            <w:gridSpan w:val="2"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7</w:t>
            </w:r>
            <w:r w:rsidRPr="00440255">
              <w:rPr>
                <w:sz w:val="16"/>
                <w:szCs w:val="16"/>
              </w:rPr>
              <w:t xml:space="preserve"> год</w:t>
            </w:r>
          </w:p>
        </w:tc>
      </w:tr>
      <w:tr w:rsidR="00B01BC2" w:rsidRPr="00440255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Merge/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нваря по 30 июня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нваря по 30 июня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</w:tr>
      <w:tr w:rsidR="008D7592" w:rsidRPr="00440255" w:rsidTr="001B5F2C">
        <w:trPr>
          <w:trHeight w:val="20"/>
          <w:jc w:val="center"/>
        </w:trPr>
        <w:tc>
          <w:tcPr>
            <w:tcW w:w="149" w:type="pct"/>
            <w:vAlign w:val="center"/>
          </w:tcPr>
          <w:p w:rsidR="008D7592" w:rsidRPr="001C487D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2" w:type="pct"/>
            <w:vAlign w:val="center"/>
          </w:tcPr>
          <w:p w:rsidR="008D7592" w:rsidRPr="001C487D" w:rsidRDefault="008D7592" w:rsidP="007F7D4D">
            <w:pPr>
              <w:widowControl w:val="0"/>
              <w:spacing w:before="40"/>
              <w:rPr>
                <w:sz w:val="16"/>
                <w:szCs w:val="16"/>
              </w:rPr>
            </w:pPr>
            <w:r w:rsidRPr="001C487D">
              <w:rPr>
                <w:sz w:val="16"/>
                <w:szCs w:val="16"/>
              </w:rPr>
              <w:t>Акционерное общество «Транснефть – Сибирь» в зоне деятельности филиала «Урайское управление магистральных нефтепроводов»</w:t>
            </w:r>
          </w:p>
        </w:tc>
        <w:tc>
          <w:tcPr>
            <w:tcW w:w="605" w:type="pct"/>
            <w:vAlign w:val="center"/>
          </w:tcPr>
          <w:p w:rsidR="008D7592" w:rsidRPr="000D4501" w:rsidRDefault="008D7592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0D4501">
              <w:rPr>
                <w:snapToGrid w:val="0"/>
                <w:sz w:val="16"/>
                <w:szCs w:val="16"/>
              </w:rPr>
              <w:t xml:space="preserve">Кондинский муниципальный район </w:t>
            </w:r>
            <w:r w:rsidRPr="00046D94">
              <w:rPr>
                <w:snapToGrid w:val="0"/>
                <w:sz w:val="16"/>
                <w:szCs w:val="16"/>
              </w:rPr>
              <w:t>(линейно-произ</w:t>
            </w:r>
            <w:r w:rsidR="00046D94" w:rsidRPr="00046D94">
              <w:rPr>
                <w:snapToGrid w:val="0"/>
                <w:sz w:val="16"/>
                <w:szCs w:val="16"/>
              </w:rPr>
              <w:t>водственная диспетчерская станция</w:t>
            </w:r>
            <w:r w:rsidRPr="00046D94">
              <w:rPr>
                <w:snapToGrid w:val="0"/>
                <w:sz w:val="16"/>
                <w:szCs w:val="16"/>
              </w:rPr>
              <w:t xml:space="preserve"> «Конда», </w:t>
            </w:r>
            <w:r w:rsidR="00046D94" w:rsidRPr="00046D94">
              <w:rPr>
                <w:snapToGrid w:val="0"/>
                <w:sz w:val="16"/>
                <w:szCs w:val="16"/>
              </w:rPr>
              <w:t>нефтеперекачивающие</w:t>
            </w:r>
            <w:r w:rsidRPr="00046D94">
              <w:rPr>
                <w:snapToGrid w:val="0"/>
                <w:sz w:val="16"/>
                <w:szCs w:val="16"/>
              </w:rPr>
              <w:t xml:space="preserve"> станции «Катыш», «Ильичевка», «Кума», «Ягодное») </w:t>
            </w:r>
            <w:r w:rsidRPr="000D4501">
              <w:rPr>
                <w:snapToGrid w:val="0"/>
                <w:sz w:val="16"/>
                <w:szCs w:val="16"/>
              </w:rPr>
              <w:t>Ханты-Мансийского автономного округа – Югры,</w:t>
            </w:r>
          </w:p>
          <w:p w:rsidR="008D7592" w:rsidRPr="000D4501" w:rsidRDefault="008D7592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0D4501">
              <w:rPr>
                <w:snapToGrid w:val="0"/>
                <w:sz w:val="16"/>
                <w:szCs w:val="16"/>
              </w:rPr>
              <w:t xml:space="preserve">Октябрьский муниципальный район </w:t>
            </w:r>
            <w:r w:rsidRPr="00046D94">
              <w:rPr>
                <w:snapToGrid w:val="0"/>
                <w:sz w:val="16"/>
                <w:szCs w:val="16"/>
              </w:rPr>
              <w:t xml:space="preserve">(нефтеперекачивающая станция «Красноленинская») </w:t>
            </w:r>
            <w:r w:rsidRPr="000D4501">
              <w:rPr>
                <w:snapToGrid w:val="0"/>
                <w:sz w:val="16"/>
                <w:szCs w:val="16"/>
              </w:rPr>
              <w:t xml:space="preserve">Ханты-Мансийского автономного округа – Югры, </w:t>
            </w:r>
          </w:p>
          <w:p w:rsidR="008D7592" w:rsidRPr="00B410D9" w:rsidRDefault="008D7592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0D4501">
              <w:rPr>
                <w:snapToGrid w:val="0"/>
                <w:sz w:val="16"/>
                <w:szCs w:val="16"/>
              </w:rPr>
              <w:t xml:space="preserve">городской округ Урай </w:t>
            </w:r>
            <w:r w:rsidRPr="00046D94">
              <w:rPr>
                <w:snapToGrid w:val="0"/>
                <w:sz w:val="16"/>
                <w:szCs w:val="16"/>
              </w:rPr>
              <w:t xml:space="preserve">(линейно-производственная диспетчерская станция «Шаим») </w:t>
            </w:r>
            <w:r w:rsidRPr="000D4501">
              <w:rPr>
                <w:snapToGrid w:val="0"/>
                <w:sz w:val="16"/>
                <w:szCs w:val="16"/>
              </w:rPr>
              <w:t xml:space="preserve">Ханты-Мансийского </w:t>
            </w:r>
            <w:r w:rsidRPr="000D4501">
              <w:rPr>
                <w:snapToGrid w:val="0"/>
                <w:sz w:val="16"/>
                <w:szCs w:val="16"/>
              </w:rPr>
              <w:lastRenderedPageBreak/>
              <w:t xml:space="preserve">автономного округа – Югры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D7592" w:rsidRPr="0017389F" w:rsidRDefault="008D7592" w:rsidP="007F7D4D">
            <w:pPr>
              <w:widowControl w:val="0"/>
              <w:spacing w:before="40"/>
              <w:rPr>
                <w:sz w:val="16"/>
                <w:szCs w:val="16"/>
              </w:rPr>
            </w:pPr>
            <w:r w:rsidRPr="0017389F">
              <w:rPr>
                <w:sz w:val="16"/>
                <w:szCs w:val="16"/>
              </w:rPr>
              <w:lastRenderedPageBreak/>
              <w:t>питьевая вода</w:t>
            </w:r>
            <w:r w:rsidRPr="0017389F"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D7592" w:rsidRPr="0017389F" w:rsidRDefault="008D7592" w:rsidP="007F7D4D">
            <w:pPr>
              <w:rPr>
                <w:sz w:val="16"/>
                <w:szCs w:val="16"/>
              </w:rPr>
            </w:pPr>
            <w:r w:rsidRPr="0017389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130,45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130,45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138,58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138,58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138,93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138,93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146,26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146,26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147,67</w:t>
            </w:r>
          </w:p>
        </w:tc>
      </w:tr>
      <w:tr w:rsidR="00C36EC3" w:rsidRPr="009C0840" w:rsidTr="001B5F2C">
        <w:trPr>
          <w:trHeight w:val="20"/>
          <w:jc w:val="center"/>
        </w:trPr>
        <w:tc>
          <w:tcPr>
            <w:tcW w:w="149" w:type="pct"/>
            <w:vAlign w:val="center"/>
          </w:tcPr>
          <w:p w:rsidR="00C36EC3" w:rsidRPr="009C0840" w:rsidRDefault="00C36EC3" w:rsidP="00C36EC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36EC3" w:rsidRPr="009C0840" w:rsidRDefault="00C36EC3" w:rsidP="00C36E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C36EC3" w:rsidRPr="009C0840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C0840">
              <w:rPr>
                <w:rFonts w:eastAsia="Calibri"/>
                <w:sz w:val="16"/>
                <w:szCs w:val="16"/>
              </w:rPr>
              <w:t>Акционерное общество «Транснефть – Сибирь» в зоне деятельности филиала «Нефтеюганское управление магистральных нефтепроводов»</w:t>
            </w:r>
          </w:p>
        </w:tc>
        <w:tc>
          <w:tcPr>
            <w:tcW w:w="605" w:type="pct"/>
            <w:vAlign w:val="center"/>
          </w:tcPr>
          <w:p w:rsidR="00C36EC3" w:rsidRPr="009C0840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C0840">
              <w:rPr>
                <w:rFonts w:eastAsia="Calibri"/>
                <w:sz w:val="16"/>
                <w:szCs w:val="16"/>
              </w:rPr>
              <w:t xml:space="preserve">сельское поселение Салым (поселок Сивыс-Ях) Нефтеюганского муниципального района Ханты-Мансийского автономного округа – Югры, </w:t>
            </w:r>
          </w:p>
          <w:p w:rsidR="00C36EC3" w:rsidRPr="009C0840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C0840">
              <w:rPr>
                <w:rFonts w:eastAsia="Calibri"/>
                <w:sz w:val="16"/>
                <w:szCs w:val="16"/>
              </w:rPr>
              <w:t>сельское поселение Сентябрьский Нефтеюганского муниципального района Ханты-Мансийского автономного округа – Югры,</w:t>
            </w:r>
          </w:p>
          <w:p w:rsidR="00C36EC3" w:rsidRPr="009C0840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C0840">
              <w:rPr>
                <w:rFonts w:eastAsia="Calibri"/>
                <w:sz w:val="16"/>
                <w:szCs w:val="16"/>
              </w:rPr>
              <w:t xml:space="preserve">сельское поселение Каркатеевы Нефтеюганского муниципального района Ханты-Мансийского автономного округа – Югры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6EC3" w:rsidRPr="009C0840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C0840">
              <w:rPr>
                <w:rFonts w:eastAsia="Calibri"/>
                <w:sz w:val="16"/>
                <w:szCs w:val="16"/>
              </w:rPr>
              <w:t xml:space="preserve">техническая вода </w:t>
            </w:r>
            <w:r w:rsidRPr="009C0840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9C0840" w:rsidRDefault="00C36EC3" w:rsidP="00C36EC3">
            <w:pPr>
              <w:rPr>
                <w:sz w:val="16"/>
                <w:szCs w:val="16"/>
              </w:rPr>
            </w:pPr>
            <w:r w:rsidRPr="009C084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C3" w:rsidRPr="009C0840" w:rsidRDefault="00C36EC3" w:rsidP="00C36EC3">
            <w:pPr>
              <w:rPr>
                <w:color w:val="000000"/>
                <w:sz w:val="16"/>
                <w:szCs w:val="16"/>
              </w:rPr>
            </w:pPr>
            <w:r w:rsidRPr="009C0840">
              <w:rPr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9C0840" w:rsidRDefault="00C36EC3" w:rsidP="00C36EC3">
            <w:pPr>
              <w:rPr>
                <w:color w:val="000000"/>
                <w:sz w:val="16"/>
                <w:szCs w:val="16"/>
              </w:rPr>
            </w:pPr>
            <w:r w:rsidRPr="009C0840">
              <w:rPr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9C0840" w:rsidRDefault="00C36EC3" w:rsidP="00C36EC3">
            <w:pPr>
              <w:rPr>
                <w:color w:val="000000"/>
                <w:sz w:val="16"/>
                <w:szCs w:val="16"/>
              </w:rPr>
            </w:pPr>
            <w:r w:rsidRPr="009C0840">
              <w:rPr>
                <w:color w:val="000000"/>
                <w:sz w:val="16"/>
                <w:szCs w:val="16"/>
              </w:rPr>
              <w:t>22,15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 w:rsidRPr="006D12A4">
              <w:rPr>
                <w:color w:val="000000"/>
                <w:sz w:val="16"/>
                <w:szCs w:val="16"/>
              </w:rPr>
              <w:t>22,1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23,12</w:t>
            </w:r>
          </w:p>
        </w:tc>
      </w:tr>
      <w:tr w:rsidR="00C36EC3" w:rsidRPr="00B410D9" w:rsidTr="001B5F2C">
        <w:trPr>
          <w:trHeight w:val="991"/>
          <w:jc w:val="center"/>
        </w:trPr>
        <w:tc>
          <w:tcPr>
            <w:tcW w:w="149" w:type="pct"/>
            <w:vAlign w:val="center"/>
          </w:tcPr>
          <w:p w:rsidR="00C36EC3" w:rsidRPr="009F0F5F" w:rsidRDefault="00C36EC3" w:rsidP="00C36EC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2" w:type="pct"/>
            <w:vAlign w:val="center"/>
          </w:tcPr>
          <w:p w:rsidR="00C36EC3" w:rsidRPr="009F0F5F" w:rsidRDefault="00C36EC3" w:rsidP="00C36E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0F5F">
              <w:rPr>
                <w:sz w:val="16"/>
                <w:szCs w:val="16"/>
              </w:rPr>
              <w:t>Общество с ограниченной ответственностью «КОММУНАЛЬНИК»</w:t>
            </w:r>
          </w:p>
        </w:tc>
        <w:tc>
          <w:tcPr>
            <w:tcW w:w="605" w:type="pct"/>
            <w:vAlign w:val="center"/>
          </w:tcPr>
          <w:p w:rsidR="00C36EC3" w:rsidRPr="009F0F5F" w:rsidRDefault="00C36EC3" w:rsidP="00C36EC3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9F0F5F">
              <w:rPr>
                <w:snapToGrid w:val="0"/>
                <w:sz w:val="16"/>
                <w:szCs w:val="16"/>
              </w:rPr>
              <w:t>Нижневартовский муниципальный район Ханты-Мансийского автономного округа – Югры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6EC3" w:rsidRPr="009F0F5F" w:rsidRDefault="00C36EC3" w:rsidP="00C36EC3">
            <w:pPr>
              <w:widowControl w:val="0"/>
              <w:rPr>
                <w:sz w:val="16"/>
                <w:szCs w:val="16"/>
              </w:rPr>
            </w:pPr>
            <w:r w:rsidRPr="009F0F5F">
              <w:rPr>
                <w:sz w:val="16"/>
                <w:szCs w:val="16"/>
              </w:rPr>
              <w:t>техническая вода</w:t>
            </w:r>
            <w:r w:rsidRPr="009F0F5F">
              <w:rPr>
                <w:sz w:val="16"/>
                <w:szCs w:val="16"/>
                <w:vertAlign w:val="superscript"/>
                <w:lang w:eastAsia="x-none"/>
              </w:rPr>
              <w:t xml:space="preserve">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sz w:val="16"/>
                <w:szCs w:val="16"/>
              </w:rPr>
            </w:pPr>
            <w:r w:rsidRPr="009F0F5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58,67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58,67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63,57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63,04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63,04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63,04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66,87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66,87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66,99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 w:val="restart"/>
            <w:vAlign w:val="center"/>
          </w:tcPr>
          <w:p w:rsidR="00C36EC3" w:rsidRPr="000B4614" w:rsidRDefault="00C36EC3" w:rsidP="00C36EC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36EC3" w:rsidRPr="000B4614" w:rsidRDefault="00C36EC3" w:rsidP="00C36E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2" w:type="pct"/>
            <w:vMerge w:val="restart"/>
            <w:vAlign w:val="center"/>
          </w:tcPr>
          <w:p w:rsidR="00C36EC3" w:rsidRPr="000B4614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B4614">
              <w:rPr>
                <w:rFonts w:eastAsia="Calibri"/>
                <w:sz w:val="16"/>
                <w:szCs w:val="16"/>
              </w:rPr>
              <w:t>Муниципальное унитарное предприятие жилищно-коммунального хозяйства городского поселения Берёзово</w:t>
            </w:r>
          </w:p>
        </w:tc>
        <w:tc>
          <w:tcPr>
            <w:tcW w:w="605" w:type="pct"/>
            <w:vMerge w:val="restart"/>
            <w:vAlign w:val="center"/>
          </w:tcPr>
          <w:p w:rsidR="00C36EC3" w:rsidRPr="000B4614" w:rsidRDefault="00C36EC3" w:rsidP="00C36EC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0B4614">
              <w:rPr>
                <w:rFonts w:eastAsia="Calibri"/>
                <w:sz w:val="16"/>
                <w:szCs w:val="16"/>
              </w:rPr>
              <w:t xml:space="preserve">городское поселение Березово (поселок городского типа Березово) Березовского муниципального района Ханты-Мансийского автономного округа – Югры  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0B4614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B4614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Pr="000B4614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Default="00C36EC3" w:rsidP="00C36EC3">
            <w:pPr>
              <w:pStyle w:val="af0"/>
              <w:rPr>
                <w:sz w:val="16"/>
                <w:szCs w:val="16"/>
              </w:rPr>
            </w:pPr>
            <w:r w:rsidRPr="00681836">
              <w:rPr>
                <w:sz w:val="16"/>
                <w:szCs w:val="16"/>
              </w:rPr>
              <w:t>для прочих потребителей (без учета НДС)</w:t>
            </w:r>
          </w:p>
          <w:p w:rsidR="00C36EC3" w:rsidRPr="00681836" w:rsidRDefault="00C36EC3" w:rsidP="00C36EC3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61,35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61,35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65,22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65,22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68,39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68,39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70,92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70,92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71,97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B410D9" w:rsidRDefault="00C36EC3" w:rsidP="00C36EC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Default="00C36EC3" w:rsidP="00C36EC3">
            <w:pPr>
              <w:pStyle w:val="af0"/>
              <w:rPr>
                <w:sz w:val="16"/>
                <w:szCs w:val="16"/>
              </w:rPr>
            </w:pPr>
            <w:r w:rsidRPr="00681836">
              <w:rPr>
                <w:sz w:val="16"/>
                <w:szCs w:val="16"/>
              </w:rPr>
              <w:t>для населения (с учетом НДС*)</w:t>
            </w:r>
          </w:p>
          <w:p w:rsidR="00C36EC3" w:rsidRPr="00681836" w:rsidRDefault="00C36EC3" w:rsidP="00C36EC3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61,35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61,35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65,22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65,22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68,39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68,39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70,92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70,92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71,97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662362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62362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Pr="00662362">
              <w:rPr>
                <w:rFonts w:eastAsia="Calibri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Default="00C36EC3" w:rsidP="00C36EC3">
            <w:pPr>
              <w:pStyle w:val="af0"/>
              <w:rPr>
                <w:sz w:val="16"/>
                <w:szCs w:val="16"/>
              </w:rPr>
            </w:pPr>
            <w:r w:rsidRPr="00E97E80">
              <w:rPr>
                <w:sz w:val="16"/>
                <w:szCs w:val="16"/>
              </w:rPr>
              <w:t>для прочих потребителей (без учета НДС)</w:t>
            </w:r>
          </w:p>
          <w:p w:rsidR="00C36EC3" w:rsidRPr="00E97E80" w:rsidRDefault="00C36EC3" w:rsidP="00C36EC3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50,23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50,23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53,39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53,39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55,99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55,99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58,38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58,38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58,96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B410D9" w:rsidRDefault="00C36EC3" w:rsidP="00C36EC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E97E80" w:rsidRDefault="00C36EC3" w:rsidP="00C36EC3">
            <w:pPr>
              <w:pStyle w:val="af0"/>
              <w:rPr>
                <w:sz w:val="16"/>
                <w:szCs w:val="16"/>
              </w:rPr>
            </w:pPr>
            <w:r w:rsidRPr="00E97E80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50,23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50,23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53,39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53,39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55,99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55,99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58,38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58,38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58,96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C36EC3" w:rsidRPr="00B410D9" w:rsidTr="001B5F2C">
        <w:trPr>
          <w:trHeight w:val="274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C36EC3" w:rsidRPr="00B10E85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B10E85">
              <w:rPr>
                <w:rFonts w:eastAsia="Calibri"/>
                <w:sz w:val="16"/>
                <w:szCs w:val="12"/>
              </w:rPr>
              <w:t xml:space="preserve">городское поселение Березово (село Теги) Березовского муниципального района Ханты-Мансийского автономного округа – Югры  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D4589D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D4589D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D4589D">
              <w:rPr>
                <w:rFonts w:eastAsia="Calibri"/>
                <w:sz w:val="16"/>
                <w:szCs w:val="12"/>
                <w:vertAlign w:val="superscript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8C1EC4" w:rsidRDefault="00C36EC3" w:rsidP="00C36EC3">
            <w:pPr>
              <w:pStyle w:val="af0"/>
              <w:rPr>
                <w:sz w:val="16"/>
                <w:szCs w:val="12"/>
              </w:rPr>
            </w:pPr>
            <w:r w:rsidRPr="008C1EC4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102,92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102,92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109,39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109,39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115,19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115,19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120,94**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120,94**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126,86**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B410D9" w:rsidRDefault="00C36EC3" w:rsidP="00C36EC3">
            <w:pPr>
              <w:rPr>
                <w:sz w:val="16"/>
                <w:szCs w:val="12"/>
                <w:highlight w:val="yello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8C1EC4" w:rsidRDefault="00C36EC3" w:rsidP="00C36EC3">
            <w:pPr>
              <w:pStyle w:val="af0"/>
              <w:rPr>
                <w:sz w:val="16"/>
                <w:szCs w:val="12"/>
              </w:rPr>
            </w:pPr>
            <w:r w:rsidRPr="008C1EC4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102,92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102,92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109,39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109,39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115,19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115,19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120,94**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120,9</w:t>
            </w:r>
            <w:r>
              <w:rPr>
                <w:color w:val="000000"/>
                <w:sz w:val="16"/>
                <w:szCs w:val="16"/>
              </w:rPr>
              <w:t>4**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126,</w:t>
            </w:r>
            <w:r>
              <w:rPr>
                <w:color w:val="000000"/>
                <w:sz w:val="16"/>
                <w:szCs w:val="16"/>
              </w:rPr>
              <w:t>86**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Align w:val="center"/>
          </w:tcPr>
          <w:p w:rsidR="00C36EC3" w:rsidRPr="00F810FF" w:rsidRDefault="00C36EC3" w:rsidP="00C36EC3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42" w:type="pct"/>
            <w:vAlign w:val="center"/>
          </w:tcPr>
          <w:p w:rsidR="00C36EC3" w:rsidRPr="00F810FF" w:rsidRDefault="00C36EC3" w:rsidP="00C36E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10FF">
              <w:rPr>
                <w:sz w:val="16"/>
                <w:szCs w:val="16"/>
              </w:rPr>
              <w:t>Общество с ограниченной ответственностью «Аэропорт Советский»</w:t>
            </w:r>
          </w:p>
        </w:tc>
        <w:tc>
          <w:tcPr>
            <w:tcW w:w="605" w:type="pct"/>
            <w:vAlign w:val="center"/>
          </w:tcPr>
          <w:p w:rsidR="00C36EC3" w:rsidRPr="00F810FF" w:rsidRDefault="00C36EC3" w:rsidP="00C36EC3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F810FF">
              <w:rPr>
                <w:snapToGrid w:val="0"/>
                <w:sz w:val="16"/>
                <w:szCs w:val="16"/>
              </w:rPr>
              <w:t>городское поселение Советский Советского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6EC3" w:rsidRPr="00F810FF" w:rsidRDefault="00C36EC3" w:rsidP="00C36EC3">
            <w:pPr>
              <w:widowControl w:val="0"/>
              <w:rPr>
                <w:sz w:val="16"/>
                <w:szCs w:val="16"/>
              </w:rPr>
            </w:pPr>
            <w:r w:rsidRPr="00F810FF">
              <w:rPr>
                <w:sz w:val="16"/>
                <w:szCs w:val="16"/>
              </w:rPr>
              <w:t xml:space="preserve">питьевая вода </w:t>
            </w:r>
            <w:r w:rsidRPr="00F810F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sz w:val="16"/>
                <w:szCs w:val="16"/>
              </w:rPr>
            </w:pPr>
            <w:r w:rsidRPr="00F810F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48,51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48,51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51,09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51,09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51,19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51,19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53,58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53,58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53,76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 w:val="restart"/>
            <w:vAlign w:val="center"/>
          </w:tcPr>
          <w:p w:rsidR="00C36EC3" w:rsidRPr="002B0927" w:rsidRDefault="00C36EC3" w:rsidP="00C36EC3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42" w:type="pct"/>
            <w:vMerge w:val="restart"/>
            <w:vAlign w:val="center"/>
          </w:tcPr>
          <w:p w:rsidR="00C36EC3" w:rsidRPr="002B0927" w:rsidRDefault="00C36EC3" w:rsidP="00C36EC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2B0927">
              <w:rPr>
                <w:sz w:val="16"/>
                <w:szCs w:val="16"/>
                <w:lang w:eastAsia="x-none"/>
              </w:rPr>
              <w:t xml:space="preserve">Шеркальское муниципальное предприятие жилищно-коммунального хозяйства </w:t>
            </w:r>
            <w:r w:rsidRPr="002B0927">
              <w:rPr>
                <w:rFonts w:eastAsia="Calibri"/>
                <w:sz w:val="16"/>
                <w:szCs w:val="16"/>
              </w:rPr>
              <w:t>муниципального образования сельское поселение Шеркалы</w:t>
            </w:r>
            <w:r w:rsidRPr="002B0927">
              <w:rPr>
                <w:sz w:val="16"/>
                <w:szCs w:val="16"/>
                <w:lang w:eastAsia="x-none"/>
              </w:rPr>
              <w:t xml:space="preserve"> </w:t>
            </w:r>
          </w:p>
        </w:tc>
        <w:tc>
          <w:tcPr>
            <w:tcW w:w="605" w:type="pct"/>
            <w:vMerge w:val="restart"/>
            <w:vAlign w:val="center"/>
          </w:tcPr>
          <w:p w:rsidR="00C36EC3" w:rsidRPr="002B0927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16"/>
                <w:szCs w:val="16"/>
                <w:lang w:eastAsia="x-none"/>
              </w:rPr>
            </w:pPr>
            <w:r w:rsidRPr="002B0927">
              <w:rPr>
                <w:sz w:val="16"/>
                <w:szCs w:val="16"/>
                <w:lang w:eastAsia="x-none"/>
              </w:rPr>
              <w:t>сельское поселение Шеркалы Октябрьского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2B0927" w:rsidRDefault="00C36EC3" w:rsidP="00C36EC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2B0927">
              <w:rPr>
                <w:sz w:val="16"/>
                <w:szCs w:val="16"/>
              </w:rPr>
              <w:t xml:space="preserve">питьевая вода </w:t>
            </w:r>
            <w:r w:rsidRPr="002B092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2B0927" w:rsidRDefault="00C36EC3" w:rsidP="00C36EC3">
            <w:pPr>
              <w:widowControl w:val="0"/>
              <w:rPr>
                <w:sz w:val="16"/>
                <w:szCs w:val="16"/>
              </w:rPr>
            </w:pPr>
            <w:r w:rsidRPr="002B0927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704,51***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704,51***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748,87***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748,87***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784,83***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784,83***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806,24***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806,24***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833,96***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2B0927" w:rsidRDefault="00C36EC3" w:rsidP="00C36E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2B0927" w:rsidRDefault="00C36EC3" w:rsidP="00C36EC3">
            <w:pPr>
              <w:widowControl w:val="0"/>
              <w:rPr>
                <w:sz w:val="16"/>
                <w:szCs w:val="16"/>
              </w:rPr>
            </w:pPr>
            <w:r w:rsidRPr="002B0927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704,51***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704,51***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748,87***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748,87***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784,83***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784,83***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806,24***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806,24***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833,96***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764EA8" w:rsidRDefault="00C36EC3" w:rsidP="00C36EC3">
            <w:pPr>
              <w:widowControl w:val="0"/>
              <w:spacing w:before="40"/>
              <w:rPr>
                <w:sz w:val="16"/>
                <w:szCs w:val="16"/>
              </w:rPr>
            </w:pPr>
            <w:r w:rsidRPr="00764EA8">
              <w:rPr>
                <w:sz w:val="16"/>
                <w:szCs w:val="16"/>
              </w:rPr>
              <w:t xml:space="preserve">питьевая вода </w:t>
            </w:r>
            <w:r w:rsidRPr="00764EA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764EA8" w:rsidRDefault="00C36EC3" w:rsidP="00C36EC3">
            <w:pPr>
              <w:widowControl w:val="0"/>
              <w:rPr>
                <w:sz w:val="16"/>
                <w:szCs w:val="16"/>
              </w:rPr>
            </w:pPr>
            <w:r w:rsidRPr="00764EA8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194,56***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194,56***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206,77***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206,77***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216,95***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216,95***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221,70***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221,70***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231,85***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764EA8" w:rsidRDefault="00C36EC3" w:rsidP="00C36E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764EA8" w:rsidRDefault="00C36EC3" w:rsidP="00C36EC3">
            <w:pPr>
              <w:widowControl w:val="0"/>
              <w:rPr>
                <w:sz w:val="16"/>
                <w:szCs w:val="16"/>
              </w:rPr>
            </w:pPr>
            <w:r w:rsidRPr="00764EA8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194,56***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194,56***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206,77***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206,77***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216,95***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216,95***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221,70***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221,70***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231,85***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62243A" w:rsidRDefault="00C36EC3" w:rsidP="00C36EC3">
            <w:pPr>
              <w:widowControl w:val="0"/>
              <w:spacing w:before="40"/>
              <w:rPr>
                <w:sz w:val="16"/>
                <w:szCs w:val="16"/>
              </w:rPr>
            </w:pPr>
            <w:r w:rsidRPr="0062243A">
              <w:rPr>
                <w:sz w:val="16"/>
                <w:szCs w:val="16"/>
              </w:rPr>
              <w:t xml:space="preserve">техническая вода </w:t>
            </w:r>
            <w:r w:rsidRPr="0062243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62243A" w:rsidRDefault="00C36EC3" w:rsidP="00C36EC3">
            <w:pPr>
              <w:widowControl w:val="0"/>
              <w:rPr>
                <w:sz w:val="16"/>
                <w:szCs w:val="16"/>
              </w:rPr>
            </w:pPr>
            <w:r w:rsidRPr="0062243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610,55***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610,55***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647,74***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647,74***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679,64***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679,64***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697,17***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697,17***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720,84***</w:t>
            </w:r>
          </w:p>
        </w:tc>
      </w:tr>
      <w:tr w:rsidR="00C36EC3" w:rsidRPr="00B410D9" w:rsidTr="001B5F2C">
        <w:trPr>
          <w:trHeight w:val="527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62243A" w:rsidRDefault="00C36EC3" w:rsidP="00C36EC3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62243A" w:rsidRDefault="00C36EC3" w:rsidP="00C36EC3">
            <w:pPr>
              <w:widowControl w:val="0"/>
              <w:rPr>
                <w:sz w:val="16"/>
                <w:szCs w:val="16"/>
              </w:rPr>
            </w:pPr>
            <w:r w:rsidRPr="0062243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610,55***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610,55***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647,74***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647,74***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679,64***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679,64***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697,17***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697,17***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720,84***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FE76FF" w:rsidRDefault="003C4695" w:rsidP="003C4695">
            <w:pPr>
              <w:widowControl w:val="0"/>
              <w:spacing w:before="40"/>
              <w:rPr>
                <w:sz w:val="16"/>
                <w:szCs w:val="16"/>
              </w:rPr>
            </w:pPr>
            <w:r w:rsidRPr="00FE76FF">
              <w:rPr>
                <w:sz w:val="16"/>
                <w:szCs w:val="16"/>
              </w:rPr>
              <w:t xml:space="preserve">техническая вода </w:t>
            </w:r>
            <w:r w:rsidRPr="00FE76F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FE76FF" w:rsidRDefault="003C4695" w:rsidP="003C4695">
            <w:pPr>
              <w:widowControl w:val="0"/>
              <w:rPr>
                <w:sz w:val="16"/>
                <w:szCs w:val="16"/>
              </w:rPr>
            </w:pPr>
            <w:r w:rsidRPr="00FE76F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214,20***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214,20***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227,70***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227,70***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238,33***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238,33***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248,30***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3653" w:rsidRDefault="003C4695" w:rsidP="003C4695">
            <w:pPr>
              <w:rPr>
                <w:color w:val="000000"/>
                <w:sz w:val="15"/>
                <w:szCs w:val="15"/>
              </w:rPr>
            </w:pPr>
            <w:r w:rsidRPr="00D23653">
              <w:rPr>
                <w:color w:val="000000"/>
                <w:sz w:val="15"/>
                <w:szCs w:val="15"/>
              </w:rPr>
              <w:t>24</w:t>
            </w:r>
            <w:r>
              <w:rPr>
                <w:color w:val="000000"/>
                <w:sz w:val="15"/>
                <w:szCs w:val="15"/>
              </w:rPr>
              <w:t>8,30</w:t>
            </w:r>
            <w:r w:rsidRPr="00D23653">
              <w:rPr>
                <w:color w:val="000000"/>
                <w:sz w:val="15"/>
                <w:szCs w:val="15"/>
              </w:rPr>
              <w:t>**</w:t>
            </w:r>
            <w:r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3653" w:rsidRDefault="003C4695" w:rsidP="003C4695">
            <w:pPr>
              <w:rPr>
                <w:color w:val="000000"/>
                <w:sz w:val="15"/>
                <w:szCs w:val="15"/>
              </w:rPr>
            </w:pPr>
            <w:r w:rsidRPr="00D23653">
              <w:rPr>
                <w:color w:val="000000"/>
                <w:sz w:val="15"/>
                <w:szCs w:val="15"/>
              </w:rPr>
              <w:t>25</w:t>
            </w:r>
            <w:r>
              <w:rPr>
                <w:color w:val="000000"/>
                <w:sz w:val="15"/>
                <w:szCs w:val="15"/>
              </w:rPr>
              <w:t>2,87</w:t>
            </w:r>
            <w:r w:rsidRPr="00D23653">
              <w:rPr>
                <w:color w:val="000000"/>
                <w:sz w:val="15"/>
                <w:szCs w:val="15"/>
              </w:rPr>
              <w:t>**</w:t>
            </w:r>
            <w:r>
              <w:rPr>
                <w:color w:val="000000"/>
                <w:sz w:val="15"/>
                <w:szCs w:val="15"/>
              </w:rPr>
              <w:t>*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3C4695" w:rsidRPr="00FE76FF" w:rsidRDefault="003C4695" w:rsidP="003C469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FE76FF" w:rsidRDefault="003C4695" w:rsidP="003C4695">
            <w:pPr>
              <w:widowControl w:val="0"/>
              <w:rPr>
                <w:sz w:val="16"/>
                <w:szCs w:val="16"/>
              </w:rPr>
            </w:pPr>
            <w:r w:rsidRPr="00FE76FF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214,20***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214,20***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227,70***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227,70***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238,33***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238,33***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248,30***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3653" w:rsidRDefault="003C4695" w:rsidP="003C4695">
            <w:pPr>
              <w:rPr>
                <w:color w:val="000000"/>
                <w:sz w:val="15"/>
                <w:szCs w:val="15"/>
              </w:rPr>
            </w:pPr>
            <w:r w:rsidRPr="00D23653">
              <w:rPr>
                <w:color w:val="000000"/>
                <w:sz w:val="15"/>
                <w:szCs w:val="15"/>
              </w:rPr>
              <w:t>24</w:t>
            </w:r>
            <w:r>
              <w:rPr>
                <w:color w:val="000000"/>
                <w:sz w:val="15"/>
                <w:szCs w:val="15"/>
              </w:rPr>
              <w:t>8,30</w:t>
            </w:r>
            <w:r w:rsidRPr="00D23653">
              <w:rPr>
                <w:color w:val="000000"/>
                <w:sz w:val="15"/>
                <w:szCs w:val="15"/>
              </w:rPr>
              <w:t>**</w:t>
            </w:r>
            <w:r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3653" w:rsidRDefault="003C4695" w:rsidP="003C4695">
            <w:pPr>
              <w:rPr>
                <w:color w:val="000000"/>
                <w:sz w:val="15"/>
                <w:szCs w:val="15"/>
              </w:rPr>
            </w:pPr>
            <w:r w:rsidRPr="00D23653">
              <w:rPr>
                <w:color w:val="000000"/>
                <w:sz w:val="15"/>
                <w:szCs w:val="15"/>
              </w:rPr>
              <w:t>25</w:t>
            </w:r>
            <w:r>
              <w:rPr>
                <w:color w:val="000000"/>
                <w:sz w:val="15"/>
                <w:szCs w:val="15"/>
              </w:rPr>
              <w:t>2,87</w:t>
            </w:r>
            <w:r w:rsidRPr="00D23653">
              <w:rPr>
                <w:color w:val="000000"/>
                <w:sz w:val="15"/>
                <w:szCs w:val="15"/>
              </w:rPr>
              <w:t>**</w:t>
            </w:r>
            <w:r>
              <w:rPr>
                <w:color w:val="000000"/>
                <w:sz w:val="15"/>
                <w:szCs w:val="15"/>
              </w:rPr>
              <w:t>*</w:t>
            </w:r>
          </w:p>
        </w:tc>
      </w:tr>
      <w:tr w:rsidR="003C4695" w:rsidRPr="00B410D9" w:rsidTr="001B5F2C">
        <w:trPr>
          <w:trHeight w:val="1189"/>
          <w:jc w:val="center"/>
        </w:trPr>
        <w:tc>
          <w:tcPr>
            <w:tcW w:w="149" w:type="pct"/>
            <w:vMerge w:val="restart"/>
            <w:vAlign w:val="center"/>
          </w:tcPr>
          <w:p w:rsidR="003C4695" w:rsidRPr="009A6E2A" w:rsidRDefault="003C4695" w:rsidP="003C4695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42" w:type="pct"/>
            <w:vMerge w:val="restart"/>
            <w:vAlign w:val="center"/>
          </w:tcPr>
          <w:p w:rsidR="003C4695" w:rsidRPr="009A6E2A" w:rsidRDefault="003C4695" w:rsidP="003C46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6E2A">
              <w:rPr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 </w:t>
            </w:r>
          </w:p>
        </w:tc>
        <w:tc>
          <w:tcPr>
            <w:tcW w:w="605" w:type="pct"/>
            <w:vMerge w:val="restart"/>
            <w:vAlign w:val="center"/>
          </w:tcPr>
          <w:p w:rsidR="003C4695" w:rsidRPr="009A6E2A" w:rsidRDefault="003C4695" w:rsidP="003C4695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9A6E2A">
              <w:rPr>
                <w:snapToGrid w:val="0"/>
                <w:sz w:val="16"/>
                <w:szCs w:val="16"/>
              </w:rPr>
              <w:t>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9A6E2A" w:rsidRDefault="003C4695" w:rsidP="003C4695">
            <w:pPr>
              <w:widowControl w:val="0"/>
              <w:rPr>
                <w:sz w:val="16"/>
                <w:szCs w:val="16"/>
              </w:rPr>
            </w:pPr>
            <w:r w:rsidRPr="009A6E2A">
              <w:rPr>
                <w:sz w:val="16"/>
                <w:szCs w:val="16"/>
              </w:rPr>
              <w:t xml:space="preserve">питьевая вода </w:t>
            </w:r>
            <w:r w:rsidRPr="009A6E2A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9A6E2A" w:rsidRDefault="003C4695" w:rsidP="003C4695">
            <w:pPr>
              <w:rPr>
                <w:sz w:val="16"/>
                <w:szCs w:val="16"/>
              </w:rPr>
            </w:pPr>
            <w:r w:rsidRPr="009A6E2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70,79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70,79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75,24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75,24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79,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79,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83,37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83,37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87,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3C4695" w:rsidRPr="009A6E2A" w:rsidRDefault="003C4695" w:rsidP="003C469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9A6E2A" w:rsidRDefault="003C4695" w:rsidP="003C4695">
            <w:pPr>
              <w:rPr>
                <w:sz w:val="16"/>
                <w:szCs w:val="16"/>
              </w:rPr>
            </w:pPr>
            <w:r w:rsidRPr="009A6E2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84,95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84,95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90,29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90,29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95,0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95,0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100,04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100,04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105,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</w:tr>
      <w:tr w:rsidR="003C4695" w:rsidRPr="00B410D9" w:rsidTr="001B5F2C">
        <w:trPr>
          <w:trHeight w:val="966"/>
          <w:jc w:val="center"/>
        </w:trPr>
        <w:tc>
          <w:tcPr>
            <w:tcW w:w="149" w:type="pct"/>
            <w:vMerge w:val="restart"/>
            <w:vAlign w:val="center"/>
          </w:tcPr>
          <w:p w:rsidR="003C4695" w:rsidRPr="000D4474" w:rsidRDefault="003C4695" w:rsidP="003C4695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2" w:type="pct"/>
            <w:vMerge w:val="restart"/>
            <w:vAlign w:val="center"/>
          </w:tcPr>
          <w:p w:rsidR="003C4695" w:rsidRPr="000D4474" w:rsidRDefault="003C4695" w:rsidP="003C46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4474">
              <w:rPr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Сосьвинское линейное производственное управление магистральных газопроводов </w:t>
            </w:r>
          </w:p>
        </w:tc>
        <w:tc>
          <w:tcPr>
            <w:tcW w:w="605" w:type="pct"/>
            <w:vMerge w:val="restart"/>
            <w:vAlign w:val="center"/>
          </w:tcPr>
          <w:p w:rsidR="003C4695" w:rsidRPr="000D4474" w:rsidRDefault="003C4695" w:rsidP="003C4695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0D4474">
              <w:rPr>
                <w:sz w:val="16"/>
                <w:szCs w:val="16"/>
              </w:rPr>
              <w:t>сельское поселение Хулимсунт Березовского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0D4474" w:rsidRDefault="003C4695" w:rsidP="003C4695">
            <w:pPr>
              <w:widowControl w:val="0"/>
              <w:spacing w:before="40"/>
              <w:rPr>
                <w:sz w:val="16"/>
                <w:szCs w:val="16"/>
              </w:rPr>
            </w:pPr>
            <w:r w:rsidRPr="000D4474">
              <w:rPr>
                <w:sz w:val="16"/>
                <w:szCs w:val="16"/>
              </w:rPr>
              <w:t xml:space="preserve">питьевая вода </w:t>
            </w:r>
            <w:r w:rsidRPr="000D447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695" w:rsidRPr="000D4474" w:rsidRDefault="003C4695" w:rsidP="003C4695">
            <w:pPr>
              <w:rPr>
                <w:sz w:val="16"/>
                <w:szCs w:val="16"/>
              </w:rPr>
            </w:pPr>
            <w:r w:rsidRPr="000D447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55,16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55,16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56,38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56,38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56,32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56,32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56,32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59,15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3C4695" w:rsidRPr="000D4474" w:rsidRDefault="003C4695" w:rsidP="003C4695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695" w:rsidRPr="000D4474" w:rsidRDefault="003C4695" w:rsidP="003C4695">
            <w:pPr>
              <w:rPr>
                <w:sz w:val="16"/>
                <w:szCs w:val="16"/>
              </w:rPr>
            </w:pPr>
            <w:r w:rsidRPr="000D4474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66,19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66,19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67,66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67,66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68,88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B29E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B29EC">
              <w:rPr>
                <w:color w:val="000000"/>
                <w:sz w:val="16"/>
                <w:szCs w:val="16"/>
              </w:rPr>
              <w:t>67,58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67,58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67,58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70,98</w:t>
            </w:r>
          </w:p>
        </w:tc>
      </w:tr>
      <w:tr w:rsidR="003C4695" w:rsidRPr="00B410D9" w:rsidTr="001B5F2C">
        <w:trPr>
          <w:trHeight w:val="1085"/>
          <w:jc w:val="center"/>
        </w:trPr>
        <w:tc>
          <w:tcPr>
            <w:tcW w:w="149" w:type="pct"/>
            <w:vMerge w:val="restart"/>
            <w:vAlign w:val="center"/>
          </w:tcPr>
          <w:p w:rsidR="003C4695" w:rsidRPr="00344A22" w:rsidRDefault="003C4695" w:rsidP="003C4695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44A22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Уральское линейное производственное управление магистральных газопроводов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44A22">
              <w:rPr>
                <w:rFonts w:eastAsia="Calibri"/>
                <w:sz w:val="16"/>
                <w:szCs w:val="16"/>
              </w:rPr>
              <w:t>сельское поселение Приполярный Березовского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44A22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Pr="00344A22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344A22" w:rsidRDefault="003C4695" w:rsidP="003C4695">
            <w:pPr>
              <w:rPr>
                <w:sz w:val="16"/>
                <w:szCs w:val="16"/>
              </w:rPr>
            </w:pPr>
            <w:r w:rsidRPr="00344A22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57,78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57,78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61,46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61,46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62,76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62,76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65,09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65,09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66,93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344A22" w:rsidRDefault="003C4695" w:rsidP="003C469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344A22" w:rsidRDefault="003C4695" w:rsidP="003C4695">
            <w:pPr>
              <w:rPr>
                <w:sz w:val="16"/>
                <w:szCs w:val="16"/>
              </w:rPr>
            </w:pPr>
            <w:r w:rsidRPr="00344A22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69,34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69,34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73,75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73,75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75,31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75,31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78,11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78,11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80,32</w:t>
            </w:r>
          </w:p>
        </w:tc>
      </w:tr>
      <w:tr w:rsidR="003C4695" w:rsidRPr="00B410D9" w:rsidTr="001B5F2C">
        <w:trPr>
          <w:trHeight w:val="1108"/>
          <w:jc w:val="center"/>
        </w:trPr>
        <w:tc>
          <w:tcPr>
            <w:tcW w:w="149" w:type="pct"/>
            <w:vMerge w:val="restart"/>
            <w:vAlign w:val="center"/>
          </w:tcPr>
          <w:p w:rsidR="003C4695" w:rsidRPr="00C94105" w:rsidRDefault="003C4695" w:rsidP="003C4695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42" w:type="pct"/>
            <w:vMerge w:val="restart"/>
            <w:vAlign w:val="center"/>
          </w:tcPr>
          <w:p w:rsidR="003C4695" w:rsidRPr="00C94105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94105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Октябрьское линейное производственное управление магистральных газопроводов </w:t>
            </w:r>
          </w:p>
        </w:tc>
        <w:tc>
          <w:tcPr>
            <w:tcW w:w="605" w:type="pct"/>
            <w:vMerge w:val="restart"/>
            <w:vAlign w:val="center"/>
          </w:tcPr>
          <w:p w:rsidR="003C4695" w:rsidRPr="00C94105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C94105">
              <w:rPr>
                <w:rFonts w:eastAsia="Calibri"/>
                <w:sz w:val="16"/>
                <w:szCs w:val="16"/>
              </w:rPr>
              <w:t>городское поселение Андра Октябрьского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C94105" w:rsidRDefault="003C4695" w:rsidP="003C4695">
            <w:pPr>
              <w:rPr>
                <w:sz w:val="16"/>
                <w:szCs w:val="16"/>
              </w:rPr>
            </w:pPr>
            <w:r w:rsidRPr="00C94105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Pr="00C94105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C94105" w:rsidRDefault="003C4695" w:rsidP="003C4695">
            <w:pPr>
              <w:pStyle w:val="af0"/>
              <w:rPr>
                <w:sz w:val="16"/>
                <w:szCs w:val="16"/>
              </w:rPr>
            </w:pPr>
            <w:r w:rsidRPr="00C94105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66,48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66,48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70,64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70,64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70,97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70,97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75,29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75,29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75,79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3C4695" w:rsidRPr="00B410D9" w:rsidRDefault="003C4695" w:rsidP="003C46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C94105" w:rsidRDefault="003C4695" w:rsidP="003C4695">
            <w:pPr>
              <w:pStyle w:val="af0"/>
              <w:rPr>
                <w:sz w:val="16"/>
                <w:szCs w:val="16"/>
              </w:rPr>
            </w:pPr>
            <w:r w:rsidRPr="00C94105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79,78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79,78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84,77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84,77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85,16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85,16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90,35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90,35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90,95</w:t>
            </w:r>
          </w:p>
        </w:tc>
      </w:tr>
      <w:tr w:rsidR="003C4695" w:rsidRPr="00B410D9" w:rsidTr="001B5F2C">
        <w:trPr>
          <w:trHeight w:val="1127"/>
          <w:jc w:val="center"/>
        </w:trPr>
        <w:tc>
          <w:tcPr>
            <w:tcW w:w="149" w:type="pct"/>
            <w:vMerge w:val="restart"/>
            <w:vAlign w:val="center"/>
          </w:tcPr>
          <w:p w:rsidR="003C4695" w:rsidRPr="006C17FC" w:rsidRDefault="003C4695" w:rsidP="003C4695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42" w:type="pct"/>
            <w:vMerge w:val="restart"/>
            <w:vAlign w:val="center"/>
          </w:tcPr>
          <w:p w:rsidR="003C4695" w:rsidRPr="006C17FC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6C17FC">
              <w:rPr>
                <w:rFonts w:eastAsia="Calibri"/>
                <w:sz w:val="16"/>
                <w:szCs w:val="12"/>
              </w:rPr>
              <w:t xml:space="preserve">Общество с ограниченной ответственностью «Газпром трансгаз Югорск» в зоне деятельности филиала Перегребненское линейное производственное управление магистральных газопроводов </w:t>
            </w:r>
          </w:p>
        </w:tc>
        <w:tc>
          <w:tcPr>
            <w:tcW w:w="605" w:type="pct"/>
            <w:vMerge w:val="restart"/>
            <w:vAlign w:val="center"/>
          </w:tcPr>
          <w:p w:rsidR="003C4695" w:rsidRPr="006C17FC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6C17FC">
              <w:rPr>
                <w:rFonts w:eastAsia="Calibri"/>
                <w:sz w:val="16"/>
                <w:szCs w:val="12"/>
              </w:rPr>
              <w:t xml:space="preserve">сельское поселение Перегребное Октябрьского муниципального района Ханты-Мансийского автономного округа – Югры 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6C17FC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6C17FC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6C17FC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695" w:rsidRPr="006C17FC" w:rsidRDefault="003C4695" w:rsidP="003C4695">
            <w:pPr>
              <w:pStyle w:val="af0"/>
              <w:rPr>
                <w:sz w:val="16"/>
                <w:szCs w:val="12"/>
              </w:rPr>
            </w:pPr>
            <w:r w:rsidRPr="006C17FC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70,29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70,29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74,42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74,42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78,96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78,96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79,90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695" w:rsidRPr="006C17FC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C17FC" w:rsidRDefault="003C4695" w:rsidP="003C4695">
            <w:pPr>
              <w:pStyle w:val="af0"/>
              <w:rPr>
                <w:sz w:val="16"/>
                <w:szCs w:val="12"/>
              </w:rPr>
            </w:pPr>
            <w:r w:rsidRPr="006C17FC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84,35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84,35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89,30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89,30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94,75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94,75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95,88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widowControl w:val="0"/>
              <w:rPr>
                <w:sz w:val="16"/>
                <w:szCs w:val="16"/>
              </w:rPr>
            </w:pPr>
            <w:r w:rsidRPr="00A71446">
              <w:rPr>
                <w:sz w:val="16"/>
                <w:szCs w:val="16"/>
              </w:rPr>
              <w:t>12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A71446">
              <w:rPr>
                <w:rFonts w:eastAsia="Calibri"/>
                <w:sz w:val="16"/>
                <w:szCs w:val="16"/>
              </w:rPr>
              <w:t>Пойковское муниципальное унитарное предприятие «Управление тепловодоснабжения»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A71446">
              <w:rPr>
                <w:rFonts w:eastAsia="Calibri"/>
                <w:sz w:val="16"/>
                <w:szCs w:val="16"/>
              </w:rPr>
              <w:t>сельское поселение Сентябрьский Нефтеюганского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A71446" w:rsidRDefault="003C4695" w:rsidP="003C4695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A71446">
              <w:rPr>
                <w:sz w:val="16"/>
                <w:szCs w:val="16"/>
              </w:rPr>
              <w:t xml:space="preserve">техническая вода </w:t>
            </w:r>
            <w:r w:rsidRPr="00A71446"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39,65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39,65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42,11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42,11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42,49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42,49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44,05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44,05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44,74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 xml:space="preserve">для населения </w:t>
            </w:r>
          </w:p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47,58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47,58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50,53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50,53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50,99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50,99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52,86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52,86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53,69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A71446">
              <w:rPr>
                <w:rFonts w:eastAsia="Calibri"/>
                <w:sz w:val="16"/>
                <w:szCs w:val="16"/>
              </w:rPr>
              <w:t>сельское поселение Каркатеевы Нефтеюганского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A71446" w:rsidRDefault="003C4695" w:rsidP="003C4695">
            <w:pPr>
              <w:rPr>
                <w:sz w:val="14"/>
                <w:szCs w:val="16"/>
                <w:vertAlign w:val="superscript"/>
                <w:lang w:val="en-US"/>
              </w:rPr>
            </w:pPr>
            <w:r w:rsidRPr="00A71446">
              <w:rPr>
                <w:sz w:val="16"/>
                <w:szCs w:val="16"/>
              </w:rPr>
              <w:t xml:space="preserve">техническая вода </w:t>
            </w:r>
            <w:r w:rsidRPr="00A71446">
              <w:rPr>
                <w:sz w:val="14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39,75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39,75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42,26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42,26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42,36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42,36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44,23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44,23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44,55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1079DE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1079DE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1079DE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 xml:space="preserve">для населения </w:t>
            </w:r>
          </w:p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47,70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47,70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50,71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50,71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53,08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53,08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53,46</w:t>
            </w:r>
          </w:p>
        </w:tc>
      </w:tr>
      <w:tr w:rsidR="003C4695" w:rsidRPr="005D0E2E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widowControl w:val="0"/>
              <w:rPr>
                <w:sz w:val="16"/>
                <w:szCs w:val="16"/>
              </w:rPr>
            </w:pPr>
            <w:r w:rsidRPr="009D1E0B">
              <w:rPr>
                <w:sz w:val="16"/>
                <w:szCs w:val="16"/>
              </w:rPr>
              <w:t>13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9D1E0B">
              <w:rPr>
                <w:rFonts w:eastAsia="Calibri"/>
                <w:sz w:val="16"/>
                <w:szCs w:val="12"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9D1E0B">
              <w:rPr>
                <w:rFonts w:eastAsia="Calibri"/>
                <w:sz w:val="16"/>
                <w:szCs w:val="12"/>
              </w:rPr>
              <w:t xml:space="preserve">городское поселение Лянтор Сургутского муниципального района Ханты-Мансийского автономного округа – Югры 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9D1E0B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9D1E0B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9D1E0B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pStyle w:val="af0"/>
              <w:rPr>
                <w:sz w:val="16"/>
                <w:szCs w:val="12"/>
              </w:rPr>
            </w:pPr>
            <w:r w:rsidRPr="009D1E0B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52,22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52,22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55,51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55,51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58,45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58,45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61,55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61,55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65,29</w:t>
            </w:r>
          </w:p>
        </w:tc>
      </w:tr>
      <w:tr w:rsidR="003C4695" w:rsidRPr="005D0E2E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pStyle w:val="af0"/>
              <w:rPr>
                <w:sz w:val="16"/>
                <w:szCs w:val="12"/>
              </w:rPr>
            </w:pPr>
            <w:r w:rsidRPr="009D1E0B">
              <w:rPr>
                <w:sz w:val="16"/>
                <w:szCs w:val="12"/>
              </w:rPr>
              <w:t xml:space="preserve">для населения </w:t>
            </w:r>
          </w:p>
          <w:p w:rsidR="003C4695" w:rsidRPr="009D1E0B" w:rsidRDefault="003C4695" w:rsidP="003C4695">
            <w:pPr>
              <w:pStyle w:val="af0"/>
              <w:rPr>
                <w:sz w:val="16"/>
                <w:szCs w:val="12"/>
              </w:rPr>
            </w:pPr>
            <w:r w:rsidRPr="009D1E0B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62,66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62,66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66,61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66,61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70,14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70,14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73,86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73,86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78,35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widowControl w:val="0"/>
              <w:rPr>
                <w:sz w:val="16"/>
                <w:szCs w:val="16"/>
              </w:rPr>
            </w:pPr>
            <w:r w:rsidRPr="004024E0">
              <w:rPr>
                <w:sz w:val="16"/>
                <w:szCs w:val="16"/>
              </w:rPr>
              <w:t>14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4024E0">
              <w:rPr>
                <w:rFonts w:eastAsia="Calibri"/>
                <w:sz w:val="16"/>
                <w:szCs w:val="12"/>
              </w:rPr>
              <w:t>Муниципальное унитарное предприятие «Сельское жилищно-коммунальное хозяйство»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  <w:r w:rsidRPr="004024E0">
              <w:rPr>
                <w:rFonts w:eastAsia="Calibri"/>
                <w:sz w:val="16"/>
                <w:szCs w:val="12"/>
              </w:rPr>
              <w:t>сельское поселение Аган Нижневартовского муниципального района Ханты-Мансийского автономного округа – Югры,  сельское поселение Ларьяк (село Ларьяк, село Корлики) Нижневартовского муниципального района Ханты-Мансийского автономного округа – Югры, сельское поселение Вата Нижневартовского муниципального района Ханты-Мансийского автономного округа – Югры,  сельское поселение Покур Нижневартовского муниципального района Ханты-Мансийского автономного округа – Югры</w:t>
            </w:r>
            <w:r w:rsidRPr="00990A1F">
              <w:rPr>
                <w:rFonts w:eastAsia="Calibri"/>
                <w:sz w:val="16"/>
                <w:szCs w:val="12"/>
              </w:rPr>
              <w:t>,  сельское поселение Ваховск Нижневартовского муниципального района Ханты-Мансийского автономного округа – Югры,  сельское</w:t>
            </w:r>
            <w:r w:rsidRPr="004024E0">
              <w:rPr>
                <w:rFonts w:eastAsia="Calibri"/>
                <w:sz w:val="16"/>
                <w:szCs w:val="12"/>
              </w:rPr>
              <w:t xml:space="preserve"> поселение Зайцева Речка (поселок Зайцева Речка, деревня Вампугол) Нижневартовского муниципального района Ханты-Мансийского автономного округа – Югры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90A1F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024E0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146,34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146,34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155,54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155,54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158,58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158,58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160,62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160,62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167,67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 xml:space="preserve">для населения </w:t>
            </w:r>
          </w:p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175,61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175,61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186,65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186,65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192,74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192,74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201,20</w:t>
            </w:r>
          </w:p>
        </w:tc>
      </w:tr>
      <w:tr w:rsidR="003C4695" w:rsidRPr="00A930A2" w:rsidTr="001B5F2C">
        <w:trPr>
          <w:trHeight w:val="2098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F71E03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024E0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74,58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74,58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79,23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79,23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82,13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82,13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82,78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82,78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86,83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 xml:space="preserve">для населения </w:t>
            </w:r>
          </w:p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89,50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89,50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95,08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95,08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98,56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98,56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99,34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99,34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104,20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widowControl w:val="0"/>
              <w:rPr>
                <w:sz w:val="16"/>
                <w:szCs w:val="16"/>
              </w:rPr>
            </w:pPr>
            <w:r w:rsidRPr="00915231">
              <w:rPr>
                <w:sz w:val="16"/>
                <w:szCs w:val="16"/>
              </w:rPr>
              <w:t>15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915231">
              <w:rPr>
                <w:rFonts w:eastAsia="Calibri"/>
                <w:sz w:val="16"/>
                <w:szCs w:val="1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915231">
              <w:rPr>
                <w:rFonts w:eastAsia="Calibri"/>
                <w:sz w:val="16"/>
                <w:szCs w:val="12"/>
              </w:rPr>
              <w:t>городское поселение Новоаганск Нижневартовского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915231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>для прочих потребителей (без учета НДС)</w:t>
            </w:r>
          </w:p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74,51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74,51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78,59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78,59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83,16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83,16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84,16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 xml:space="preserve">для населения </w:t>
            </w:r>
          </w:p>
          <w:p w:rsidR="003C4695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>(с учетом НДС*)</w:t>
            </w:r>
          </w:p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89,41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89,41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94,31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94,31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95,16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95,16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100,99</w:t>
            </w:r>
          </w:p>
        </w:tc>
      </w:tr>
      <w:tr w:rsidR="003C4695" w:rsidRPr="00A930A2" w:rsidTr="00081A65">
        <w:trPr>
          <w:trHeight w:val="774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915231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>для прочих потребителей (без учета НДС)</w:t>
            </w:r>
          </w:p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44,83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44,83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45,53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45,53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47,73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47,73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50,62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 xml:space="preserve">для населения </w:t>
            </w:r>
          </w:p>
          <w:p w:rsidR="003C4695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>(с учетом НДС*)</w:t>
            </w:r>
          </w:p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54,64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54,64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57,28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57,28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58,02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58,02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60,74</w:t>
            </w:r>
          </w:p>
        </w:tc>
      </w:tr>
      <w:tr w:rsidR="003C4695" w:rsidRPr="00A930A2" w:rsidTr="00081A65">
        <w:trPr>
          <w:trHeight w:val="79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widowControl w:val="0"/>
              <w:rPr>
                <w:sz w:val="16"/>
                <w:szCs w:val="16"/>
              </w:rPr>
            </w:pPr>
            <w:r w:rsidRPr="008C264E">
              <w:rPr>
                <w:sz w:val="16"/>
                <w:szCs w:val="16"/>
              </w:rPr>
              <w:t>16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8C264E">
              <w:rPr>
                <w:rFonts w:eastAsia="Calibri"/>
                <w:sz w:val="16"/>
                <w:szCs w:val="12"/>
              </w:rPr>
              <w:t>Публичное акционерное общество «Славнефть-Мегионнефтегаз»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8C264E">
              <w:rPr>
                <w:rFonts w:eastAsia="Calibri"/>
                <w:sz w:val="16"/>
                <w:szCs w:val="12"/>
              </w:rPr>
              <w:t xml:space="preserve">Нижневартовский муниципальный район Ханты-Мансийского автономного округа – Югры, Сургутский муниципальный район Ханты-Мансийского автономного округа – Югры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C264E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8C264E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C264E" w:rsidRDefault="003C4695" w:rsidP="003C4695">
            <w:pPr>
              <w:pStyle w:val="af0"/>
              <w:rPr>
                <w:sz w:val="16"/>
                <w:szCs w:val="12"/>
              </w:rPr>
            </w:pPr>
            <w:r w:rsidRPr="008C264E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182,24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182,24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192,57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191,64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191,64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191,64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200,12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200,12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200,39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C264E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8C264E">
              <w:rPr>
                <w:rFonts w:eastAsia="Calibri"/>
                <w:sz w:val="16"/>
                <w:szCs w:val="12"/>
              </w:rPr>
              <w:t>техническая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C264E" w:rsidRDefault="003C4695" w:rsidP="003C4695">
            <w:pPr>
              <w:pStyle w:val="af0"/>
              <w:rPr>
                <w:sz w:val="16"/>
                <w:szCs w:val="12"/>
              </w:rPr>
            </w:pPr>
            <w:r w:rsidRPr="008C264E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17,56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17,56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18,41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18,41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19,39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widowControl w:val="0"/>
              <w:rPr>
                <w:sz w:val="16"/>
                <w:szCs w:val="16"/>
              </w:rPr>
            </w:pPr>
            <w:r w:rsidRPr="0090455C">
              <w:rPr>
                <w:sz w:val="16"/>
                <w:szCs w:val="16"/>
              </w:rPr>
              <w:t>17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90455C">
              <w:rPr>
                <w:rFonts w:eastAsia="Calibri"/>
                <w:sz w:val="16"/>
                <w:szCs w:val="12"/>
              </w:rPr>
              <w:t xml:space="preserve">Акционерное общество «СибурТюменьГаз» в зоне деятельности филиала «Южно-Балыкский газоперерабатывающий завод» - филиал Акционерного общества «СибурТюменьГаз»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90455C">
              <w:rPr>
                <w:rFonts w:eastAsia="Calibri"/>
                <w:sz w:val="16"/>
                <w:szCs w:val="12"/>
              </w:rPr>
              <w:t>городской округ Пыть-Ях Ханты-Мансийского автономного округа – Югры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0455C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90455C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0455C" w:rsidRDefault="003C4695" w:rsidP="003C4695">
            <w:pPr>
              <w:pStyle w:val="af0"/>
              <w:rPr>
                <w:sz w:val="16"/>
                <w:szCs w:val="12"/>
              </w:rPr>
            </w:pPr>
            <w:r w:rsidRPr="0090455C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39,26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39,26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41,73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41,73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42,61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42,61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43,86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43,86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44,64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C0D5C" w:rsidRDefault="003C4695" w:rsidP="003C4695">
            <w:pPr>
              <w:widowControl w:val="0"/>
              <w:rPr>
                <w:sz w:val="16"/>
                <w:szCs w:val="16"/>
              </w:rPr>
            </w:pPr>
            <w:r w:rsidRPr="000C0D5C">
              <w:rPr>
                <w:sz w:val="16"/>
                <w:szCs w:val="16"/>
              </w:rPr>
              <w:t>18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C0D5C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0C0D5C">
              <w:rPr>
                <w:rFonts w:eastAsia="Calibri"/>
                <w:sz w:val="16"/>
                <w:szCs w:val="12"/>
              </w:rPr>
              <w:t>Некоммерческая организация «Товарищество собственников жилья «Факел»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C0D5C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0C0D5C">
              <w:rPr>
                <w:rFonts w:eastAsia="Calibri"/>
                <w:sz w:val="16"/>
                <w:szCs w:val="12"/>
              </w:rPr>
              <w:t>городской округ Пыть-Ях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C0D5C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90455C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0455C" w:rsidRDefault="003C4695" w:rsidP="003C4695">
            <w:pPr>
              <w:pStyle w:val="af0"/>
              <w:rPr>
                <w:sz w:val="16"/>
                <w:szCs w:val="12"/>
              </w:rPr>
            </w:pPr>
            <w:r w:rsidRPr="0090455C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21A42" w:rsidRDefault="003C4695" w:rsidP="003C4695">
            <w:pPr>
              <w:rPr>
                <w:color w:val="000000"/>
                <w:sz w:val="16"/>
                <w:szCs w:val="16"/>
              </w:rPr>
            </w:pPr>
            <w:r w:rsidRPr="00021A42">
              <w:rPr>
                <w:color w:val="000000"/>
                <w:sz w:val="16"/>
                <w:szCs w:val="16"/>
              </w:rPr>
              <w:t>58,42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21A42" w:rsidRDefault="003C4695" w:rsidP="003C4695">
            <w:pPr>
              <w:rPr>
                <w:color w:val="000000"/>
                <w:sz w:val="16"/>
                <w:szCs w:val="16"/>
              </w:rPr>
            </w:pPr>
            <w:r w:rsidRPr="00021A42">
              <w:rPr>
                <w:color w:val="000000"/>
                <w:sz w:val="16"/>
                <w:szCs w:val="16"/>
              </w:rPr>
              <w:t>58,42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62,10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62,10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64,52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64,52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67,34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67,34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70,44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0455C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0455C" w:rsidRDefault="003C4695" w:rsidP="003C4695">
            <w:pPr>
              <w:pStyle w:val="af0"/>
              <w:rPr>
                <w:sz w:val="16"/>
                <w:szCs w:val="12"/>
              </w:rPr>
            </w:pPr>
            <w:r w:rsidRPr="0090455C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21A42" w:rsidRDefault="003C4695" w:rsidP="003C4695">
            <w:pPr>
              <w:rPr>
                <w:color w:val="000000"/>
                <w:sz w:val="16"/>
                <w:szCs w:val="16"/>
              </w:rPr>
            </w:pPr>
            <w:r w:rsidRPr="00021A42">
              <w:rPr>
                <w:color w:val="000000"/>
                <w:sz w:val="16"/>
                <w:szCs w:val="16"/>
              </w:rPr>
              <w:t>58,42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21A42" w:rsidRDefault="003C4695" w:rsidP="003C4695">
            <w:pPr>
              <w:rPr>
                <w:color w:val="000000"/>
                <w:sz w:val="16"/>
                <w:szCs w:val="16"/>
              </w:rPr>
            </w:pPr>
            <w:r w:rsidRPr="00021A42">
              <w:rPr>
                <w:color w:val="000000"/>
                <w:sz w:val="16"/>
                <w:szCs w:val="16"/>
              </w:rPr>
              <w:t>58,42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62,10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62,10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64,52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64,52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67,34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67,34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70,44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3C4695" w:rsidRPr="00A930A2" w:rsidTr="001B5F2C">
        <w:trPr>
          <w:trHeight w:val="1142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widowControl w:val="0"/>
              <w:rPr>
                <w:sz w:val="16"/>
                <w:szCs w:val="16"/>
              </w:rPr>
            </w:pPr>
            <w:r w:rsidRPr="00041442">
              <w:rPr>
                <w:sz w:val="16"/>
                <w:szCs w:val="16"/>
              </w:rPr>
              <w:t>19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041442">
              <w:rPr>
                <w:rFonts w:eastAsia="Calibri"/>
                <w:sz w:val="16"/>
                <w:szCs w:val="12"/>
              </w:rPr>
              <w:t>Общество с ограниченной ответственностью «Газпром трансгаз Югорск» в зоне деятельности филиала Верхнеказымское линейное производственное управление магистральных газопроводов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041442">
              <w:rPr>
                <w:rFonts w:eastAsia="Calibri"/>
                <w:sz w:val="16"/>
                <w:szCs w:val="12"/>
              </w:rPr>
              <w:t xml:space="preserve">сельское поселение Верхнеказымский Белоярского муниципального района Ханты-Мансийского автономного округа – Югры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041442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66,90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 xml:space="preserve">для населения </w:t>
            </w:r>
          </w:p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69,54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80,28</w:t>
            </w:r>
          </w:p>
        </w:tc>
      </w:tr>
      <w:tr w:rsidR="003C4695" w:rsidRPr="00A930A2" w:rsidTr="001B5F2C">
        <w:trPr>
          <w:trHeight w:hRule="exact" w:val="1043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B54B59" w:rsidRDefault="003C4695" w:rsidP="003C4695">
            <w:pPr>
              <w:widowControl w:val="0"/>
              <w:rPr>
                <w:sz w:val="16"/>
                <w:szCs w:val="16"/>
              </w:rPr>
            </w:pPr>
            <w:r w:rsidRPr="00B54B59">
              <w:rPr>
                <w:sz w:val="16"/>
                <w:szCs w:val="16"/>
              </w:rPr>
              <w:t>20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B54B59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B54B59">
              <w:rPr>
                <w:rFonts w:eastAsia="Calibri"/>
                <w:sz w:val="16"/>
                <w:szCs w:val="12"/>
              </w:rPr>
              <w:t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B54B59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B54B59">
              <w:rPr>
                <w:rFonts w:eastAsia="Calibri"/>
                <w:sz w:val="16"/>
                <w:szCs w:val="12"/>
              </w:rPr>
              <w:t>сельское поселение Лыхма Белоярского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B54B59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041442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62,71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 xml:space="preserve">для населения </w:t>
            </w:r>
          </w:p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75,25</w:t>
            </w:r>
          </w:p>
        </w:tc>
      </w:tr>
      <w:tr w:rsidR="001B5F2C" w:rsidRPr="00A930A2" w:rsidTr="00AD0B50">
        <w:trPr>
          <w:trHeight w:val="282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F2C" w:rsidRPr="00684210" w:rsidRDefault="001B5F2C" w:rsidP="003C4695">
            <w:pPr>
              <w:widowControl w:val="0"/>
              <w:rPr>
                <w:sz w:val="16"/>
                <w:szCs w:val="16"/>
              </w:rPr>
            </w:pPr>
            <w:r w:rsidRPr="00684210">
              <w:rPr>
                <w:sz w:val="16"/>
                <w:szCs w:val="16"/>
              </w:rPr>
              <w:t>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F2C" w:rsidRPr="00684210" w:rsidRDefault="001B5F2C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684210">
              <w:rPr>
                <w:rFonts w:eastAsia="Calibri"/>
                <w:sz w:val="16"/>
                <w:szCs w:val="12"/>
              </w:rPr>
              <w:t>Публичное акционерное общество «Сургутнефтегаз»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F2C" w:rsidRPr="00684210" w:rsidRDefault="001B5F2C" w:rsidP="00AD0B50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684210">
              <w:rPr>
                <w:rFonts w:eastAsia="Calibri"/>
                <w:sz w:val="16"/>
                <w:szCs w:val="12"/>
              </w:rPr>
              <w:t>городской округ Сургут Ханты-Мансийского автономного округа – Югры, Сургутский муниципальный район Ханты-Мансийского автономного округа – Югры, Белоярский муниципальный район Ханты-Мансийского</w:t>
            </w:r>
            <w:r w:rsidR="00081A65">
              <w:rPr>
                <w:rFonts w:eastAsia="Calibri"/>
                <w:sz w:val="16"/>
                <w:szCs w:val="12"/>
              </w:rPr>
              <w:t xml:space="preserve"> </w:t>
            </w:r>
            <w:r w:rsidRPr="00684210">
              <w:rPr>
                <w:rFonts w:eastAsia="Calibri"/>
                <w:sz w:val="16"/>
                <w:szCs w:val="12"/>
              </w:rPr>
              <w:t xml:space="preserve"> </w:t>
            </w:r>
            <w:r w:rsidR="00081A65" w:rsidRPr="00081A65">
              <w:rPr>
                <w:rFonts w:eastAsia="Calibri"/>
                <w:sz w:val="16"/>
                <w:szCs w:val="12"/>
              </w:rPr>
              <w:t xml:space="preserve">автономного округа – Югры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684210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684210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pStyle w:val="af0"/>
              <w:rPr>
                <w:sz w:val="16"/>
                <w:szCs w:val="12"/>
              </w:rPr>
            </w:pPr>
            <w:r w:rsidRPr="0068421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62,60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66,53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66,53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70,39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70,39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212031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72,45</w:t>
            </w:r>
          </w:p>
        </w:tc>
      </w:tr>
      <w:tr w:rsidR="003C4695" w:rsidRPr="00A930A2" w:rsidTr="001B5F2C">
        <w:trPr>
          <w:trHeight w:val="954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widowControl w:val="0"/>
              <w:rPr>
                <w:sz w:val="16"/>
                <w:szCs w:val="16"/>
              </w:rPr>
            </w:pPr>
            <w:r w:rsidRPr="00767CA7">
              <w:rPr>
                <w:sz w:val="16"/>
                <w:szCs w:val="16"/>
              </w:rPr>
              <w:t>22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767CA7">
              <w:rPr>
                <w:rFonts w:eastAsia="Calibri"/>
                <w:sz w:val="16"/>
                <w:szCs w:val="12"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767CA7">
              <w:rPr>
                <w:rFonts w:eastAsia="Calibri"/>
                <w:sz w:val="16"/>
                <w:szCs w:val="12"/>
              </w:rPr>
              <w:t>сельское поселение Нижнесортымский Сургутского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767CA7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767CA7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pStyle w:val="af0"/>
              <w:rPr>
                <w:sz w:val="16"/>
                <w:szCs w:val="12"/>
              </w:rPr>
            </w:pPr>
            <w:r w:rsidRPr="00767CA7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62,87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62,87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69,71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69,71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73,40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pStyle w:val="af0"/>
              <w:rPr>
                <w:sz w:val="16"/>
                <w:szCs w:val="12"/>
              </w:rPr>
            </w:pPr>
            <w:r w:rsidRPr="00767CA7">
              <w:rPr>
                <w:sz w:val="16"/>
                <w:szCs w:val="12"/>
              </w:rPr>
              <w:t xml:space="preserve">для населения </w:t>
            </w:r>
          </w:p>
          <w:p w:rsidR="003C4695" w:rsidRPr="00767CA7" w:rsidRDefault="003C4695" w:rsidP="003C4695">
            <w:pPr>
              <w:pStyle w:val="af0"/>
              <w:rPr>
                <w:sz w:val="16"/>
                <w:szCs w:val="12"/>
              </w:rPr>
            </w:pPr>
            <w:r w:rsidRPr="00767CA7">
              <w:rPr>
                <w:sz w:val="16"/>
                <w:szCs w:val="12"/>
              </w:rPr>
              <w:t>(с учетом НДС*)</w:t>
            </w:r>
          </w:p>
          <w:p w:rsidR="003C4695" w:rsidRPr="00767CA7" w:rsidRDefault="003C4695" w:rsidP="003C4695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70,98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70,98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75,44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75,44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79,44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79,44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83,65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83,65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88,08</w:t>
            </w:r>
          </w:p>
        </w:tc>
      </w:tr>
      <w:tr w:rsidR="003C4695" w:rsidRPr="00A930A2" w:rsidTr="001B5F2C">
        <w:trPr>
          <w:trHeight w:val="1047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27442" w:rsidRDefault="003C4695" w:rsidP="003C4695">
            <w:pPr>
              <w:widowControl w:val="0"/>
              <w:rPr>
                <w:sz w:val="16"/>
                <w:szCs w:val="16"/>
              </w:rPr>
            </w:pPr>
            <w:r w:rsidRPr="00A27442">
              <w:rPr>
                <w:sz w:val="16"/>
                <w:szCs w:val="16"/>
              </w:rPr>
              <w:t>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2744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A27442">
              <w:rPr>
                <w:rFonts w:eastAsia="Calibri"/>
                <w:sz w:val="16"/>
                <w:szCs w:val="12"/>
              </w:rPr>
              <w:t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27442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A27442">
              <w:rPr>
                <w:rFonts w:eastAsia="Calibri"/>
                <w:sz w:val="16"/>
                <w:szCs w:val="12"/>
              </w:rPr>
              <w:t>сельское поселение Сосновка Белоярского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FA3B72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FA3B72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FA3B72" w:rsidRDefault="003C4695" w:rsidP="003C4695">
            <w:pPr>
              <w:pStyle w:val="af0"/>
              <w:rPr>
                <w:sz w:val="16"/>
                <w:szCs w:val="12"/>
              </w:rPr>
            </w:pPr>
            <w:r w:rsidRPr="00FA3B72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FA3B72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FA3B7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FA3B72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FA3B72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FA3B72" w:rsidRDefault="003C4695" w:rsidP="003C4695">
            <w:pPr>
              <w:pStyle w:val="af0"/>
              <w:rPr>
                <w:sz w:val="16"/>
                <w:szCs w:val="12"/>
              </w:rPr>
            </w:pPr>
            <w:r w:rsidRPr="00FA3B72">
              <w:rPr>
                <w:sz w:val="16"/>
                <w:szCs w:val="12"/>
              </w:rPr>
              <w:t xml:space="preserve">для населения </w:t>
            </w:r>
          </w:p>
          <w:p w:rsidR="003C4695" w:rsidRPr="00FA3B72" w:rsidRDefault="003C4695" w:rsidP="003C4695">
            <w:pPr>
              <w:pStyle w:val="af0"/>
              <w:rPr>
                <w:sz w:val="16"/>
                <w:szCs w:val="12"/>
              </w:rPr>
            </w:pPr>
            <w:r w:rsidRPr="00FA3B72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57,52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97B19" w:rsidRDefault="003C4695" w:rsidP="003C4695">
            <w:pPr>
              <w:widowControl w:val="0"/>
              <w:rPr>
                <w:sz w:val="16"/>
                <w:szCs w:val="16"/>
              </w:rPr>
            </w:pPr>
            <w:r w:rsidRPr="00397B19">
              <w:rPr>
                <w:sz w:val="16"/>
                <w:szCs w:val="16"/>
              </w:rPr>
              <w:t>24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97B19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397B19">
              <w:rPr>
                <w:rFonts w:eastAsia="Calibri"/>
                <w:sz w:val="16"/>
                <w:szCs w:val="12"/>
              </w:rPr>
              <w:t>Муниципальное унитарное предприятие сельского поселения Сингапай «Управление жилищно-коммунального обслуживания»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3542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835420">
              <w:rPr>
                <w:rFonts w:eastAsia="Calibri"/>
                <w:sz w:val="16"/>
                <w:szCs w:val="12"/>
              </w:rPr>
              <w:t>сельское поселение Сингапай (поселок Сингапай) Нефтеюганского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5420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835420">
              <w:rPr>
                <w:rFonts w:eastAsia="Calibri"/>
                <w:sz w:val="16"/>
                <w:szCs w:val="12"/>
              </w:rPr>
              <w:t>техническая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5420" w:rsidRDefault="003C4695" w:rsidP="003C4695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EE116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40,99</w:t>
            </w:r>
            <w:r w:rsidRPr="00D74E54">
              <w:rPr>
                <w:color w:val="000000"/>
                <w:sz w:val="16"/>
                <w:szCs w:val="16"/>
              </w:rPr>
              <w:t>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40,99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43,57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43,57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45,41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45,41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45,73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45,73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48,39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35420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35420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83542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5420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5420" w:rsidRDefault="003C4695" w:rsidP="003C4695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 xml:space="preserve">для населения </w:t>
            </w:r>
          </w:p>
          <w:p w:rsidR="003C4695" w:rsidRPr="00835420" w:rsidRDefault="003C4695" w:rsidP="003C4695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EE116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40,99</w:t>
            </w:r>
            <w:r w:rsidRPr="00D74E54">
              <w:rPr>
                <w:color w:val="000000"/>
                <w:sz w:val="16"/>
                <w:szCs w:val="16"/>
              </w:rPr>
              <w:t>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40,99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43,57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43,57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45,41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45,41***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45,73***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45,73***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48,39***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835420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835420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7147B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37147B">
              <w:rPr>
                <w:rFonts w:eastAsia="Calibri"/>
                <w:sz w:val="16"/>
                <w:szCs w:val="12"/>
              </w:rPr>
              <w:t>сельское поселение Сингапай (село Чеускино) Нефтеюганского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7147B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37147B">
              <w:rPr>
                <w:rFonts w:eastAsia="Calibri"/>
                <w:sz w:val="16"/>
                <w:szCs w:val="12"/>
              </w:rPr>
              <w:t xml:space="preserve">техническая вода </w:t>
            </w:r>
            <w:r w:rsidRPr="0037147B">
              <w:rPr>
                <w:rFonts w:eastAsia="Calibri"/>
                <w:sz w:val="16"/>
                <w:szCs w:val="12"/>
                <w:vertAlign w:val="superscript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35420" w:rsidRDefault="00AB7A42" w:rsidP="00AB7A42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115,25**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115,25**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122,46**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122,46**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128,86**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</w:t>
            </w:r>
            <w:r w:rsidRPr="00AB7A42">
              <w:rPr>
                <w:color w:val="000000"/>
                <w:sz w:val="14"/>
                <w:szCs w:val="16"/>
              </w:rPr>
              <w:t>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136,72***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35420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35420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35420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35420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35420" w:rsidRDefault="00AB7A42" w:rsidP="00AB7A42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 xml:space="preserve">для населения </w:t>
            </w:r>
          </w:p>
          <w:p w:rsidR="00AB7A42" w:rsidRPr="00835420" w:rsidRDefault="00AB7A42" w:rsidP="00AB7A42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115,25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115,25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122,46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122,46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128,86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</w:t>
            </w:r>
            <w:r w:rsidRPr="00AB7A42">
              <w:rPr>
                <w:color w:val="000000"/>
                <w:sz w:val="14"/>
                <w:szCs w:val="16"/>
              </w:rPr>
              <w:t>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136,72***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CA5C82" w:rsidRDefault="00AB7A42" w:rsidP="00AB7A42">
            <w:pPr>
              <w:widowControl w:val="0"/>
              <w:rPr>
                <w:sz w:val="16"/>
                <w:szCs w:val="16"/>
              </w:rPr>
            </w:pPr>
            <w:r w:rsidRPr="00CA5C82">
              <w:rPr>
                <w:sz w:val="16"/>
                <w:szCs w:val="16"/>
              </w:rPr>
              <w:t>25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824811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824811">
              <w:rPr>
                <w:rFonts w:eastAsia="Calibri"/>
                <w:sz w:val="16"/>
                <w:szCs w:val="12"/>
              </w:rPr>
              <w:t>«Игримское муниципальное унитарное предприятие «Тепловодоканал»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411CE9">
              <w:rPr>
                <w:rFonts w:eastAsia="Calibri"/>
                <w:sz w:val="16"/>
                <w:szCs w:val="12"/>
              </w:rPr>
              <w:t>городское поселение Игрим (поселок городского типа Игрим) Березовского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11CE9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51,71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51,71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54,96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54,96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56,70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56,70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59,70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59,70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60,22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 xml:space="preserve">для населения </w:t>
            </w:r>
          </w:p>
          <w:p w:rsidR="00AB7A42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(с учетом НДС*)</w:t>
            </w:r>
          </w:p>
          <w:p w:rsidR="00AD0B50" w:rsidRPr="00411CE9" w:rsidRDefault="00AD0B50" w:rsidP="00AB7A42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51,71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51,71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54,96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54,96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56,70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56,70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59,70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59,70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60,22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11CE9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36,65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36,65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38,95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38,95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40,38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40,38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42,52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42,52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42,68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 xml:space="preserve">для населения </w:t>
            </w:r>
          </w:p>
          <w:p w:rsidR="00AB7A42" w:rsidRPr="00411CE9" w:rsidRDefault="00AB7A42" w:rsidP="0073349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36,65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36,65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38,95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38,95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40,38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40,38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42,52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42,52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42,68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96FB8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396FB8">
              <w:rPr>
                <w:rFonts w:eastAsia="Calibri"/>
                <w:sz w:val="16"/>
                <w:szCs w:val="12"/>
              </w:rPr>
              <w:t>городское поселение Игрим (поселок Ванзетур) Березовского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96FB8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11CE9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556,19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556,19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591,26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591,26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604,58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604,58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632,56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632,56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658,46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 xml:space="preserve">для населения </w:t>
            </w:r>
          </w:p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556,19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556,19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591,26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591,26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604,58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604,58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632,56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632,56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658,46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C52183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11CE9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450,12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450,12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478,15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478,15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490,55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490,55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512,34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512,34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536,08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 xml:space="preserve">для населения </w:t>
            </w:r>
          </w:p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450,12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450,12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478,15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478,15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490,55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490,55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512,34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512,34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536,08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</w:rPr>
            </w:pPr>
            <w:r w:rsidRPr="00364B83">
              <w:rPr>
                <w:sz w:val="16"/>
                <w:szCs w:val="16"/>
              </w:rPr>
              <w:t>26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364B83">
              <w:rPr>
                <w:rFonts w:eastAsia="Calibri"/>
                <w:sz w:val="16"/>
                <w:szCs w:val="12"/>
              </w:rPr>
              <w:t>Муниципальное унитарное предприятие «Тепловодоканал»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364B83">
              <w:rPr>
                <w:rFonts w:eastAsia="Calibri"/>
                <w:sz w:val="16"/>
                <w:szCs w:val="12"/>
              </w:rPr>
              <w:t xml:space="preserve">городской округ Мегион Ханты-Мансийского автономного округа – Югры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364B83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43,64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43,64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46,34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46,34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48,28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48,28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50,42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50,42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51,27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 xml:space="preserve">для населения </w:t>
            </w:r>
          </w:p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52,37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52,37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55,61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55,61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61,52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364B83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32,62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32,62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34,67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34,67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37,59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37,59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38,18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 xml:space="preserve">для населения </w:t>
            </w:r>
          </w:p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39,14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39,14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41,60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41,60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43,13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43,13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45,11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45,11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45,82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364B83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26,75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26,75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28,42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28,42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29,87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29,87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31,72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 xml:space="preserve">для населения </w:t>
            </w:r>
          </w:p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35,84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35,84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38,06</w:t>
            </w:r>
          </w:p>
        </w:tc>
      </w:tr>
      <w:tr w:rsidR="00AB7A42" w:rsidRPr="00A930A2" w:rsidTr="00733492">
        <w:trPr>
          <w:trHeight w:val="1026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70BF2" w:rsidRDefault="00AB7A42" w:rsidP="00AB7A42">
            <w:pPr>
              <w:widowControl w:val="0"/>
              <w:rPr>
                <w:sz w:val="16"/>
                <w:szCs w:val="16"/>
              </w:rPr>
            </w:pPr>
            <w:r w:rsidRPr="00470BF2">
              <w:rPr>
                <w:sz w:val="16"/>
                <w:szCs w:val="16"/>
              </w:rPr>
              <w:t>27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70BF2" w:rsidRDefault="00AB7A42" w:rsidP="0073349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470BF2">
              <w:rPr>
                <w:rFonts w:eastAsia="Calibri"/>
                <w:sz w:val="16"/>
                <w:szCs w:val="12"/>
              </w:rPr>
              <w:t>Публичное акционерное общество «Вторая генерирующая компания оптового рынка электроэнергии» в зоне деятельности филиала Публичного акционерного общества «Вторая генерирующая компания оптового рынка электроэнергии» - Сургутская ГРЭС-1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70BF2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470BF2">
              <w:rPr>
                <w:rFonts w:eastAsia="Calibri"/>
                <w:sz w:val="16"/>
                <w:szCs w:val="12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45D87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845D87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45D87" w:rsidRDefault="00AB7A42" w:rsidP="00AB7A42">
            <w:pPr>
              <w:pStyle w:val="af0"/>
              <w:rPr>
                <w:sz w:val="16"/>
                <w:szCs w:val="12"/>
              </w:rPr>
            </w:pPr>
            <w:r w:rsidRPr="00845D87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20,68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20,68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21,98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21,98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23,14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23,14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24,36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24,36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46,63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45D87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45D87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45D87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45D87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45D87" w:rsidRDefault="00AB7A42" w:rsidP="00AB7A42">
            <w:pPr>
              <w:pStyle w:val="af0"/>
              <w:rPr>
                <w:sz w:val="16"/>
                <w:szCs w:val="12"/>
              </w:rPr>
            </w:pPr>
            <w:r w:rsidRPr="00845D87">
              <w:rPr>
                <w:sz w:val="16"/>
                <w:szCs w:val="12"/>
              </w:rPr>
              <w:t xml:space="preserve">для населения </w:t>
            </w:r>
          </w:p>
          <w:p w:rsidR="00AB7A42" w:rsidRPr="00845D87" w:rsidRDefault="00AB7A42" w:rsidP="00AB7A42">
            <w:pPr>
              <w:pStyle w:val="af0"/>
              <w:rPr>
                <w:sz w:val="16"/>
                <w:szCs w:val="12"/>
              </w:rPr>
            </w:pPr>
            <w:r w:rsidRPr="00845D87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24,82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24,82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26,38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26,38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29,23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29,23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55,96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FE7DDC" w:rsidRDefault="00AB7A42" w:rsidP="00AB7A42">
            <w:pPr>
              <w:widowControl w:val="0"/>
              <w:rPr>
                <w:sz w:val="16"/>
                <w:szCs w:val="16"/>
              </w:rPr>
            </w:pPr>
            <w:r w:rsidRPr="00FE7DDC">
              <w:rPr>
                <w:sz w:val="16"/>
                <w:szCs w:val="16"/>
              </w:rPr>
              <w:t>28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FE7DDC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FE7DDC">
              <w:rPr>
                <w:rFonts w:eastAsia="Calibri"/>
                <w:sz w:val="16"/>
                <w:szCs w:val="12"/>
              </w:rPr>
              <w:t>Общество с ограниченной ответственностью «Сибпромстрой № 18»</w:t>
            </w:r>
          </w:p>
          <w:p w:rsidR="00AB7A42" w:rsidRPr="00FE7DDC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FE7DDC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FE7DDC">
              <w:rPr>
                <w:rFonts w:eastAsia="Calibri"/>
                <w:sz w:val="16"/>
                <w:szCs w:val="12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081A65">
            <w:pPr>
              <w:rPr>
                <w:rFonts w:eastAsia="Calibri"/>
                <w:sz w:val="16"/>
                <w:szCs w:val="12"/>
              </w:rPr>
            </w:pPr>
            <w:r w:rsidRPr="007E1770">
              <w:rPr>
                <w:rFonts w:eastAsia="Calibri"/>
                <w:sz w:val="16"/>
                <w:szCs w:val="12"/>
              </w:rPr>
              <w:t>транспортировка воды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pStyle w:val="af0"/>
              <w:rPr>
                <w:sz w:val="16"/>
                <w:szCs w:val="12"/>
              </w:rPr>
            </w:pPr>
            <w:r w:rsidRPr="007E177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3,53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3,53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3,63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3,63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3,63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3,72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3,72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widowControl w:val="0"/>
              <w:rPr>
                <w:sz w:val="16"/>
                <w:szCs w:val="16"/>
              </w:rPr>
            </w:pPr>
            <w:r w:rsidRPr="004866E6">
              <w:rPr>
                <w:sz w:val="16"/>
                <w:szCs w:val="16"/>
              </w:rPr>
              <w:t>29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4866E6">
              <w:rPr>
                <w:rFonts w:eastAsia="Calibri"/>
                <w:sz w:val="16"/>
                <w:szCs w:val="12"/>
              </w:rPr>
              <w:t>Муниципальное казенное предприятие «Жилищно-коммунальное хозяйство»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4866E6">
              <w:rPr>
                <w:rFonts w:eastAsia="Calibri"/>
                <w:sz w:val="16"/>
                <w:szCs w:val="12"/>
              </w:rPr>
              <w:t>городское поселение Излучинск (село Большетархово) Нижневартовского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866E6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4866E6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pStyle w:val="af0"/>
              <w:rPr>
                <w:sz w:val="16"/>
                <w:szCs w:val="12"/>
              </w:rPr>
            </w:pPr>
            <w:r w:rsidRPr="004866E6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152,80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152,80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170,99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170,99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184,21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184,21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231,71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pStyle w:val="af0"/>
              <w:rPr>
                <w:sz w:val="16"/>
                <w:szCs w:val="12"/>
              </w:rPr>
            </w:pPr>
            <w:r w:rsidRPr="004866E6">
              <w:rPr>
                <w:sz w:val="16"/>
                <w:szCs w:val="12"/>
              </w:rPr>
              <w:t xml:space="preserve">для населения </w:t>
            </w:r>
          </w:p>
          <w:p w:rsidR="00AB7A42" w:rsidRPr="004866E6" w:rsidRDefault="00AB7A42" w:rsidP="00AB7A42">
            <w:pPr>
              <w:pStyle w:val="af0"/>
              <w:rPr>
                <w:sz w:val="16"/>
                <w:szCs w:val="12"/>
              </w:rPr>
            </w:pPr>
            <w:r w:rsidRPr="004866E6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183,36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183,36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194,86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194,86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205,19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205,19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221,05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221,05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278,05</w:t>
            </w:r>
          </w:p>
        </w:tc>
      </w:tr>
    </w:tbl>
    <w:p w:rsidR="0043072D" w:rsidRPr="007F7D4D" w:rsidRDefault="0043072D" w:rsidP="0043072D">
      <w:pPr>
        <w:widowControl w:val="0"/>
        <w:jc w:val="both"/>
        <w:rPr>
          <w:snapToGrid w:val="0"/>
          <w:sz w:val="16"/>
          <w:szCs w:val="16"/>
        </w:rPr>
      </w:pPr>
      <w:r w:rsidRPr="007F7D4D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0B4614" w:rsidRPr="007F7D4D" w:rsidRDefault="0068439F" w:rsidP="0043072D">
      <w:pPr>
        <w:widowControl w:val="0"/>
        <w:jc w:val="both"/>
        <w:rPr>
          <w:snapToGrid w:val="0"/>
          <w:sz w:val="16"/>
          <w:szCs w:val="16"/>
          <w:highlight w:val="yellow"/>
        </w:rPr>
      </w:pPr>
      <w:r w:rsidRPr="007F7D4D">
        <w:rPr>
          <w:snapToGrid w:val="0"/>
          <w:sz w:val="16"/>
          <w:szCs w:val="16"/>
        </w:rPr>
        <w:t>**</w:t>
      </w:r>
      <w:r w:rsidR="000B4614" w:rsidRPr="007F7D4D">
        <w:rPr>
          <w:snapToGrid w:val="0"/>
          <w:sz w:val="16"/>
          <w:szCs w:val="16"/>
        </w:rPr>
        <w:t xml:space="preserve"> НДС не облагается в соответствии с подпунктом 15 пункта 2 статьи 146 Налогового кодекса Российской Федерации (часть вторая).</w:t>
      </w:r>
    </w:p>
    <w:p w:rsidR="0068439F" w:rsidRPr="007F7D4D" w:rsidRDefault="0068439F" w:rsidP="0068439F">
      <w:pPr>
        <w:widowControl w:val="0"/>
        <w:jc w:val="both"/>
        <w:rPr>
          <w:snapToGrid w:val="0"/>
          <w:sz w:val="16"/>
          <w:szCs w:val="16"/>
        </w:rPr>
      </w:pPr>
      <w:r w:rsidRPr="007F7D4D">
        <w:rPr>
          <w:snapToGrid w:val="0"/>
          <w:sz w:val="16"/>
          <w:szCs w:val="16"/>
        </w:rPr>
        <w:t>*** НДС не облагается в соответствии с главой 26.2 «Упрощенная система налогообложения» Налоговый кодекс Российской Федерации.</w:t>
      </w:r>
    </w:p>
    <w:p w:rsidR="00CA6F26" w:rsidRPr="00B410D9" w:rsidRDefault="00CA6F26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A229CE" w:rsidRPr="00B410D9" w:rsidRDefault="00A229CE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7F7D4D" w:rsidRDefault="007F7D4D" w:rsidP="00361819">
      <w:pPr>
        <w:widowControl w:val="0"/>
        <w:jc w:val="both"/>
        <w:rPr>
          <w:snapToGrid w:val="0"/>
          <w:sz w:val="16"/>
          <w:szCs w:val="16"/>
        </w:rPr>
      </w:pPr>
    </w:p>
    <w:p w:rsidR="007F7D4D" w:rsidRDefault="007F7D4D" w:rsidP="00361819">
      <w:pPr>
        <w:widowControl w:val="0"/>
        <w:jc w:val="both"/>
        <w:rPr>
          <w:snapToGrid w:val="0"/>
          <w:sz w:val="16"/>
          <w:szCs w:val="16"/>
        </w:rPr>
      </w:pPr>
    </w:p>
    <w:p w:rsidR="007F7D4D" w:rsidRDefault="007F7D4D" w:rsidP="00361819">
      <w:pPr>
        <w:widowControl w:val="0"/>
        <w:jc w:val="both"/>
        <w:rPr>
          <w:snapToGrid w:val="0"/>
          <w:sz w:val="16"/>
          <w:szCs w:val="16"/>
        </w:rPr>
      </w:pPr>
    </w:p>
    <w:p w:rsidR="007F7D4D" w:rsidRDefault="007F7D4D" w:rsidP="00361819">
      <w:pPr>
        <w:widowControl w:val="0"/>
        <w:jc w:val="both"/>
        <w:rPr>
          <w:snapToGrid w:val="0"/>
          <w:sz w:val="16"/>
          <w:szCs w:val="16"/>
        </w:rPr>
      </w:pPr>
    </w:p>
    <w:p w:rsidR="007F7D4D" w:rsidRDefault="007F7D4D" w:rsidP="00361819">
      <w:pPr>
        <w:widowControl w:val="0"/>
        <w:jc w:val="both"/>
        <w:rPr>
          <w:snapToGrid w:val="0"/>
          <w:sz w:val="16"/>
          <w:szCs w:val="16"/>
        </w:rPr>
      </w:pPr>
    </w:p>
    <w:p w:rsidR="00733492" w:rsidRDefault="00733492" w:rsidP="00361819">
      <w:pPr>
        <w:widowControl w:val="0"/>
        <w:jc w:val="both"/>
        <w:rPr>
          <w:snapToGrid w:val="0"/>
          <w:sz w:val="16"/>
          <w:szCs w:val="16"/>
        </w:rPr>
      </w:pPr>
    </w:p>
    <w:p w:rsidR="00733492" w:rsidRDefault="00733492" w:rsidP="00361819">
      <w:pPr>
        <w:widowControl w:val="0"/>
        <w:jc w:val="both"/>
        <w:rPr>
          <w:snapToGrid w:val="0"/>
          <w:sz w:val="16"/>
          <w:szCs w:val="16"/>
        </w:rPr>
      </w:pPr>
    </w:p>
    <w:p w:rsidR="00733492" w:rsidRDefault="00733492" w:rsidP="00361819">
      <w:pPr>
        <w:widowControl w:val="0"/>
        <w:jc w:val="both"/>
        <w:rPr>
          <w:snapToGrid w:val="0"/>
          <w:sz w:val="16"/>
          <w:szCs w:val="16"/>
        </w:rPr>
      </w:pPr>
    </w:p>
    <w:p w:rsidR="00733492" w:rsidRDefault="00733492" w:rsidP="00361819">
      <w:pPr>
        <w:widowControl w:val="0"/>
        <w:jc w:val="both"/>
        <w:rPr>
          <w:snapToGrid w:val="0"/>
          <w:sz w:val="16"/>
          <w:szCs w:val="16"/>
        </w:rPr>
      </w:pPr>
    </w:p>
    <w:p w:rsidR="00361819" w:rsidRPr="009B3388" w:rsidRDefault="00361819" w:rsidP="00361819">
      <w:pPr>
        <w:widowControl w:val="0"/>
        <w:jc w:val="both"/>
        <w:rPr>
          <w:snapToGrid w:val="0"/>
          <w:sz w:val="16"/>
          <w:szCs w:val="16"/>
        </w:rPr>
      </w:pPr>
      <w:r w:rsidRPr="009B3388">
        <w:rPr>
          <w:snapToGrid w:val="0"/>
          <w:sz w:val="16"/>
          <w:szCs w:val="16"/>
        </w:rPr>
        <w:t>Примечания:</w:t>
      </w:r>
    </w:p>
    <w:p w:rsidR="00361819" w:rsidRPr="0017389F" w:rsidRDefault="00361819" w:rsidP="00361819">
      <w:pPr>
        <w:widowControl w:val="0"/>
        <w:jc w:val="both"/>
        <w:rPr>
          <w:sz w:val="16"/>
          <w:szCs w:val="16"/>
        </w:rPr>
      </w:pPr>
      <w:r w:rsidRPr="0017389F">
        <w:rPr>
          <w:snapToGrid w:val="0"/>
          <w:sz w:val="16"/>
          <w:szCs w:val="16"/>
        </w:rPr>
        <w:t>1. Тариф учитывает следующие стадии технологического процесса: подъем воды, водоподготовка, транспортировка воды.</w:t>
      </w:r>
      <w:r w:rsidRPr="0017389F">
        <w:rPr>
          <w:sz w:val="16"/>
          <w:szCs w:val="16"/>
        </w:rPr>
        <w:t xml:space="preserve"> </w:t>
      </w:r>
    </w:p>
    <w:p w:rsidR="00D743DC" w:rsidRPr="009B3388" w:rsidRDefault="007211FA" w:rsidP="00CA6F26">
      <w:pPr>
        <w:jc w:val="both"/>
        <w:rPr>
          <w:sz w:val="16"/>
          <w:szCs w:val="16"/>
        </w:rPr>
      </w:pPr>
      <w:r w:rsidRPr="009B3388">
        <w:rPr>
          <w:sz w:val="16"/>
          <w:szCs w:val="16"/>
        </w:rPr>
        <w:t>2. Тариф учитывает следующую стадию технологического процесса: подъем воды.</w:t>
      </w:r>
    </w:p>
    <w:p w:rsidR="00E81B56" w:rsidRPr="009F0F5F" w:rsidRDefault="00D743DC" w:rsidP="00CA6F26">
      <w:pPr>
        <w:jc w:val="both"/>
        <w:rPr>
          <w:sz w:val="16"/>
          <w:szCs w:val="16"/>
        </w:rPr>
      </w:pPr>
      <w:r w:rsidRPr="009F0F5F">
        <w:rPr>
          <w:sz w:val="16"/>
          <w:szCs w:val="16"/>
        </w:rPr>
        <w:t>3. Тариф учитывает следующие стадии технологического процесса: подъем воды, транспортировка воды.</w:t>
      </w:r>
    </w:p>
    <w:p w:rsidR="00A0672A" w:rsidRPr="00662362" w:rsidRDefault="00E81B56" w:rsidP="00CA6F26">
      <w:pPr>
        <w:jc w:val="both"/>
        <w:rPr>
          <w:sz w:val="16"/>
          <w:szCs w:val="16"/>
        </w:rPr>
      </w:pPr>
      <w:r w:rsidRPr="00662362">
        <w:rPr>
          <w:sz w:val="16"/>
          <w:szCs w:val="16"/>
        </w:rPr>
        <w:t xml:space="preserve">4. Тариф учитывает следующие стадии технологического процесса: подъем воды, водоподготовка. </w:t>
      </w:r>
    </w:p>
    <w:p w:rsidR="00FE2902" w:rsidRDefault="00A0672A" w:rsidP="00CA6F26">
      <w:pPr>
        <w:jc w:val="both"/>
        <w:rPr>
          <w:snapToGrid w:val="0"/>
          <w:sz w:val="16"/>
          <w:szCs w:val="16"/>
          <w:lang w:eastAsia="x-none"/>
        </w:rPr>
      </w:pPr>
      <w:r w:rsidRPr="0062243A">
        <w:rPr>
          <w:sz w:val="16"/>
          <w:szCs w:val="16"/>
        </w:rPr>
        <w:t>5. Тариф учитывает следующие стадии технологического процесса: подъем воды, транспортировка воды (вода, отпускаемая по сетям летнего водопровода).</w:t>
      </w:r>
      <w:r w:rsidR="00FE2902">
        <w:rPr>
          <w:sz w:val="16"/>
          <w:szCs w:val="16"/>
        </w:rPr>
        <w:br w:type="page"/>
      </w:r>
    </w:p>
    <w:p w:rsidR="00424EE0" w:rsidRPr="00D50001" w:rsidRDefault="00424EE0" w:rsidP="00424EE0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D50001">
        <w:rPr>
          <w:szCs w:val="28"/>
          <w:lang w:val="ru-RU"/>
        </w:rPr>
        <w:t xml:space="preserve">Приложение </w:t>
      </w:r>
      <w:r w:rsidR="00B4120B" w:rsidRPr="00D50001">
        <w:rPr>
          <w:szCs w:val="28"/>
          <w:lang w:val="ru-RU"/>
        </w:rPr>
        <w:t>2</w:t>
      </w:r>
    </w:p>
    <w:p w:rsidR="00424EE0" w:rsidRPr="00D50001" w:rsidRDefault="00424EE0" w:rsidP="00424EE0">
      <w:pPr>
        <w:widowControl w:val="0"/>
        <w:ind w:right="-2"/>
        <w:jc w:val="right"/>
        <w:rPr>
          <w:szCs w:val="28"/>
        </w:rPr>
      </w:pPr>
      <w:r w:rsidRPr="00D50001">
        <w:rPr>
          <w:szCs w:val="28"/>
        </w:rPr>
        <w:t>к приказу Региональной службы</w:t>
      </w:r>
    </w:p>
    <w:p w:rsidR="00424EE0" w:rsidRPr="00D50001" w:rsidRDefault="00424EE0" w:rsidP="00424EE0">
      <w:pPr>
        <w:widowControl w:val="0"/>
        <w:ind w:right="-2"/>
        <w:jc w:val="right"/>
        <w:rPr>
          <w:szCs w:val="28"/>
        </w:rPr>
      </w:pPr>
      <w:r w:rsidRPr="00D50001">
        <w:rPr>
          <w:szCs w:val="28"/>
        </w:rPr>
        <w:t>по тарифам Ханты-Мансийского</w:t>
      </w:r>
    </w:p>
    <w:p w:rsidR="00424EE0" w:rsidRPr="00D50001" w:rsidRDefault="00424EE0" w:rsidP="00424EE0">
      <w:pPr>
        <w:widowControl w:val="0"/>
        <w:ind w:right="-2"/>
        <w:jc w:val="right"/>
        <w:rPr>
          <w:szCs w:val="28"/>
        </w:rPr>
      </w:pPr>
      <w:r w:rsidRPr="00D50001">
        <w:rPr>
          <w:szCs w:val="28"/>
        </w:rPr>
        <w:t>автономного округа – Югры</w:t>
      </w:r>
    </w:p>
    <w:p w:rsidR="00424EE0" w:rsidRPr="00D50001" w:rsidRDefault="00424EE0" w:rsidP="00424EE0">
      <w:pPr>
        <w:widowControl w:val="0"/>
        <w:ind w:right="-2"/>
        <w:jc w:val="right"/>
        <w:rPr>
          <w:szCs w:val="28"/>
        </w:rPr>
      </w:pPr>
      <w:r w:rsidRPr="00D50001">
        <w:rPr>
          <w:szCs w:val="28"/>
        </w:rPr>
        <w:t xml:space="preserve">     от </w:t>
      </w:r>
      <w:r w:rsidR="008D7592">
        <w:rPr>
          <w:szCs w:val="28"/>
        </w:rPr>
        <w:t>17</w:t>
      </w:r>
      <w:r w:rsidR="00B410D9">
        <w:rPr>
          <w:szCs w:val="28"/>
        </w:rPr>
        <w:t xml:space="preserve"> ноября</w:t>
      </w:r>
      <w:r w:rsidRPr="00D50001">
        <w:rPr>
          <w:szCs w:val="28"/>
        </w:rPr>
        <w:t xml:space="preserve"> 202</w:t>
      </w:r>
      <w:r w:rsidR="00D50001" w:rsidRPr="00D50001">
        <w:rPr>
          <w:szCs w:val="28"/>
        </w:rPr>
        <w:t>2</w:t>
      </w:r>
      <w:r w:rsidR="00CC046D" w:rsidRPr="00D50001">
        <w:rPr>
          <w:szCs w:val="28"/>
        </w:rPr>
        <w:t xml:space="preserve"> </w:t>
      </w:r>
      <w:r w:rsidR="00CC046D" w:rsidRPr="00C47B43">
        <w:rPr>
          <w:szCs w:val="28"/>
        </w:rPr>
        <w:t xml:space="preserve">года </w:t>
      </w:r>
      <w:r w:rsidR="00C47B43" w:rsidRPr="00C47B43">
        <w:rPr>
          <w:szCs w:val="28"/>
        </w:rPr>
        <w:t>№ 65</w:t>
      </w:r>
      <w:r w:rsidRPr="00C47B43">
        <w:rPr>
          <w:szCs w:val="28"/>
        </w:rPr>
        <w:t>-нп</w:t>
      </w:r>
    </w:p>
    <w:p w:rsidR="00424EE0" w:rsidRDefault="00424EE0" w:rsidP="00424EE0">
      <w:pPr>
        <w:widowControl w:val="0"/>
        <w:jc w:val="right"/>
        <w:rPr>
          <w:bCs/>
          <w:kern w:val="32"/>
          <w:szCs w:val="28"/>
          <w:highlight w:val="yellow"/>
        </w:rPr>
      </w:pPr>
    </w:p>
    <w:p w:rsidR="00D50001" w:rsidRDefault="00D50001" w:rsidP="00424EE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50001">
        <w:rPr>
          <w:rFonts w:ascii="Times New Roman" w:hAnsi="Times New Roman"/>
          <w:b w:val="0"/>
          <w:sz w:val="28"/>
          <w:szCs w:val="28"/>
          <w:lang w:val="ru-RU"/>
        </w:rPr>
        <w:t>Одноставочные тарифы в сфере водо</w:t>
      </w:r>
      <w:r>
        <w:rPr>
          <w:rFonts w:ascii="Times New Roman" w:hAnsi="Times New Roman"/>
          <w:b w:val="0"/>
          <w:sz w:val="28"/>
          <w:szCs w:val="28"/>
          <w:lang w:val="ru-RU"/>
        </w:rPr>
        <w:t>отведения</w:t>
      </w:r>
      <w:r w:rsidRPr="00D50001">
        <w:rPr>
          <w:rFonts w:ascii="Times New Roman" w:hAnsi="Times New Roman"/>
          <w:b w:val="0"/>
          <w:sz w:val="28"/>
          <w:szCs w:val="28"/>
          <w:lang w:val="ru-RU"/>
        </w:rPr>
        <w:t xml:space="preserve"> для организаций, осуществляющих </w:t>
      </w:r>
      <w:r>
        <w:rPr>
          <w:rFonts w:ascii="Times New Roman" w:hAnsi="Times New Roman"/>
          <w:b w:val="0"/>
          <w:sz w:val="28"/>
          <w:szCs w:val="28"/>
          <w:lang w:val="ru-RU"/>
        </w:rPr>
        <w:t>водоотведение</w:t>
      </w:r>
    </w:p>
    <w:p w:rsidR="007F2662" w:rsidRPr="00076582" w:rsidRDefault="007F2662" w:rsidP="007F2662">
      <w:pPr>
        <w:rPr>
          <w:highlight w:val="yellow"/>
          <w:lang w:eastAsia="x-none"/>
        </w:rPr>
      </w:pPr>
    </w:p>
    <w:tbl>
      <w:tblPr>
        <w:tblW w:w="50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2"/>
        <w:gridCol w:w="1822"/>
        <w:gridCol w:w="1675"/>
        <w:gridCol w:w="836"/>
        <w:gridCol w:w="1255"/>
        <w:gridCol w:w="1119"/>
        <w:gridCol w:w="898"/>
        <w:gridCol w:w="878"/>
        <w:gridCol w:w="961"/>
        <w:gridCol w:w="819"/>
        <w:gridCol w:w="822"/>
        <w:gridCol w:w="819"/>
        <w:gridCol w:w="867"/>
        <w:gridCol w:w="844"/>
      </w:tblGrid>
      <w:tr w:rsidR="00424EE0" w:rsidRPr="00076582" w:rsidTr="00DA093C">
        <w:trPr>
          <w:trHeight w:val="20"/>
          <w:jc w:val="right"/>
        </w:trPr>
        <w:tc>
          <w:tcPr>
            <w:tcW w:w="5000" w:type="pct"/>
            <w:gridSpan w:val="14"/>
          </w:tcPr>
          <w:p w:rsidR="00424EE0" w:rsidRPr="00D50001" w:rsidRDefault="00D50001" w:rsidP="0043072D">
            <w:pPr>
              <w:widowControl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50001">
              <w:rPr>
                <w:b/>
                <w:sz w:val="16"/>
                <w:szCs w:val="16"/>
              </w:rPr>
              <w:t>На период с 1 декабря 2022 года по 31 декабря 2027 года</w:t>
            </w:r>
          </w:p>
        </w:tc>
      </w:tr>
      <w:tr w:rsidR="00424EE0" w:rsidRPr="0007658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424EE0" w:rsidRPr="00D50001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№ п/п</w:t>
            </w:r>
          </w:p>
        </w:tc>
        <w:tc>
          <w:tcPr>
            <w:tcW w:w="643" w:type="pct"/>
            <w:vMerge w:val="restart"/>
            <w:vAlign w:val="center"/>
          </w:tcPr>
          <w:p w:rsidR="00424EE0" w:rsidRPr="00D50001" w:rsidRDefault="00424EE0" w:rsidP="00424EE0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 xml:space="preserve">Наименование организации, осуществляющей водоотведение </w:t>
            </w:r>
          </w:p>
        </w:tc>
        <w:tc>
          <w:tcPr>
            <w:tcW w:w="591" w:type="pct"/>
            <w:vMerge w:val="restart"/>
            <w:vAlign w:val="center"/>
          </w:tcPr>
          <w:p w:rsidR="00424EE0" w:rsidRPr="00D50001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95" w:type="pct"/>
            <w:vMerge w:val="restart"/>
            <w:shd w:val="clear" w:color="auto" w:fill="auto"/>
            <w:noWrap/>
            <w:vAlign w:val="center"/>
          </w:tcPr>
          <w:p w:rsidR="00424EE0" w:rsidRPr="00D50001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424EE0" w:rsidRPr="00D50001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2833" w:type="pct"/>
            <w:gridSpan w:val="9"/>
          </w:tcPr>
          <w:p w:rsidR="00424EE0" w:rsidRPr="00D50001" w:rsidRDefault="00424EE0" w:rsidP="00424EE0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Одноставочные тарифы в сфере водоотведения, руб.куб.м.</w:t>
            </w:r>
          </w:p>
        </w:tc>
      </w:tr>
      <w:tr w:rsidR="0094573F" w:rsidRPr="0007658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  <w:vAlign w:val="center"/>
            <w:hideMark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vMerge w:val="restart"/>
            <w:vAlign w:val="center"/>
          </w:tcPr>
          <w:p w:rsidR="00D50001" w:rsidRPr="00076582" w:rsidRDefault="00D50001" w:rsidP="0043072D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D50001">
              <w:rPr>
                <w:sz w:val="16"/>
                <w:szCs w:val="16"/>
              </w:rPr>
              <w:t>с 1 декабря 2022 года по 31 декабря 2023 года</w:t>
            </w:r>
          </w:p>
        </w:tc>
        <w:tc>
          <w:tcPr>
            <w:tcW w:w="627" w:type="pct"/>
            <w:gridSpan w:val="2"/>
            <w:vAlign w:val="center"/>
          </w:tcPr>
          <w:p w:rsidR="00D50001" w:rsidRPr="00D50001" w:rsidRDefault="00D50001" w:rsidP="00D50001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2024 год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D50001" w:rsidRPr="00D50001" w:rsidRDefault="00D50001" w:rsidP="00D50001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2025 год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D50001" w:rsidRPr="00D50001" w:rsidRDefault="00D50001" w:rsidP="00D50001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2026 год</w:t>
            </w:r>
          </w:p>
        </w:tc>
        <w:tc>
          <w:tcPr>
            <w:tcW w:w="604" w:type="pct"/>
            <w:gridSpan w:val="2"/>
            <w:vAlign w:val="center"/>
          </w:tcPr>
          <w:p w:rsidR="00D50001" w:rsidRPr="00D50001" w:rsidRDefault="00D50001" w:rsidP="00D50001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2027 год</w:t>
            </w:r>
          </w:p>
        </w:tc>
      </w:tr>
      <w:tr w:rsidR="0094573F" w:rsidRPr="0007658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  <w:hideMark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7" w:type="pct"/>
            <w:vAlign w:val="center"/>
          </w:tcPr>
          <w:p w:rsidR="00D50001" w:rsidRPr="00D50001" w:rsidRDefault="00D50001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10" w:type="pct"/>
            <w:vAlign w:val="center"/>
          </w:tcPr>
          <w:p w:rsidR="00D50001" w:rsidRPr="00D50001" w:rsidRDefault="00D50001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39" w:type="pct"/>
            <w:vAlign w:val="center"/>
          </w:tcPr>
          <w:p w:rsidR="00D50001" w:rsidRPr="00D50001" w:rsidRDefault="00D50001" w:rsidP="00E74ABE">
            <w:pPr>
              <w:widowControl w:val="0"/>
              <w:ind w:right="17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50001" w:rsidRPr="00D50001" w:rsidRDefault="00D50001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50001" w:rsidRPr="00D50001" w:rsidRDefault="00D50001" w:rsidP="00E74ABE">
            <w:pPr>
              <w:widowControl w:val="0"/>
              <w:ind w:right="-108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50001" w:rsidRPr="00D50001" w:rsidRDefault="00D50001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6" w:type="pct"/>
            <w:vAlign w:val="center"/>
          </w:tcPr>
          <w:p w:rsidR="00D50001" w:rsidRPr="00D50001" w:rsidRDefault="00D50001" w:rsidP="00E74ABE">
            <w:pPr>
              <w:widowControl w:val="0"/>
              <w:ind w:right="-62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8" w:type="pct"/>
            <w:vAlign w:val="center"/>
          </w:tcPr>
          <w:p w:rsidR="00D50001" w:rsidRPr="00D50001" w:rsidRDefault="00D50001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июля по 31 декабря</w:t>
            </w:r>
          </w:p>
        </w:tc>
      </w:tr>
      <w:tr w:rsidR="00A74EE4" w:rsidRPr="00B410D9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A74EE4" w:rsidRPr="00ED4B01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3" w:type="pct"/>
            <w:vMerge w:val="restart"/>
            <w:vAlign w:val="center"/>
          </w:tcPr>
          <w:p w:rsidR="00A74EE4" w:rsidRPr="00ED4B01" w:rsidRDefault="00A74EE4" w:rsidP="007F7D4D">
            <w:pPr>
              <w:widowControl w:val="0"/>
              <w:rPr>
                <w:sz w:val="16"/>
                <w:szCs w:val="16"/>
              </w:rPr>
            </w:pPr>
            <w:r w:rsidRPr="00ED4B01">
              <w:rPr>
                <w:sz w:val="16"/>
                <w:szCs w:val="16"/>
              </w:rPr>
              <w:t>Муниципальное унитарное предприятие жилищно-коммунального хозяйства городского поселения Берёзово</w:t>
            </w:r>
          </w:p>
        </w:tc>
        <w:tc>
          <w:tcPr>
            <w:tcW w:w="591" w:type="pct"/>
            <w:vMerge w:val="restart"/>
            <w:vAlign w:val="center"/>
          </w:tcPr>
          <w:p w:rsidR="00A74EE4" w:rsidRPr="00ED4B01" w:rsidRDefault="00A74EE4" w:rsidP="007F7D4D">
            <w:pPr>
              <w:rPr>
                <w:sz w:val="16"/>
                <w:szCs w:val="16"/>
              </w:rPr>
            </w:pPr>
            <w:r w:rsidRPr="00ED4B01">
              <w:rPr>
                <w:sz w:val="16"/>
                <w:szCs w:val="16"/>
              </w:rPr>
              <w:t xml:space="preserve">городское поселение Березово (поселок городского типа Березово) Березовского муниципального района Ханты-Мансийского автономного округа – Югры  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A74EE4" w:rsidRPr="00DD7189" w:rsidRDefault="00A74EE4" w:rsidP="007F7D4D">
            <w:pPr>
              <w:rPr>
                <w:sz w:val="16"/>
                <w:szCs w:val="16"/>
              </w:rPr>
            </w:pPr>
            <w:r w:rsidRPr="00DD7189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DD7189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74EE4" w:rsidRPr="00DD7189" w:rsidRDefault="00A74EE4" w:rsidP="007F7D4D">
            <w:pPr>
              <w:rPr>
                <w:sz w:val="16"/>
                <w:szCs w:val="16"/>
              </w:rPr>
            </w:pPr>
            <w:r w:rsidRPr="00DD718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111,13*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111,13*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117,71*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117,71*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120,89*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120,89**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125,45**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125,45**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130,45**</w:t>
            </w:r>
          </w:p>
        </w:tc>
      </w:tr>
      <w:tr w:rsidR="00DD7189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DD7189" w:rsidRPr="00B410D9" w:rsidRDefault="00DD7189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DD7189" w:rsidRPr="00B410D9" w:rsidRDefault="00DD7189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DD7189" w:rsidRPr="00B410D9" w:rsidRDefault="00DD7189" w:rsidP="007F7D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DD7189" w:rsidRPr="00DD7189" w:rsidRDefault="00DD7189" w:rsidP="007F7D4D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DD7189" w:rsidRPr="00DD7189" w:rsidRDefault="00DD7189" w:rsidP="007F7D4D">
            <w:pPr>
              <w:rPr>
                <w:sz w:val="16"/>
                <w:szCs w:val="16"/>
              </w:rPr>
            </w:pPr>
            <w:r w:rsidRPr="00DD7189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111,13*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111,13*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117,71*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117,71*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120,89*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120,89*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125,45*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125,45*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130,45*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4C23F1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4C23F1" w:rsidRPr="00B410D9" w:rsidRDefault="004C23F1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4C23F1" w:rsidRPr="00B410D9" w:rsidRDefault="004C23F1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4C23F1" w:rsidRPr="00B410D9" w:rsidRDefault="004C23F1" w:rsidP="007F7D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4C23F1" w:rsidRPr="003E0ACB" w:rsidRDefault="004C23F1" w:rsidP="007F7D4D">
            <w:pPr>
              <w:rPr>
                <w:sz w:val="16"/>
                <w:szCs w:val="16"/>
              </w:rPr>
            </w:pPr>
            <w:r w:rsidRPr="003E0ACB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3E0ACB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C23F1" w:rsidRPr="004C23F1" w:rsidRDefault="004C23F1" w:rsidP="007F7D4D">
            <w:pPr>
              <w:rPr>
                <w:sz w:val="16"/>
                <w:szCs w:val="16"/>
              </w:rPr>
            </w:pPr>
            <w:r w:rsidRPr="004C23F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92,72*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92,72*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98,18*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98,18*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100,76*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100,76*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104,44*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104,44*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108,35*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4C23F1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4C23F1" w:rsidRPr="00B410D9" w:rsidRDefault="004C23F1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4C23F1" w:rsidRPr="00B410D9" w:rsidRDefault="004C23F1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4C23F1" w:rsidRPr="00B410D9" w:rsidRDefault="004C23F1" w:rsidP="007F7D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4C23F1" w:rsidRPr="00B410D9" w:rsidRDefault="004C23F1" w:rsidP="007F7D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C23F1" w:rsidRPr="004C23F1" w:rsidRDefault="004C23F1" w:rsidP="007F7D4D">
            <w:pPr>
              <w:rPr>
                <w:sz w:val="16"/>
                <w:szCs w:val="16"/>
              </w:rPr>
            </w:pPr>
            <w:r w:rsidRPr="004C23F1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92,72*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92,72*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98,18*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98,18*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100,76*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100,76*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104,44*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104,44*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108,35*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657D4A" w:rsidRPr="00B410D9" w:rsidTr="00DA093C">
        <w:trPr>
          <w:trHeight w:val="1023"/>
          <w:jc w:val="right"/>
        </w:trPr>
        <w:tc>
          <w:tcPr>
            <w:tcW w:w="195" w:type="pct"/>
            <w:vMerge w:val="restart"/>
            <w:vAlign w:val="center"/>
          </w:tcPr>
          <w:p w:rsidR="00657D4A" w:rsidRPr="00657D4A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3" w:type="pct"/>
            <w:vMerge w:val="restart"/>
            <w:vAlign w:val="center"/>
          </w:tcPr>
          <w:p w:rsidR="00657D4A" w:rsidRPr="00657D4A" w:rsidRDefault="00657D4A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57D4A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Октябрьское линейное производственное управление магистральных газопроводов </w:t>
            </w:r>
          </w:p>
        </w:tc>
        <w:tc>
          <w:tcPr>
            <w:tcW w:w="591" w:type="pct"/>
            <w:vMerge w:val="restart"/>
            <w:vAlign w:val="center"/>
          </w:tcPr>
          <w:p w:rsidR="00657D4A" w:rsidRPr="00657D4A" w:rsidRDefault="00657D4A" w:rsidP="007F7D4D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657D4A">
              <w:rPr>
                <w:rFonts w:eastAsia="Calibri"/>
                <w:sz w:val="16"/>
                <w:szCs w:val="16"/>
              </w:rPr>
              <w:t>городское поселение Андра Октябрьского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657D4A" w:rsidRPr="00657D4A" w:rsidRDefault="00657D4A" w:rsidP="007F7D4D">
            <w:pPr>
              <w:rPr>
                <w:sz w:val="16"/>
                <w:szCs w:val="12"/>
              </w:rPr>
            </w:pPr>
            <w:r w:rsidRPr="00657D4A">
              <w:rPr>
                <w:rFonts w:eastAsia="Calibri"/>
                <w:sz w:val="16"/>
                <w:szCs w:val="12"/>
              </w:rPr>
              <w:t xml:space="preserve">водоотведение </w:t>
            </w:r>
            <w:r w:rsidRPr="00657D4A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57D4A" w:rsidRPr="00657D4A" w:rsidRDefault="00657D4A" w:rsidP="007F7D4D">
            <w:pPr>
              <w:rPr>
                <w:sz w:val="16"/>
                <w:szCs w:val="12"/>
              </w:rPr>
            </w:pPr>
            <w:r w:rsidRPr="00657D4A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73,36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73,36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77,96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77,96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78,19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78,19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82,27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82,27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84,17</w:t>
            </w:r>
          </w:p>
        </w:tc>
      </w:tr>
      <w:tr w:rsidR="00657D4A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657D4A" w:rsidRPr="00B410D9" w:rsidRDefault="00657D4A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657D4A" w:rsidRPr="00B410D9" w:rsidRDefault="00657D4A" w:rsidP="007F7D4D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657D4A" w:rsidRPr="00B410D9" w:rsidRDefault="00657D4A" w:rsidP="007F7D4D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657D4A" w:rsidRPr="00657D4A" w:rsidRDefault="00657D4A" w:rsidP="007F7D4D">
            <w:pPr>
              <w:rPr>
                <w:sz w:val="16"/>
                <w:szCs w:val="1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657D4A" w:rsidRPr="00657D4A" w:rsidRDefault="00657D4A" w:rsidP="007F7D4D">
            <w:pPr>
              <w:rPr>
                <w:sz w:val="16"/>
                <w:szCs w:val="12"/>
              </w:rPr>
            </w:pPr>
            <w:r w:rsidRPr="00657D4A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88,03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88,03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93,55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93,55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93,83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93,83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101,00</w:t>
            </w:r>
          </w:p>
        </w:tc>
      </w:tr>
      <w:tr w:rsidR="00C8062B" w:rsidRPr="00B410D9" w:rsidTr="00DA093C">
        <w:trPr>
          <w:trHeight w:val="1123"/>
          <w:jc w:val="right"/>
        </w:trPr>
        <w:tc>
          <w:tcPr>
            <w:tcW w:w="195" w:type="pct"/>
            <w:vMerge w:val="restart"/>
            <w:vAlign w:val="center"/>
          </w:tcPr>
          <w:p w:rsidR="00C8062B" w:rsidRPr="00C8062B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3" w:type="pct"/>
            <w:vMerge w:val="restart"/>
            <w:vAlign w:val="center"/>
          </w:tcPr>
          <w:p w:rsidR="00C8062B" w:rsidRDefault="00C8062B" w:rsidP="007F7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062B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</w:t>
            </w:r>
          </w:p>
          <w:p w:rsidR="00063D21" w:rsidRPr="00C8062B" w:rsidRDefault="00063D21" w:rsidP="007F7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C8062B" w:rsidRPr="00C8062B" w:rsidRDefault="00C8062B" w:rsidP="007F7D4D">
            <w:pPr>
              <w:widowControl w:val="0"/>
              <w:rPr>
                <w:sz w:val="16"/>
                <w:szCs w:val="16"/>
              </w:rPr>
            </w:pPr>
            <w:r w:rsidRPr="00C8062B">
              <w:rPr>
                <w:sz w:val="16"/>
                <w:szCs w:val="16"/>
              </w:rPr>
              <w:t>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C8062B" w:rsidRPr="00C8062B" w:rsidRDefault="00C8062B" w:rsidP="007F7D4D">
            <w:pPr>
              <w:widowControl w:val="0"/>
              <w:spacing w:line="235" w:lineRule="auto"/>
              <w:rPr>
                <w:sz w:val="16"/>
                <w:szCs w:val="12"/>
              </w:rPr>
            </w:pPr>
            <w:r w:rsidRPr="00C8062B">
              <w:rPr>
                <w:sz w:val="16"/>
                <w:szCs w:val="12"/>
              </w:rPr>
              <w:t xml:space="preserve">водоотведение </w:t>
            </w:r>
            <w:r w:rsidRPr="00C8062B">
              <w:rPr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062B" w:rsidRPr="00C8062B" w:rsidRDefault="00C8062B" w:rsidP="007F7D4D">
            <w:pPr>
              <w:spacing w:line="235" w:lineRule="auto"/>
              <w:rPr>
                <w:sz w:val="16"/>
                <w:szCs w:val="12"/>
              </w:rPr>
            </w:pPr>
            <w:r w:rsidRPr="00C8062B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86,05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86,05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91,47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91,47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92,63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92,63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96,39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96,39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98,64</w:t>
            </w:r>
          </w:p>
        </w:tc>
      </w:tr>
      <w:tr w:rsidR="00C8062B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C8062B" w:rsidRPr="00B410D9" w:rsidRDefault="00C8062B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C8062B" w:rsidRPr="00B410D9" w:rsidRDefault="00C8062B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C8062B" w:rsidRPr="00B410D9" w:rsidRDefault="00C8062B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C8062B" w:rsidRPr="00C8062B" w:rsidRDefault="00C8062B" w:rsidP="007F7D4D">
            <w:pPr>
              <w:widowControl w:val="0"/>
              <w:spacing w:line="235" w:lineRule="auto"/>
              <w:rPr>
                <w:sz w:val="16"/>
                <w:szCs w:val="1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8062B" w:rsidRPr="00C8062B" w:rsidRDefault="00C8062B" w:rsidP="007F7D4D">
            <w:pPr>
              <w:spacing w:line="235" w:lineRule="auto"/>
              <w:rPr>
                <w:sz w:val="16"/>
                <w:szCs w:val="12"/>
              </w:rPr>
            </w:pPr>
            <w:r w:rsidRPr="00C8062B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103,26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103,26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109,76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109,76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111,16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111,16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115,67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115,67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118,37</w:t>
            </w:r>
          </w:p>
        </w:tc>
      </w:tr>
      <w:tr w:rsidR="00044CA3" w:rsidRPr="00B410D9" w:rsidTr="00DA093C">
        <w:trPr>
          <w:trHeight w:val="1076"/>
          <w:jc w:val="right"/>
        </w:trPr>
        <w:tc>
          <w:tcPr>
            <w:tcW w:w="195" w:type="pct"/>
            <w:vMerge w:val="restart"/>
            <w:vAlign w:val="center"/>
          </w:tcPr>
          <w:p w:rsidR="00044CA3" w:rsidRPr="00044CA3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3" w:type="pct"/>
            <w:vMerge w:val="restart"/>
            <w:vAlign w:val="center"/>
          </w:tcPr>
          <w:p w:rsidR="00044CA3" w:rsidRDefault="00044CA3" w:rsidP="007F7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4CA3">
              <w:rPr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Сосьвинское линейное производственное управление магистральных газопроводов </w:t>
            </w:r>
          </w:p>
          <w:p w:rsidR="00063D21" w:rsidRPr="00044CA3" w:rsidRDefault="00063D21" w:rsidP="007F7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044CA3" w:rsidRPr="00044CA3" w:rsidRDefault="00044CA3" w:rsidP="007F7D4D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044CA3">
              <w:rPr>
                <w:sz w:val="16"/>
                <w:szCs w:val="16"/>
              </w:rPr>
              <w:t>сельское поселение Хулимсунт Березовского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044CA3" w:rsidRPr="00044CA3" w:rsidRDefault="00044CA3" w:rsidP="007F7D4D">
            <w:pPr>
              <w:widowControl w:val="0"/>
              <w:rPr>
                <w:sz w:val="16"/>
                <w:szCs w:val="12"/>
              </w:rPr>
            </w:pPr>
            <w:r w:rsidRPr="00044CA3">
              <w:rPr>
                <w:sz w:val="16"/>
                <w:szCs w:val="12"/>
              </w:rPr>
              <w:t xml:space="preserve">водоотведение </w:t>
            </w:r>
            <w:r w:rsidRPr="00044CA3">
              <w:rPr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44CA3" w:rsidRPr="00044CA3" w:rsidRDefault="00044CA3" w:rsidP="007F7D4D">
            <w:pPr>
              <w:rPr>
                <w:sz w:val="16"/>
                <w:szCs w:val="12"/>
              </w:rPr>
            </w:pPr>
            <w:r w:rsidRPr="00044CA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65,38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65,38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68,96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68,96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69,47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69,47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73,02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73,02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73,83</w:t>
            </w:r>
          </w:p>
        </w:tc>
      </w:tr>
      <w:tr w:rsidR="00044CA3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044CA3" w:rsidRPr="00B410D9" w:rsidRDefault="00044CA3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044CA3" w:rsidRPr="00B410D9" w:rsidRDefault="00044CA3" w:rsidP="007F7D4D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044CA3" w:rsidRPr="00B410D9" w:rsidRDefault="00044CA3" w:rsidP="007F7D4D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044CA3" w:rsidRPr="00B410D9" w:rsidRDefault="00044CA3" w:rsidP="007F7D4D">
            <w:pPr>
              <w:widowControl w:val="0"/>
              <w:rPr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44CA3" w:rsidRPr="00044CA3" w:rsidRDefault="00044CA3" w:rsidP="007F7D4D">
            <w:pPr>
              <w:rPr>
                <w:sz w:val="16"/>
                <w:szCs w:val="12"/>
              </w:rPr>
            </w:pPr>
            <w:r w:rsidRPr="00044CA3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78,46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78,46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82,75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82,75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83,36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83,36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87,62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87,62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88,60</w:t>
            </w:r>
          </w:p>
        </w:tc>
      </w:tr>
      <w:tr w:rsidR="00112653" w:rsidRPr="00B410D9" w:rsidTr="00DA093C">
        <w:trPr>
          <w:trHeight w:val="1175"/>
          <w:jc w:val="right"/>
        </w:trPr>
        <w:tc>
          <w:tcPr>
            <w:tcW w:w="195" w:type="pct"/>
            <w:vMerge w:val="restart"/>
            <w:vAlign w:val="center"/>
          </w:tcPr>
          <w:p w:rsidR="00112653" w:rsidRPr="00112653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3" w:type="pct"/>
            <w:vMerge w:val="restart"/>
            <w:vAlign w:val="center"/>
          </w:tcPr>
          <w:p w:rsidR="00112653" w:rsidRDefault="00112653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112653">
              <w:rPr>
                <w:sz w:val="16"/>
                <w:szCs w:val="12"/>
                <w:lang w:eastAsia="x-none"/>
              </w:rPr>
              <w:t>Общество с ограниченной ответственностью «Газпром трансгаз Югорск»</w:t>
            </w:r>
            <w:r w:rsidRPr="00112653">
              <w:rPr>
                <w:rFonts w:eastAsia="Calibri"/>
                <w:sz w:val="16"/>
                <w:szCs w:val="12"/>
              </w:rPr>
              <w:t xml:space="preserve"> в зоне деятельности филиала Сорумское линейное производственное управление магистральных газопроводов </w:t>
            </w:r>
          </w:p>
          <w:p w:rsidR="00063D21" w:rsidRPr="00112653" w:rsidRDefault="00063D21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112653" w:rsidRPr="00112653" w:rsidRDefault="00112653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112653">
              <w:rPr>
                <w:rFonts w:eastAsia="Calibri"/>
                <w:sz w:val="16"/>
                <w:szCs w:val="12"/>
              </w:rPr>
              <w:t xml:space="preserve">сельское поселение Сорум Белоярского муниципального района Ханты-Мансийского автономного округа – Югры 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2653" w:rsidRPr="00112653" w:rsidRDefault="00112653" w:rsidP="007F7D4D">
            <w:pPr>
              <w:widowControl w:val="0"/>
              <w:spacing w:line="247" w:lineRule="auto"/>
              <w:rPr>
                <w:sz w:val="16"/>
                <w:szCs w:val="12"/>
              </w:rPr>
            </w:pPr>
            <w:r w:rsidRPr="00112653">
              <w:rPr>
                <w:sz w:val="16"/>
                <w:szCs w:val="12"/>
              </w:rPr>
              <w:t xml:space="preserve">водоотведение </w:t>
            </w:r>
            <w:r w:rsidRPr="00112653">
              <w:rPr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2653" w:rsidRPr="00112653" w:rsidRDefault="00112653" w:rsidP="007F7D4D">
            <w:pPr>
              <w:rPr>
                <w:sz w:val="16"/>
                <w:szCs w:val="12"/>
              </w:rPr>
            </w:pPr>
            <w:r w:rsidRPr="0011265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66,73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66,73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70,69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70,69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71,12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71,12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74,34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74,34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75,22</w:t>
            </w:r>
          </w:p>
        </w:tc>
      </w:tr>
      <w:tr w:rsidR="00112653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2653" w:rsidRPr="00B410D9" w:rsidRDefault="00112653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112653" w:rsidRPr="00B410D9" w:rsidRDefault="00112653" w:rsidP="007F7D4D">
            <w:pPr>
              <w:widowControl w:val="0"/>
              <w:rPr>
                <w:sz w:val="16"/>
                <w:szCs w:val="12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112653" w:rsidRPr="00B410D9" w:rsidRDefault="00112653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2653" w:rsidRPr="00B410D9" w:rsidRDefault="00112653" w:rsidP="007F7D4D">
            <w:pPr>
              <w:widowControl w:val="0"/>
              <w:spacing w:line="247" w:lineRule="auto"/>
              <w:rPr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2653" w:rsidRPr="00112653" w:rsidRDefault="00112653" w:rsidP="007F7D4D">
            <w:pPr>
              <w:rPr>
                <w:sz w:val="16"/>
                <w:szCs w:val="12"/>
              </w:rPr>
            </w:pPr>
            <w:r w:rsidRPr="00112653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84,83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84,83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89,21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89,21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90,26</w:t>
            </w:r>
          </w:p>
        </w:tc>
      </w:tr>
      <w:tr w:rsidR="003A2332" w:rsidRPr="00B410D9" w:rsidTr="00DA093C">
        <w:trPr>
          <w:trHeight w:val="1134"/>
          <w:jc w:val="right"/>
        </w:trPr>
        <w:tc>
          <w:tcPr>
            <w:tcW w:w="195" w:type="pct"/>
            <w:vMerge w:val="restart"/>
            <w:vAlign w:val="center"/>
          </w:tcPr>
          <w:p w:rsidR="003A2332" w:rsidRPr="003A2332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3" w:type="pct"/>
            <w:vMerge w:val="restart"/>
            <w:vAlign w:val="center"/>
          </w:tcPr>
          <w:p w:rsidR="003A2332" w:rsidRDefault="003A2332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A2332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Уральское линейное производственное управление магистральных газопроводов </w:t>
            </w:r>
          </w:p>
          <w:p w:rsidR="00063D21" w:rsidRDefault="00063D21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063D21" w:rsidRDefault="00063D21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063D21" w:rsidRPr="003A2332" w:rsidRDefault="00063D21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3A2332" w:rsidRPr="003A2332" w:rsidRDefault="003A2332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A2332">
              <w:rPr>
                <w:rFonts w:eastAsia="Calibri"/>
                <w:sz w:val="16"/>
                <w:szCs w:val="16"/>
              </w:rPr>
              <w:t>сельское поселение Приполярный Березовского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3A2332" w:rsidRPr="003A2332" w:rsidRDefault="003A2332" w:rsidP="007F7D4D">
            <w:pPr>
              <w:widowControl w:val="0"/>
              <w:spacing w:line="247" w:lineRule="auto"/>
              <w:rPr>
                <w:sz w:val="16"/>
                <w:szCs w:val="16"/>
              </w:rPr>
            </w:pPr>
            <w:r w:rsidRPr="003A2332">
              <w:rPr>
                <w:sz w:val="16"/>
                <w:szCs w:val="16"/>
              </w:rPr>
              <w:t xml:space="preserve">водоотведение </w:t>
            </w:r>
            <w:r w:rsidRPr="003A2332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A2332" w:rsidRPr="003A2332" w:rsidRDefault="003A2332" w:rsidP="007F7D4D">
            <w:pPr>
              <w:rPr>
                <w:sz w:val="16"/>
                <w:szCs w:val="16"/>
              </w:rPr>
            </w:pPr>
            <w:r w:rsidRPr="003A2332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A2332" w:rsidRPr="003A2332" w:rsidRDefault="003A2332" w:rsidP="003A2332">
            <w:pPr>
              <w:rPr>
                <w:color w:val="000000"/>
                <w:sz w:val="16"/>
                <w:szCs w:val="16"/>
              </w:rPr>
            </w:pPr>
            <w:r w:rsidRPr="003A2332">
              <w:rPr>
                <w:color w:val="000000"/>
                <w:sz w:val="16"/>
                <w:szCs w:val="16"/>
              </w:rPr>
              <w:t>65,06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65,06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69,16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69,16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69,84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69,84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73,46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73,46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74,32</w:t>
            </w:r>
          </w:p>
        </w:tc>
      </w:tr>
      <w:tr w:rsidR="003A2332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3A2332" w:rsidRPr="003A2332" w:rsidRDefault="003A2332" w:rsidP="007F7D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3A2332" w:rsidRPr="003A2332" w:rsidRDefault="003A2332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3A2332" w:rsidRPr="003A2332" w:rsidRDefault="003A2332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3A2332" w:rsidRPr="003A2332" w:rsidRDefault="003A2332" w:rsidP="007F7D4D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A2332" w:rsidRPr="003A2332" w:rsidRDefault="003A2332" w:rsidP="007F7D4D">
            <w:pPr>
              <w:rPr>
                <w:sz w:val="16"/>
                <w:szCs w:val="16"/>
              </w:rPr>
            </w:pPr>
            <w:r w:rsidRPr="003A2332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A2332" w:rsidRPr="003A2332" w:rsidRDefault="003A2332" w:rsidP="003A2332">
            <w:pPr>
              <w:rPr>
                <w:color w:val="000000"/>
                <w:sz w:val="16"/>
                <w:szCs w:val="16"/>
              </w:rPr>
            </w:pPr>
            <w:r w:rsidRPr="003A2332">
              <w:rPr>
                <w:color w:val="000000"/>
                <w:sz w:val="16"/>
                <w:szCs w:val="16"/>
              </w:rPr>
              <w:t>78,07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78,07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82,99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82,99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83,81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83,81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88,15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88,15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89,18</w:t>
            </w:r>
          </w:p>
        </w:tc>
      </w:tr>
      <w:tr w:rsidR="007C1D53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7C1D53" w:rsidRPr="007C1D53" w:rsidRDefault="007C1D53" w:rsidP="007F7D4D">
            <w:pPr>
              <w:widowControl w:val="0"/>
              <w:rPr>
                <w:sz w:val="16"/>
                <w:szCs w:val="16"/>
                <w:highlight w:val="yellow"/>
              </w:rPr>
            </w:pPr>
            <w:r w:rsidRPr="007C1D53">
              <w:rPr>
                <w:sz w:val="16"/>
                <w:szCs w:val="16"/>
              </w:rPr>
              <w:t>7</w:t>
            </w:r>
          </w:p>
        </w:tc>
        <w:tc>
          <w:tcPr>
            <w:tcW w:w="643" w:type="pct"/>
            <w:vMerge w:val="restart"/>
            <w:vAlign w:val="center"/>
          </w:tcPr>
          <w:p w:rsidR="007C1D53" w:rsidRPr="000503C9" w:rsidRDefault="007C1D53" w:rsidP="007F7D4D">
            <w:pPr>
              <w:widowControl w:val="0"/>
              <w:rPr>
                <w:sz w:val="16"/>
                <w:szCs w:val="12"/>
              </w:rPr>
            </w:pPr>
            <w:r w:rsidRPr="000503C9">
              <w:rPr>
                <w:sz w:val="16"/>
                <w:szCs w:val="12"/>
              </w:rPr>
              <w:t>Пойковское муниципальное унитарное предприятие «Управление тепловодоснабжения»</w:t>
            </w:r>
          </w:p>
        </w:tc>
        <w:tc>
          <w:tcPr>
            <w:tcW w:w="591" w:type="pct"/>
            <w:vMerge w:val="restart"/>
            <w:vAlign w:val="center"/>
          </w:tcPr>
          <w:p w:rsidR="007C1D53" w:rsidRPr="000503C9" w:rsidRDefault="007C1D53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  <w:r w:rsidRPr="000503C9">
              <w:rPr>
                <w:snapToGrid w:val="0"/>
                <w:sz w:val="16"/>
                <w:szCs w:val="12"/>
              </w:rPr>
              <w:t>сельское поселение Сентябрьский Нефтеюганского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C1D53" w:rsidRPr="000503C9" w:rsidRDefault="007C1D53" w:rsidP="007F7D4D">
            <w:pPr>
              <w:widowControl w:val="0"/>
              <w:spacing w:line="247" w:lineRule="auto"/>
              <w:rPr>
                <w:sz w:val="16"/>
                <w:szCs w:val="12"/>
                <w:vertAlign w:val="superscript"/>
                <w:lang w:val="en-US"/>
              </w:rPr>
            </w:pPr>
            <w:r w:rsidRPr="000503C9">
              <w:rPr>
                <w:sz w:val="16"/>
                <w:szCs w:val="12"/>
              </w:rPr>
              <w:t xml:space="preserve">водоотведение </w:t>
            </w:r>
            <w:r w:rsidRPr="000503C9">
              <w:rPr>
                <w:sz w:val="16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C1D53" w:rsidRPr="007C1D53" w:rsidRDefault="007C1D53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82,27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82,27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83,26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83,26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86,96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86,96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88,71</w:t>
            </w:r>
          </w:p>
        </w:tc>
      </w:tr>
      <w:tr w:rsidR="007C1D53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7C1D53" w:rsidRPr="007C1D53" w:rsidRDefault="007C1D53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7C1D53" w:rsidRPr="000503C9" w:rsidRDefault="007C1D53" w:rsidP="007F7D4D">
            <w:pPr>
              <w:widowControl w:val="0"/>
              <w:rPr>
                <w:sz w:val="16"/>
                <w:szCs w:val="12"/>
              </w:rPr>
            </w:pPr>
          </w:p>
        </w:tc>
        <w:tc>
          <w:tcPr>
            <w:tcW w:w="591" w:type="pct"/>
            <w:vMerge/>
            <w:vAlign w:val="center"/>
          </w:tcPr>
          <w:p w:rsidR="007C1D53" w:rsidRPr="000503C9" w:rsidRDefault="007C1D53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C1D53" w:rsidRPr="000503C9" w:rsidRDefault="007C1D53" w:rsidP="007F7D4D">
            <w:pPr>
              <w:widowControl w:val="0"/>
              <w:spacing w:line="247" w:lineRule="auto"/>
              <w:rPr>
                <w:sz w:val="16"/>
                <w:szCs w:val="1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C1D53" w:rsidRPr="007C1D53" w:rsidRDefault="007C1D53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 xml:space="preserve">для населения </w:t>
            </w:r>
          </w:p>
          <w:p w:rsidR="007C1D53" w:rsidRPr="007C1D53" w:rsidRDefault="007C1D53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92,88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92,88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C1D53" w:rsidRPr="00EE0E8A" w:rsidRDefault="007C1D53" w:rsidP="007C1D53">
            <w:pPr>
              <w:rPr>
                <w:color w:val="000000"/>
                <w:sz w:val="16"/>
                <w:szCs w:val="16"/>
              </w:rPr>
            </w:pPr>
            <w:r w:rsidRPr="00EE0E8A">
              <w:rPr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C1D53" w:rsidRPr="00EE0E8A" w:rsidRDefault="007C1D53" w:rsidP="007C1D53">
            <w:pPr>
              <w:rPr>
                <w:color w:val="000000"/>
                <w:sz w:val="16"/>
                <w:szCs w:val="16"/>
              </w:rPr>
            </w:pPr>
            <w:r w:rsidRPr="00EE0E8A">
              <w:rPr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104,35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104,35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106,45</w:t>
            </w:r>
          </w:p>
        </w:tc>
      </w:tr>
      <w:tr w:rsidR="000503C9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0503C9" w:rsidRPr="007C1D53" w:rsidRDefault="000503C9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0503C9" w:rsidRPr="000503C9" w:rsidRDefault="000503C9" w:rsidP="007F7D4D">
            <w:pPr>
              <w:widowControl w:val="0"/>
              <w:rPr>
                <w:sz w:val="16"/>
                <w:szCs w:val="12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0503C9" w:rsidRPr="000503C9" w:rsidRDefault="000503C9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  <w:r w:rsidRPr="000503C9">
              <w:rPr>
                <w:snapToGrid w:val="0"/>
                <w:sz w:val="16"/>
                <w:szCs w:val="12"/>
              </w:rPr>
              <w:t>сельское поселение Каркатеевы Нефтеюганского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0503C9" w:rsidRPr="000503C9" w:rsidRDefault="000503C9" w:rsidP="007F7D4D">
            <w:pPr>
              <w:widowControl w:val="0"/>
              <w:spacing w:line="247" w:lineRule="auto"/>
              <w:rPr>
                <w:sz w:val="16"/>
                <w:szCs w:val="12"/>
                <w:vertAlign w:val="superscript"/>
                <w:lang w:val="en-US"/>
              </w:rPr>
            </w:pPr>
            <w:r w:rsidRPr="000503C9">
              <w:rPr>
                <w:sz w:val="16"/>
                <w:szCs w:val="12"/>
              </w:rPr>
              <w:t>водоотведение</w:t>
            </w:r>
            <w:r>
              <w:rPr>
                <w:sz w:val="16"/>
                <w:szCs w:val="12"/>
              </w:rPr>
              <w:t xml:space="preserve"> </w:t>
            </w:r>
            <w:r>
              <w:rPr>
                <w:sz w:val="16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503C9" w:rsidRPr="007C1D53" w:rsidRDefault="000503C9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81,24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81,24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85,95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85,95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89,82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89,82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90,08</w:t>
            </w:r>
          </w:p>
        </w:tc>
      </w:tr>
      <w:tr w:rsidR="000503C9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0503C9" w:rsidRPr="007C1D53" w:rsidRDefault="000503C9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0503C9" w:rsidRPr="007C1D53" w:rsidRDefault="000503C9" w:rsidP="007F7D4D">
            <w:pPr>
              <w:widowControl w:val="0"/>
              <w:rPr>
                <w:sz w:val="16"/>
                <w:szCs w:val="12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0503C9" w:rsidRPr="007C1D53" w:rsidRDefault="000503C9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0503C9" w:rsidRPr="007C1D53" w:rsidRDefault="000503C9" w:rsidP="007F7D4D">
            <w:pPr>
              <w:widowControl w:val="0"/>
              <w:spacing w:line="247" w:lineRule="auto"/>
              <w:rPr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503C9" w:rsidRPr="007C1D53" w:rsidRDefault="000503C9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 xml:space="preserve">для населения </w:t>
            </w:r>
          </w:p>
          <w:p w:rsidR="000503C9" w:rsidRPr="007C1D53" w:rsidRDefault="000503C9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97,49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97,49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102,98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102,98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103,14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103,14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107,78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107,78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108,10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117542" w:rsidRPr="003666FB" w:rsidRDefault="00117542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3666FB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666FB">
              <w:rPr>
                <w:rFonts w:eastAsia="Calibri"/>
                <w:sz w:val="16"/>
                <w:szCs w:val="16"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3666FB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666FB">
              <w:rPr>
                <w:rFonts w:eastAsia="Calibri"/>
                <w:sz w:val="16"/>
                <w:szCs w:val="16"/>
              </w:rPr>
              <w:t xml:space="preserve">городское поселение Лянтор Сургутского муниципального района Ханты-Мансийского автономного округа – Югры 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0503C9" w:rsidRDefault="00117542" w:rsidP="00117542">
            <w:pPr>
              <w:widowControl w:val="0"/>
              <w:spacing w:line="247" w:lineRule="auto"/>
              <w:rPr>
                <w:sz w:val="16"/>
                <w:szCs w:val="12"/>
                <w:vertAlign w:val="superscript"/>
                <w:lang w:val="en-US"/>
              </w:rPr>
            </w:pPr>
            <w:r w:rsidRPr="000503C9">
              <w:rPr>
                <w:sz w:val="16"/>
                <w:szCs w:val="12"/>
              </w:rPr>
              <w:t>водоотведение</w:t>
            </w:r>
            <w:r>
              <w:rPr>
                <w:sz w:val="16"/>
                <w:szCs w:val="12"/>
              </w:rPr>
              <w:t xml:space="preserve"> </w:t>
            </w:r>
            <w:r>
              <w:rPr>
                <w:sz w:val="16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666FB" w:rsidRDefault="00117542" w:rsidP="00117542">
            <w:pPr>
              <w:rPr>
                <w:sz w:val="16"/>
                <w:szCs w:val="16"/>
              </w:rPr>
            </w:pPr>
            <w:r w:rsidRPr="003666FB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66,96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66,96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71,17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71,17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74,94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74,94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78,91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78,91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79,02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666FB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666FB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3666FB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3666FB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666FB" w:rsidRDefault="00117542" w:rsidP="00117542">
            <w:pPr>
              <w:rPr>
                <w:sz w:val="16"/>
                <w:szCs w:val="16"/>
              </w:rPr>
            </w:pPr>
            <w:r w:rsidRPr="003666FB">
              <w:rPr>
                <w:sz w:val="16"/>
                <w:szCs w:val="16"/>
              </w:rPr>
              <w:t xml:space="preserve">для населения </w:t>
            </w:r>
          </w:p>
          <w:p w:rsidR="00117542" w:rsidRPr="003666FB" w:rsidRDefault="00117542" w:rsidP="00117542">
            <w:pPr>
              <w:rPr>
                <w:sz w:val="16"/>
                <w:szCs w:val="16"/>
              </w:rPr>
            </w:pPr>
            <w:r w:rsidRPr="003666FB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80,35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80,35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89,93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89,93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94,69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94,69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94,82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6"/>
              </w:rPr>
            </w:pPr>
            <w:r w:rsidRPr="00BD33E2">
              <w:rPr>
                <w:sz w:val="16"/>
                <w:szCs w:val="16"/>
              </w:rPr>
              <w:t>9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2"/>
              </w:rPr>
            </w:pPr>
            <w:r w:rsidRPr="00BD33E2">
              <w:rPr>
                <w:sz w:val="16"/>
                <w:szCs w:val="1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BD33E2" w:rsidRDefault="00117542" w:rsidP="00117542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  <w:r w:rsidRPr="00BD33E2">
              <w:rPr>
                <w:snapToGrid w:val="0"/>
                <w:sz w:val="16"/>
                <w:szCs w:val="12"/>
              </w:rPr>
              <w:t>городское поселение Новоаганск Нижневартовского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BD33E2" w:rsidRDefault="00117542" w:rsidP="00117542">
            <w:pPr>
              <w:widowControl w:val="0"/>
              <w:spacing w:line="247" w:lineRule="auto"/>
              <w:rPr>
                <w:sz w:val="16"/>
                <w:szCs w:val="12"/>
                <w:vertAlign w:val="superscript"/>
              </w:rPr>
            </w:pPr>
            <w:r w:rsidRPr="00BD33E2">
              <w:rPr>
                <w:sz w:val="16"/>
                <w:szCs w:val="12"/>
              </w:rPr>
              <w:t xml:space="preserve">водоотведение </w:t>
            </w:r>
            <w:r w:rsidRPr="00BD33E2">
              <w:rPr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81,62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81,62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86,76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86,76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87,14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87,14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91,32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91,32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91,52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2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BD33E2" w:rsidRDefault="00117542" w:rsidP="00117542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BD33E2" w:rsidRDefault="00117542" w:rsidP="00117542">
            <w:pPr>
              <w:widowControl w:val="0"/>
              <w:spacing w:line="247" w:lineRule="auto"/>
              <w:rPr>
                <w:sz w:val="16"/>
                <w:szCs w:val="1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 xml:space="preserve">для населения </w:t>
            </w:r>
          </w:p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97,94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97,94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104,11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104,11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104,57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104,57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109,58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109,58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109,82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2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BD33E2" w:rsidRDefault="00117542" w:rsidP="00117542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BD33E2" w:rsidRDefault="00117542" w:rsidP="00117542">
            <w:pPr>
              <w:widowControl w:val="0"/>
              <w:spacing w:line="247" w:lineRule="auto"/>
              <w:rPr>
                <w:sz w:val="16"/>
                <w:szCs w:val="12"/>
                <w:vertAlign w:val="superscript"/>
              </w:rPr>
            </w:pPr>
            <w:r w:rsidRPr="00BD33E2">
              <w:rPr>
                <w:sz w:val="16"/>
                <w:szCs w:val="12"/>
              </w:rPr>
              <w:t xml:space="preserve">водоотведение </w:t>
            </w:r>
            <w:r w:rsidRPr="00BD33E2">
              <w:rPr>
                <w:sz w:val="16"/>
                <w:szCs w:val="12"/>
                <w:vertAlign w:val="superscript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42,34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42,34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44,98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44,98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45,55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45,55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46,98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46,98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47,91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085305" w:rsidRDefault="00117542" w:rsidP="001175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085305" w:rsidRDefault="00117542" w:rsidP="00117542">
            <w:pPr>
              <w:widowControl w:val="0"/>
              <w:rPr>
                <w:sz w:val="16"/>
                <w:szCs w:val="12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085305" w:rsidRDefault="00117542" w:rsidP="00117542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085305" w:rsidRDefault="00117542" w:rsidP="00117542">
            <w:pPr>
              <w:widowControl w:val="0"/>
              <w:spacing w:line="247" w:lineRule="auto"/>
              <w:rPr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 xml:space="preserve">для населения </w:t>
            </w:r>
          </w:p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50,81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50,81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53,98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53,98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56,38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56,38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57,49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Align w:val="center"/>
          </w:tcPr>
          <w:p w:rsidR="00117542" w:rsidRPr="003E4D6F" w:rsidRDefault="00117542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43" w:type="pct"/>
            <w:vAlign w:val="center"/>
          </w:tcPr>
          <w:p w:rsidR="00117542" w:rsidRPr="003E4D6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4D6F">
              <w:rPr>
                <w:rFonts w:eastAsia="Calibri"/>
                <w:sz w:val="16"/>
                <w:szCs w:val="16"/>
              </w:rPr>
              <w:t>Публичное акционерное общество «Славнефть-Мегионнефтегаз»</w:t>
            </w:r>
          </w:p>
        </w:tc>
        <w:tc>
          <w:tcPr>
            <w:tcW w:w="591" w:type="pct"/>
            <w:vAlign w:val="center"/>
          </w:tcPr>
          <w:p w:rsidR="00117542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4D6F">
              <w:rPr>
                <w:rFonts w:eastAsia="Calibri"/>
                <w:sz w:val="16"/>
                <w:szCs w:val="16"/>
              </w:rPr>
              <w:t>Нижневартовский муниципальный район Ханты-Мансийского автономного округа – Югры, Сургутский муниципальный район Ханты-Мансийского автономного округа – Югры</w:t>
            </w:r>
          </w:p>
          <w:p w:rsidR="00117542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117542" w:rsidRPr="003E4D6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17542" w:rsidRPr="003E4D6F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3E4D6F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E4D6F" w:rsidRDefault="00117542" w:rsidP="00117542">
            <w:pPr>
              <w:rPr>
                <w:sz w:val="16"/>
                <w:szCs w:val="16"/>
              </w:rPr>
            </w:pPr>
            <w:r w:rsidRPr="003E4D6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69,62</w:t>
            </w:r>
          </w:p>
        </w:tc>
        <w:tc>
          <w:tcPr>
            <w:tcW w:w="317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69,62</w:t>
            </w:r>
          </w:p>
        </w:tc>
        <w:tc>
          <w:tcPr>
            <w:tcW w:w="310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74,93</w:t>
            </w:r>
          </w:p>
        </w:tc>
        <w:tc>
          <w:tcPr>
            <w:tcW w:w="339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74,41</w:t>
            </w:r>
          </w:p>
        </w:tc>
        <w:tc>
          <w:tcPr>
            <w:tcW w:w="289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74,41</w:t>
            </w:r>
          </w:p>
        </w:tc>
        <w:tc>
          <w:tcPr>
            <w:tcW w:w="290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74,41</w:t>
            </w:r>
          </w:p>
        </w:tc>
        <w:tc>
          <w:tcPr>
            <w:tcW w:w="289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80,48</w:t>
            </w:r>
          </w:p>
        </w:tc>
        <w:tc>
          <w:tcPr>
            <w:tcW w:w="306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79,69</w:t>
            </w:r>
          </w:p>
        </w:tc>
        <w:tc>
          <w:tcPr>
            <w:tcW w:w="298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79,69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Align w:val="center"/>
          </w:tcPr>
          <w:p w:rsidR="00117542" w:rsidRPr="000C12FF" w:rsidRDefault="00117542" w:rsidP="00117542">
            <w:pPr>
              <w:widowControl w:val="0"/>
              <w:rPr>
                <w:sz w:val="16"/>
                <w:szCs w:val="16"/>
              </w:rPr>
            </w:pPr>
            <w:r w:rsidRPr="000C12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43" w:type="pct"/>
            <w:vAlign w:val="center"/>
          </w:tcPr>
          <w:p w:rsidR="00117542" w:rsidRPr="000C12F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C12FF">
              <w:rPr>
                <w:rFonts w:eastAsia="Calibri"/>
                <w:sz w:val="16"/>
                <w:szCs w:val="16"/>
              </w:rPr>
              <w:t>Акционерное общество «СибурТюменьГаз» в зоне деятельности филиала «Южно-Балыкский газоперерабатывающий завод» - филиал Акционерного общества «СибурТюменьГаз»</w:t>
            </w:r>
          </w:p>
        </w:tc>
        <w:tc>
          <w:tcPr>
            <w:tcW w:w="591" w:type="pct"/>
            <w:vAlign w:val="center"/>
          </w:tcPr>
          <w:p w:rsidR="00117542" w:rsidRPr="000C12F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C12FF">
              <w:rPr>
                <w:rFonts w:eastAsia="Calibri"/>
                <w:sz w:val="16"/>
                <w:szCs w:val="16"/>
              </w:rPr>
              <w:t>городской округ Пыть-Ях Ханты-Мансийского автономного округа – Югры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117542" w:rsidRPr="000C12FF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0C12FF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sz w:val="16"/>
                <w:szCs w:val="16"/>
              </w:rPr>
            </w:pPr>
            <w:r w:rsidRPr="000C12F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0C12FF">
              <w:rPr>
                <w:bCs/>
                <w:color w:val="000000"/>
                <w:sz w:val="16"/>
                <w:szCs w:val="16"/>
              </w:rPr>
              <w:t>63,53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color w:val="000000"/>
                <w:sz w:val="16"/>
                <w:szCs w:val="16"/>
              </w:rPr>
            </w:pPr>
            <w:r w:rsidRPr="000C12FF">
              <w:rPr>
                <w:color w:val="000000"/>
                <w:sz w:val="16"/>
                <w:szCs w:val="16"/>
              </w:rPr>
              <w:t>63,53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0C12FF">
              <w:rPr>
                <w:bCs/>
                <w:color w:val="000000"/>
                <w:sz w:val="16"/>
                <w:szCs w:val="16"/>
              </w:rPr>
              <w:t>67,53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color w:val="000000"/>
                <w:sz w:val="16"/>
                <w:szCs w:val="16"/>
              </w:rPr>
            </w:pPr>
            <w:r w:rsidRPr="000C12FF">
              <w:rPr>
                <w:color w:val="000000"/>
                <w:sz w:val="16"/>
                <w:szCs w:val="16"/>
              </w:rPr>
              <w:t>67,53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0C12FF">
              <w:rPr>
                <w:bCs/>
                <w:color w:val="000000"/>
                <w:sz w:val="16"/>
                <w:szCs w:val="16"/>
              </w:rPr>
              <w:t>69,06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color w:val="000000"/>
                <w:sz w:val="16"/>
                <w:szCs w:val="16"/>
              </w:rPr>
            </w:pPr>
            <w:r w:rsidRPr="000C12FF">
              <w:rPr>
                <w:color w:val="000000"/>
                <w:sz w:val="16"/>
                <w:szCs w:val="16"/>
              </w:rPr>
              <w:t>69,06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0C12FF">
              <w:rPr>
                <w:bCs/>
                <w:color w:val="000000"/>
                <w:sz w:val="16"/>
                <w:szCs w:val="16"/>
              </w:rPr>
              <w:t>71,54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color w:val="000000"/>
                <w:sz w:val="16"/>
                <w:szCs w:val="16"/>
              </w:rPr>
            </w:pPr>
            <w:r w:rsidRPr="000C12FF">
              <w:rPr>
                <w:color w:val="000000"/>
                <w:sz w:val="16"/>
                <w:szCs w:val="16"/>
              </w:rPr>
              <w:t>71,54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0C12FF">
              <w:rPr>
                <w:bCs/>
                <w:color w:val="000000"/>
                <w:sz w:val="16"/>
                <w:szCs w:val="16"/>
              </w:rPr>
              <w:t>74,92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117542" w:rsidRPr="00E01E2A" w:rsidRDefault="00117542" w:rsidP="00117542">
            <w:pPr>
              <w:widowControl w:val="0"/>
              <w:rPr>
                <w:sz w:val="16"/>
                <w:szCs w:val="16"/>
              </w:rPr>
            </w:pPr>
            <w:r w:rsidRPr="00E01E2A">
              <w:rPr>
                <w:sz w:val="16"/>
                <w:szCs w:val="16"/>
              </w:rPr>
              <w:t>12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E01E2A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01E2A">
              <w:rPr>
                <w:rFonts w:eastAsia="Calibri"/>
                <w:sz w:val="16"/>
                <w:szCs w:val="16"/>
              </w:rPr>
              <w:t>Некоммерческая организация «Товарищество собственников жилья «Факел»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E01E2A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01E2A">
              <w:rPr>
                <w:rFonts w:eastAsia="Calibri"/>
                <w:sz w:val="16"/>
                <w:szCs w:val="16"/>
              </w:rPr>
              <w:t>городской округ Пыть-Ях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E01E2A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E01E2A">
              <w:rPr>
                <w:sz w:val="16"/>
                <w:szCs w:val="16"/>
              </w:rPr>
              <w:t xml:space="preserve">водоотведение </w:t>
            </w:r>
            <w:r w:rsidRPr="00E01E2A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A093C" w:rsidRDefault="00DA093C" w:rsidP="00117542">
            <w:pPr>
              <w:rPr>
                <w:sz w:val="16"/>
                <w:szCs w:val="16"/>
              </w:rPr>
            </w:pPr>
          </w:p>
          <w:p w:rsidR="00117542" w:rsidRDefault="00117542" w:rsidP="00117542">
            <w:pPr>
              <w:rPr>
                <w:sz w:val="16"/>
                <w:szCs w:val="16"/>
              </w:rPr>
            </w:pPr>
            <w:r w:rsidRPr="00E01E2A">
              <w:rPr>
                <w:sz w:val="16"/>
                <w:szCs w:val="16"/>
              </w:rPr>
              <w:t>для прочих потребителей (без учета НДС)</w:t>
            </w:r>
          </w:p>
          <w:p w:rsidR="00DA093C" w:rsidRPr="00E01E2A" w:rsidRDefault="00DA093C" w:rsidP="00117542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90,33**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90,33**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96,02**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96,02**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100,95</w:t>
            </w:r>
            <w:r w:rsidRPr="00DA093C">
              <w:rPr>
                <w:bCs/>
                <w:color w:val="000000"/>
                <w:sz w:val="14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100,95</w:t>
            </w:r>
            <w:r w:rsidRPr="00DA093C">
              <w:rPr>
                <w:color w:val="000000"/>
                <w:sz w:val="14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106,30</w:t>
            </w:r>
            <w:r w:rsidRPr="00DA093C">
              <w:rPr>
                <w:bCs/>
                <w:color w:val="000000"/>
                <w:sz w:val="14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106,30**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111,93**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0C12FF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0C12F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0C12F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0C12FF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DA093C" w:rsidRDefault="00DA093C" w:rsidP="00117542">
            <w:pPr>
              <w:rPr>
                <w:sz w:val="16"/>
                <w:szCs w:val="16"/>
              </w:rPr>
            </w:pPr>
          </w:p>
          <w:p w:rsidR="00117542" w:rsidRDefault="00117542" w:rsidP="00117542">
            <w:pPr>
              <w:rPr>
                <w:sz w:val="16"/>
                <w:szCs w:val="16"/>
              </w:rPr>
            </w:pPr>
            <w:r w:rsidRPr="000C12FF">
              <w:rPr>
                <w:sz w:val="16"/>
                <w:szCs w:val="16"/>
              </w:rPr>
              <w:t>для населения (с учетом НДС*)</w:t>
            </w:r>
          </w:p>
          <w:p w:rsidR="00DA093C" w:rsidRPr="000C12FF" w:rsidRDefault="00DA093C" w:rsidP="00117542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90,33**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90,33**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96,02**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96,02**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100,95</w:t>
            </w:r>
            <w:r w:rsidRPr="00DA093C">
              <w:rPr>
                <w:bCs/>
                <w:color w:val="000000"/>
                <w:sz w:val="14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100,95</w:t>
            </w:r>
            <w:r w:rsidRPr="00DA093C">
              <w:rPr>
                <w:color w:val="000000"/>
                <w:sz w:val="14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106,30</w:t>
            </w:r>
            <w:r w:rsidRPr="00DA093C">
              <w:rPr>
                <w:bCs/>
                <w:color w:val="000000"/>
                <w:sz w:val="14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106,30**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111,93**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117542" w:rsidRPr="00A930A2" w:rsidTr="00DA093C">
        <w:trPr>
          <w:trHeight w:val="1000"/>
          <w:jc w:val="right"/>
        </w:trPr>
        <w:tc>
          <w:tcPr>
            <w:tcW w:w="195" w:type="pct"/>
            <w:vMerge w:val="restart"/>
            <w:vAlign w:val="center"/>
          </w:tcPr>
          <w:p w:rsidR="00117542" w:rsidRPr="004723E8" w:rsidRDefault="00117542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723E8"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Верхнеказымское линейное производственное управление магистральных газопроводов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723E8">
              <w:rPr>
                <w:rFonts w:eastAsia="Calibri"/>
                <w:sz w:val="16"/>
                <w:szCs w:val="16"/>
              </w:rPr>
              <w:t xml:space="preserve">сельское поселение Верхнеказымский Белоярского муниципального района Ханты-Мансийского автономного округа – Югры 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4723E8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4723E8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sz w:val="16"/>
                <w:szCs w:val="16"/>
              </w:rPr>
            </w:pPr>
            <w:r w:rsidRPr="004723E8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55,86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55,86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59,14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59,14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61,08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61,08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61,99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61,99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64,88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4723E8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4723E8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sz w:val="16"/>
                <w:szCs w:val="16"/>
              </w:rPr>
            </w:pPr>
            <w:r w:rsidRPr="004723E8">
              <w:rPr>
                <w:sz w:val="16"/>
                <w:szCs w:val="16"/>
              </w:rPr>
              <w:t xml:space="preserve">для населения </w:t>
            </w:r>
          </w:p>
          <w:p w:rsidR="00117542" w:rsidRPr="004723E8" w:rsidRDefault="00117542" w:rsidP="00117542">
            <w:pPr>
              <w:rPr>
                <w:sz w:val="16"/>
                <w:szCs w:val="16"/>
              </w:rPr>
            </w:pPr>
            <w:r w:rsidRPr="004723E8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67,03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67,03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70,97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70,97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73,30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73,30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74,39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74,39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77,86</w:t>
            </w:r>
          </w:p>
        </w:tc>
      </w:tr>
      <w:tr w:rsidR="00117542" w:rsidRPr="00A930A2" w:rsidTr="00DA093C">
        <w:trPr>
          <w:trHeight w:val="1041"/>
          <w:jc w:val="right"/>
        </w:trPr>
        <w:tc>
          <w:tcPr>
            <w:tcW w:w="195" w:type="pct"/>
            <w:vMerge w:val="restart"/>
            <w:vAlign w:val="center"/>
          </w:tcPr>
          <w:p w:rsidR="00117542" w:rsidRPr="00747339" w:rsidRDefault="00117542" w:rsidP="00117542">
            <w:pPr>
              <w:widowControl w:val="0"/>
              <w:rPr>
                <w:sz w:val="16"/>
                <w:szCs w:val="16"/>
              </w:rPr>
            </w:pPr>
            <w:r w:rsidRPr="00747339">
              <w:rPr>
                <w:sz w:val="16"/>
                <w:szCs w:val="16"/>
              </w:rPr>
              <w:t>14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747339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47339"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747339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47339">
              <w:rPr>
                <w:rFonts w:eastAsia="Calibri"/>
                <w:sz w:val="16"/>
                <w:szCs w:val="16"/>
              </w:rPr>
              <w:t>сельское поселение Лыхма Белоярского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747339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747339">
              <w:rPr>
                <w:sz w:val="16"/>
                <w:szCs w:val="16"/>
              </w:rPr>
              <w:t xml:space="preserve">водоотведение </w:t>
            </w:r>
            <w:r w:rsidRPr="00747339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sz w:val="16"/>
                <w:szCs w:val="16"/>
              </w:rPr>
            </w:pPr>
            <w:r w:rsidRPr="0074733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54,69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54,69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58,12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58,12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58,43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58,43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59,81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59,81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62,11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4723E8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4723E8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sz w:val="16"/>
                <w:szCs w:val="16"/>
              </w:rPr>
            </w:pPr>
            <w:r w:rsidRPr="004723E8">
              <w:rPr>
                <w:sz w:val="16"/>
                <w:szCs w:val="16"/>
              </w:rPr>
              <w:t xml:space="preserve">для населения </w:t>
            </w:r>
          </w:p>
          <w:p w:rsidR="00117542" w:rsidRPr="004723E8" w:rsidRDefault="00117542" w:rsidP="00117542">
            <w:pPr>
              <w:rPr>
                <w:sz w:val="16"/>
                <w:szCs w:val="16"/>
              </w:rPr>
            </w:pPr>
            <w:r w:rsidRPr="004723E8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65,63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65,63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69,74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69,74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4B62C2" w:rsidRDefault="00117542" w:rsidP="00117542">
            <w:pPr>
              <w:rPr>
                <w:color w:val="000000"/>
                <w:sz w:val="16"/>
                <w:szCs w:val="16"/>
              </w:rPr>
            </w:pPr>
            <w:r w:rsidRPr="004B62C2">
              <w:rPr>
                <w:color w:val="000000"/>
                <w:sz w:val="16"/>
                <w:szCs w:val="16"/>
              </w:rPr>
              <w:t>70,12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4B62C2" w:rsidRDefault="00117542" w:rsidP="00117542">
            <w:pPr>
              <w:rPr>
                <w:color w:val="000000"/>
                <w:sz w:val="16"/>
                <w:szCs w:val="16"/>
              </w:rPr>
            </w:pPr>
            <w:r w:rsidRPr="004B62C2">
              <w:rPr>
                <w:color w:val="000000"/>
                <w:sz w:val="16"/>
                <w:szCs w:val="16"/>
              </w:rPr>
              <w:t>70,12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71,77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71,77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74,53</w:t>
            </w:r>
          </w:p>
        </w:tc>
      </w:tr>
      <w:tr w:rsidR="00A92511" w:rsidRPr="00A930A2" w:rsidTr="00DA093C">
        <w:trPr>
          <w:trHeight w:hRule="exact" w:val="3686"/>
          <w:jc w:val="right"/>
        </w:trPr>
        <w:tc>
          <w:tcPr>
            <w:tcW w:w="195" w:type="pct"/>
            <w:vAlign w:val="center"/>
          </w:tcPr>
          <w:p w:rsidR="00A92511" w:rsidRPr="002B3E58" w:rsidRDefault="00A92511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43" w:type="pct"/>
            <w:vAlign w:val="center"/>
          </w:tcPr>
          <w:p w:rsidR="00A92511" w:rsidRPr="002B3E58" w:rsidRDefault="00A92511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B3E58">
              <w:rPr>
                <w:rFonts w:eastAsia="Calibri"/>
                <w:sz w:val="16"/>
                <w:szCs w:val="16"/>
              </w:rPr>
              <w:t>Публичное акционерное общество «Сургутнефтегаз»</w:t>
            </w:r>
          </w:p>
        </w:tc>
        <w:tc>
          <w:tcPr>
            <w:tcW w:w="591" w:type="pct"/>
            <w:vAlign w:val="center"/>
          </w:tcPr>
          <w:p w:rsidR="00A92511" w:rsidRPr="002B3E58" w:rsidRDefault="00A92511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B3E58">
              <w:rPr>
                <w:rFonts w:eastAsia="Calibri"/>
                <w:sz w:val="16"/>
                <w:szCs w:val="16"/>
              </w:rPr>
              <w:t>городской округ Сургут Ханты-Мансийского автономного округа – Югры, Сургутский муниципальный район Ханты-Мансийского автономного округа – Югры, Белоярский муниципальный район Ханты-Мансийского автономного округа – Югры, Октябрьский муниципальный район Ханты-Мансийского автономного округа – Югры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92511" w:rsidRPr="002B3E58" w:rsidRDefault="00A92511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2B3E58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92511" w:rsidRDefault="00A92511" w:rsidP="00117542">
            <w:pPr>
              <w:rPr>
                <w:sz w:val="16"/>
                <w:szCs w:val="16"/>
              </w:rPr>
            </w:pPr>
            <w:r w:rsidRPr="002B3E58">
              <w:rPr>
                <w:sz w:val="16"/>
                <w:szCs w:val="16"/>
              </w:rPr>
              <w:t>для прочих потребителей (без учета НДС)</w:t>
            </w:r>
          </w:p>
          <w:p w:rsidR="00A92511" w:rsidRPr="002B3E58" w:rsidRDefault="00A92511" w:rsidP="00117542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78,49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78,49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82,59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82,31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82,31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82,31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85,97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85,97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86,09</w:t>
            </w:r>
          </w:p>
        </w:tc>
      </w:tr>
      <w:tr w:rsidR="00117542" w:rsidRPr="00A930A2" w:rsidTr="00DA093C">
        <w:trPr>
          <w:trHeight w:val="980"/>
          <w:jc w:val="right"/>
        </w:trPr>
        <w:tc>
          <w:tcPr>
            <w:tcW w:w="195" w:type="pct"/>
            <w:vMerge w:val="restart"/>
            <w:vAlign w:val="center"/>
          </w:tcPr>
          <w:p w:rsidR="00117542" w:rsidRPr="000F6F6E" w:rsidRDefault="00117542" w:rsidP="00117542">
            <w:pPr>
              <w:widowControl w:val="0"/>
              <w:rPr>
                <w:sz w:val="16"/>
                <w:szCs w:val="16"/>
              </w:rPr>
            </w:pPr>
            <w:r w:rsidRPr="000F6F6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0F6F6E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F6F6E">
              <w:rPr>
                <w:rFonts w:eastAsia="Calibri"/>
                <w:sz w:val="16"/>
                <w:szCs w:val="16"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0F6F6E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F6F6E">
              <w:rPr>
                <w:rFonts w:eastAsia="Calibri"/>
                <w:sz w:val="16"/>
                <w:szCs w:val="16"/>
              </w:rPr>
              <w:t>сельское поселение Нижнесортымский Сургутского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0F6F6E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0F6F6E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F6F6E" w:rsidRDefault="00117542" w:rsidP="00117542">
            <w:pPr>
              <w:rPr>
                <w:sz w:val="16"/>
                <w:szCs w:val="16"/>
              </w:rPr>
            </w:pPr>
            <w:r w:rsidRPr="000F6F6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35,22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35,22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39,42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39,42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41,51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41,51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43,71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0F6F6E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0F6F6E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0F6F6E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0F6F6E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F6F6E" w:rsidRDefault="00117542" w:rsidP="00117542">
            <w:pPr>
              <w:rPr>
                <w:sz w:val="16"/>
                <w:szCs w:val="16"/>
              </w:rPr>
            </w:pPr>
            <w:r w:rsidRPr="000F6F6E">
              <w:rPr>
                <w:sz w:val="16"/>
                <w:szCs w:val="16"/>
              </w:rPr>
              <w:t xml:space="preserve">для населения </w:t>
            </w:r>
          </w:p>
          <w:p w:rsidR="00117542" w:rsidRPr="000F6F6E" w:rsidRDefault="00117542" w:rsidP="00117542">
            <w:pPr>
              <w:rPr>
                <w:sz w:val="16"/>
                <w:szCs w:val="16"/>
              </w:rPr>
            </w:pPr>
            <w:r w:rsidRPr="000F6F6E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42,26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42,26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44,93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44,93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49,81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49,81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52,45</w:t>
            </w:r>
          </w:p>
        </w:tc>
      </w:tr>
      <w:tr w:rsidR="00117542" w:rsidRPr="00A930A2" w:rsidTr="00DA093C">
        <w:trPr>
          <w:trHeight w:val="963"/>
          <w:jc w:val="right"/>
        </w:trPr>
        <w:tc>
          <w:tcPr>
            <w:tcW w:w="195" w:type="pct"/>
            <w:vMerge w:val="restart"/>
            <w:vAlign w:val="center"/>
          </w:tcPr>
          <w:p w:rsidR="00117542" w:rsidRPr="008A2B04" w:rsidRDefault="00117542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8A2B04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A2B04"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8A2B04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A2B04">
              <w:rPr>
                <w:rFonts w:eastAsia="Calibri"/>
                <w:sz w:val="16"/>
                <w:szCs w:val="16"/>
              </w:rPr>
              <w:t>сельское поселение Сосновка Белоярского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8A2B04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8A2B04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8A2B04" w:rsidRDefault="00117542" w:rsidP="00117542">
            <w:pPr>
              <w:rPr>
                <w:sz w:val="16"/>
                <w:szCs w:val="16"/>
              </w:rPr>
            </w:pPr>
            <w:r w:rsidRPr="008A2B0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61,07</w:t>
            </w:r>
          </w:p>
        </w:tc>
        <w:tc>
          <w:tcPr>
            <w:tcW w:w="317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61,07</w:t>
            </w:r>
          </w:p>
        </w:tc>
        <w:tc>
          <w:tcPr>
            <w:tcW w:w="310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63,21</w:t>
            </w:r>
          </w:p>
        </w:tc>
        <w:tc>
          <w:tcPr>
            <w:tcW w:w="33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63,21</w:t>
            </w:r>
          </w:p>
        </w:tc>
        <w:tc>
          <w:tcPr>
            <w:tcW w:w="28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66,07</w:t>
            </w:r>
          </w:p>
        </w:tc>
        <w:tc>
          <w:tcPr>
            <w:tcW w:w="290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66,07</w:t>
            </w:r>
          </w:p>
        </w:tc>
        <w:tc>
          <w:tcPr>
            <w:tcW w:w="28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68,43</w:t>
            </w:r>
          </w:p>
        </w:tc>
        <w:tc>
          <w:tcPr>
            <w:tcW w:w="306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68,43</w:t>
            </w:r>
          </w:p>
        </w:tc>
        <w:tc>
          <w:tcPr>
            <w:tcW w:w="298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71,50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8A2B04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8A2B04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8A2B04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8A2B04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8A2B04" w:rsidRDefault="00117542" w:rsidP="00117542">
            <w:pPr>
              <w:rPr>
                <w:sz w:val="16"/>
                <w:szCs w:val="16"/>
              </w:rPr>
            </w:pPr>
            <w:r w:rsidRPr="008A2B04">
              <w:rPr>
                <w:sz w:val="16"/>
                <w:szCs w:val="16"/>
              </w:rPr>
              <w:t xml:space="preserve">для населения </w:t>
            </w:r>
          </w:p>
          <w:p w:rsidR="00117542" w:rsidRPr="008A2B04" w:rsidRDefault="00117542" w:rsidP="00117542">
            <w:pPr>
              <w:rPr>
                <w:sz w:val="16"/>
                <w:szCs w:val="16"/>
              </w:rPr>
            </w:pPr>
            <w:r w:rsidRPr="008A2B04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317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310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75,85</w:t>
            </w:r>
          </w:p>
        </w:tc>
        <w:tc>
          <w:tcPr>
            <w:tcW w:w="33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75,85</w:t>
            </w:r>
          </w:p>
        </w:tc>
        <w:tc>
          <w:tcPr>
            <w:tcW w:w="28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79,28</w:t>
            </w:r>
          </w:p>
        </w:tc>
        <w:tc>
          <w:tcPr>
            <w:tcW w:w="290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79,28</w:t>
            </w:r>
          </w:p>
        </w:tc>
        <w:tc>
          <w:tcPr>
            <w:tcW w:w="28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82,12</w:t>
            </w:r>
          </w:p>
        </w:tc>
        <w:tc>
          <w:tcPr>
            <w:tcW w:w="306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82,12</w:t>
            </w:r>
          </w:p>
        </w:tc>
        <w:tc>
          <w:tcPr>
            <w:tcW w:w="298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85,80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947E7">
              <w:rPr>
                <w:rFonts w:eastAsia="Calibri"/>
                <w:sz w:val="16"/>
                <w:szCs w:val="16"/>
              </w:rPr>
              <w:t>Муниципальное унитарное предприятие сельского поселения Сингапай «Управление жилищно-коммунального обслуживания»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947E7">
              <w:rPr>
                <w:rFonts w:eastAsia="Calibri"/>
                <w:sz w:val="16"/>
                <w:szCs w:val="16"/>
              </w:rPr>
              <w:t>сельское поселение Сингапай (поселок Сингапай) Нефтеюганского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AC59FC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3947E7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для прочих потребителей (без учета НДС)</w:t>
            </w:r>
          </w:p>
          <w:p w:rsidR="001C4DD1" w:rsidRPr="003947E7" w:rsidRDefault="001C4DD1" w:rsidP="00117542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104,32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104,32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108,45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108,45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111,08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111,08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114,37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114,37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119,78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3947E7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 xml:space="preserve">для населения </w:t>
            </w:r>
          </w:p>
          <w:p w:rsidR="00117542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(с учетом НДС*)</w:t>
            </w:r>
          </w:p>
          <w:p w:rsidR="001C4DD1" w:rsidRPr="003947E7" w:rsidRDefault="001C4DD1" w:rsidP="00117542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104,32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104,32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108,45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108,45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111,08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111,08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114,37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114,37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119,78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AC59FC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3947E7"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57,89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57,89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61,03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61,03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61,79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61,79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63,69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63,69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66,73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3947E7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 xml:space="preserve">для населения </w:t>
            </w:r>
          </w:p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57,89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57,89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61,03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61,03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61,79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61,79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63,69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63,69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66,73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947E7">
              <w:rPr>
                <w:rFonts w:eastAsia="Calibri"/>
                <w:sz w:val="16"/>
                <w:szCs w:val="16"/>
              </w:rPr>
              <w:t>сельское поселение Сингапай (село Чеускино) Нефтеюганского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D479BB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3947E7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150,66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150,66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160,13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160,13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165,00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165,00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168,29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168,29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175,28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3947E7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 xml:space="preserve">для населения </w:t>
            </w:r>
          </w:p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150,66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150,66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160,13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160,13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165,00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165,00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168,29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168,29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175,28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E150C0" w:rsidRPr="00E83831" w:rsidRDefault="00E150C0" w:rsidP="00E150C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43" w:type="pct"/>
            <w:vMerge w:val="restart"/>
            <w:vAlign w:val="center"/>
          </w:tcPr>
          <w:p w:rsidR="00E150C0" w:rsidRPr="00DF7E2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F7E29">
              <w:rPr>
                <w:rFonts w:eastAsia="Calibri"/>
                <w:sz w:val="16"/>
                <w:szCs w:val="16"/>
              </w:rPr>
              <w:t>«Игримское муниципальное унитарное предприятие «Тепловодоканал»</w:t>
            </w:r>
          </w:p>
        </w:tc>
        <w:tc>
          <w:tcPr>
            <w:tcW w:w="591" w:type="pct"/>
            <w:vMerge w:val="restart"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83831">
              <w:rPr>
                <w:rFonts w:eastAsia="Calibri"/>
                <w:sz w:val="16"/>
                <w:szCs w:val="16"/>
              </w:rPr>
              <w:t>городское поселение Игрим (поселок городского типа Игрим) Березовского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E150C0" w:rsidRPr="00E83831" w:rsidRDefault="00E150C0" w:rsidP="00E150C0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E83831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66,28*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66,28*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70,43*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70,43*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72,22*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72,22*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75,78*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75,78*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E150C0" w:rsidRDefault="007D4436" w:rsidP="00E150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75,87</w:t>
            </w:r>
            <w:r w:rsidR="00E150C0">
              <w:rPr>
                <w:bCs/>
                <w:sz w:val="16"/>
                <w:szCs w:val="16"/>
              </w:rPr>
              <w:t>**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E83831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E150C0" w:rsidRPr="00E83831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 xml:space="preserve">для населения </w:t>
            </w:r>
          </w:p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66,28*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66,28*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70,43*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70,43*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72,22*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72,22*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75,78*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75,78*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E150C0" w:rsidRDefault="007D4436" w:rsidP="00E150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75,87</w:t>
            </w:r>
            <w:r w:rsidR="00E150C0">
              <w:rPr>
                <w:bCs/>
                <w:sz w:val="16"/>
                <w:szCs w:val="16"/>
              </w:rPr>
              <w:t>**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E83831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E150C0" w:rsidRPr="002F169E" w:rsidRDefault="00E150C0" w:rsidP="00E150C0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E83831"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40,90*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40,90*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43,46*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43,46*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44,83*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44,83*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46,71*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46,71*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E150C0" w:rsidRDefault="007D4436" w:rsidP="00E150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46,74</w:t>
            </w:r>
            <w:r w:rsidR="00E150C0" w:rsidRPr="00E150C0">
              <w:rPr>
                <w:bCs/>
                <w:sz w:val="16"/>
                <w:szCs w:val="16"/>
              </w:rPr>
              <w:t>*</w:t>
            </w:r>
            <w:r w:rsidR="00E150C0">
              <w:rPr>
                <w:bCs/>
                <w:sz w:val="16"/>
                <w:szCs w:val="16"/>
              </w:rPr>
              <w:t>*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E83831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E150C0" w:rsidRPr="00E83831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 xml:space="preserve">для населения </w:t>
            </w:r>
          </w:p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>(с учетом НДС*)</w:t>
            </w:r>
          </w:p>
          <w:p w:rsidR="00E150C0" w:rsidRPr="00E83831" w:rsidRDefault="00E150C0" w:rsidP="00E150C0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40,90*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40,90*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43,46*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43,46*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44,83*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44,83*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46,71*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46,71*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E150C0" w:rsidRDefault="007D4436" w:rsidP="00E150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46,74</w:t>
            </w:r>
            <w:r w:rsidR="00E150C0" w:rsidRPr="00E150C0">
              <w:rPr>
                <w:bCs/>
                <w:sz w:val="16"/>
                <w:szCs w:val="16"/>
              </w:rPr>
              <w:t>*</w:t>
            </w:r>
            <w:r w:rsidR="00E150C0">
              <w:rPr>
                <w:bCs/>
                <w:sz w:val="16"/>
                <w:szCs w:val="16"/>
              </w:rPr>
              <w:t>*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E150C0" w:rsidRPr="00C162A9" w:rsidRDefault="00E150C0" w:rsidP="00E150C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43" w:type="pct"/>
            <w:vMerge w:val="restart"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162A9">
              <w:rPr>
                <w:rFonts w:eastAsia="Calibri"/>
                <w:sz w:val="16"/>
                <w:szCs w:val="16"/>
              </w:rPr>
              <w:t>Муниципальное унитарное предприятие «Тепловодоканал»</w:t>
            </w:r>
          </w:p>
        </w:tc>
        <w:tc>
          <w:tcPr>
            <w:tcW w:w="591" w:type="pct"/>
            <w:vMerge w:val="restart"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162A9">
              <w:rPr>
                <w:rFonts w:eastAsia="Calibri"/>
                <w:sz w:val="16"/>
                <w:szCs w:val="16"/>
              </w:rPr>
              <w:t>городской округ Мегион Ханты-Мансийского автономного округа -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E150C0" w:rsidRPr="004B3045" w:rsidRDefault="00E150C0" w:rsidP="00E150C0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40,36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40,36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42,87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42,87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45,62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45,62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46,38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C162A9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E150C0" w:rsidRPr="00C162A9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 xml:space="preserve">для населения </w:t>
            </w:r>
          </w:p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48,43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48,43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51,44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51,44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54,74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54,74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55,66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C162A9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E150C0" w:rsidRPr="004B3045" w:rsidRDefault="00E150C0" w:rsidP="00E150C0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20,23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20,23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22,86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22,86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23,51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C162A9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E150C0" w:rsidRPr="00C162A9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 xml:space="preserve">для населения </w:t>
            </w:r>
          </w:p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24,28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24,28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26,34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26,34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27,43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27,43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28,21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Align w:val="center"/>
          </w:tcPr>
          <w:p w:rsidR="00E150C0" w:rsidRPr="005C3FAB" w:rsidRDefault="00E150C0" w:rsidP="00E150C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43" w:type="pct"/>
            <w:vAlign w:val="center"/>
          </w:tcPr>
          <w:p w:rsidR="00E150C0" w:rsidRPr="005C3FAB" w:rsidRDefault="00E150C0" w:rsidP="00B1447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C3FAB">
              <w:rPr>
                <w:rFonts w:eastAsia="Calibri"/>
                <w:sz w:val="16"/>
                <w:szCs w:val="16"/>
              </w:rPr>
              <w:t>Публичное акционерное общество «Вторая генерирующая компания оптового рынка электроэнергии» в зоне деятельности филиала Публичного акционерного общества «Вторая генерирующая компания оптового рынка электроэнергии» - Сургутская ГРЭС-1</w:t>
            </w:r>
          </w:p>
        </w:tc>
        <w:tc>
          <w:tcPr>
            <w:tcW w:w="591" w:type="pct"/>
            <w:vAlign w:val="center"/>
          </w:tcPr>
          <w:p w:rsidR="00E150C0" w:rsidRPr="005C3FAB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C3FAB">
              <w:rPr>
                <w:rFonts w:eastAsia="Calibri"/>
                <w:sz w:val="16"/>
                <w:szCs w:val="16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150C0" w:rsidRPr="005C3FAB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  <w:r w:rsidRPr="005C3FAB">
              <w:rPr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sz w:val="16"/>
                <w:szCs w:val="16"/>
              </w:rPr>
            </w:pPr>
            <w:r w:rsidRPr="005C3FAB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26,23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26,23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28,18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28,03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28,03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28,03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29,73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29,73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29,78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Align w:val="center"/>
          </w:tcPr>
          <w:p w:rsidR="00E150C0" w:rsidRPr="00BC0069" w:rsidRDefault="00E150C0" w:rsidP="00E150C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43" w:type="pct"/>
            <w:vAlign w:val="center"/>
          </w:tcPr>
          <w:p w:rsidR="00E150C0" w:rsidRPr="00BC006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C0069">
              <w:rPr>
                <w:rFonts w:eastAsia="Calibri"/>
                <w:sz w:val="16"/>
                <w:szCs w:val="16"/>
              </w:rPr>
              <w:t>Общество с ограниченной ответственностью «Сибпромстрой № 18»</w:t>
            </w:r>
          </w:p>
        </w:tc>
        <w:tc>
          <w:tcPr>
            <w:tcW w:w="591" w:type="pct"/>
            <w:vAlign w:val="center"/>
          </w:tcPr>
          <w:p w:rsidR="00E150C0" w:rsidRPr="00BC006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C0069">
              <w:rPr>
                <w:rFonts w:eastAsia="Calibri"/>
                <w:sz w:val="16"/>
                <w:szCs w:val="16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150C0" w:rsidRPr="00BC0069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  <w:r w:rsidRPr="00BC0069">
              <w:rPr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BC0069" w:rsidRDefault="00E150C0" w:rsidP="00E150C0">
            <w:pPr>
              <w:rPr>
                <w:sz w:val="16"/>
                <w:szCs w:val="16"/>
              </w:rPr>
            </w:pPr>
            <w:r w:rsidRPr="00BC006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5,19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5,38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5,38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5,40</w:t>
            </w:r>
          </w:p>
        </w:tc>
      </w:tr>
    </w:tbl>
    <w:p w:rsidR="0043072D" w:rsidRPr="007F7D4D" w:rsidRDefault="0043072D" w:rsidP="0043072D">
      <w:pPr>
        <w:widowControl w:val="0"/>
        <w:jc w:val="both"/>
        <w:rPr>
          <w:snapToGrid w:val="0"/>
          <w:sz w:val="16"/>
          <w:szCs w:val="16"/>
        </w:rPr>
      </w:pPr>
      <w:r w:rsidRPr="007F7D4D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8F5956" w:rsidRPr="007F7D4D" w:rsidRDefault="00700546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  <w:r w:rsidRPr="007F7D4D">
        <w:rPr>
          <w:snapToGrid w:val="0"/>
          <w:sz w:val="16"/>
          <w:szCs w:val="16"/>
        </w:rPr>
        <w:t>** НДС не облагается в соответствии с подпунктом 15 пункта 2 статьи 146 Налогового кодекса Российской Федерации (часть вторая).</w:t>
      </w:r>
    </w:p>
    <w:p w:rsidR="00E01E2A" w:rsidRPr="007F7D4D" w:rsidRDefault="00E01E2A" w:rsidP="00E01E2A">
      <w:pPr>
        <w:widowControl w:val="0"/>
        <w:jc w:val="both"/>
        <w:rPr>
          <w:snapToGrid w:val="0"/>
          <w:sz w:val="16"/>
          <w:szCs w:val="16"/>
        </w:rPr>
      </w:pPr>
      <w:r w:rsidRPr="007F7D4D">
        <w:rPr>
          <w:snapToGrid w:val="0"/>
          <w:sz w:val="16"/>
          <w:szCs w:val="16"/>
        </w:rPr>
        <w:t>*** НДС не облагается в соответствии с главой 26.2 «Упрощенная система налогообложения» Налоговый кодекс Российской Федерации.</w:t>
      </w:r>
    </w:p>
    <w:p w:rsidR="00F77FB5" w:rsidRDefault="00F77FB5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Pr="00B410D9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424EE0" w:rsidRPr="004C23F1" w:rsidRDefault="00424EE0" w:rsidP="00424EE0">
      <w:pPr>
        <w:widowControl w:val="0"/>
        <w:jc w:val="both"/>
        <w:rPr>
          <w:snapToGrid w:val="0"/>
          <w:sz w:val="16"/>
          <w:szCs w:val="16"/>
        </w:rPr>
      </w:pPr>
      <w:r w:rsidRPr="004C23F1">
        <w:rPr>
          <w:snapToGrid w:val="0"/>
          <w:sz w:val="16"/>
          <w:szCs w:val="16"/>
        </w:rPr>
        <w:t>Примечани</w:t>
      </w:r>
      <w:r w:rsidR="006F5C77" w:rsidRPr="004C23F1">
        <w:rPr>
          <w:snapToGrid w:val="0"/>
          <w:sz w:val="16"/>
          <w:szCs w:val="16"/>
        </w:rPr>
        <w:t>я</w:t>
      </w:r>
      <w:r w:rsidRPr="004C23F1">
        <w:rPr>
          <w:snapToGrid w:val="0"/>
          <w:sz w:val="16"/>
          <w:szCs w:val="16"/>
        </w:rPr>
        <w:t>:</w:t>
      </w:r>
    </w:p>
    <w:p w:rsidR="00424EE0" w:rsidRPr="004C23F1" w:rsidRDefault="00424EE0" w:rsidP="00424EE0">
      <w:pPr>
        <w:pStyle w:val="a5"/>
        <w:widowControl w:val="0"/>
        <w:jc w:val="left"/>
        <w:rPr>
          <w:sz w:val="16"/>
          <w:szCs w:val="16"/>
          <w:lang w:val="ru-RU"/>
        </w:rPr>
      </w:pPr>
      <w:r w:rsidRPr="004C23F1">
        <w:rPr>
          <w:sz w:val="16"/>
          <w:szCs w:val="16"/>
          <w:lang w:val="ru-RU"/>
        </w:rPr>
        <w:t>1.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424EE0" w:rsidRPr="004C23F1" w:rsidRDefault="00925BE2" w:rsidP="00424EE0">
      <w:pPr>
        <w:rPr>
          <w:snapToGrid w:val="0"/>
          <w:sz w:val="16"/>
          <w:szCs w:val="16"/>
          <w:lang w:eastAsia="x-none"/>
        </w:rPr>
      </w:pPr>
      <w:r w:rsidRPr="004C23F1">
        <w:rPr>
          <w:sz w:val="16"/>
          <w:szCs w:val="16"/>
        </w:rPr>
        <w:t xml:space="preserve">2. Тариф учитывает следующую стадию технологического процесса: очистка сточных вод. </w:t>
      </w:r>
      <w:r w:rsidR="00424EE0" w:rsidRPr="004C23F1">
        <w:rPr>
          <w:sz w:val="16"/>
          <w:szCs w:val="16"/>
        </w:rPr>
        <w:br w:type="page"/>
      </w:r>
    </w:p>
    <w:p w:rsidR="00DC53AA" w:rsidRPr="00EA38CC" w:rsidRDefault="00DC53AA" w:rsidP="00DC53AA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EA38CC">
        <w:rPr>
          <w:szCs w:val="28"/>
          <w:lang w:val="ru-RU"/>
        </w:rPr>
        <w:t xml:space="preserve">Приложение </w:t>
      </w:r>
      <w:r w:rsidR="00B4120B" w:rsidRPr="00EA38CC">
        <w:rPr>
          <w:szCs w:val="28"/>
          <w:lang w:val="ru-RU"/>
        </w:rPr>
        <w:t>3</w:t>
      </w:r>
    </w:p>
    <w:p w:rsidR="00DC53AA" w:rsidRPr="00EA38CC" w:rsidRDefault="00DC53AA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>к приказу Региональной службы</w:t>
      </w:r>
    </w:p>
    <w:p w:rsidR="00DC53AA" w:rsidRPr="00EA38CC" w:rsidRDefault="005D371D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>по тарифам Ханты-Мансийского</w:t>
      </w:r>
    </w:p>
    <w:p w:rsidR="00DC53AA" w:rsidRPr="00EA38CC" w:rsidRDefault="00DC53AA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>автономного округа – Югры</w:t>
      </w:r>
    </w:p>
    <w:p w:rsidR="00DC53AA" w:rsidRPr="00EA38CC" w:rsidRDefault="00DC53AA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 xml:space="preserve">     от </w:t>
      </w:r>
      <w:r w:rsidR="008D7592">
        <w:rPr>
          <w:szCs w:val="28"/>
        </w:rPr>
        <w:t>17</w:t>
      </w:r>
      <w:r w:rsidR="00B410D9">
        <w:rPr>
          <w:szCs w:val="28"/>
        </w:rPr>
        <w:t xml:space="preserve"> ноября</w:t>
      </w:r>
      <w:r w:rsidRPr="00EA38CC">
        <w:rPr>
          <w:szCs w:val="28"/>
        </w:rPr>
        <w:t xml:space="preserve"> 20</w:t>
      </w:r>
      <w:r w:rsidR="005D371D" w:rsidRPr="00EA38CC">
        <w:rPr>
          <w:szCs w:val="28"/>
        </w:rPr>
        <w:t>2</w:t>
      </w:r>
      <w:r w:rsidR="00EA38CC" w:rsidRPr="00EA38CC">
        <w:rPr>
          <w:szCs w:val="28"/>
        </w:rPr>
        <w:t>2</w:t>
      </w:r>
      <w:r w:rsidRPr="00EA38CC">
        <w:rPr>
          <w:szCs w:val="28"/>
        </w:rPr>
        <w:t xml:space="preserve"> года </w:t>
      </w:r>
      <w:r w:rsidR="00910C3B" w:rsidRPr="00910C3B">
        <w:rPr>
          <w:szCs w:val="28"/>
        </w:rPr>
        <w:t>№ 65</w:t>
      </w:r>
      <w:r w:rsidRPr="00910C3B">
        <w:rPr>
          <w:szCs w:val="28"/>
        </w:rPr>
        <w:t>-нп</w:t>
      </w:r>
    </w:p>
    <w:p w:rsidR="00DC53AA" w:rsidRPr="00076582" w:rsidRDefault="00DC53AA" w:rsidP="00DC53AA">
      <w:pPr>
        <w:widowControl w:val="0"/>
        <w:ind w:right="-2"/>
        <w:jc w:val="right"/>
        <w:rPr>
          <w:szCs w:val="28"/>
          <w:highlight w:val="yellow"/>
        </w:rPr>
      </w:pPr>
    </w:p>
    <w:p w:rsidR="00856393" w:rsidRDefault="00856393" w:rsidP="002C5380">
      <w:pPr>
        <w:pStyle w:val="1"/>
        <w:widowControl w:val="0"/>
        <w:tabs>
          <w:tab w:val="left" w:pos="900"/>
          <w:tab w:val="left" w:pos="1080"/>
        </w:tabs>
        <w:spacing w:before="0" w:after="0"/>
        <w:jc w:val="center"/>
        <w:rPr>
          <w:rFonts w:ascii="Times New Roman" w:hAnsi="Times New Roman"/>
          <w:b w:val="0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napToGrid w:val="0"/>
          <w:sz w:val="28"/>
          <w:szCs w:val="28"/>
          <w:lang w:val="ru-RU"/>
        </w:rPr>
        <w:t>Д</w:t>
      </w:r>
      <w:r w:rsidRPr="00856393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олгосрочные параметры регулирования тарифов,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для организаций, осуществляющих холодное водоснабжение, на 2023 – 2027 годы</w:t>
      </w:r>
    </w:p>
    <w:p w:rsidR="00DC53AA" w:rsidRDefault="00DC53AA" w:rsidP="00DC53AA">
      <w:pPr>
        <w:widowControl w:val="0"/>
        <w:jc w:val="both"/>
        <w:rPr>
          <w:snapToGrid w:val="0"/>
          <w:szCs w:val="28"/>
          <w:highlight w:val="yellow"/>
        </w:rPr>
      </w:pPr>
    </w:p>
    <w:p w:rsidR="00063D21" w:rsidRDefault="00063D21" w:rsidP="00DC53AA">
      <w:pPr>
        <w:widowControl w:val="0"/>
        <w:jc w:val="both"/>
        <w:rPr>
          <w:snapToGrid w:val="0"/>
          <w:szCs w:val="28"/>
          <w:highlight w:val="yellow"/>
        </w:rPr>
      </w:pPr>
    </w:p>
    <w:tbl>
      <w:tblPr>
        <w:tblW w:w="14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5704"/>
        <w:gridCol w:w="618"/>
        <w:gridCol w:w="1214"/>
        <w:gridCol w:w="1265"/>
        <w:gridCol w:w="1174"/>
        <w:gridCol w:w="917"/>
        <w:gridCol w:w="1650"/>
        <w:gridCol w:w="1688"/>
      </w:tblGrid>
      <w:tr w:rsidR="00DC53AA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063D21" w:rsidRDefault="00063D21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C53AA" w:rsidRPr="00EA38CC" w:rsidRDefault="00DC53AA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Наименования организаци</w:t>
            </w:r>
            <w:r w:rsidR="005D371D" w:rsidRPr="00EA38CC">
              <w:rPr>
                <w:snapToGrid w:val="0"/>
                <w:sz w:val="16"/>
                <w:szCs w:val="16"/>
              </w:rPr>
              <w:t>и</w:t>
            </w:r>
            <w:r w:rsidRPr="00EA38CC">
              <w:rPr>
                <w:snapToGrid w:val="0"/>
                <w:sz w:val="16"/>
                <w:szCs w:val="16"/>
              </w:rPr>
              <w:t xml:space="preserve">, осуществляющих холодное водоснабжение, </w:t>
            </w:r>
            <w:r w:rsidR="005D371D" w:rsidRPr="00EA38CC"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 xml:space="preserve">Годы 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 xml:space="preserve">Базовый уровень операционных расходов, </w:t>
            </w:r>
          </w:p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Индекс эффективности операционных расходов, %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 xml:space="preserve">Нормативный уровень прибыли, % </w:t>
            </w:r>
            <w:r w:rsidRPr="00EA38CC">
              <w:rPr>
                <w:snapToGrid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255" w:type="dxa"/>
            <w:gridSpan w:val="3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DC53AA" w:rsidRPr="00076582" w:rsidTr="00754DEA">
        <w:trPr>
          <w:cantSplit/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C53AA" w:rsidRPr="00076582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C53AA" w:rsidRPr="00076582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3AA" w:rsidRPr="00076582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уровень потерь воды, %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Pr="00EA38CC">
              <w:rPr>
                <w:snapToGrid w:val="0"/>
                <w:sz w:val="16"/>
                <w:szCs w:val="16"/>
              </w:rPr>
              <w:t>, кВтч./ м3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Pr="00EA38CC">
              <w:rPr>
                <w:snapToGrid w:val="0"/>
                <w:sz w:val="16"/>
                <w:szCs w:val="16"/>
              </w:rPr>
              <w:t>, кВтч./ м3</w:t>
            </w:r>
          </w:p>
        </w:tc>
      </w:tr>
      <w:tr w:rsidR="008D7592" w:rsidRPr="006113F7" w:rsidTr="001079DE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8D7592" w:rsidRPr="00E23C33" w:rsidRDefault="008D7592" w:rsidP="001079DE">
            <w:pPr>
              <w:widowControl w:val="0"/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8D7592" w:rsidRPr="00B410D9" w:rsidRDefault="008D7592" w:rsidP="00406685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  <w:r w:rsidRPr="006113F7">
              <w:rPr>
                <w:sz w:val="16"/>
                <w:szCs w:val="16"/>
              </w:rPr>
              <w:t xml:space="preserve">Акционерное общество «Транснефть – Сибирь» в зоне деятельности филиала «Урайское управление магистральных нефтепроводов» на территории муниципальных образований </w:t>
            </w:r>
            <w:r w:rsidR="00910C3B" w:rsidRPr="00910C3B">
              <w:rPr>
                <w:sz w:val="16"/>
                <w:szCs w:val="16"/>
              </w:rPr>
              <w:t>Кондинский муниципальный район (линейно-производственная диспетчерская станция «Конда», нефтеперекачивающие станции «Катыш», «Ильичевка», «Кума», «Ягодное») Ханты-Мансийского автономного округа – Югры,</w:t>
            </w:r>
            <w:r w:rsidR="00910C3B">
              <w:rPr>
                <w:sz w:val="16"/>
                <w:szCs w:val="16"/>
              </w:rPr>
              <w:t xml:space="preserve"> </w:t>
            </w:r>
            <w:r w:rsidR="00910C3B" w:rsidRPr="00910C3B">
              <w:rPr>
                <w:sz w:val="16"/>
                <w:szCs w:val="16"/>
              </w:rPr>
              <w:t>Октябрьский муниципальный район (нефтеперекачивающая станция «Красноленинская») Ханты-Мансийс</w:t>
            </w:r>
            <w:r w:rsidR="00910C3B">
              <w:rPr>
                <w:sz w:val="16"/>
                <w:szCs w:val="16"/>
              </w:rPr>
              <w:t xml:space="preserve">кого автономного округа – Югры, </w:t>
            </w:r>
            <w:r w:rsidR="00910C3B" w:rsidRPr="00910C3B">
              <w:rPr>
                <w:sz w:val="16"/>
                <w:szCs w:val="16"/>
              </w:rPr>
              <w:t>городской округ Урай (линейно-производственная диспетчерская станция «Шаим»)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5251,30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8D7592" w:rsidRPr="006113F7" w:rsidRDefault="008D7592" w:rsidP="001079D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0,92</w:t>
            </w:r>
          </w:p>
        </w:tc>
        <w:tc>
          <w:tcPr>
            <w:tcW w:w="1688" w:type="dxa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D7592" w:rsidRPr="006113F7" w:rsidTr="001079DE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8D7592" w:rsidRPr="006113F7" w:rsidRDefault="008D7592" w:rsidP="001079D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0,92</w:t>
            </w:r>
          </w:p>
        </w:tc>
        <w:tc>
          <w:tcPr>
            <w:tcW w:w="1688" w:type="dxa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D7592" w:rsidRPr="006113F7" w:rsidTr="001079DE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8D7592" w:rsidRPr="006113F7" w:rsidRDefault="008D7592" w:rsidP="001079D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0,92</w:t>
            </w:r>
          </w:p>
        </w:tc>
        <w:tc>
          <w:tcPr>
            <w:tcW w:w="1688" w:type="dxa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D7592" w:rsidRPr="006113F7" w:rsidTr="00EA57EB">
        <w:trPr>
          <w:trHeight w:val="1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8D7592" w:rsidRPr="006113F7" w:rsidRDefault="008D7592" w:rsidP="001079D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0,92</w:t>
            </w:r>
          </w:p>
        </w:tc>
        <w:tc>
          <w:tcPr>
            <w:tcW w:w="1688" w:type="dxa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D7592" w:rsidRPr="006113F7" w:rsidTr="001079DE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D7592" w:rsidRPr="008E2103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8E210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D7592" w:rsidRPr="008E2103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8E210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8D7592" w:rsidRPr="006113F7" w:rsidRDefault="008D7592" w:rsidP="001079D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0,92</w:t>
            </w:r>
          </w:p>
        </w:tc>
        <w:tc>
          <w:tcPr>
            <w:tcW w:w="1688" w:type="dxa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D8442E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8442E" w:rsidRPr="001C4E27" w:rsidRDefault="008D7592" w:rsidP="00D8442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8442E" w:rsidRPr="001C4E27" w:rsidRDefault="00D8442E" w:rsidP="00D8442E">
            <w:pPr>
              <w:widowControl w:val="0"/>
              <w:jc w:val="both"/>
              <w:rPr>
                <w:sz w:val="16"/>
                <w:szCs w:val="16"/>
              </w:rPr>
            </w:pPr>
            <w:r w:rsidRPr="001C4E27">
              <w:rPr>
                <w:rFonts w:eastAsia="Calibri"/>
                <w:sz w:val="16"/>
                <w:szCs w:val="16"/>
              </w:rPr>
              <w:t>Акционерное общество «Транснефть – Сибирь» в зоне деятельности филиала «Нефтеюганское управление магистральных нефтепроводов» на территории муниципальных образований</w:t>
            </w:r>
            <w:r w:rsidRPr="001C4E27">
              <w:t xml:space="preserve"> </w:t>
            </w:r>
            <w:r w:rsidRPr="001C4E27">
              <w:rPr>
                <w:rFonts w:eastAsia="Calibri"/>
                <w:sz w:val="16"/>
                <w:szCs w:val="16"/>
              </w:rPr>
              <w:t>сельское поселение Салым (поселок Сивыс-Ях) Нефтеюганского муниципального района Ханты-Мансийского автономного округа – Югры, сельское поселение Сентябрьский Нефтеюганского муниципального района Ханты-Мансийского автономного округа – Югры, сельское поселение Каркатеевы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442E" w:rsidRPr="001C4E27" w:rsidRDefault="00D8442E" w:rsidP="00D8442E">
            <w:pPr>
              <w:widowControl w:val="0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8442E" w:rsidRPr="001C4E27" w:rsidRDefault="001C4E27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3467,23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8442E" w:rsidRPr="001C4E27" w:rsidRDefault="00D8442E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442E" w:rsidRPr="001C4E27" w:rsidRDefault="00D8442E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8442E" w:rsidRPr="001C4E27" w:rsidRDefault="001C4E27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8442E" w:rsidRPr="001C4E27" w:rsidRDefault="001C4E27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D8442E" w:rsidRPr="001C4E27" w:rsidRDefault="001C4E27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1C4E27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1C4E27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1C4E27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1C4E27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6113F7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6113F7" w:rsidRPr="008D7592" w:rsidRDefault="008D7592" w:rsidP="006113F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6113F7" w:rsidRPr="009640A5" w:rsidRDefault="006113F7" w:rsidP="006113F7">
            <w:pPr>
              <w:widowControl w:val="0"/>
              <w:jc w:val="both"/>
              <w:rPr>
                <w:sz w:val="16"/>
                <w:szCs w:val="16"/>
              </w:rPr>
            </w:pPr>
            <w:r w:rsidRPr="009640A5">
              <w:rPr>
                <w:sz w:val="16"/>
                <w:szCs w:val="16"/>
              </w:rPr>
              <w:t>Общество с ограниченной ответственностью «КОММУНАЛЬНИК» на территории муниципального образования Нижневартовский муниципальный район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3F7" w:rsidRPr="009640A5" w:rsidRDefault="006113F7" w:rsidP="006113F7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13F7" w:rsidRPr="009640A5" w:rsidRDefault="00433466" w:rsidP="006113F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  <w:r w:rsidRPr="00433466">
              <w:rPr>
                <w:snapToGrid w:val="0"/>
                <w:sz w:val="16"/>
                <w:szCs w:val="16"/>
              </w:rPr>
              <w:t>135,34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13F7" w:rsidRPr="009640A5" w:rsidRDefault="006113F7" w:rsidP="006113F7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13F7" w:rsidRPr="009640A5" w:rsidRDefault="006113F7" w:rsidP="006113F7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6113F7" w:rsidRPr="009640A5" w:rsidRDefault="009640A5" w:rsidP="006113F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13F7" w:rsidRPr="009640A5" w:rsidRDefault="009640A5" w:rsidP="006113F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1,09</w:t>
            </w:r>
          </w:p>
        </w:tc>
        <w:tc>
          <w:tcPr>
            <w:tcW w:w="1688" w:type="dxa"/>
            <w:vAlign w:val="center"/>
          </w:tcPr>
          <w:p w:rsidR="006113F7" w:rsidRPr="009640A5" w:rsidRDefault="009640A5" w:rsidP="006113F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640A5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1,09</w:t>
            </w:r>
          </w:p>
        </w:tc>
        <w:tc>
          <w:tcPr>
            <w:tcW w:w="1688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640A5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1,09</w:t>
            </w:r>
          </w:p>
        </w:tc>
        <w:tc>
          <w:tcPr>
            <w:tcW w:w="1688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640A5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1,09</w:t>
            </w:r>
          </w:p>
        </w:tc>
        <w:tc>
          <w:tcPr>
            <w:tcW w:w="1688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640A5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1,09</w:t>
            </w:r>
          </w:p>
        </w:tc>
        <w:tc>
          <w:tcPr>
            <w:tcW w:w="1688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640A5" w:rsidRPr="00E46FB0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9640A5" w:rsidRPr="00D3787F" w:rsidRDefault="008D7592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9640A5" w:rsidRPr="00D3787F" w:rsidRDefault="009640A5" w:rsidP="009640A5">
            <w:pPr>
              <w:widowControl w:val="0"/>
              <w:jc w:val="both"/>
              <w:rPr>
                <w:sz w:val="16"/>
                <w:szCs w:val="16"/>
              </w:rPr>
            </w:pPr>
            <w:r w:rsidRPr="00D3787F">
              <w:rPr>
                <w:sz w:val="16"/>
                <w:szCs w:val="16"/>
              </w:rPr>
              <w:t>Муниципальное унитарное предприятие жилищно-коммунального хозяйства городского поселения Берёзово</w:t>
            </w:r>
            <w:r w:rsidRPr="00D3787F">
              <w:t xml:space="preserve"> </w:t>
            </w:r>
            <w:r w:rsidRPr="00D3787F">
              <w:rPr>
                <w:sz w:val="16"/>
                <w:szCs w:val="16"/>
              </w:rPr>
              <w:t>на территории муниципального образования</w:t>
            </w:r>
            <w:r w:rsidRPr="00D3787F">
              <w:t xml:space="preserve"> </w:t>
            </w:r>
            <w:r w:rsidRPr="00D3787F">
              <w:rPr>
                <w:sz w:val="16"/>
                <w:szCs w:val="16"/>
              </w:rPr>
              <w:t xml:space="preserve">городское поселение Березово (поселок городского типа Березово) Березовского муниципального района Ханты-Мансийского автономного округа – Югры  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A5" w:rsidRPr="00D3787F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640A5" w:rsidRPr="00D3787F" w:rsidRDefault="00D3787F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12771,59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40A5" w:rsidRPr="00D3787F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640A5" w:rsidRPr="00D3787F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640A5" w:rsidRPr="00D3787F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640A5" w:rsidRPr="00D3787F" w:rsidRDefault="00D3787F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688" w:type="dxa"/>
            <w:vAlign w:val="center"/>
          </w:tcPr>
          <w:p w:rsidR="009640A5" w:rsidRPr="00D3787F" w:rsidRDefault="00D3787F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D3787F" w:rsidRPr="00E46FB0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688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D3787F" w:rsidRPr="00E46FB0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688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D3787F" w:rsidRPr="00E46FB0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688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D3787F" w:rsidRPr="00E46FB0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688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D3787F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3787F" w:rsidRPr="00A876DA" w:rsidRDefault="008D7592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3787F" w:rsidRPr="00A876DA" w:rsidRDefault="00D3787F" w:rsidP="00D3787F">
            <w:pPr>
              <w:widowControl w:val="0"/>
              <w:jc w:val="both"/>
              <w:rPr>
                <w:sz w:val="16"/>
                <w:szCs w:val="16"/>
              </w:rPr>
            </w:pPr>
            <w:r w:rsidRPr="00A876DA">
              <w:rPr>
                <w:sz w:val="16"/>
                <w:szCs w:val="16"/>
              </w:rPr>
              <w:t xml:space="preserve">Муниципальное унитарное предприятие жилищно-коммунального хозяйства городского поселения Берёзово на территории муниципального образования городское поселение Березово (село Теги) Березовского муниципального района Ханты-Мансийского автономного округа – Югры  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87F" w:rsidRPr="00A876DA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3787F" w:rsidRPr="00A876DA" w:rsidRDefault="00A876DA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301,69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3787F" w:rsidRPr="00A876DA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787F" w:rsidRPr="00A876DA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3787F" w:rsidRPr="00A876DA" w:rsidRDefault="00A876DA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3787F" w:rsidRPr="00A876DA" w:rsidRDefault="00A876DA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0,63</w:t>
            </w:r>
          </w:p>
        </w:tc>
        <w:tc>
          <w:tcPr>
            <w:tcW w:w="1688" w:type="dxa"/>
            <w:vAlign w:val="center"/>
          </w:tcPr>
          <w:p w:rsidR="00D3787F" w:rsidRPr="00A876DA" w:rsidRDefault="00A876DA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</w:t>
            </w:r>
            <w:r w:rsidR="00D3787F" w:rsidRPr="00A876DA">
              <w:rPr>
                <w:snapToGrid w:val="0"/>
                <w:sz w:val="16"/>
                <w:szCs w:val="16"/>
              </w:rPr>
              <w:t>,00</w:t>
            </w:r>
          </w:p>
        </w:tc>
      </w:tr>
      <w:tr w:rsidR="00A876DA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0,63</w:t>
            </w:r>
          </w:p>
        </w:tc>
        <w:tc>
          <w:tcPr>
            <w:tcW w:w="1688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876DA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0,63</w:t>
            </w:r>
          </w:p>
        </w:tc>
        <w:tc>
          <w:tcPr>
            <w:tcW w:w="1688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876DA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0,63</w:t>
            </w:r>
          </w:p>
        </w:tc>
        <w:tc>
          <w:tcPr>
            <w:tcW w:w="1688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876DA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0,63</w:t>
            </w:r>
          </w:p>
        </w:tc>
        <w:tc>
          <w:tcPr>
            <w:tcW w:w="1688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876DA" w:rsidRPr="003B2F99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876DA" w:rsidRPr="00ED1529" w:rsidRDefault="008D7592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A876DA" w:rsidRPr="00ED1529" w:rsidRDefault="00A876DA" w:rsidP="00A876DA">
            <w:pPr>
              <w:widowControl w:val="0"/>
              <w:jc w:val="both"/>
              <w:rPr>
                <w:sz w:val="16"/>
                <w:szCs w:val="16"/>
              </w:rPr>
            </w:pPr>
            <w:r w:rsidRPr="00ED1529">
              <w:rPr>
                <w:sz w:val="16"/>
                <w:szCs w:val="16"/>
              </w:rPr>
              <w:t>Общество с ограниченной ответственностью «Аэропорт Советский»</w:t>
            </w:r>
            <w:r w:rsidRPr="00ED1529">
              <w:t xml:space="preserve"> </w:t>
            </w:r>
            <w:r w:rsidRPr="00ED1529">
              <w:rPr>
                <w:sz w:val="16"/>
                <w:szCs w:val="16"/>
              </w:rPr>
              <w:t>на территории муниципального образования</w:t>
            </w:r>
            <w:r w:rsidRPr="00ED1529">
              <w:t xml:space="preserve"> </w:t>
            </w:r>
            <w:r w:rsidRPr="00ED1529">
              <w:rPr>
                <w:sz w:val="16"/>
                <w:szCs w:val="16"/>
              </w:rPr>
              <w:t>городское поселение Советский Советского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DA" w:rsidRPr="00ED1529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876DA" w:rsidRPr="00ED1529" w:rsidRDefault="00ED1529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735,06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76DA" w:rsidRPr="00ED1529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76DA" w:rsidRPr="00ED1529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A876DA" w:rsidRPr="00ED1529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8,00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876DA" w:rsidRPr="00ED1529" w:rsidRDefault="00ED1529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0,41</w:t>
            </w:r>
          </w:p>
        </w:tc>
        <w:tc>
          <w:tcPr>
            <w:tcW w:w="1688" w:type="dxa"/>
            <w:vAlign w:val="center"/>
          </w:tcPr>
          <w:p w:rsidR="00A876DA" w:rsidRPr="00ED1529" w:rsidRDefault="00ED1529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ED1529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8,00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0,41</w:t>
            </w:r>
          </w:p>
        </w:tc>
        <w:tc>
          <w:tcPr>
            <w:tcW w:w="1688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ED1529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8,00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0,41</w:t>
            </w:r>
          </w:p>
        </w:tc>
        <w:tc>
          <w:tcPr>
            <w:tcW w:w="1688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ED1529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8,00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0,41</w:t>
            </w:r>
          </w:p>
        </w:tc>
        <w:tc>
          <w:tcPr>
            <w:tcW w:w="1688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ED1529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8,00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0,41</w:t>
            </w:r>
          </w:p>
        </w:tc>
        <w:tc>
          <w:tcPr>
            <w:tcW w:w="1688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ED1529" w:rsidRPr="003B2F99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ED1529" w:rsidRPr="00A61F52" w:rsidRDefault="008D7592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ED1529" w:rsidRPr="00A61F52" w:rsidRDefault="00ED1529" w:rsidP="00ED1529">
            <w:pPr>
              <w:widowControl w:val="0"/>
              <w:jc w:val="both"/>
              <w:rPr>
                <w:sz w:val="16"/>
                <w:szCs w:val="16"/>
              </w:rPr>
            </w:pPr>
            <w:r w:rsidRPr="00A61F52">
              <w:rPr>
                <w:sz w:val="16"/>
                <w:szCs w:val="16"/>
              </w:rPr>
              <w:t>Шеркальское муниципальное предприятие жилищно-коммунального хозяйства муниципального образования сельское поселение Шеркалы</w:t>
            </w:r>
            <w:r w:rsidRPr="00A61F52">
              <w:t xml:space="preserve"> </w:t>
            </w:r>
            <w:r w:rsidRPr="00A61F52">
              <w:rPr>
                <w:sz w:val="16"/>
                <w:szCs w:val="16"/>
              </w:rPr>
              <w:t>на территории муниципального образования сельское поселение Шеркалы Октябрьского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529" w:rsidRPr="00A61F52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D1529" w:rsidRPr="00A61F52" w:rsidRDefault="00B61171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B61171">
              <w:rPr>
                <w:snapToGrid w:val="0"/>
                <w:sz w:val="16"/>
                <w:szCs w:val="16"/>
              </w:rPr>
              <w:t>783,70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1529" w:rsidRPr="00A61F52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1529" w:rsidRPr="00A61F52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D1529" w:rsidRPr="00A61F52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1529" w:rsidRPr="00A61F52" w:rsidRDefault="00B61171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D1529" w:rsidRPr="00A61F52" w:rsidRDefault="00A61F52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A61F5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F52" w:rsidRPr="00A61F52" w:rsidRDefault="00B61171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A61F5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F52" w:rsidRPr="00A61F52" w:rsidRDefault="00B61171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A61F5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F52" w:rsidRPr="00A61F52" w:rsidRDefault="00B61171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A61F5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F52" w:rsidRPr="00A61F52" w:rsidRDefault="00B61171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A61F52" w:rsidRPr="003B2F99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61F52" w:rsidRPr="00272BC9" w:rsidRDefault="008D759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A61F52" w:rsidRPr="00272BC9" w:rsidRDefault="00A61F52" w:rsidP="00A61F52">
            <w:pPr>
              <w:widowControl w:val="0"/>
              <w:jc w:val="both"/>
              <w:rPr>
                <w:sz w:val="16"/>
                <w:szCs w:val="16"/>
              </w:rPr>
            </w:pPr>
            <w:r w:rsidRPr="00272BC9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F52" w:rsidRPr="00272BC9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272BC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1F52" w:rsidRPr="0061080A" w:rsidRDefault="0061080A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9716,12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61F52" w:rsidRPr="0061080A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1F52" w:rsidRPr="0061080A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F52" w:rsidRPr="0061080A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61F52" w:rsidRPr="0061080A" w:rsidRDefault="0061080A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1,07</w:t>
            </w:r>
          </w:p>
        </w:tc>
        <w:tc>
          <w:tcPr>
            <w:tcW w:w="1688" w:type="dxa"/>
            <w:vAlign w:val="center"/>
          </w:tcPr>
          <w:p w:rsidR="00A61F52" w:rsidRPr="0061080A" w:rsidRDefault="0061080A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61080A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272BC9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1,07</w:t>
            </w:r>
          </w:p>
        </w:tc>
        <w:tc>
          <w:tcPr>
            <w:tcW w:w="1688" w:type="dxa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61080A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272BC9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1,07</w:t>
            </w:r>
          </w:p>
        </w:tc>
        <w:tc>
          <w:tcPr>
            <w:tcW w:w="1688" w:type="dxa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61080A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272BC9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1,07</w:t>
            </w:r>
          </w:p>
        </w:tc>
        <w:tc>
          <w:tcPr>
            <w:tcW w:w="1688" w:type="dxa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61080A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272BC9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1,07</w:t>
            </w:r>
          </w:p>
        </w:tc>
        <w:tc>
          <w:tcPr>
            <w:tcW w:w="1688" w:type="dxa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61080A" w:rsidRPr="003B2F99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61080A" w:rsidRPr="00970D1E" w:rsidRDefault="008D7592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5704" w:type="dxa"/>
            <w:vMerge w:val="restart"/>
            <w:vAlign w:val="center"/>
          </w:tcPr>
          <w:p w:rsidR="0061080A" w:rsidRPr="00970D1E" w:rsidRDefault="0061080A" w:rsidP="00610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70D1E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80A" w:rsidRPr="00970D1E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970D1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080A" w:rsidRPr="009A70FC" w:rsidRDefault="009A70FC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9215,31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080A" w:rsidRPr="009A70FC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080A" w:rsidRPr="009A70FC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61080A" w:rsidRPr="009A70FC" w:rsidRDefault="009A70FC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080A" w:rsidRPr="009A70FC" w:rsidRDefault="009A70FC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0,31</w:t>
            </w:r>
          </w:p>
        </w:tc>
        <w:tc>
          <w:tcPr>
            <w:tcW w:w="1688" w:type="dxa"/>
            <w:vAlign w:val="center"/>
          </w:tcPr>
          <w:p w:rsidR="0061080A" w:rsidRPr="009A70FC" w:rsidRDefault="009A70FC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9A70FC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9A70FC" w:rsidRPr="00970D1E" w:rsidRDefault="009A70FC" w:rsidP="009A70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70D1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9A70FC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0,31</w:t>
            </w:r>
          </w:p>
        </w:tc>
        <w:tc>
          <w:tcPr>
            <w:tcW w:w="1688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9A70FC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9A70FC" w:rsidRPr="00970D1E" w:rsidRDefault="009A70FC" w:rsidP="009A70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70D1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9A70FC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0,31</w:t>
            </w:r>
          </w:p>
        </w:tc>
        <w:tc>
          <w:tcPr>
            <w:tcW w:w="1688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9A70FC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9A70FC" w:rsidRPr="00970D1E" w:rsidRDefault="009A70FC" w:rsidP="009A70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70D1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9A70FC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0,31</w:t>
            </w:r>
          </w:p>
        </w:tc>
        <w:tc>
          <w:tcPr>
            <w:tcW w:w="1688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9A70FC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9A70FC" w:rsidRPr="00970D1E" w:rsidRDefault="009A70FC" w:rsidP="009A70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70D1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0,31</w:t>
            </w:r>
          </w:p>
        </w:tc>
        <w:tc>
          <w:tcPr>
            <w:tcW w:w="1688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9A70FC" w:rsidRPr="003B2F99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9A70FC" w:rsidRPr="008E1C0E" w:rsidRDefault="008D7592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5704" w:type="dxa"/>
            <w:vMerge w:val="restart"/>
            <w:vAlign w:val="center"/>
          </w:tcPr>
          <w:p w:rsidR="009A70FC" w:rsidRPr="008E1C0E" w:rsidRDefault="009A70FC" w:rsidP="009A70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1C0E"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Уральское линейное производственное управление магистральных газопроводов на территории муниципального образования</w:t>
            </w:r>
            <w:r w:rsidRPr="008E1C0E">
              <w:t xml:space="preserve"> </w:t>
            </w:r>
            <w:r w:rsidRPr="008E1C0E">
              <w:rPr>
                <w:rFonts w:eastAsia="Calibri"/>
                <w:sz w:val="16"/>
                <w:szCs w:val="16"/>
              </w:rPr>
              <w:t>сельское поселение Приполярный Березовского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0FC" w:rsidRPr="008E1C0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8E1C0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A70FC" w:rsidRPr="003A2332" w:rsidRDefault="003A2332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11860,91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A70FC" w:rsidRPr="003A2332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A70FC" w:rsidRPr="003A2332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A70FC" w:rsidRPr="003A2332" w:rsidRDefault="003A2332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A70FC" w:rsidRPr="003A2332" w:rsidRDefault="003A2332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1,42</w:t>
            </w:r>
          </w:p>
        </w:tc>
        <w:tc>
          <w:tcPr>
            <w:tcW w:w="1688" w:type="dxa"/>
            <w:vAlign w:val="center"/>
          </w:tcPr>
          <w:p w:rsidR="009A70FC" w:rsidRPr="003A2332" w:rsidRDefault="003A2332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3A233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3A2332" w:rsidRPr="008E1C0E" w:rsidRDefault="003A2332" w:rsidP="003A233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8E1C0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1,42</w:t>
            </w:r>
          </w:p>
        </w:tc>
        <w:tc>
          <w:tcPr>
            <w:tcW w:w="1688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3A233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3A2332" w:rsidRPr="008E1C0E" w:rsidRDefault="003A2332" w:rsidP="003A233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8E1C0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1,42</w:t>
            </w:r>
          </w:p>
        </w:tc>
        <w:tc>
          <w:tcPr>
            <w:tcW w:w="1688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3A233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3A2332" w:rsidRPr="008E1C0E" w:rsidRDefault="003A2332" w:rsidP="003A233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8E1C0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1,42</w:t>
            </w:r>
          </w:p>
        </w:tc>
        <w:tc>
          <w:tcPr>
            <w:tcW w:w="1688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3A233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3A2332" w:rsidRPr="008E1C0E" w:rsidRDefault="003A2332" w:rsidP="003A233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8E1C0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1,42</w:t>
            </w:r>
          </w:p>
        </w:tc>
        <w:tc>
          <w:tcPr>
            <w:tcW w:w="1688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3A2332" w:rsidRPr="009734F7" w:rsidRDefault="008D759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  <w:r w:rsidRPr="009734F7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</w:t>
            </w:r>
            <w:r w:rsidRPr="000137AE">
              <w:rPr>
                <w:snapToGrid w:val="0"/>
                <w:sz w:val="16"/>
                <w:szCs w:val="16"/>
              </w:rPr>
              <w:t>357,43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2,55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688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0,71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2,55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688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0,71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2,55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688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0,71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2,55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688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0,71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2,55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688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0,71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3A2332" w:rsidRPr="009734F7" w:rsidRDefault="008D759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  <w:r w:rsidRPr="009734F7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Перегребненское линейное производственное управление магистральных газопроводов на территории муниципального образования сельское поселение Перегребное Октябрьского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12006,19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0,45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0,72</w:t>
            </w:r>
          </w:p>
        </w:tc>
        <w:tc>
          <w:tcPr>
            <w:tcW w:w="1688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0,55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0,45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0,72</w:t>
            </w:r>
          </w:p>
        </w:tc>
        <w:tc>
          <w:tcPr>
            <w:tcW w:w="1688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0,55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0,45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0,72</w:t>
            </w:r>
          </w:p>
        </w:tc>
        <w:tc>
          <w:tcPr>
            <w:tcW w:w="1688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0,55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0,45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0,72</w:t>
            </w:r>
          </w:p>
        </w:tc>
        <w:tc>
          <w:tcPr>
            <w:tcW w:w="1688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0,55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0,45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0,72</w:t>
            </w:r>
          </w:p>
        </w:tc>
        <w:tc>
          <w:tcPr>
            <w:tcW w:w="1688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0,55</w:t>
            </w:r>
          </w:p>
        </w:tc>
      </w:tr>
      <w:tr w:rsidR="007C1D53" w:rsidRPr="00A930A2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7C1D53">
              <w:rPr>
                <w:snapToGrid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z w:val="16"/>
                <w:szCs w:val="16"/>
              </w:rPr>
            </w:pPr>
            <w:r w:rsidRPr="007C1D53">
              <w:rPr>
                <w:sz w:val="16"/>
                <w:szCs w:val="16"/>
              </w:rPr>
              <w:t>Пойковское муниципальное унитарное предприятие «Управление тепловодоснабжения» на территории муниципального образования сельское поселение Сентябрьский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710,80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FD1792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7C1D53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FD1792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7C1D53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FD1792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7C1D53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FD1792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7C1D53" w:rsidRPr="00A930A2" w:rsidTr="00AA51C1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FD1792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A51C1" w:rsidRPr="00AA51C1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  <w:lang w:val="en-US"/>
              </w:rPr>
              <w:t>1</w:t>
            </w:r>
            <w:r w:rsidRPr="00AA51C1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z w:val="16"/>
                <w:szCs w:val="16"/>
              </w:rPr>
            </w:pPr>
            <w:r w:rsidRPr="00AA51C1">
              <w:rPr>
                <w:sz w:val="16"/>
                <w:szCs w:val="16"/>
              </w:rPr>
              <w:t>Пойковское муниципальное унитарное предприятие «Управление тепловодоснабжения» на территории муниципального образования сельское поселение Каркатеевы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920,35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FD1792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A51C1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FD1792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A51C1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FD1792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A51C1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FD1792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A51C1" w:rsidRPr="00A930A2" w:rsidTr="008224D4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FD1792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224D4" w:rsidRPr="008224D4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z w:val="16"/>
                <w:szCs w:val="16"/>
              </w:rPr>
            </w:pPr>
            <w:r w:rsidRPr="008224D4">
              <w:rPr>
                <w:sz w:val="16"/>
                <w:szCs w:val="16"/>
              </w:rPr>
              <w:t>Лянторское городское муниципальное унитарное предприятие «Управление тепловодоснабжения и водоотведения» на территории муниципального образования городское поселение Лянтор Сургутского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81</w:t>
            </w:r>
            <w:r w:rsidRPr="008224D4">
              <w:rPr>
                <w:snapToGrid w:val="0"/>
                <w:sz w:val="16"/>
                <w:szCs w:val="16"/>
              </w:rPr>
              <w:t>567,04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8224D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8224D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8224D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8224D4" w:rsidRPr="00A930A2" w:rsidTr="00071BF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071BFC" w:rsidRPr="00071BFC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z w:val="16"/>
                <w:szCs w:val="16"/>
              </w:rPr>
            </w:pPr>
            <w:r w:rsidRPr="00071BFC">
              <w:rPr>
                <w:sz w:val="16"/>
                <w:szCs w:val="16"/>
              </w:rPr>
              <w:t>Муниципальное унитарное предприятие «Сельское жилищно-коммунальное хозяйство» на территории муниципальных образований сельское поселение Аган Нижневартовского муниципального района Ханты-Мансийского автономного округа – Югры,  сельское поселение Ларьяк (село Ларьяк, село Корлики) Нижневартовского муниципального района Ханты-Мансийского автономного округа – Югры, сельское поселение Вата Нижневартовского муниципального района Ханты-Мансийского автономного округа – Югры,  сельское поселение Покур Нижневартовского муниципального района Ханты-Мансийского автономного округа – Югры,  сельское поселение Ваховск Нижневартовского муниципального района Ханты-Мансийского автономного округа – Югры,  сельское поселение Зайцева Речка (поселок Зайцева Речка, деревня Вампугол) Нижневартовского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33841,48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9,71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071BFC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9,71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071BFC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9,71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071BFC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9,71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071BFC" w:rsidRPr="00A930A2" w:rsidTr="00E03FA4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9,71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E03FA4" w:rsidRPr="00E03FA4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z w:val="16"/>
                <w:szCs w:val="16"/>
              </w:rPr>
            </w:pPr>
            <w:r w:rsidRPr="00E03FA4">
              <w:rPr>
                <w:sz w:val="16"/>
                <w:szCs w:val="16"/>
              </w:rPr>
              <w:t>Акционерное общество «Аганское многопрофильное жилищно-коммунальное управление» на территории муниципального образования городское поселение Новоаганск Нижневартовского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29504,32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E03FA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E03FA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E03FA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E03FA4" w:rsidRPr="00A930A2" w:rsidTr="009A0605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9A0605" w:rsidRPr="00A930A2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z w:val="16"/>
                <w:szCs w:val="16"/>
              </w:rPr>
            </w:pPr>
            <w:r w:rsidRPr="009A0605">
              <w:rPr>
                <w:sz w:val="16"/>
                <w:szCs w:val="16"/>
              </w:rPr>
              <w:t>Публичное акционерное общество «Славнефть-Мегионнефтегаз» на территории муниципальных образований Нижневартовский муниципальный район Ханты-Мансийского автономного округа – Югры, Сургутский муниципальный район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15</w:t>
            </w:r>
            <w:r w:rsidRPr="00635153">
              <w:rPr>
                <w:snapToGrid w:val="0"/>
                <w:sz w:val="16"/>
                <w:szCs w:val="16"/>
              </w:rPr>
              <w:t>322,61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9A0605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635153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  <w:r w:rsidR="009A0605" w:rsidRPr="009A0605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9A0605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9A0605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9A0605" w:rsidRPr="00A930A2" w:rsidTr="00C240F5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A228B4" w:rsidRPr="00A930A2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jc w:val="both"/>
              <w:rPr>
                <w:sz w:val="16"/>
                <w:szCs w:val="16"/>
              </w:rPr>
            </w:pPr>
            <w:r w:rsidRPr="00A228B4">
              <w:rPr>
                <w:sz w:val="16"/>
                <w:szCs w:val="16"/>
              </w:rPr>
              <w:t>Акционерное общество «СибурТюменьГаз» в зоне деятельности филиала «Южно-Балыкский газоперерабатывающий завод» - филиал Акционерного общества «СибурТюменьГаз» на территории муниципального образования городской округ Пыть-Ях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</w:t>
            </w:r>
            <w:r w:rsidRPr="00A228B4">
              <w:rPr>
                <w:snapToGrid w:val="0"/>
                <w:sz w:val="16"/>
                <w:szCs w:val="16"/>
              </w:rPr>
              <w:t>473,01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9,31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A228B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9,31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A228B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9,31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A228B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9,31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A228B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9,31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032389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A228B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A228B4">
            <w:pPr>
              <w:widowControl w:val="0"/>
              <w:jc w:val="both"/>
              <w:rPr>
                <w:sz w:val="16"/>
                <w:szCs w:val="16"/>
              </w:rPr>
            </w:pPr>
            <w:r w:rsidRPr="00032389">
              <w:rPr>
                <w:sz w:val="16"/>
                <w:szCs w:val="16"/>
              </w:rPr>
              <w:t>Некоммерческая организация «Товарищество собственников жилья «Факел» на территории муниципального образования городской округ Пыть-Ях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ED681C" w:rsidP="00ED681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483,97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2,00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89" w:rsidRPr="00A228B4" w:rsidRDefault="00032389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032389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A228B4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032389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A228B4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032389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A228B4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032389" w:rsidRPr="00A930A2" w:rsidTr="0003238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A228B4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7835FD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7835F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7835FD">
            <w:pPr>
              <w:widowControl w:val="0"/>
              <w:jc w:val="both"/>
              <w:rPr>
                <w:sz w:val="16"/>
                <w:szCs w:val="16"/>
              </w:rPr>
            </w:pPr>
            <w:r w:rsidRPr="00324213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Верхнеказымское линейное производственное управление магистральных газопроводов на территории муниципального образования сельское поселение Верхнеказымский Белоярского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324213" w:rsidP="007835FD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11353,58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7835FD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324213" w:rsidP="007835FD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0,73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FD" w:rsidRPr="007835FD" w:rsidRDefault="00324213" w:rsidP="007835FD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0,41</w:t>
            </w:r>
          </w:p>
        </w:tc>
      </w:tr>
      <w:tr w:rsidR="00324213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0,41</w:t>
            </w:r>
          </w:p>
        </w:tc>
      </w:tr>
      <w:tr w:rsidR="00324213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0,41</w:t>
            </w:r>
          </w:p>
        </w:tc>
      </w:tr>
      <w:tr w:rsidR="00324213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0,41</w:t>
            </w:r>
          </w:p>
        </w:tc>
      </w:tr>
      <w:tr w:rsidR="00324213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0,41</w:t>
            </w:r>
          </w:p>
        </w:tc>
      </w:tr>
      <w:tr w:rsidR="00324213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324213" w:rsidP="0032421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22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324213" w:rsidP="00324213">
            <w:pPr>
              <w:widowControl w:val="0"/>
              <w:jc w:val="both"/>
              <w:rPr>
                <w:sz w:val="16"/>
                <w:szCs w:val="16"/>
              </w:rPr>
            </w:pPr>
            <w:r w:rsidRPr="00162414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 на территории муниципального образования сельское поселение Лыхма Белоярского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162414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11699,86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162414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4,246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162414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0,75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13" w:rsidRPr="007835FD" w:rsidRDefault="00162414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162414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4,246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162414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4,246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162414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4,246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162414" w:rsidRPr="00A930A2" w:rsidTr="00324213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4,246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492730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z w:val="16"/>
                <w:szCs w:val="16"/>
              </w:rPr>
            </w:pPr>
            <w:r w:rsidRPr="00492730">
              <w:rPr>
                <w:sz w:val="16"/>
                <w:szCs w:val="16"/>
              </w:rPr>
              <w:t>Публичное акционерное общество «Сургутнефтегаз» на территории муниципальных образований городской округ Сургут Ханты-Мансийского автономного округа – Югры, Сургутский муниципальный район Ханты-Мансийского автономного округа – Югры, Белоярский муниципальный район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123846,15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492730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492730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492730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492730" w:rsidRPr="00A930A2" w:rsidTr="0049273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E116E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24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z w:val="16"/>
                <w:szCs w:val="16"/>
              </w:rPr>
            </w:pPr>
            <w:r w:rsidRPr="005E116E">
              <w:rPr>
                <w:sz w:val="16"/>
                <w:szCs w:val="16"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38214,66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5E116E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5E116E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5E116E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5E116E" w:rsidRPr="00A930A2" w:rsidTr="005E116E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9C55CF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25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z w:val="16"/>
                <w:szCs w:val="16"/>
              </w:rPr>
            </w:pPr>
            <w:r w:rsidRPr="009C55CF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 на территории муниципального образования сельское поселение Сосновка Белоярского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10988,28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0,68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C55CF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9C55CF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C55CF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C55CF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C55CF" w:rsidRPr="00A930A2" w:rsidTr="009C55CF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26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z w:val="16"/>
                <w:szCs w:val="16"/>
              </w:rPr>
            </w:pPr>
            <w:r w:rsidRPr="00AC4333">
              <w:rPr>
                <w:sz w:val="16"/>
                <w:szCs w:val="16"/>
              </w:rPr>
              <w:t>Муниципальное унитарное предприятие сельского поселения Сингапай «Управление жилищно-коммунального обслуживания» на территории муниципального образования сельское поселение Сингапай (поселок Сингапай)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4622,72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4,56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43AEA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3AEA">
              <w:rPr>
                <w:snapToGrid w:val="0"/>
                <w:sz w:val="16"/>
                <w:szCs w:val="16"/>
              </w:rPr>
              <w:t>27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43AEA" w:rsidRDefault="00A148B6" w:rsidP="00A148B6">
            <w:pPr>
              <w:widowControl w:val="0"/>
              <w:rPr>
                <w:sz w:val="16"/>
                <w:szCs w:val="16"/>
              </w:rPr>
            </w:pPr>
            <w:r w:rsidRPr="00A43AEA">
              <w:rPr>
                <w:sz w:val="16"/>
                <w:szCs w:val="16"/>
              </w:rPr>
              <w:t>Муниципальное унитарное предприятие сельского поселения Сингапай «Управление жилищно-коммунального обслуживания» на территории муниципального образования сельское поселение Сингапай (село Чеускино)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A43AEA">
              <w:rPr>
                <w:snapToGrid w:val="0"/>
                <w:sz w:val="16"/>
                <w:szCs w:val="16"/>
              </w:rPr>
              <w:t>7</w:t>
            </w:r>
            <w:r>
              <w:rPr>
                <w:snapToGrid w:val="0"/>
                <w:sz w:val="16"/>
                <w:szCs w:val="16"/>
              </w:rPr>
              <w:t>46</w:t>
            </w:r>
            <w:r w:rsidRPr="00A43AEA">
              <w:rPr>
                <w:snapToGrid w:val="0"/>
                <w:sz w:val="16"/>
                <w:szCs w:val="16"/>
              </w:rPr>
              <w:t>,</w:t>
            </w:r>
            <w:r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C0171E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28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rPr>
                <w:sz w:val="16"/>
                <w:szCs w:val="16"/>
              </w:rPr>
            </w:pPr>
            <w:r w:rsidRPr="00710653">
              <w:rPr>
                <w:sz w:val="16"/>
                <w:szCs w:val="16"/>
              </w:rPr>
              <w:t>«Игримское муниципальное унитарное предприятие «Тепловодоканал» на территории муниципального образования городское поселение Игрим (поселок городского типа Игрим) Березовского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</w:t>
            </w:r>
            <w:r w:rsidRPr="00C0171E">
              <w:rPr>
                <w:snapToGrid w:val="0"/>
                <w:sz w:val="16"/>
                <w:szCs w:val="16"/>
              </w:rPr>
              <w:t>660,25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9F6017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9F6017">
              <w:rPr>
                <w:snapToGrid w:val="0"/>
                <w:sz w:val="16"/>
                <w:szCs w:val="16"/>
              </w:rPr>
              <w:t>29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rPr>
                <w:sz w:val="16"/>
                <w:szCs w:val="16"/>
              </w:rPr>
            </w:pPr>
            <w:r w:rsidRPr="00710653">
              <w:rPr>
                <w:sz w:val="16"/>
                <w:szCs w:val="16"/>
              </w:rPr>
              <w:t>«Игримское муниципальное унитарное предприятие «Тепловодоканал» на территории муниципального образования городское поселение Игрим (поселок Ванзетур) Березовского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B6" w:rsidRPr="003719E7" w:rsidRDefault="00A148B6" w:rsidP="00A148B6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E86A2C">
              <w:rPr>
                <w:bCs/>
                <w:color w:val="000000"/>
                <w:sz w:val="16"/>
                <w:szCs w:val="16"/>
              </w:rPr>
              <w:t>032,81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A148B6" w:rsidRPr="00A930A2" w:rsidTr="000C5261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2027</w:t>
            </w:r>
          </w:p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  <w:r w:rsidRPr="000C5261">
              <w:rPr>
                <w:sz w:val="16"/>
                <w:szCs w:val="16"/>
              </w:rPr>
              <w:t>Муниципальное унитарное предприятие «Тепловодоканал» на территории муниципального образования городской округ Мегион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108</w:t>
            </w:r>
            <w:r w:rsidRPr="000C5261">
              <w:rPr>
                <w:snapToGrid w:val="0"/>
                <w:sz w:val="16"/>
                <w:szCs w:val="16"/>
              </w:rPr>
              <w:t>276,47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9,30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0,59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9,30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0,59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9,30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0,59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9,30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0,59</w:t>
            </w:r>
          </w:p>
        </w:tc>
      </w:tr>
      <w:tr w:rsidR="00A148B6" w:rsidRPr="00A930A2" w:rsidTr="00E319AE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9,30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0,59</w:t>
            </w:r>
          </w:p>
        </w:tc>
      </w:tr>
      <w:tr w:rsidR="00A148B6" w:rsidRPr="00A930A2" w:rsidTr="007E1770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31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  <w:r w:rsidRPr="00E319AE">
              <w:rPr>
                <w:sz w:val="16"/>
                <w:szCs w:val="16"/>
              </w:rPr>
              <w:t>Публичное акционерное общество «Вторая генерирующая компания оптового рынка электроэнергии» в зоне деятельности филиала Публичного акционерного общества «Вторая генерирующая компания оптового рынка электроэнергии» - Сургутская ГРЭС-1 на территории муниципального образования городской округ Сургут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</w:t>
            </w:r>
            <w:r w:rsidRPr="00E319AE">
              <w:rPr>
                <w:snapToGrid w:val="0"/>
                <w:sz w:val="16"/>
                <w:szCs w:val="16"/>
              </w:rPr>
              <w:t>486,60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</w:t>
            </w:r>
            <w:r w:rsidRPr="00E319A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7E177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</w:t>
            </w:r>
            <w:r w:rsidRPr="00E319A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7E177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</w:t>
            </w:r>
            <w:r w:rsidRPr="00E319A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7E177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</w:t>
            </w:r>
            <w:r w:rsidRPr="00E319A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E319AE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</w:t>
            </w:r>
            <w:r w:rsidRPr="00E319A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32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  <w:r w:rsidRPr="00C65F2E">
              <w:rPr>
                <w:sz w:val="16"/>
                <w:szCs w:val="16"/>
              </w:rPr>
              <w:t>Общество с ограниченной ответственностью «Сибпромстрой № 18» на территории муниципального образования городской округ Сургут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  <w:r w:rsidRPr="00C65F2E">
              <w:rPr>
                <w:snapToGrid w:val="0"/>
                <w:sz w:val="16"/>
                <w:szCs w:val="16"/>
              </w:rPr>
              <w:t>230,91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C20FD4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33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  <w:r w:rsidRPr="00C20FD4">
              <w:rPr>
                <w:sz w:val="16"/>
                <w:szCs w:val="16"/>
              </w:rPr>
              <w:t>Муниципальное казенное предприятие «Жилищно-коммунальное хозяйство» на территории муниципального образования городское поселение Излучинск (село Большетархово) Нижневартовского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3790,67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0,48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</w:tbl>
    <w:p w:rsidR="00492730" w:rsidRDefault="00492730" w:rsidP="001865D9">
      <w:pPr>
        <w:widowControl w:val="0"/>
        <w:jc w:val="both"/>
        <w:rPr>
          <w:snapToGrid w:val="0"/>
          <w:sz w:val="16"/>
          <w:szCs w:val="16"/>
        </w:rPr>
      </w:pPr>
    </w:p>
    <w:p w:rsidR="002C5380" w:rsidRPr="00EA38CC" w:rsidRDefault="005D371D" w:rsidP="001865D9">
      <w:pPr>
        <w:widowControl w:val="0"/>
        <w:jc w:val="both"/>
        <w:rPr>
          <w:snapToGrid w:val="0"/>
          <w:sz w:val="16"/>
          <w:szCs w:val="16"/>
        </w:rPr>
      </w:pPr>
      <w:r w:rsidRPr="00EA38CC">
        <w:rPr>
          <w:snapToGrid w:val="0"/>
          <w:sz w:val="16"/>
          <w:szCs w:val="16"/>
        </w:rPr>
        <w:t>Примечание:</w:t>
      </w:r>
      <w:r w:rsidR="00DC53AA" w:rsidRPr="00EA38CC">
        <w:rPr>
          <w:snapToGrid w:val="0"/>
          <w:sz w:val="16"/>
          <w:szCs w:val="16"/>
        </w:rPr>
        <w:t xml:space="preserve"> </w:t>
      </w:r>
    </w:p>
    <w:p w:rsidR="006D267B" w:rsidRPr="00EA38CC" w:rsidRDefault="002C5380" w:rsidP="001865D9">
      <w:pPr>
        <w:widowControl w:val="0"/>
        <w:jc w:val="both"/>
        <w:rPr>
          <w:sz w:val="16"/>
          <w:szCs w:val="16"/>
        </w:rPr>
      </w:pPr>
      <w:r w:rsidRPr="00EA38CC">
        <w:rPr>
          <w:snapToGrid w:val="0"/>
          <w:sz w:val="16"/>
          <w:szCs w:val="16"/>
        </w:rPr>
        <w:t xml:space="preserve">1. </w:t>
      </w:r>
      <w:r w:rsidR="00DC53AA" w:rsidRPr="00EA38CC">
        <w:rPr>
          <w:kern w:val="24"/>
          <w:sz w:val="16"/>
          <w:szCs w:val="16"/>
        </w:rPr>
        <w:t xml:space="preserve">Показатель утверждается для организаций, </w:t>
      </w:r>
      <w:r w:rsidR="00DC53AA" w:rsidRPr="00EA38CC">
        <w:rPr>
          <w:sz w:val="16"/>
          <w:szCs w:val="16"/>
        </w:rPr>
        <w:t>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6D267B" w:rsidRPr="00076582" w:rsidRDefault="006D267B">
      <w:pPr>
        <w:rPr>
          <w:sz w:val="16"/>
          <w:szCs w:val="16"/>
          <w:highlight w:val="yellow"/>
        </w:rPr>
      </w:pPr>
      <w:r w:rsidRPr="00076582">
        <w:rPr>
          <w:sz w:val="16"/>
          <w:szCs w:val="16"/>
          <w:highlight w:val="yellow"/>
        </w:rPr>
        <w:br w:type="page"/>
      </w:r>
    </w:p>
    <w:p w:rsidR="006D267B" w:rsidRPr="00F579D7" w:rsidRDefault="006D267B" w:rsidP="006D267B">
      <w:pPr>
        <w:widowControl w:val="0"/>
        <w:ind w:left="7938" w:right="-2" w:hanging="716"/>
        <w:jc w:val="right"/>
        <w:rPr>
          <w:snapToGrid w:val="0"/>
          <w:szCs w:val="28"/>
          <w:lang w:eastAsia="x-none"/>
        </w:rPr>
      </w:pPr>
      <w:r w:rsidRPr="00F579D7">
        <w:rPr>
          <w:snapToGrid w:val="0"/>
          <w:szCs w:val="28"/>
          <w:lang w:eastAsia="x-none"/>
        </w:rPr>
        <w:t xml:space="preserve">Приложение </w:t>
      </w:r>
      <w:r w:rsidR="00B4120B" w:rsidRPr="00F579D7">
        <w:rPr>
          <w:snapToGrid w:val="0"/>
          <w:szCs w:val="28"/>
          <w:lang w:eastAsia="x-none"/>
        </w:rPr>
        <w:t>4</w:t>
      </w:r>
    </w:p>
    <w:p w:rsidR="006D267B" w:rsidRPr="00F579D7" w:rsidRDefault="006D267B" w:rsidP="006D267B">
      <w:pPr>
        <w:widowControl w:val="0"/>
        <w:ind w:right="-2"/>
        <w:jc w:val="right"/>
        <w:rPr>
          <w:szCs w:val="28"/>
        </w:rPr>
      </w:pPr>
      <w:r w:rsidRPr="00F579D7">
        <w:rPr>
          <w:szCs w:val="28"/>
        </w:rPr>
        <w:t>к приказу Региональной службы</w:t>
      </w:r>
    </w:p>
    <w:p w:rsidR="006D267B" w:rsidRPr="00F579D7" w:rsidRDefault="006D267B" w:rsidP="006D267B">
      <w:pPr>
        <w:widowControl w:val="0"/>
        <w:ind w:right="-2"/>
        <w:jc w:val="right"/>
        <w:rPr>
          <w:szCs w:val="28"/>
        </w:rPr>
      </w:pPr>
      <w:r w:rsidRPr="00F579D7">
        <w:rPr>
          <w:szCs w:val="28"/>
        </w:rPr>
        <w:t>по тарифам Ханты-Мансийского</w:t>
      </w:r>
    </w:p>
    <w:p w:rsidR="006D267B" w:rsidRPr="00F579D7" w:rsidRDefault="006D267B" w:rsidP="006D267B">
      <w:pPr>
        <w:widowControl w:val="0"/>
        <w:ind w:right="-2"/>
        <w:jc w:val="right"/>
        <w:rPr>
          <w:szCs w:val="28"/>
        </w:rPr>
      </w:pPr>
      <w:r w:rsidRPr="00F579D7">
        <w:rPr>
          <w:szCs w:val="28"/>
        </w:rPr>
        <w:t>автономного округа – Югры</w:t>
      </w:r>
    </w:p>
    <w:p w:rsidR="006D267B" w:rsidRPr="00F579D7" w:rsidRDefault="006D267B" w:rsidP="006D267B">
      <w:pPr>
        <w:widowControl w:val="0"/>
        <w:ind w:right="-2"/>
        <w:jc w:val="right"/>
        <w:rPr>
          <w:szCs w:val="28"/>
        </w:rPr>
      </w:pPr>
      <w:r w:rsidRPr="00F579D7">
        <w:rPr>
          <w:szCs w:val="28"/>
        </w:rPr>
        <w:t xml:space="preserve">     от </w:t>
      </w:r>
      <w:r w:rsidR="008D7592">
        <w:rPr>
          <w:szCs w:val="28"/>
        </w:rPr>
        <w:t>17</w:t>
      </w:r>
      <w:r w:rsidR="00B410D9">
        <w:rPr>
          <w:szCs w:val="28"/>
        </w:rPr>
        <w:t xml:space="preserve"> ноября</w:t>
      </w:r>
      <w:r w:rsidRPr="00F579D7">
        <w:rPr>
          <w:szCs w:val="28"/>
        </w:rPr>
        <w:t xml:space="preserve"> 202</w:t>
      </w:r>
      <w:r w:rsidR="00F579D7" w:rsidRPr="00F579D7">
        <w:rPr>
          <w:szCs w:val="28"/>
        </w:rPr>
        <w:t>2</w:t>
      </w:r>
      <w:r w:rsidR="00CC046D" w:rsidRPr="00F579D7">
        <w:rPr>
          <w:szCs w:val="28"/>
        </w:rPr>
        <w:t xml:space="preserve"> </w:t>
      </w:r>
      <w:r w:rsidR="00CC046D" w:rsidRPr="00551DA1">
        <w:rPr>
          <w:szCs w:val="28"/>
        </w:rPr>
        <w:t xml:space="preserve">года </w:t>
      </w:r>
      <w:r w:rsidR="00551DA1" w:rsidRPr="00551DA1">
        <w:rPr>
          <w:szCs w:val="28"/>
        </w:rPr>
        <w:t>№ 65</w:t>
      </w:r>
      <w:r w:rsidRPr="00551DA1">
        <w:rPr>
          <w:szCs w:val="28"/>
        </w:rPr>
        <w:t>-нп</w:t>
      </w:r>
    </w:p>
    <w:p w:rsidR="006D267B" w:rsidRPr="00076582" w:rsidRDefault="006D267B" w:rsidP="006D267B">
      <w:pPr>
        <w:widowControl w:val="0"/>
        <w:ind w:right="-2"/>
        <w:jc w:val="right"/>
        <w:rPr>
          <w:szCs w:val="28"/>
          <w:highlight w:val="yellow"/>
        </w:rPr>
      </w:pPr>
    </w:p>
    <w:p w:rsidR="00F579D7" w:rsidRDefault="00F579D7" w:rsidP="006D267B">
      <w:pPr>
        <w:keepNext/>
        <w:widowControl w:val="0"/>
        <w:tabs>
          <w:tab w:val="left" w:pos="900"/>
          <w:tab w:val="left" w:pos="1080"/>
        </w:tabs>
        <w:jc w:val="center"/>
        <w:outlineLvl w:val="0"/>
        <w:rPr>
          <w:bCs/>
          <w:snapToGrid w:val="0"/>
          <w:kern w:val="32"/>
          <w:szCs w:val="28"/>
          <w:lang w:eastAsia="x-none"/>
        </w:rPr>
      </w:pPr>
      <w:r>
        <w:rPr>
          <w:bCs/>
          <w:snapToGrid w:val="0"/>
          <w:kern w:val="32"/>
          <w:szCs w:val="28"/>
          <w:lang w:eastAsia="x-none"/>
        </w:rPr>
        <w:t>Д</w:t>
      </w:r>
      <w:r w:rsidRPr="00F579D7">
        <w:rPr>
          <w:bCs/>
          <w:snapToGrid w:val="0"/>
          <w:kern w:val="32"/>
          <w:szCs w:val="28"/>
          <w:lang w:eastAsia="x-none"/>
        </w:rPr>
        <w:t>олгосрочные параметры регулирования тарифов, определяемые на долгосрочный период регулирования при установлении одноставочных тарифов в сфере водоотведения с использованием метода индексации для организаций, осуществляющих водоотведение, на 2023 – 2027 годы</w:t>
      </w:r>
    </w:p>
    <w:p w:rsidR="00F579D7" w:rsidRDefault="00F579D7" w:rsidP="00AF550F">
      <w:pPr>
        <w:keepNext/>
        <w:widowControl w:val="0"/>
        <w:tabs>
          <w:tab w:val="left" w:pos="900"/>
          <w:tab w:val="left" w:pos="1080"/>
        </w:tabs>
        <w:jc w:val="both"/>
        <w:outlineLvl w:val="0"/>
        <w:rPr>
          <w:bCs/>
          <w:snapToGrid w:val="0"/>
          <w:kern w:val="32"/>
          <w:szCs w:val="28"/>
          <w:lang w:eastAsia="x-none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8"/>
        <w:gridCol w:w="709"/>
        <w:gridCol w:w="1276"/>
        <w:gridCol w:w="1276"/>
        <w:gridCol w:w="1275"/>
        <w:gridCol w:w="1701"/>
        <w:gridCol w:w="1985"/>
      </w:tblGrid>
      <w:tr w:rsidR="006D267B" w:rsidRPr="00F579D7" w:rsidTr="00A940A3">
        <w:trPr>
          <w:trHeight w:val="20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5848" w:type="dxa"/>
            <w:vMerge w:val="restart"/>
            <w:shd w:val="clear" w:color="auto" w:fill="auto"/>
            <w:vAlign w:val="center"/>
          </w:tcPr>
          <w:p w:rsidR="006D267B" w:rsidRPr="00F579D7" w:rsidRDefault="00E2397C" w:rsidP="00E2397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Наименования организации, осуществляющей</w:t>
            </w:r>
            <w:r w:rsidR="006D267B" w:rsidRPr="00F579D7">
              <w:rPr>
                <w:snapToGrid w:val="0"/>
                <w:sz w:val="16"/>
                <w:szCs w:val="16"/>
              </w:rPr>
              <w:t xml:space="preserve"> водоотведение, </w:t>
            </w:r>
            <w:r w:rsidRPr="00F579D7"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Годы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 xml:space="preserve">Базовый уровень операционных расходов, </w:t>
            </w:r>
          </w:p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Индекс эффективности операционных расходов, %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 xml:space="preserve">Нормативный уровень прибыли, % </w:t>
            </w:r>
            <w:r w:rsidRPr="00F579D7">
              <w:rPr>
                <w:snapToGrid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86" w:type="dxa"/>
            <w:gridSpan w:val="2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6D267B" w:rsidRPr="00076582" w:rsidTr="00A940A3">
        <w:trPr>
          <w:cantSplit/>
          <w:trHeight w:val="20"/>
        </w:trPr>
        <w:tc>
          <w:tcPr>
            <w:tcW w:w="531" w:type="dxa"/>
            <w:vMerge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Pr="00F579D7">
              <w:rPr>
                <w:snapToGrid w:val="0"/>
                <w:sz w:val="16"/>
                <w:szCs w:val="16"/>
              </w:rPr>
              <w:t>, кВтч./ м3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  <w:r w:rsidRPr="00F579D7">
              <w:rPr>
                <w:snapToGrid w:val="0"/>
                <w:sz w:val="16"/>
                <w:szCs w:val="16"/>
              </w:rPr>
              <w:t>, кВтч./ м3</w:t>
            </w:r>
          </w:p>
        </w:tc>
      </w:tr>
      <w:tr w:rsidR="00247DDE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247DDE" w:rsidRPr="005352F9" w:rsidRDefault="008D7592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5848" w:type="dxa"/>
            <w:vMerge w:val="restart"/>
            <w:shd w:val="clear" w:color="auto" w:fill="auto"/>
            <w:vAlign w:val="center"/>
          </w:tcPr>
          <w:p w:rsidR="00247DDE" w:rsidRPr="005352F9" w:rsidRDefault="00247DDE" w:rsidP="00247DDE">
            <w:pPr>
              <w:widowControl w:val="0"/>
              <w:jc w:val="both"/>
              <w:rPr>
                <w:sz w:val="16"/>
                <w:szCs w:val="16"/>
              </w:rPr>
            </w:pPr>
            <w:r w:rsidRPr="005352F9">
              <w:rPr>
                <w:sz w:val="16"/>
                <w:szCs w:val="16"/>
              </w:rPr>
              <w:t>Муниципальное унитарное предприятие жилищно-коммунального хозяйства городского поселения Берёзово</w:t>
            </w:r>
            <w:r w:rsidRPr="005352F9">
              <w:t xml:space="preserve"> </w:t>
            </w:r>
            <w:r w:rsidRPr="005352F9">
              <w:rPr>
                <w:sz w:val="16"/>
                <w:szCs w:val="16"/>
              </w:rPr>
              <w:t>на территории муниципального образования</w:t>
            </w:r>
            <w:r w:rsidRPr="005352F9">
              <w:t xml:space="preserve"> </w:t>
            </w:r>
            <w:r w:rsidRPr="005352F9">
              <w:rPr>
                <w:sz w:val="16"/>
                <w:szCs w:val="16"/>
              </w:rPr>
              <w:t xml:space="preserve">городское поселение Березово (поселок городского типа Березово) Березовского муниципального района Ханты-Мансийского автономного округа – Югры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DDE" w:rsidRPr="005352F9" w:rsidRDefault="00247DDE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DDE" w:rsidRPr="005352F9" w:rsidRDefault="005352F9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22020,63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DDE" w:rsidRPr="005352F9" w:rsidRDefault="00247DDE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DDE" w:rsidRPr="005352F9" w:rsidRDefault="00247DDE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7DDE" w:rsidRPr="005352F9" w:rsidRDefault="005352F9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DDE" w:rsidRPr="005352F9" w:rsidRDefault="005352F9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5352F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5352F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5352F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5352F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5352F9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5352F9" w:rsidRPr="00F951BE" w:rsidRDefault="008D7592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5848" w:type="dxa"/>
            <w:vMerge w:val="restart"/>
            <w:shd w:val="clear" w:color="auto" w:fill="auto"/>
            <w:vAlign w:val="center"/>
          </w:tcPr>
          <w:p w:rsidR="005352F9" w:rsidRPr="00F951BE" w:rsidRDefault="005352F9" w:rsidP="005352F9">
            <w:pPr>
              <w:widowControl w:val="0"/>
              <w:jc w:val="both"/>
              <w:rPr>
                <w:sz w:val="16"/>
                <w:szCs w:val="16"/>
              </w:rPr>
            </w:pPr>
            <w:r w:rsidRPr="00F951BE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2F9" w:rsidRPr="00F951BE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F951B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97A19" w:rsidRDefault="004434A8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</w:t>
            </w:r>
            <w:r w:rsidR="00597A19" w:rsidRPr="00597A19">
              <w:rPr>
                <w:snapToGrid w:val="0"/>
                <w:sz w:val="16"/>
                <w:szCs w:val="16"/>
              </w:rPr>
              <w:t>579,99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97A1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2F9" w:rsidRPr="00597A1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52F9" w:rsidRPr="00597A19" w:rsidRDefault="00597A1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2F9" w:rsidRPr="00597A19" w:rsidRDefault="00597A1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97A1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F951B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97A1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F951B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97A1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F951B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97A1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F951B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97A19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597A19" w:rsidRPr="004434A8" w:rsidRDefault="008D7592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5848" w:type="dxa"/>
            <w:vMerge w:val="restart"/>
            <w:vAlign w:val="center"/>
          </w:tcPr>
          <w:p w:rsidR="00597A19" w:rsidRPr="004434A8" w:rsidRDefault="00597A19" w:rsidP="00597A1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34A8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A19" w:rsidRPr="004434A8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4434A8" w:rsidRDefault="004434A8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8915,74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4434A8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A19" w:rsidRPr="004434A8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A19" w:rsidRPr="004434A8" w:rsidRDefault="004434A8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A19" w:rsidRPr="004434A8" w:rsidRDefault="004434A8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0,45</w:t>
            </w:r>
          </w:p>
        </w:tc>
      </w:tr>
      <w:tr w:rsidR="004434A8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4434A8" w:rsidRPr="004434A8" w:rsidRDefault="004434A8" w:rsidP="004434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0,45</w:t>
            </w:r>
          </w:p>
        </w:tc>
      </w:tr>
      <w:tr w:rsidR="004434A8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4434A8" w:rsidRPr="004434A8" w:rsidRDefault="004434A8" w:rsidP="004434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0,45</w:t>
            </w:r>
          </w:p>
        </w:tc>
      </w:tr>
      <w:tr w:rsidR="004434A8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4434A8" w:rsidRPr="004434A8" w:rsidRDefault="004434A8" w:rsidP="004434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0,45</w:t>
            </w:r>
          </w:p>
        </w:tc>
      </w:tr>
      <w:tr w:rsidR="004434A8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4434A8" w:rsidRPr="004434A8" w:rsidRDefault="004434A8" w:rsidP="004434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0,45</w:t>
            </w:r>
          </w:p>
        </w:tc>
      </w:tr>
      <w:tr w:rsidR="004434A8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434A8" w:rsidRPr="00DB1D1D" w:rsidRDefault="008D7592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5848" w:type="dxa"/>
            <w:vMerge w:val="restart"/>
            <w:vAlign w:val="center"/>
          </w:tcPr>
          <w:p w:rsidR="004434A8" w:rsidRPr="00DB1D1D" w:rsidRDefault="004434A8" w:rsidP="004434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B1D1D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4A8" w:rsidRPr="00DB1D1D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DB1D1D" w:rsidRDefault="00DB1D1D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11308,66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DB1D1D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4A8" w:rsidRPr="00DB1D1D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34A8" w:rsidRPr="00DB1D1D" w:rsidRDefault="00DB1D1D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4A8" w:rsidRPr="00DB1D1D" w:rsidRDefault="00DB1D1D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0,03</w:t>
            </w:r>
          </w:p>
        </w:tc>
      </w:tr>
      <w:tr w:rsidR="00DB1D1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DB1D1D" w:rsidRPr="00DB1D1D" w:rsidRDefault="00DB1D1D" w:rsidP="00DB1D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0,03</w:t>
            </w:r>
          </w:p>
        </w:tc>
      </w:tr>
      <w:tr w:rsidR="00DB1D1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DB1D1D" w:rsidRPr="00DB1D1D" w:rsidRDefault="00DB1D1D" w:rsidP="00DB1D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0,03</w:t>
            </w:r>
          </w:p>
        </w:tc>
      </w:tr>
      <w:tr w:rsidR="00DB1D1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DB1D1D" w:rsidRPr="00DB1D1D" w:rsidRDefault="00DB1D1D" w:rsidP="00DB1D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0,03</w:t>
            </w:r>
          </w:p>
        </w:tc>
      </w:tr>
      <w:tr w:rsidR="00DB1D1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DB1D1D" w:rsidRPr="00DB1D1D" w:rsidRDefault="00DB1D1D" w:rsidP="00DB1D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0,03</w:t>
            </w:r>
          </w:p>
        </w:tc>
      </w:tr>
      <w:tr w:rsidR="00DB1D1D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DB1D1D" w:rsidRPr="00A1528D" w:rsidRDefault="008D7592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5848" w:type="dxa"/>
            <w:vMerge w:val="restart"/>
            <w:vAlign w:val="center"/>
          </w:tcPr>
          <w:p w:rsidR="00DB1D1D" w:rsidRPr="00A1528D" w:rsidRDefault="00DB1D1D" w:rsidP="00DB1D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1528D">
              <w:rPr>
                <w:sz w:val="16"/>
                <w:szCs w:val="12"/>
                <w:lang w:eastAsia="x-none"/>
              </w:rPr>
              <w:t>Общество с ограниченной ответственностью «Газпром трансгаз Югорск»</w:t>
            </w:r>
            <w:r w:rsidRPr="00A1528D">
              <w:rPr>
                <w:rFonts w:eastAsia="Calibri"/>
                <w:sz w:val="16"/>
                <w:szCs w:val="12"/>
              </w:rPr>
              <w:t xml:space="preserve"> в зоне деятельности филиала Сорумское линейное производственное управление магистральных газопроводов на территории муниципального образования сельское поселение Сорум Белоярского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D1D" w:rsidRPr="00A1528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A1528D" w:rsidRDefault="00A1528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4038,92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A1528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D1D" w:rsidRPr="00A1528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1D1D" w:rsidRPr="00A1528D" w:rsidRDefault="00A1528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1D1D" w:rsidRPr="00A1528D" w:rsidRDefault="00A1528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528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A1528D" w:rsidRPr="00A1528D" w:rsidRDefault="00A1528D" w:rsidP="00A1528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528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A1528D" w:rsidRPr="00A1528D" w:rsidRDefault="00A1528D" w:rsidP="00A1528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528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A1528D" w:rsidRPr="00A1528D" w:rsidRDefault="00A1528D" w:rsidP="00A1528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528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A1528D" w:rsidRPr="00A1528D" w:rsidRDefault="00A1528D" w:rsidP="00A1528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528D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1528D" w:rsidRPr="00C04B5D" w:rsidRDefault="008D7592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5848" w:type="dxa"/>
            <w:vMerge w:val="restart"/>
            <w:vAlign w:val="center"/>
          </w:tcPr>
          <w:p w:rsidR="00A1528D" w:rsidRPr="00C04B5D" w:rsidRDefault="00A1528D" w:rsidP="00A1528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C04B5D"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Уральское линейное производственное управление магистральных газопроводов на территории муниципального образования сельское поселение Приполярный Березовского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28D" w:rsidRPr="00C04B5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C04B5D" w:rsidRDefault="00C04B5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10844,07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C04B5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8D" w:rsidRPr="00C04B5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28D" w:rsidRPr="00C04B5D" w:rsidRDefault="00C04B5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28D" w:rsidRPr="00C04B5D" w:rsidRDefault="00C04B5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0,46</w:t>
            </w:r>
          </w:p>
        </w:tc>
      </w:tr>
      <w:tr w:rsidR="00C04B5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C04B5D" w:rsidRPr="00C04B5D" w:rsidRDefault="00C04B5D" w:rsidP="00C04B5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0,46</w:t>
            </w:r>
          </w:p>
        </w:tc>
      </w:tr>
      <w:tr w:rsidR="00C04B5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C04B5D" w:rsidRPr="00C04B5D" w:rsidRDefault="00C04B5D" w:rsidP="00C04B5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0,46</w:t>
            </w:r>
          </w:p>
        </w:tc>
      </w:tr>
      <w:tr w:rsidR="00C04B5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C04B5D" w:rsidRPr="00C04B5D" w:rsidRDefault="00C04B5D" w:rsidP="00C04B5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0,46</w:t>
            </w:r>
          </w:p>
        </w:tc>
      </w:tr>
      <w:tr w:rsidR="00C04B5D" w:rsidRPr="00076582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C04B5D" w:rsidRPr="00C04B5D" w:rsidRDefault="00C04B5D" w:rsidP="00C04B5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0,46</w:t>
            </w:r>
          </w:p>
        </w:tc>
      </w:tr>
      <w:tr w:rsidR="006D7ECC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6D7ECC">
              <w:rPr>
                <w:sz w:val="16"/>
                <w:szCs w:val="12"/>
                <w:lang w:eastAsia="x-none"/>
              </w:rPr>
              <w:t>Пойковское муниципальное унитарное предприятие «Управление тепловодоснабжения» на территории муниципального образования сельское поселение Сентябрьский Нефтеюганского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6D7ECC">
              <w:rPr>
                <w:snapToGrid w:val="0"/>
                <w:sz w:val="16"/>
                <w:szCs w:val="16"/>
              </w:rPr>
              <w:t>682,65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0,28</w:t>
            </w:r>
          </w:p>
        </w:tc>
      </w:tr>
      <w:tr w:rsidR="006D7EC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0,28</w:t>
            </w:r>
          </w:p>
        </w:tc>
      </w:tr>
      <w:tr w:rsidR="006D7EC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0,28</w:t>
            </w:r>
          </w:p>
        </w:tc>
      </w:tr>
      <w:tr w:rsidR="006D7EC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0,28</w:t>
            </w:r>
          </w:p>
        </w:tc>
      </w:tr>
      <w:tr w:rsidR="006D7ECC" w:rsidRPr="00A930A2" w:rsidTr="0046333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0,28</w:t>
            </w:r>
          </w:p>
        </w:tc>
      </w:tr>
      <w:tr w:rsidR="0046333C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46333C">
              <w:rPr>
                <w:sz w:val="16"/>
                <w:szCs w:val="12"/>
                <w:lang w:eastAsia="x-none"/>
              </w:rPr>
              <w:t>Пойковское муниципальное унитарное предприятие «Управление тепловодоснабжения» на территории муниципального образования сельское поселение Каркатеевы Нефтеюганского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  <w:r w:rsidRPr="0046333C">
              <w:rPr>
                <w:snapToGrid w:val="0"/>
                <w:sz w:val="16"/>
                <w:szCs w:val="16"/>
              </w:rPr>
              <w:t>623,80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0,16</w:t>
            </w:r>
          </w:p>
        </w:tc>
      </w:tr>
      <w:tr w:rsidR="004633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0,16</w:t>
            </w:r>
          </w:p>
        </w:tc>
      </w:tr>
      <w:tr w:rsidR="004633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0,16</w:t>
            </w:r>
          </w:p>
        </w:tc>
      </w:tr>
      <w:tr w:rsidR="004633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0,16</w:t>
            </w:r>
          </w:p>
        </w:tc>
      </w:tr>
      <w:tr w:rsidR="0046333C" w:rsidRPr="00A930A2" w:rsidTr="00B21EB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0,16</w:t>
            </w:r>
          </w:p>
        </w:tc>
      </w:tr>
      <w:tr w:rsidR="00B21EB0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B21EB0">
              <w:rPr>
                <w:sz w:val="16"/>
                <w:szCs w:val="12"/>
                <w:lang w:eastAsia="x-none"/>
              </w:rPr>
              <w:t>Лянторское городское муниципальное унитарное предприятие «Управление тепловодоснабжения и водоотведения» на территории муниципального образования городское поселение Лянтор Сургутского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101</w:t>
            </w:r>
            <w:r w:rsidRPr="00B21EB0">
              <w:rPr>
                <w:snapToGrid w:val="0"/>
                <w:sz w:val="16"/>
                <w:szCs w:val="16"/>
              </w:rPr>
              <w:t>373,21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B21EB0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B21EB0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B21EB0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B21EB0" w:rsidRPr="00A930A2" w:rsidTr="006630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6630A9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6630A9">
              <w:rPr>
                <w:sz w:val="16"/>
                <w:szCs w:val="12"/>
                <w:lang w:eastAsia="x-none"/>
              </w:rPr>
              <w:t>Акционерное общество «Аганское многопрофильное жилищно-коммунальное управление» на территории муниципального образования городское поселение Новоаганск Нижневартовского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16005,76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0A9" w:rsidRPr="006630A9" w:rsidRDefault="006630A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0,09</w:t>
            </w:r>
          </w:p>
        </w:tc>
      </w:tr>
      <w:tr w:rsidR="006630A9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0,09</w:t>
            </w:r>
          </w:p>
        </w:tc>
      </w:tr>
      <w:tr w:rsidR="006630A9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0,09</w:t>
            </w:r>
          </w:p>
        </w:tc>
      </w:tr>
      <w:tr w:rsidR="006630A9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0,09</w:t>
            </w:r>
          </w:p>
        </w:tc>
      </w:tr>
      <w:tr w:rsidR="006630A9" w:rsidRPr="00A930A2" w:rsidTr="00B45BFD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0,09</w:t>
            </w:r>
          </w:p>
        </w:tc>
      </w:tr>
      <w:tr w:rsidR="00B45BFD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B45BFD">
              <w:rPr>
                <w:sz w:val="16"/>
                <w:szCs w:val="12"/>
                <w:lang w:eastAsia="x-none"/>
              </w:rPr>
              <w:t>Публичное акционерное общество «Славнефть-Мегионнефтегаз» на территории муниципальных образований Нижневартовский муниципальный район Ханты-Мансийского автономного округа – Югры, Сургутский муниципальный район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4 362,12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B45BFD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B45BFD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B45BFD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B45BFD" w:rsidRPr="00A930A2" w:rsidTr="00B45BFD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C5013C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1</w:t>
            </w:r>
            <w:r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C5013C">
              <w:rPr>
                <w:sz w:val="16"/>
                <w:szCs w:val="12"/>
                <w:lang w:eastAsia="x-none"/>
              </w:rPr>
              <w:t>Акционерное общество «СибурТюменьГаз» в зоне деятельности филиала «Южно-Балыкский газоперерабатывающий завод» - филиал Акционерного общества «СибурТюменьГаз» на территории муниципального образования городской округ Пыть-Ях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19</w:t>
            </w:r>
            <w:r w:rsidRPr="00C5013C">
              <w:rPr>
                <w:snapToGrid w:val="0"/>
                <w:sz w:val="16"/>
                <w:szCs w:val="16"/>
              </w:rPr>
              <w:t>914,37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C5013C" w:rsidRDefault="00C501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0,43</w:t>
            </w:r>
          </w:p>
        </w:tc>
      </w:tr>
      <w:tr w:rsidR="00C501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0,43</w:t>
            </w:r>
          </w:p>
        </w:tc>
      </w:tr>
      <w:tr w:rsidR="00C501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0,43</w:t>
            </w:r>
          </w:p>
        </w:tc>
      </w:tr>
      <w:tr w:rsidR="00C501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0,43</w:t>
            </w:r>
          </w:p>
        </w:tc>
      </w:tr>
      <w:tr w:rsidR="00C501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0,43</w:t>
            </w:r>
          </w:p>
        </w:tc>
      </w:tr>
      <w:tr w:rsidR="00C5013C" w:rsidRPr="00F56D56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F56D56">
              <w:rPr>
                <w:sz w:val="16"/>
                <w:szCs w:val="12"/>
                <w:lang w:eastAsia="x-none"/>
              </w:rPr>
              <w:t>Некоммерческая организация «Товарищество собственников жилья «Факел» на территории муниципального образования городской округ Пыть-Ях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498,11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C5013C" w:rsidRPr="00F56D56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C5013C" w:rsidRPr="00F56D56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C5013C" w:rsidRPr="00F56D56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C5013C" w:rsidRPr="00A930A2" w:rsidTr="00F56D56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7EB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572D06" w:rsidRPr="00645967" w:rsidTr="00D43347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572D06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572D06" w:rsidP="00D4334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645967">
              <w:rPr>
                <w:sz w:val="16"/>
                <w:szCs w:val="12"/>
                <w:lang w:eastAsia="x-none"/>
              </w:rPr>
              <w:t>Общество с ограниченной ответственностью «Газпром трансгаз Югорск» в зоне деятельности филиала Верхнеказымское линейное производственное управление магистральных газопроводов на территории муниципального образования сельское поселение Верхнеказымский Белоярского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572D06" w:rsidP="00572D06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645967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8 599,14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572D06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572D06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D06" w:rsidRPr="00645967" w:rsidRDefault="00645967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645967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645967" w:rsidRPr="00645967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645967" w:rsidRPr="00645967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645967" w:rsidRPr="00645967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645967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645967" w:rsidRPr="00A73C84" w:rsidTr="00D43347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645967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645967" w:rsidP="0064596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A73C84">
              <w:rPr>
                <w:sz w:val="16"/>
                <w:szCs w:val="12"/>
                <w:lang w:eastAsia="x-none"/>
              </w:rPr>
              <w:t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 на территории муниципального образования сельское поселение Лыхма Белоярского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A73C84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7115,32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67" w:rsidRPr="00A73C84" w:rsidRDefault="00A73C84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A73C84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0,15</w:t>
            </w:r>
          </w:p>
        </w:tc>
      </w:tr>
      <w:tr w:rsidR="00A73C84" w:rsidRPr="00A73C84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0,15</w:t>
            </w:r>
          </w:p>
        </w:tc>
      </w:tr>
      <w:tr w:rsidR="00A73C84" w:rsidRPr="00A73C84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0,15</w:t>
            </w:r>
          </w:p>
        </w:tc>
      </w:tr>
      <w:tr w:rsidR="00A73C84" w:rsidRPr="00A73C84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0,15</w:t>
            </w:r>
          </w:p>
        </w:tc>
      </w:tr>
      <w:tr w:rsidR="00A73C84" w:rsidRPr="00A930A2" w:rsidTr="00A73C84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0,15</w:t>
            </w:r>
          </w:p>
        </w:tc>
      </w:tr>
      <w:tr w:rsidR="00112CB1" w:rsidRPr="00A930A2" w:rsidTr="00D43347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1</w:t>
            </w: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112CB1">
              <w:rPr>
                <w:sz w:val="16"/>
                <w:szCs w:val="12"/>
                <w:lang w:eastAsia="x-none"/>
              </w:rPr>
              <w:t>Публичное акционерное общество «Сургутнефтегаз» на территории муниципальных образований городской округ Сургут Ханты-Мансийского автономного округа – Югры, Сургутский муниципальный район Ханты-Мансийского автономного округа – Югры, Белоярский муниципальный район Ханты-Мансийского автономного округа – Югры, Октябрьский муниципальный район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120</w:t>
            </w:r>
            <w:r w:rsidRPr="00112CB1">
              <w:rPr>
                <w:snapToGrid w:val="0"/>
                <w:sz w:val="16"/>
                <w:szCs w:val="16"/>
              </w:rPr>
              <w:t>759,30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CB1" w:rsidRPr="00112CB1" w:rsidRDefault="00112CB1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</w:tr>
      <w:tr w:rsidR="00112CB1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</w:tr>
      <w:tr w:rsidR="00112CB1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</w:tr>
      <w:tr w:rsidR="00112CB1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</w:tr>
      <w:tr w:rsidR="00112CB1" w:rsidRPr="00A930A2" w:rsidTr="00112CB1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</w:tr>
      <w:tr w:rsidR="00AF646E" w:rsidRPr="00A930A2" w:rsidTr="00D43347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1</w:t>
            </w:r>
            <w:r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AF646E">
              <w:rPr>
                <w:sz w:val="16"/>
                <w:szCs w:val="12"/>
                <w:lang w:eastAsia="x-none"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39</w:t>
            </w:r>
            <w:r w:rsidRPr="00AF646E">
              <w:rPr>
                <w:snapToGrid w:val="0"/>
                <w:sz w:val="16"/>
                <w:szCs w:val="16"/>
              </w:rPr>
              <w:t>109,18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AF646E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AF646E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AF646E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AF646E" w:rsidRPr="00A930A2" w:rsidTr="00846244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846244" w:rsidRPr="00A930A2" w:rsidTr="00D43347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846244">
              <w:rPr>
                <w:sz w:val="16"/>
                <w:szCs w:val="12"/>
                <w:lang w:eastAsia="x-none"/>
              </w:rPr>
              <w:t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 на территории муниципального образования сельское поселение Сосновка Белоярского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  <w:r w:rsidRPr="00846244">
              <w:rPr>
                <w:snapToGrid w:val="0"/>
                <w:sz w:val="16"/>
                <w:szCs w:val="16"/>
              </w:rPr>
              <w:t>250,30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0,86</w:t>
            </w:r>
          </w:p>
        </w:tc>
      </w:tr>
      <w:tr w:rsidR="00846244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0,86</w:t>
            </w:r>
          </w:p>
        </w:tc>
      </w:tr>
      <w:tr w:rsidR="00846244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0,86</w:t>
            </w:r>
          </w:p>
        </w:tc>
      </w:tr>
      <w:tr w:rsidR="00846244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0,86</w:t>
            </w:r>
          </w:p>
        </w:tc>
      </w:tr>
      <w:tr w:rsidR="00846244" w:rsidRPr="00A930A2" w:rsidTr="002D40D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0,86</w:t>
            </w:r>
          </w:p>
        </w:tc>
      </w:tr>
      <w:tr w:rsidR="002D40D7" w:rsidRPr="002D40D7" w:rsidTr="00C162A9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rPr>
                <w:sz w:val="16"/>
                <w:szCs w:val="12"/>
                <w:lang w:eastAsia="x-none"/>
              </w:rPr>
            </w:pPr>
            <w:r w:rsidRPr="002D40D7">
              <w:rPr>
                <w:sz w:val="16"/>
                <w:szCs w:val="12"/>
                <w:lang w:eastAsia="x-none"/>
              </w:rPr>
              <w:t>Муниципальное унитарное предприятие сельского поселения Сингапай «Управление жилищно-коммунального обслуживания» на территории муниципального образования сельское поселение Сингапай (поселок Сингапай) Нефтеюганского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12372,75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2D40D7" w:rsidRPr="002D40D7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2D40D7" w:rsidRPr="002D40D7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2D40D7" w:rsidRPr="002D40D7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2D40D7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2D40D7" w:rsidRPr="00A930A2" w:rsidTr="00C162A9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rPr>
                <w:sz w:val="16"/>
                <w:szCs w:val="12"/>
                <w:lang w:eastAsia="x-none"/>
              </w:rPr>
            </w:pPr>
            <w:r w:rsidRPr="002D40D7">
              <w:rPr>
                <w:sz w:val="16"/>
                <w:szCs w:val="12"/>
                <w:lang w:eastAsia="x-none"/>
              </w:rPr>
              <w:t>Муниципальное унитарное предприятие сельского поселения Сингапай «Управление жилищно-коммунального обслуживания» на территории муниципального образования сельское поселение Сингапай (село Чеускино) Нефтеюганского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</w:t>
            </w:r>
            <w:r w:rsidRPr="002D40D7">
              <w:rPr>
                <w:snapToGrid w:val="0"/>
                <w:sz w:val="16"/>
                <w:szCs w:val="16"/>
              </w:rPr>
              <w:t>174,15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0,12</w:t>
            </w:r>
          </w:p>
        </w:tc>
      </w:tr>
      <w:tr w:rsidR="002D40D7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0,12</w:t>
            </w:r>
          </w:p>
        </w:tc>
      </w:tr>
      <w:tr w:rsidR="002D40D7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0,12</w:t>
            </w:r>
          </w:p>
        </w:tc>
      </w:tr>
      <w:tr w:rsidR="002D40D7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0,12</w:t>
            </w:r>
          </w:p>
        </w:tc>
      </w:tr>
      <w:tr w:rsidR="002D40D7" w:rsidRPr="00A930A2" w:rsidTr="002E40A2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0,12</w:t>
            </w:r>
          </w:p>
        </w:tc>
      </w:tr>
      <w:tr w:rsidR="002E40A2" w:rsidRPr="00A930A2" w:rsidTr="00C162A9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autoSpaceDE w:val="0"/>
              <w:autoSpaceDN w:val="0"/>
              <w:adjustRightInd w:val="0"/>
              <w:rPr>
                <w:sz w:val="16"/>
                <w:szCs w:val="12"/>
                <w:lang w:eastAsia="x-none"/>
              </w:rPr>
            </w:pPr>
            <w:r w:rsidRPr="002E40A2">
              <w:rPr>
                <w:sz w:val="16"/>
                <w:szCs w:val="12"/>
                <w:lang w:eastAsia="x-none"/>
              </w:rPr>
              <w:t>«Игримское муниципальное унитарное предприятие «Тепловодоканал» на территории муниципального образования городское поселение Игрим (поселок городского типа Игрим) Березовского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22</w:t>
            </w:r>
            <w:r w:rsidRPr="002E40A2">
              <w:rPr>
                <w:snapToGrid w:val="0"/>
                <w:sz w:val="16"/>
                <w:szCs w:val="16"/>
              </w:rPr>
              <w:t>100,89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A2" w:rsidRPr="002E40A2" w:rsidRDefault="002E40A2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2E40A2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2E40A2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2E40A2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2E40A2" w:rsidRPr="00A930A2" w:rsidTr="008A219E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8A219E" w:rsidRPr="00A930A2" w:rsidTr="007E1770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22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8A219E">
              <w:rPr>
                <w:sz w:val="16"/>
                <w:szCs w:val="12"/>
                <w:lang w:eastAsia="x-none"/>
              </w:rPr>
              <w:t>Муниципальное унитарное предприятие «Тепловодоканал» на территории муниципального образования городской округ Мегион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110</w:t>
            </w:r>
            <w:r w:rsidR="0045769E">
              <w:rPr>
                <w:snapToGrid w:val="0"/>
                <w:sz w:val="16"/>
                <w:szCs w:val="16"/>
              </w:rPr>
              <w:t>100,08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</w:tr>
      <w:tr w:rsidR="008A219E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</w:tr>
      <w:tr w:rsidR="008A219E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</w:tr>
      <w:tr w:rsidR="008A219E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</w:tr>
      <w:tr w:rsidR="008A219E" w:rsidRPr="00A930A2" w:rsidTr="007A7734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</w:tr>
      <w:tr w:rsidR="004669E4" w:rsidRPr="00A930A2" w:rsidTr="007E1770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4669E4">
              <w:rPr>
                <w:sz w:val="16"/>
                <w:szCs w:val="12"/>
                <w:lang w:eastAsia="x-none"/>
              </w:rPr>
              <w:t>Публичное акционерное общество «Вторая генерирующая компания оптового рынка электроэнергии» в зоне деятельности филиала Публичного акционерного общества «Вторая генерирующая компания оптового рынка электроэнергии» - Сургутская ГРЭС-1 на территории муниципального образования городской округ Сургут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4669E4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  <w:r w:rsidRPr="004669E4">
              <w:rPr>
                <w:snapToGrid w:val="0"/>
                <w:sz w:val="16"/>
                <w:szCs w:val="16"/>
              </w:rPr>
              <w:t>004,43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4669E4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4669E4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4669E4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4669E4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4669E4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4669E4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4669E4" w:rsidRPr="00A930A2" w:rsidTr="0083049F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4669E4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B55B39" w:rsidRPr="00A930A2" w:rsidTr="006207A0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24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B55B39">
              <w:rPr>
                <w:sz w:val="16"/>
                <w:szCs w:val="12"/>
                <w:lang w:eastAsia="x-none"/>
              </w:rPr>
              <w:t>Общество с ограниченной ответственностью «Сибпромстрой № 18» на территории муниципального образования городской округ Сургут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  <w:r w:rsidRPr="00B55B39">
              <w:rPr>
                <w:snapToGrid w:val="0"/>
                <w:sz w:val="16"/>
                <w:szCs w:val="16"/>
              </w:rPr>
              <w:t>756,36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0,05</w:t>
            </w:r>
          </w:p>
        </w:tc>
      </w:tr>
      <w:tr w:rsidR="00B55B39" w:rsidRPr="00A930A2" w:rsidTr="006207A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0,05</w:t>
            </w:r>
          </w:p>
        </w:tc>
      </w:tr>
      <w:tr w:rsidR="00B55B39" w:rsidRPr="00A930A2" w:rsidTr="006207A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0,05</w:t>
            </w:r>
          </w:p>
        </w:tc>
      </w:tr>
      <w:tr w:rsidR="00B55B39" w:rsidRPr="00A930A2" w:rsidTr="006207A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0,05</w:t>
            </w:r>
          </w:p>
        </w:tc>
      </w:tr>
      <w:tr w:rsidR="00B55B39" w:rsidRPr="00A930A2" w:rsidTr="006207A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0,05</w:t>
            </w:r>
          </w:p>
        </w:tc>
      </w:tr>
    </w:tbl>
    <w:p w:rsidR="0046333C" w:rsidRDefault="0046333C" w:rsidP="006D267B">
      <w:pPr>
        <w:widowControl w:val="0"/>
        <w:jc w:val="both"/>
        <w:rPr>
          <w:snapToGrid w:val="0"/>
          <w:sz w:val="16"/>
          <w:szCs w:val="16"/>
        </w:rPr>
      </w:pPr>
    </w:p>
    <w:p w:rsidR="006D267B" w:rsidRPr="00C6066F" w:rsidRDefault="006D267B" w:rsidP="006D267B">
      <w:pPr>
        <w:widowControl w:val="0"/>
        <w:jc w:val="both"/>
        <w:rPr>
          <w:snapToGrid w:val="0"/>
          <w:sz w:val="16"/>
          <w:szCs w:val="16"/>
        </w:rPr>
      </w:pPr>
      <w:r w:rsidRPr="00C6066F">
        <w:rPr>
          <w:snapToGrid w:val="0"/>
          <w:sz w:val="16"/>
          <w:szCs w:val="16"/>
        </w:rPr>
        <w:t xml:space="preserve">Примечание: </w:t>
      </w:r>
    </w:p>
    <w:p w:rsidR="006D267B" w:rsidRDefault="006D267B" w:rsidP="006D267B">
      <w:pPr>
        <w:widowControl w:val="0"/>
        <w:jc w:val="both"/>
        <w:rPr>
          <w:sz w:val="16"/>
          <w:szCs w:val="16"/>
        </w:rPr>
      </w:pPr>
      <w:r w:rsidRPr="00C6066F">
        <w:rPr>
          <w:snapToGrid w:val="0"/>
          <w:sz w:val="16"/>
          <w:szCs w:val="16"/>
        </w:rPr>
        <w:t xml:space="preserve">1. </w:t>
      </w:r>
      <w:r w:rsidRPr="00C6066F">
        <w:rPr>
          <w:kern w:val="24"/>
          <w:sz w:val="16"/>
          <w:szCs w:val="16"/>
        </w:rPr>
        <w:t xml:space="preserve">Показатель утверждается для организаций, </w:t>
      </w:r>
      <w:r w:rsidRPr="00C6066F">
        <w:rPr>
          <w:sz w:val="16"/>
          <w:szCs w:val="16"/>
        </w:rPr>
        <w:t>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sectPr w:rsidR="006D267B" w:rsidSect="00F90491"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E3" w:rsidRDefault="002316E3">
      <w:r>
        <w:separator/>
      </w:r>
    </w:p>
  </w:endnote>
  <w:endnote w:type="continuationSeparator" w:id="0">
    <w:p w:rsidR="002316E3" w:rsidRDefault="0023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E3" w:rsidRDefault="002316E3">
      <w:r>
        <w:separator/>
      </w:r>
    </w:p>
  </w:footnote>
  <w:footnote w:type="continuationSeparator" w:id="0">
    <w:p w:rsidR="002316E3" w:rsidRDefault="0023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E5" w:rsidRDefault="007369E5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7369E5" w:rsidRDefault="007369E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E5" w:rsidRDefault="007369E5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09FD">
      <w:rPr>
        <w:rStyle w:val="aa"/>
        <w:noProof/>
      </w:rPr>
      <w:t>3</w:t>
    </w:r>
    <w:r>
      <w:rPr>
        <w:rStyle w:val="aa"/>
      </w:rPr>
      <w:fldChar w:fldCharType="end"/>
    </w:r>
  </w:p>
  <w:p w:rsidR="007369E5" w:rsidRDefault="007369E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E5" w:rsidRDefault="007369E5" w:rsidP="00C01F5E">
    <w:pPr>
      <w:pStyle w:val="a8"/>
      <w:jc w:val="center"/>
      <w:rPr>
        <w:lang w:val="ru-RU"/>
      </w:rPr>
    </w:pPr>
  </w:p>
  <w:p w:rsidR="007369E5" w:rsidRPr="00C01F5E" w:rsidRDefault="007369E5" w:rsidP="004E506B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B952C1B"/>
    <w:multiLevelType w:val="hybridMultilevel"/>
    <w:tmpl w:val="01D6BF1C"/>
    <w:lvl w:ilvl="0" w:tplc="2A345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E4"/>
    <w:rsid w:val="00000078"/>
    <w:rsid w:val="00000DB7"/>
    <w:rsid w:val="00001FA5"/>
    <w:rsid w:val="00002906"/>
    <w:rsid w:val="0000354D"/>
    <w:rsid w:val="00003FC4"/>
    <w:rsid w:val="0000472D"/>
    <w:rsid w:val="00004F94"/>
    <w:rsid w:val="00005CDF"/>
    <w:rsid w:val="00007313"/>
    <w:rsid w:val="00010F61"/>
    <w:rsid w:val="00011449"/>
    <w:rsid w:val="000129F7"/>
    <w:rsid w:val="000137AE"/>
    <w:rsid w:val="00013AC3"/>
    <w:rsid w:val="0001416C"/>
    <w:rsid w:val="00016183"/>
    <w:rsid w:val="0002098E"/>
    <w:rsid w:val="000209C0"/>
    <w:rsid w:val="00020E6F"/>
    <w:rsid w:val="000213E7"/>
    <w:rsid w:val="000222EA"/>
    <w:rsid w:val="0002267A"/>
    <w:rsid w:val="000234F9"/>
    <w:rsid w:val="00023CCE"/>
    <w:rsid w:val="00024132"/>
    <w:rsid w:val="00024590"/>
    <w:rsid w:val="00024A71"/>
    <w:rsid w:val="000258E1"/>
    <w:rsid w:val="00025B91"/>
    <w:rsid w:val="00025E15"/>
    <w:rsid w:val="000265A6"/>
    <w:rsid w:val="00026D7B"/>
    <w:rsid w:val="000274AD"/>
    <w:rsid w:val="000275C9"/>
    <w:rsid w:val="00027F63"/>
    <w:rsid w:val="0003198C"/>
    <w:rsid w:val="000319BF"/>
    <w:rsid w:val="00031B04"/>
    <w:rsid w:val="00031EEA"/>
    <w:rsid w:val="00032389"/>
    <w:rsid w:val="000336EF"/>
    <w:rsid w:val="00033A90"/>
    <w:rsid w:val="00034AAE"/>
    <w:rsid w:val="000373DA"/>
    <w:rsid w:val="00041058"/>
    <w:rsid w:val="00041442"/>
    <w:rsid w:val="00042229"/>
    <w:rsid w:val="0004278F"/>
    <w:rsid w:val="00042A2E"/>
    <w:rsid w:val="00042F46"/>
    <w:rsid w:val="000431C5"/>
    <w:rsid w:val="00044060"/>
    <w:rsid w:val="00044A01"/>
    <w:rsid w:val="00044CA3"/>
    <w:rsid w:val="00045F0C"/>
    <w:rsid w:val="00046D94"/>
    <w:rsid w:val="00047C0A"/>
    <w:rsid w:val="000503C9"/>
    <w:rsid w:val="0005050D"/>
    <w:rsid w:val="0005079A"/>
    <w:rsid w:val="0005118A"/>
    <w:rsid w:val="00051BFF"/>
    <w:rsid w:val="00051E15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1559"/>
    <w:rsid w:val="0006269B"/>
    <w:rsid w:val="00063136"/>
    <w:rsid w:val="000633A0"/>
    <w:rsid w:val="00063D21"/>
    <w:rsid w:val="00064B0C"/>
    <w:rsid w:val="000650F4"/>
    <w:rsid w:val="00065685"/>
    <w:rsid w:val="00065A49"/>
    <w:rsid w:val="00067A42"/>
    <w:rsid w:val="0007061D"/>
    <w:rsid w:val="0007075A"/>
    <w:rsid w:val="000708CB"/>
    <w:rsid w:val="00071BFC"/>
    <w:rsid w:val="00071EC5"/>
    <w:rsid w:val="000735DB"/>
    <w:rsid w:val="00073EF5"/>
    <w:rsid w:val="00074587"/>
    <w:rsid w:val="0007649C"/>
    <w:rsid w:val="00076582"/>
    <w:rsid w:val="00077D33"/>
    <w:rsid w:val="00080E64"/>
    <w:rsid w:val="000811AA"/>
    <w:rsid w:val="00081A65"/>
    <w:rsid w:val="0008336F"/>
    <w:rsid w:val="00083922"/>
    <w:rsid w:val="0008409C"/>
    <w:rsid w:val="00084D36"/>
    <w:rsid w:val="00084E1F"/>
    <w:rsid w:val="0008503B"/>
    <w:rsid w:val="00085305"/>
    <w:rsid w:val="00085541"/>
    <w:rsid w:val="00086258"/>
    <w:rsid w:val="00086543"/>
    <w:rsid w:val="00087EF3"/>
    <w:rsid w:val="000908F1"/>
    <w:rsid w:val="000928ED"/>
    <w:rsid w:val="0009317C"/>
    <w:rsid w:val="00093C59"/>
    <w:rsid w:val="00094A24"/>
    <w:rsid w:val="000955FC"/>
    <w:rsid w:val="00095670"/>
    <w:rsid w:val="00095734"/>
    <w:rsid w:val="00097F31"/>
    <w:rsid w:val="000A069B"/>
    <w:rsid w:val="000A1470"/>
    <w:rsid w:val="000A21BC"/>
    <w:rsid w:val="000A2231"/>
    <w:rsid w:val="000A2ABC"/>
    <w:rsid w:val="000A3D68"/>
    <w:rsid w:val="000A462C"/>
    <w:rsid w:val="000A4E61"/>
    <w:rsid w:val="000A6219"/>
    <w:rsid w:val="000A7658"/>
    <w:rsid w:val="000B0F48"/>
    <w:rsid w:val="000B29EC"/>
    <w:rsid w:val="000B33FA"/>
    <w:rsid w:val="000B34BE"/>
    <w:rsid w:val="000B4614"/>
    <w:rsid w:val="000B4972"/>
    <w:rsid w:val="000B5C1B"/>
    <w:rsid w:val="000B5F04"/>
    <w:rsid w:val="000B7777"/>
    <w:rsid w:val="000B792C"/>
    <w:rsid w:val="000B7ACA"/>
    <w:rsid w:val="000C0D5C"/>
    <w:rsid w:val="000C12FF"/>
    <w:rsid w:val="000C29AF"/>
    <w:rsid w:val="000C3158"/>
    <w:rsid w:val="000C4255"/>
    <w:rsid w:val="000C4854"/>
    <w:rsid w:val="000C5261"/>
    <w:rsid w:val="000C5BB9"/>
    <w:rsid w:val="000C616B"/>
    <w:rsid w:val="000C63F1"/>
    <w:rsid w:val="000C643B"/>
    <w:rsid w:val="000C651D"/>
    <w:rsid w:val="000C6C35"/>
    <w:rsid w:val="000D0491"/>
    <w:rsid w:val="000D30EA"/>
    <w:rsid w:val="000D3380"/>
    <w:rsid w:val="000D4133"/>
    <w:rsid w:val="000D4474"/>
    <w:rsid w:val="000D4501"/>
    <w:rsid w:val="000D49E9"/>
    <w:rsid w:val="000D4E4A"/>
    <w:rsid w:val="000D4EEE"/>
    <w:rsid w:val="000D5396"/>
    <w:rsid w:val="000D554D"/>
    <w:rsid w:val="000D6AA7"/>
    <w:rsid w:val="000D6B1C"/>
    <w:rsid w:val="000D7BD4"/>
    <w:rsid w:val="000E0B45"/>
    <w:rsid w:val="000E0DC4"/>
    <w:rsid w:val="000E1187"/>
    <w:rsid w:val="000E34B9"/>
    <w:rsid w:val="000E3515"/>
    <w:rsid w:val="000E3E6C"/>
    <w:rsid w:val="000E41C0"/>
    <w:rsid w:val="000E4940"/>
    <w:rsid w:val="000E5430"/>
    <w:rsid w:val="000E5893"/>
    <w:rsid w:val="000E632B"/>
    <w:rsid w:val="000E69FF"/>
    <w:rsid w:val="000E7454"/>
    <w:rsid w:val="000E7C81"/>
    <w:rsid w:val="000F10FA"/>
    <w:rsid w:val="000F1663"/>
    <w:rsid w:val="000F21E8"/>
    <w:rsid w:val="000F3B02"/>
    <w:rsid w:val="000F4EC9"/>
    <w:rsid w:val="000F58A0"/>
    <w:rsid w:val="000F6F6E"/>
    <w:rsid w:val="0010019A"/>
    <w:rsid w:val="00100988"/>
    <w:rsid w:val="00100CA7"/>
    <w:rsid w:val="00103725"/>
    <w:rsid w:val="00104517"/>
    <w:rsid w:val="00104611"/>
    <w:rsid w:val="00104930"/>
    <w:rsid w:val="00104C87"/>
    <w:rsid w:val="00104F25"/>
    <w:rsid w:val="00105A68"/>
    <w:rsid w:val="00106FEC"/>
    <w:rsid w:val="00107035"/>
    <w:rsid w:val="001079DE"/>
    <w:rsid w:val="00107A74"/>
    <w:rsid w:val="00107EFA"/>
    <w:rsid w:val="00111762"/>
    <w:rsid w:val="0011180B"/>
    <w:rsid w:val="00111E55"/>
    <w:rsid w:val="00112287"/>
    <w:rsid w:val="001125F9"/>
    <w:rsid w:val="00112653"/>
    <w:rsid w:val="00112A75"/>
    <w:rsid w:val="00112CB1"/>
    <w:rsid w:val="00115BDC"/>
    <w:rsid w:val="00116327"/>
    <w:rsid w:val="001169B0"/>
    <w:rsid w:val="00117381"/>
    <w:rsid w:val="00117542"/>
    <w:rsid w:val="00117600"/>
    <w:rsid w:val="0012023A"/>
    <w:rsid w:val="00120906"/>
    <w:rsid w:val="001227C6"/>
    <w:rsid w:val="00123AD8"/>
    <w:rsid w:val="00123F9A"/>
    <w:rsid w:val="00124B63"/>
    <w:rsid w:val="001261BE"/>
    <w:rsid w:val="00126C39"/>
    <w:rsid w:val="00127A54"/>
    <w:rsid w:val="00130228"/>
    <w:rsid w:val="00130829"/>
    <w:rsid w:val="001316F6"/>
    <w:rsid w:val="00132EC2"/>
    <w:rsid w:val="001334AE"/>
    <w:rsid w:val="00134660"/>
    <w:rsid w:val="00134B99"/>
    <w:rsid w:val="00134F8B"/>
    <w:rsid w:val="001356A7"/>
    <w:rsid w:val="00135782"/>
    <w:rsid w:val="001362C7"/>
    <w:rsid w:val="00136D35"/>
    <w:rsid w:val="00137F35"/>
    <w:rsid w:val="00140377"/>
    <w:rsid w:val="001409E1"/>
    <w:rsid w:val="00142A7A"/>
    <w:rsid w:val="00143002"/>
    <w:rsid w:val="001439C3"/>
    <w:rsid w:val="00144219"/>
    <w:rsid w:val="00144483"/>
    <w:rsid w:val="00144F2A"/>
    <w:rsid w:val="00145083"/>
    <w:rsid w:val="0014588B"/>
    <w:rsid w:val="00146326"/>
    <w:rsid w:val="0015041F"/>
    <w:rsid w:val="00151A89"/>
    <w:rsid w:val="00152BDC"/>
    <w:rsid w:val="00153523"/>
    <w:rsid w:val="00153852"/>
    <w:rsid w:val="00154688"/>
    <w:rsid w:val="00155C9C"/>
    <w:rsid w:val="001576A3"/>
    <w:rsid w:val="001576D2"/>
    <w:rsid w:val="00160DC2"/>
    <w:rsid w:val="0016105D"/>
    <w:rsid w:val="00161D7D"/>
    <w:rsid w:val="00161E51"/>
    <w:rsid w:val="00162414"/>
    <w:rsid w:val="001638DF"/>
    <w:rsid w:val="00164CD6"/>
    <w:rsid w:val="00167DA7"/>
    <w:rsid w:val="00170A7B"/>
    <w:rsid w:val="00170B75"/>
    <w:rsid w:val="001720F8"/>
    <w:rsid w:val="00172AF1"/>
    <w:rsid w:val="00172F2A"/>
    <w:rsid w:val="0017389F"/>
    <w:rsid w:val="00174752"/>
    <w:rsid w:val="00175EBE"/>
    <w:rsid w:val="00176F46"/>
    <w:rsid w:val="0018100A"/>
    <w:rsid w:val="00181E7B"/>
    <w:rsid w:val="00183333"/>
    <w:rsid w:val="00183334"/>
    <w:rsid w:val="0018511F"/>
    <w:rsid w:val="00185215"/>
    <w:rsid w:val="001863FC"/>
    <w:rsid w:val="001865D9"/>
    <w:rsid w:val="00186B59"/>
    <w:rsid w:val="0018776B"/>
    <w:rsid w:val="0019066A"/>
    <w:rsid w:val="00190C92"/>
    <w:rsid w:val="00191639"/>
    <w:rsid w:val="0019195E"/>
    <w:rsid w:val="00192155"/>
    <w:rsid w:val="00192CDD"/>
    <w:rsid w:val="00194F67"/>
    <w:rsid w:val="001A0005"/>
    <w:rsid w:val="001A008F"/>
    <w:rsid w:val="001A07AB"/>
    <w:rsid w:val="001A09C4"/>
    <w:rsid w:val="001A0FAB"/>
    <w:rsid w:val="001A160D"/>
    <w:rsid w:val="001A198F"/>
    <w:rsid w:val="001A1B5B"/>
    <w:rsid w:val="001A1D20"/>
    <w:rsid w:val="001A2041"/>
    <w:rsid w:val="001A3C55"/>
    <w:rsid w:val="001A3DB6"/>
    <w:rsid w:val="001A520C"/>
    <w:rsid w:val="001A654B"/>
    <w:rsid w:val="001A6CFB"/>
    <w:rsid w:val="001A7AA4"/>
    <w:rsid w:val="001B0523"/>
    <w:rsid w:val="001B144F"/>
    <w:rsid w:val="001B1DC2"/>
    <w:rsid w:val="001B25A2"/>
    <w:rsid w:val="001B2EB3"/>
    <w:rsid w:val="001B2EF1"/>
    <w:rsid w:val="001B309A"/>
    <w:rsid w:val="001B34F2"/>
    <w:rsid w:val="001B3961"/>
    <w:rsid w:val="001B4D35"/>
    <w:rsid w:val="001B5016"/>
    <w:rsid w:val="001B5CC2"/>
    <w:rsid w:val="001B5EA3"/>
    <w:rsid w:val="001B5F2C"/>
    <w:rsid w:val="001C0181"/>
    <w:rsid w:val="001C05C0"/>
    <w:rsid w:val="001C0C52"/>
    <w:rsid w:val="001C0D7E"/>
    <w:rsid w:val="001C0F99"/>
    <w:rsid w:val="001C190F"/>
    <w:rsid w:val="001C2359"/>
    <w:rsid w:val="001C2E7B"/>
    <w:rsid w:val="001C373A"/>
    <w:rsid w:val="001C41F7"/>
    <w:rsid w:val="001C4601"/>
    <w:rsid w:val="001C487D"/>
    <w:rsid w:val="001C49D8"/>
    <w:rsid w:val="001C4DD1"/>
    <w:rsid w:val="001C4E27"/>
    <w:rsid w:val="001C5D5D"/>
    <w:rsid w:val="001C72CB"/>
    <w:rsid w:val="001C799D"/>
    <w:rsid w:val="001C7EEC"/>
    <w:rsid w:val="001D006B"/>
    <w:rsid w:val="001D1A82"/>
    <w:rsid w:val="001D2CE0"/>
    <w:rsid w:val="001D2F11"/>
    <w:rsid w:val="001D4114"/>
    <w:rsid w:val="001D466D"/>
    <w:rsid w:val="001D5B58"/>
    <w:rsid w:val="001D67D3"/>
    <w:rsid w:val="001D67FA"/>
    <w:rsid w:val="001D68CB"/>
    <w:rsid w:val="001D6A47"/>
    <w:rsid w:val="001D7D12"/>
    <w:rsid w:val="001E12E9"/>
    <w:rsid w:val="001E1364"/>
    <w:rsid w:val="001E2E9C"/>
    <w:rsid w:val="001E4E70"/>
    <w:rsid w:val="001E4FFD"/>
    <w:rsid w:val="001E53D7"/>
    <w:rsid w:val="001E58FE"/>
    <w:rsid w:val="001E5C26"/>
    <w:rsid w:val="001E6BB1"/>
    <w:rsid w:val="001E6F7F"/>
    <w:rsid w:val="001E7126"/>
    <w:rsid w:val="001E7826"/>
    <w:rsid w:val="001F2C5B"/>
    <w:rsid w:val="001F2F67"/>
    <w:rsid w:val="001F44CC"/>
    <w:rsid w:val="001F4759"/>
    <w:rsid w:val="001F62F1"/>
    <w:rsid w:val="001F6698"/>
    <w:rsid w:val="001F72BB"/>
    <w:rsid w:val="001F77B4"/>
    <w:rsid w:val="002003C7"/>
    <w:rsid w:val="00201344"/>
    <w:rsid w:val="0020248E"/>
    <w:rsid w:val="00202B1C"/>
    <w:rsid w:val="00203018"/>
    <w:rsid w:val="002039B3"/>
    <w:rsid w:val="00205482"/>
    <w:rsid w:val="0020619D"/>
    <w:rsid w:val="002062C9"/>
    <w:rsid w:val="002068D2"/>
    <w:rsid w:val="00207A8D"/>
    <w:rsid w:val="002101D1"/>
    <w:rsid w:val="00210A47"/>
    <w:rsid w:val="00211FC3"/>
    <w:rsid w:val="00212168"/>
    <w:rsid w:val="00212288"/>
    <w:rsid w:val="00212BA9"/>
    <w:rsid w:val="00212BB7"/>
    <w:rsid w:val="002133DB"/>
    <w:rsid w:val="00213B90"/>
    <w:rsid w:val="002142D4"/>
    <w:rsid w:val="002147E1"/>
    <w:rsid w:val="002148A8"/>
    <w:rsid w:val="00214B14"/>
    <w:rsid w:val="00214B86"/>
    <w:rsid w:val="0021511C"/>
    <w:rsid w:val="00215F17"/>
    <w:rsid w:val="002164E5"/>
    <w:rsid w:val="00216800"/>
    <w:rsid w:val="0022200D"/>
    <w:rsid w:val="0022210F"/>
    <w:rsid w:val="002238EF"/>
    <w:rsid w:val="002241D5"/>
    <w:rsid w:val="002242E9"/>
    <w:rsid w:val="00225379"/>
    <w:rsid w:val="00225B63"/>
    <w:rsid w:val="00225B73"/>
    <w:rsid w:val="00225EC2"/>
    <w:rsid w:val="00225F72"/>
    <w:rsid w:val="002260D9"/>
    <w:rsid w:val="00226B90"/>
    <w:rsid w:val="00226C6C"/>
    <w:rsid w:val="00226E13"/>
    <w:rsid w:val="00226F66"/>
    <w:rsid w:val="0023058C"/>
    <w:rsid w:val="002308A0"/>
    <w:rsid w:val="002314D5"/>
    <w:rsid w:val="002316E3"/>
    <w:rsid w:val="00232D6B"/>
    <w:rsid w:val="0023694F"/>
    <w:rsid w:val="00236977"/>
    <w:rsid w:val="00236C8C"/>
    <w:rsid w:val="00237571"/>
    <w:rsid w:val="002375C2"/>
    <w:rsid w:val="00237BF3"/>
    <w:rsid w:val="00240027"/>
    <w:rsid w:val="0024034B"/>
    <w:rsid w:val="0024227A"/>
    <w:rsid w:val="002425F3"/>
    <w:rsid w:val="0024312F"/>
    <w:rsid w:val="0024366E"/>
    <w:rsid w:val="00243B93"/>
    <w:rsid w:val="00244307"/>
    <w:rsid w:val="002445E5"/>
    <w:rsid w:val="00245280"/>
    <w:rsid w:val="00247C67"/>
    <w:rsid w:val="00247DDE"/>
    <w:rsid w:val="0025017C"/>
    <w:rsid w:val="00250B12"/>
    <w:rsid w:val="0025215F"/>
    <w:rsid w:val="00253348"/>
    <w:rsid w:val="00253FF8"/>
    <w:rsid w:val="00255589"/>
    <w:rsid w:val="00260D9A"/>
    <w:rsid w:val="00263F9F"/>
    <w:rsid w:val="00264949"/>
    <w:rsid w:val="0026528A"/>
    <w:rsid w:val="0026684C"/>
    <w:rsid w:val="00270DF9"/>
    <w:rsid w:val="00271095"/>
    <w:rsid w:val="00271A06"/>
    <w:rsid w:val="00272295"/>
    <w:rsid w:val="00272BC9"/>
    <w:rsid w:val="00276BA3"/>
    <w:rsid w:val="002771BC"/>
    <w:rsid w:val="00277A25"/>
    <w:rsid w:val="00277C03"/>
    <w:rsid w:val="0028250C"/>
    <w:rsid w:val="00282531"/>
    <w:rsid w:val="00282CE8"/>
    <w:rsid w:val="00283730"/>
    <w:rsid w:val="002839B2"/>
    <w:rsid w:val="00283E1F"/>
    <w:rsid w:val="00287542"/>
    <w:rsid w:val="0028769F"/>
    <w:rsid w:val="00292ADC"/>
    <w:rsid w:val="00292E5C"/>
    <w:rsid w:val="002931B6"/>
    <w:rsid w:val="0029555B"/>
    <w:rsid w:val="00295752"/>
    <w:rsid w:val="002972AC"/>
    <w:rsid w:val="0029794A"/>
    <w:rsid w:val="00297D51"/>
    <w:rsid w:val="00297FF3"/>
    <w:rsid w:val="002A0CAD"/>
    <w:rsid w:val="002A1174"/>
    <w:rsid w:val="002A2B55"/>
    <w:rsid w:val="002A2C46"/>
    <w:rsid w:val="002A2E19"/>
    <w:rsid w:val="002A5C6A"/>
    <w:rsid w:val="002A610B"/>
    <w:rsid w:val="002A6529"/>
    <w:rsid w:val="002A68CC"/>
    <w:rsid w:val="002A6E72"/>
    <w:rsid w:val="002B0927"/>
    <w:rsid w:val="002B0B8A"/>
    <w:rsid w:val="002B117E"/>
    <w:rsid w:val="002B1C47"/>
    <w:rsid w:val="002B21C5"/>
    <w:rsid w:val="002B3C19"/>
    <w:rsid w:val="002B3E58"/>
    <w:rsid w:val="002B4005"/>
    <w:rsid w:val="002B4021"/>
    <w:rsid w:val="002B4A98"/>
    <w:rsid w:val="002B4C15"/>
    <w:rsid w:val="002B4E26"/>
    <w:rsid w:val="002B6E39"/>
    <w:rsid w:val="002B6F8B"/>
    <w:rsid w:val="002B7117"/>
    <w:rsid w:val="002B7263"/>
    <w:rsid w:val="002B7889"/>
    <w:rsid w:val="002C08DA"/>
    <w:rsid w:val="002C30C9"/>
    <w:rsid w:val="002C3280"/>
    <w:rsid w:val="002C4558"/>
    <w:rsid w:val="002C5380"/>
    <w:rsid w:val="002C5857"/>
    <w:rsid w:val="002C592E"/>
    <w:rsid w:val="002C5D49"/>
    <w:rsid w:val="002C6E97"/>
    <w:rsid w:val="002D12E7"/>
    <w:rsid w:val="002D40D7"/>
    <w:rsid w:val="002D4392"/>
    <w:rsid w:val="002D532C"/>
    <w:rsid w:val="002D5AD5"/>
    <w:rsid w:val="002D75D7"/>
    <w:rsid w:val="002D7987"/>
    <w:rsid w:val="002E008C"/>
    <w:rsid w:val="002E0A6E"/>
    <w:rsid w:val="002E12BB"/>
    <w:rsid w:val="002E1333"/>
    <w:rsid w:val="002E14F0"/>
    <w:rsid w:val="002E1D14"/>
    <w:rsid w:val="002E1DBB"/>
    <w:rsid w:val="002E2A1A"/>
    <w:rsid w:val="002E2C50"/>
    <w:rsid w:val="002E345D"/>
    <w:rsid w:val="002E3EDB"/>
    <w:rsid w:val="002E40A2"/>
    <w:rsid w:val="002E430B"/>
    <w:rsid w:val="002E5BB7"/>
    <w:rsid w:val="002E67D8"/>
    <w:rsid w:val="002E6E98"/>
    <w:rsid w:val="002E72A7"/>
    <w:rsid w:val="002F0860"/>
    <w:rsid w:val="002F0FBF"/>
    <w:rsid w:val="002F13D8"/>
    <w:rsid w:val="002F169E"/>
    <w:rsid w:val="002F241D"/>
    <w:rsid w:val="002F340D"/>
    <w:rsid w:val="002F3B88"/>
    <w:rsid w:val="002F6F5D"/>
    <w:rsid w:val="00300B9D"/>
    <w:rsid w:val="003028CC"/>
    <w:rsid w:val="00303488"/>
    <w:rsid w:val="0030422E"/>
    <w:rsid w:val="0030527A"/>
    <w:rsid w:val="00306B85"/>
    <w:rsid w:val="003120E3"/>
    <w:rsid w:val="00314007"/>
    <w:rsid w:val="0031579B"/>
    <w:rsid w:val="003168B4"/>
    <w:rsid w:val="0032014D"/>
    <w:rsid w:val="00320DB4"/>
    <w:rsid w:val="003230FA"/>
    <w:rsid w:val="00323330"/>
    <w:rsid w:val="00324213"/>
    <w:rsid w:val="00324F6C"/>
    <w:rsid w:val="003260AC"/>
    <w:rsid w:val="00326872"/>
    <w:rsid w:val="00327633"/>
    <w:rsid w:val="00327827"/>
    <w:rsid w:val="0032794E"/>
    <w:rsid w:val="00327AAF"/>
    <w:rsid w:val="0033118E"/>
    <w:rsid w:val="00331308"/>
    <w:rsid w:val="003314CC"/>
    <w:rsid w:val="003315C8"/>
    <w:rsid w:val="00331A6C"/>
    <w:rsid w:val="00331E48"/>
    <w:rsid w:val="00333122"/>
    <w:rsid w:val="00333450"/>
    <w:rsid w:val="00333544"/>
    <w:rsid w:val="00333801"/>
    <w:rsid w:val="00335520"/>
    <w:rsid w:val="003356F1"/>
    <w:rsid w:val="003367AF"/>
    <w:rsid w:val="00336E46"/>
    <w:rsid w:val="003417BA"/>
    <w:rsid w:val="003425F0"/>
    <w:rsid w:val="00342C26"/>
    <w:rsid w:val="00342C40"/>
    <w:rsid w:val="00342CD4"/>
    <w:rsid w:val="00343A3D"/>
    <w:rsid w:val="00343C3C"/>
    <w:rsid w:val="00344A22"/>
    <w:rsid w:val="0034588A"/>
    <w:rsid w:val="003467A5"/>
    <w:rsid w:val="003471CC"/>
    <w:rsid w:val="003472A7"/>
    <w:rsid w:val="0034740B"/>
    <w:rsid w:val="003502B2"/>
    <w:rsid w:val="00350AA3"/>
    <w:rsid w:val="00351375"/>
    <w:rsid w:val="00351AD3"/>
    <w:rsid w:val="00351E6F"/>
    <w:rsid w:val="003525D2"/>
    <w:rsid w:val="003526DC"/>
    <w:rsid w:val="003529BD"/>
    <w:rsid w:val="0035390C"/>
    <w:rsid w:val="003540C1"/>
    <w:rsid w:val="00354DC5"/>
    <w:rsid w:val="0035668F"/>
    <w:rsid w:val="00361819"/>
    <w:rsid w:val="00364109"/>
    <w:rsid w:val="00364B83"/>
    <w:rsid w:val="00365CD1"/>
    <w:rsid w:val="003666FB"/>
    <w:rsid w:val="003669FC"/>
    <w:rsid w:val="003679D2"/>
    <w:rsid w:val="00370E60"/>
    <w:rsid w:val="003713AE"/>
    <w:rsid w:val="0037147B"/>
    <w:rsid w:val="003714D8"/>
    <w:rsid w:val="00371884"/>
    <w:rsid w:val="00371D47"/>
    <w:rsid w:val="00373657"/>
    <w:rsid w:val="00373CF2"/>
    <w:rsid w:val="00373CFC"/>
    <w:rsid w:val="003744F2"/>
    <w:rsid w:val="0037635D"/>
    <w:rsid w:val="00376594"/>
    <w:rsid w:val="00376C4D"/>
    <w:rsid w:val="00376D9C"/>
    <w:rsid w:val="00376E3A"/>
    <w:rsid w:val="00380B11"/>
    <w:rsid w:val="00381286"/>
    <w:rsid w:val="0038216F"/>
    <w:rsid w:val="00382278"/>
    <w:rsid w:val="00383D1A"/>
    <w:rsid w:val="00384057"/>
    <w:rsid w:val="00386FD2"/>
    <w:rsid w:val="00390146"/>
    <w:rsid w:val="00391627"/>
    <w:rsid w:val="003922C0"/>
    <w:rsid w:val="003932AB"/>
    <w:rsid w:val="003947E7"/>
    <w:rsid w:val="00394DDF"/>
    <w:rsid w:val="003954C9"/>
    <w:rsid w:val="00396623"/>
    <w:rsid w:val="00396FB8"/>
    <w:rsid w:val="00397B19"/>
    <w:rsid w:val="00397F7B"/>
    <w:rsid w:val="003A1A77"/>
    <w:rsid w:val="003A1F4D"/>
    <w:rsid w:val="003A1F5F"/>
    <w:rsid w:val="003A2253"/>
    <w:rsid w:val="003A2332"/>
    <w:rsid w:val="003A2409"/>
    <w:rsid w:val="003A2EC9"/>
    <w:rsid w:val="003A383E"/>
    <w:rsid w:val="003A462F"/>
    <w:rsid w:val="003A47B0"/>
    <w:rsid w:val="003A48EC"/>
    <w:rsid w:val="003A4E81"/>
    <w:rsid w:val="003A6920"/>
    <w:rsid w:val="003A7537"/>
    <w:rsid w:val="003A766E"/>
    <w:rsid w:val="003B0007"/>
    <w:rsid w:val="003B11CF"/>
    <w:rsid w:val="003B1248"/>
    <w:rsid w:val="003B167F"/>
    <w:rsid w:val="003B1715"/>
    <w:rsid w:val="003B2F99"/>
    <w:rsid w:val="003B4220"/>
    <w:rsid w:val="003B6047"/>
    <w:rsid w:val="003B63C7"/>
    <w:rsid w:val="003B67DA"/>
    <w:rsid w:val="003B7823"/>
    <w:rsid w:val="003C07C6"/>
    <w:rsid w:val="003C1CA0"/>
    <w:rsid w:val="003C3383"/>
    <w:rsid w:val="003C4695"/>
    <w:rsid w:val="003C4FFF"/>
    <w:rsid w:val="003C5A67"/>
    <w:rsid w:val="003C5F6E"/>
    <w:rsid w:val="003C6155"/>
    <w:rsid w:val="003C615C"/>
    <w:rsid w:val="003C626A"/>
    <w:rsid w:val="003C70D2"/>
    <w:rsid w:val="003C7171"/>
    <w:rsid w:val="003C76C8"/>
    <w:rsid w:val="003C7BCE"/>
    <w:rsid w:val="003C7DA5"/>
    <w:rsid w:val="003D0A6A"/>
    <w:rsid w:val="003D0F12"/>
    <w:rsid w:val="003D1D7B"/>
    <w:rsid w:val="003D24A6"/>
    <w:rsid w:val="003D2BAF"/>
    <w:rsid w:val="003D3C8E"/>
    <w:rsid w:val="003D46FA"/>
    <w:rsid w:val="003D5DCF"/>
    <w:rsid w:val="003D6A1E"/>
    <w:rsid w:val="003D6C6A"/>
    <w:rsid w:val="003D7B2F"/>
    <w:rsid w:val="003E0308"/>
    <w:rsid w:val="003E0ACB"/>
    <w:rsid w:val="003E22AC"/>
    <w:rsid w:val="003E306A"/>
    <w:rsid w:val="003E3D41"/>
    <w:rsid w:val="003E432D"/>
    <w:rsid w:val="003E4D6F"/>
    <w:rsid w:val="003E7224"/>
    <w:rsid w:val="003E7B91"/>
    <w:rsid w:val="003E7F41"/>
    <w:rsid w:val="003F0323"/>
    <w:rsid w:val="003F1BDA"/>
    <w:rsid w:val="003F2F75"/>
    <w:rsid w:val="003F32EC"/>
    <w:rsid w:val="003F37F3"/>
    <w:rsid w:val="003F4471"/>
    <w:rsid w:val="003F4796"/>
    <w:rsid w:val="003F5044"/>
    <w:rsid w:val="003F521A"/>
    <w:rsid w:val="003F570B"/>
    <w:rsid w:val="003F637D"/>
    <w:rsid w:val="003F6E98"/>
    <w:rsid w:val="003F7562"/>
    <w:rsid w:val="003F7CAA"/>
    <w:rsid w:val="003F7DC8"/>
    <w:rsid w:val="00400B35"/>
    <w:rsid w:val="004024E0"/>
    <w:rsid w:val="00402C0F"/>
    <w:rsid w:val="00403282"/>
    <w:rsid w:val="004037CD"/>
    <w:rsid w:val="00403CE9"/>
    <w:rsid w:val="004062C0"/>
    <w:rsid w:val="00406685"/>
    <w:rsid w:val="004069D9"/>
    <w:rsid w:val="00407372"/>
    <w:rsid w:val="00410290"/>
    <w:rsid w:val="00411417"/>
    <w:rsid w:val="00411CE9"/>
    <w:rsid w:val="00413F27"/>
    <w:rsid w:val="004141F5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119B"/>
    <w:rsid w:val="00421718"/>
    <w:rsid w:val="00423494"/>
    <w:rsid w:val="004234AE"/>
    <w:rsid w:val="00423BDE"/>
    <w:rsid w:val="00423BEF"/>
    <w:rsid w:val="00424142"/>
    <w:rsid w:val="00424B6D"/>
    <w:rsid w:val="00424EE0"/>
    <w:rsid w:val="0042582A"/>
    <w:rsid w:val="00426309"/>
    <w:rsid w:val="004263F6"/>
    <w:rsid w:val="00426D0F"/>
    <w:rsid w:val="004276F4"/>
    <w:rsid w:val="0043025D"/>
    <w:rsid w:val="00430597"/>
    <w:rsid w:val="0043072D"/>
    <w:rsid w:val="0043191E"/>
    <w:rsid w:val="00431961"/>
    <w:rsid w:val="00431B0E"/>
    <w:rsid w:val="00431C07"/>
    <w:rsid w:val="00432713"/>
    <w:rsid w:val="0043286E"/>
    <w:rsid w:val="00432DFF"/>
    <w:rsid w:val="00433466"/>
    <w:rsid w:val="00434605"/>
    <w:rsid w:val="004350E9"/>
    <w:rsid w:val="0043545A"/>
    <w:rsid w:val="004357E2"/>
    <w:rsid w:val="0043608A"/>
    <w:rsid w:val="00437C86"/>
    <w:rsid w:val="00440255"/>
    <w:rsid w:val="004434A8"/>
    <w:rsid w:val="004446D5"/>
    <w:rsid w:val="00444C9F"/>
    <w:rsid w:val="004467A7"/>
    <w:rsid w:val="00447D72"/>
    <w:rsid w:val="00450DFC"/>
    <w:rsid w:val="00451472"/>
    <w:rsid w:val="0045159C"/>
    <w:rsid w:val="0045210B"/>
    <w:rsid w:val="0045294D"/>
    <w:rsid w:val="00454CE8"/>
    <w:rsid w:val="004556B1"/>
    <w:rsid w:val="00455878"/>
    <w:rsid w:val="0045588B"/>
    <w:rsid w:val="0045693D"/>
    <w:rsid w:val="0045769E"/>
    <w:rsid w:val="00457CD6"/>
    <w:rsid w:val="0046053B"/>
    <w:rsid w:val="00462077"/>
    <w:rsid w:val="00462888"/>
    <w:rsid w:val="00463059"/>
    <w:rsid w:val="004631A5"/>
    <w:rsid w:val="0046333C"/>
    <w:rsid w:val="00464920"/>
    <w:rsid w:val="004650EC"/>
    <w:rsid w:val="004663A3"/>
    <w:rsid w:val="004663FF"/>
    <w:rsid w:val="004669E4"/>
    <w:rsid w:val="00466D39"/>
    <w:rsid w:val="00467320"/>
    <w:rsid w:val="0046765A"/>
    <w:rsid w:val="00470BF2"/>
    <w:rsid w:val="00471046"/>
    <w:rsid w:val="004710CB"/>
    <w:rsid w:val="0047136D"/>
    <w:rsid w:val="004719B9"/>
    <w:rsid w:val="0047222E"/>
    <w:rsid w:val="004723E8"/>
    <w:rsid w:val="00472A75"/>
    <w:rsid w:val="004734F1"/>
    <w:rsid w:val="0047426F"/>
    <w:rsid w:val="00475786"/>
    <w:rsid w:val="00476CAF"/>
    <w:rsid w:val="0047774B"/>
    <w:rsid w:val="0048056E"/>
    <w:rsid w:val="004808D4"/>
    <w:rsid w:val="00480999"/>
    <w:rsid w:val="00480CE5"/>
    <w:rsid w:val="00483DDF"/>
    <w:rsid w:val="00484064"/>
    <w:rsid w:val="00484137"/>
    <w:rsid w:val="00484824"/>
    <w:rsid w:val="00485488"/>
    <w:rsid w:val="0048567D"/>
    <w:rsid w:val="00485AE6"/>
    <w:rsid w:val="004861FE"/>
    <w:rsid w:val="004866E6"/>
    <w:rsid w:val="00486742"/>
    <w:rsid w:val="004868A4"/>
    <w:rsid w:val="0048710B"/>
    <w:rsid w:val="00487E8B"/>
    <w:rsid w:val="00487EC3"/>
    <w:rsid w:val="00490BFB"/>
    <w:rsid w:val="00491082"/>
    <w:rsid w:val="0049119F"/>
    <w:rsid w:val="004915FD"/>
    <w:rsid w:val="00491935"/>
    <w:rsid w:val="00492730"/>
    <w:rsid w:val="004932BA"/>
    <w:rsid w:val="00493779"/>
    <w:rsid w:val="00493A1F"/>
    <w:rsid w:val="00494708"/>
    <w:rsid w:val="004948DC"/>
    <w:rsid w:val="00494AE2"/>
    <w:rsid w:val="00496C5C"/>
    <w:rsid w:val="00496DD0"/>
    <w:rsid w:val="0049783B"/>
    <w:rsid w:val="00497DF1"/>
    <w:rsid w:val="004A143C"/>
    <w:rsid w:val="004A34A1"/>
    <w:rsid w:val="004A7050"/>
    <w:rsid w:val="004A7C01"/>
    <w:rsid w:val="004A7CE0"/>
    <w:rsid w:val="004A7FFE"/>
    <w:rsid w:val="004B047F"/>
    <w:rsid w:val="004B14A1"/>
    <w:rsid w:val="004B2BB5"/>
    <w:rsid w:val="004B2C03"/>
    <w:rsid w:val="004B3045"/>
    <w:rsid w:val="004B3225"/>
    <w:rsid w:val="004B3392"/>
    <w:rsid w:val="004B3E92"/>
    <w:rsid w:val="004B406C"/>
    <w:rsid w:val="004B4131"/>
    <w:rsid w:val="004B5DD9"/>
    <w:rsid w:val="004B62C2"/>
    <w:rsid w:val="004B6677"/>
    <w:rsid w:val="004C04DF"/>
    <w:rsid w:val="004C2178"/>
    <w:rsid w:val="004C23F1"/>
    <w:rsid w:val="004C24E6"/>
    <w:rsid w:val="004C2931"/>
    <w:rsid w:val="004C34D4"/>
    <w:rsid w:val="004C355A"/>
    <w:rsid w:val="004C3B7F"/>
    <w:rsid w:val="004C4371"/>
    <w:rsid w:val="004C6198"/>
    <w:rsid w:val="004C6651"/>
    <w:rsid w:val="004C7163"/>
    <w:rsid w:val="004C7E36"/>
    <w:rsid w:val="004D0453"/>
    <w:rsid w:val="004D0CC5"/>
    <w:rsid w:val="004D168E"/>
    <w:rsid w:val="004D1B66"/>
    <w:rsid w:val="004D26AF"/>
    <w:rsid w:val="004D3075"/>
    <w:rsid w:val="004D3198"/>
    <w:rsid w:val="004D4C2C"/>
    <w:rsid w:val="004D711B"/>
    <w:rsid w:val="004D7180"/>
    <w:rsid w:val="004E09FD"/>
    <w:rsid w:val="004E1AB9"/>
    <w:rsid w:val="004E1C82"/>
    <w:rsid w:val="004E1C93"/>
    <w:rsid w:val="004E25D5"/>
    <w:rsid w:val="004E32AC"/>
    <w:rsid w:val="004E3620"/>
    <w:rsid w:val="004E44F5"/>
    <w:rsid w:val="004E506B"/>
    <w:rsid w:val="004E590A"/>
    <w:rsid w:val="004E6D56"/>
    <w:rsid w:val="004E6F31"/>
    <w:rsid w:val="004E70E4"/>
    <w:rsid w:val="004E7486"/>
    <w:rsid w:val="004E74B0"/>
    <w:rsid w:val="004E7FA8"/>
    <w:rsid w:val="004F06AB"/>
    <w:rsid w:val="004F14FA"/>
    <w:rsid w:val="004F1C0A"/>
    <w:rsid w:val="004F23C4"/>
    <w:rsid w:val="004F31DB"/>
    <w:rsid w:val="004F397A"/>
    <w:rsid w:val="004F409B"/>
    <w:rsid w:val="004F5252"/>
    <w:rsid w:val="004F6901"/>
    <w:rsid w:val="004F7C0E"/>
    <w:rsid w:val="004F7FCE"/>
    <w:rsid w:val="005004F2"/>
    <w:rsid w:val="00501336"/>
    <w:rsid w:val="0050178E"/>
    <w:rsid w:val="00503ACD"/>
    <w:rsid w:val="00505820"/>
    <w:rsid w:val="0051064F"/>
    <w:rsid w:val="00510E3B"/>
    <w:rsid w:val="00511F51"/>
    <w:rsid w:val="00513BE4"/>
    <w:rsid w:val="005147C8"/>
    <w:rsid w:val="00514BB5"/>
    <w:rsid w:val="00516198"/>
    <w:rsid w:val="00516D64"/>
    <w:rsid w:val="005209BD"/>
    <w:rsid w:val="00520E3B"/>
    <w:rsid w:val="00521D6A"/>
    <w:rsid w:val="005224EC"/>
    <w:rsid w:val="005225F7"/>
    <w:rsid w:val="00522B35"/>
    <w:rsid w:val="00522C12"/>
    <w:rsid w:val="00522FB2"/>
    <w:rsid w:val="00527325"/>
    <w:rsid w:val="005275DD"/>
    <w:rsid w:val="00530696"/>
    <w:rsid w:val="005315C4"/>
    <w:rsid w:val="00531DFC"/>
    <w:rsid w:val="00532F9E"/>
    <w:rsid w:val="00533372"/>
    <w:rsid w:val="00533590"/>
    <w:rsid w:val="00533C8A"/>
    <w:rsid w:val="00534C11"/>
    <w:rsid w:val="00534E68"/>
    <w:rsid w:val="005352F9"/>
    <w:rsid w:val="00535652"/>
    <w:rsid w:val="005363BE"/>
    <w:rsid w:val="00537947"/>
    <w:rsid w:val="005405EC"/>
    <w:rsid w:val="00540782"/>
    <w:rsid w:val="0054317C"/>
    <w:rsid w:val="00544D42"/>
    <w:rsid w:val="00544F48"/>
    <w:rsid w:val="00546574"/>
    <w:rsid w:val="0054718C"/>
    <w:rsid w:val="005507F1"/>
    <w:rsid w:val="00551DA1"/>
    <w:rsid w:val="005523BF"/>
    <w:rsid w:val="005525A2"/>
    <w:rsid w:val="00552F5B"/>
    <w:rsid w:val="00554223"/>
    <w:rsid w:val="005551B2"/>
    <w:rsid w:val="005571F9"/>
    <w:rsid w:val="0055779D"/>
    <w:rsid w:val="00557EFA"/>
    <w:rsid w:val="00557FF0"/>
    <w:rsid w:val="005602E7"/>
    <w:rsid w:val="00560556"/>
    <w:rsid w:val="00560DED"/>
    <w:rsid w:val="00560E70"/>
    <w:rsid w:val="005616AE"/>
    <w:rsid w:val="00562370"/>
    <w:rsid w:val="00562550"/>
    <w:rsid w:val="00563816"/>
    <w:rsid w:val="0056402A"/>
    <w:rsid w:val="00564383"/>
    <w:rsid w:val="00564718"/>
    <w:rsid w:val="0056483A"/>
    <w:rsid w:val="0056581A"/>
    <w:rsid w:val="005659CC"/>
    <w:rsid w:val="00567065"/>
    <w:rsid w:val="0056733C"/>
    <w:rsid w:val="0057077A"/>
    <w:rsid w:val="00570896"/>
    <w:rsid w:val="005709F7"/>
    <w:rsid w:val="005722BF"/>
    <w:rsid w:val="00572966"/>
    <w:rsid w:val="00572A6F"/>
    <w:rsid w:val="00572D06"/>
    <w:rsid w:val="005737C7"/>
    <w:rsid w:val="00574280"/>
    <w:rsid w:val="00574C40"/>
    <w:rsid w:val="00575619"/>
    <w:rsid w:val="005758F9"/>
    <w:rsid w:val="00575BDE"/>
    <w:rsid w:val="00575DEA"/>
    <w:rsid w:val="0057769B"/>
    <w:rsid w:val="0057788F"/>
    <w:rsid w:val="005778C6"/>
    <w:rsid w:val="00580777"/>
    <w:rsid w:val="005817A6"/>
    <w:rsid w:val="00583001"/>
    <w:rsid w:val="00583048"/>
    <w:rsid w:val="00583A7A"/>
    <w:rsid w:val="00583D94"/>
    <w:rsid w:val="00584ACC"/>
    <w:rsid w:val="005870BD"/>
    <w:rsid w:val="005876AD"/>
    <w:rsid w:val="00587744"/>
    <w:rsid w:val="0059312E"/>
    <w:rsid w:val="00593FC6"/>
    <w:rsid w:val="00594422"/>
    <w:rsid w:val="005979D0"/>
    <w:rsid w:val="00597A19"/>
    <w:rsid w:val="005A05EA"/>
    <w:rsid w:val="005A0F7D"/>
    <w:rsid w:val="005A1EDB"/>
    <w:rsid w:val="005A39F2"/>
    <w:rsid w:val="005A468A"/>
    <w:rsid w:val="005A4D5A"/>
    <w:rsid w:val="005A5C4F"/>
    <w:rsid w:val="005A5CF1"/>
    <w:rsid w:val="005A5F11"/>
    <w:rsid w:val="005A6019"/>
    <w:rsid w:val="005A6340"/>
    <w:rsid w:val="005A6B0A"/>
    <w:rsid w:val="005B022B"/>
    <w:rsid w:val="005B041C"/>
    <w:rsid w:val="005B2E98"/>
    <w:rsid w:val="005B421D"/>
    <w:rsid w:val="005B4989"/>
    <w:rsid w:val="005B62C8"/>
    <w:rsid w:val="005B684B"/>
    <w:rsid w:val="005B6B5B"/>
    <w:rsid w:val="005C0E4E"/>
    <w:rsid w:val="005C128E"/>
    <w:rsid w:val="005C2281"/>
    <w:rsid w:val="005C3A17"/>
    <w:rsid w:val="005C3FAB"/>
    <w:rsid w:val="005C4921"/>
    <w:rsid w:val="005C66B4"/>
    <w:rsid w:val="005D1E0F"/>
    <w:rsid w:val="005D267D"/>
    <w:rsid w:val="005D2B07"/>
    <w:rsid w:val="005D2E39"/>
    <w:rsid w:val="005D35C8"/>
    <w:rsid w:val="005D371D"/>
    <w:rsid w:val="005D37CE"/>
    <w:rsid w:val="005D5F84"/>
    <w:rsid w:val="005D5F8B"/>
    <w:rsid w:val="005D7F76"/>
    <w:rsid w:val="005E00B3"/>
    <w:rsid w:val="005E116E"/>
    <w:rsid w:val="005E2578"/>
    <w:rsid w:val="005E3027"/>
    <w:rsid w:val="005E3615"/>
    <w:rsid w:val="005E4063"/>
    <w:rsid w:val="005E5182"/>
    <w:rsid w:val="005E527C"/>
    <w:rsid w:val="005F2224"/>
    <w:rsid w:val="005F23F6"/>
    <w:rsid w:val="005F2869"/>
    <w:rsid w:val="005F79AE"/>
    <w:rsid w:val="00600774"/>
    <w:rsid w:val="006010AD"/>
    <w:rsid w:val="00601ACD"/>
    <w:rsid w:val="006040AC"/>
    <w:rsid w:val="006043D1"/>
    <w:rsid w:val="00604BFE"/>
    <w:rsid w:val="00604FC9"/>
    <w:rsid w:val="006079B4"/>
    <w:rsid w:val="0061080A"/>
    <w:rsid w:val="006109EB"/>
    <w:rsid w:val="00611061"/>
    <w:rsid w:val="006113F7"/>
    <w:rsid w:val="00611961"/>
    <w:rsid w:val="006123AA"/>
    <w:rsid w:val="006123C3"/>
    <w:rsid w:val="00613C79"/>
    <w:rsid w:val="006144B4"/>
    <w:rsid w:val="006145E0"/>
    <w:rsid w:val="00614A40"/>
    <w:rsid w:val="006156F8"/>
    <w:rsid w:val="006169E4"/>
    <w:rsid w:val="00616C2D"/>
    <w:rsid w:val="00616C47"/>
    <w:rsid w:val="00616EC0"/>
    <w:rsid w:val="00617A87"/>
    <w:rsid w:val="006207A0"/>
    <w:rsid w:val="006214C0"/>
    <w:rsid w:val="0062243A"/>
    <w:rsid w:val="006232EC"/>
    <w:rsid w:val="006239FE"/>
    <w:rsid w:val="00623CD9"/>
    <w:rsid w:val="00623D36"/>
    <w:rsid w:val="006265EA"/>
    <w:rsid w:val="00626B27"/>
    <w:rsid w:val="00626CB5"/>
    <w:rsid w:val="00627B97"/>
    <w:rsid w:val="00627C94"/>
    <w:rsid w:val="00631758"/>
    <w:rsid w:val="00631B2D"/>
    <w:rsid w:val="00633732"/>
    <w:rsid w:val="00633BDE"/>
    <w:rsid w:val="0063481C"/>
    <w:rsid w:val="00635153"/>
    <w:rsid w:val="006379E2"/>
    <w:rsid w:val="00637B56"/>
    <w:rsid w:val="00637D28"/>
    <w:rsid w:val="00642327"/>
    <w:rsid w:val="00644791"/>
    <w:rsid w:val="00645036"/>
    <w:rsid w:val="0064515C"/>
    <w:rsid w:val="00645524"/>
    <w:rsid w:val="006458C6"/>
    <w:rsid w:val="00645967"/>
    <w:rsid w:val="00645E55"/>
    <w:rsid w:val="00646F53"/>
    <w:rsid w:val="006475CC"/>
    <w:rsid w:val="006477D1"/>
    <w:rsid w:val="00647F7A"/>
    <w:rsid w:val="00651129"/>
    <w:rsid w:val="00651EF8"/>
    <w:rsid w:val="0065244D"/>
    <w:rsid w:val="006534C6"/>
    <w:rsid w:val="00653524"/>
    <w:rsid w:val="006540D9"/>
    <w:rsid w:val="00654126"/>
    <w:rsid w:val="0065461D"/>
    <w:rsid w:val="00654ABA"/>
    <w:rsid w:val="00655FA8"/>
    <w:rsid w:val="006572D7"/>
    <w:rsid w:val="00657D4A"/>
    <w:rsid w:val="00661DE2"/>
    <w:rsid w:val="0066209E"/>
    <w:rsid w:val="00662362"/>
    <w:rsid w:val="006628EF"/>
    <w:rsid w:val="006630A9"/>
    <w:rsid w:val="0066362F"/>
    <w:rsid w:val="00665552"/>
    <w:rsid w:val="00665F15"/>
    <w:rsid w:val="0066605A"/>
    <w:rsid w:val="00666C6B"/>
    <w:rsid w:val="00667784"/>
    <w:rsid w:val="006679AA"/>
    <w:rsid w:val="00667DE9"/>
    <w:rsid w:val="00670832"/>
    <w:rsid w:val="00670A4B"/>
    <w:rsid w:val="00670D5A"/>
    <w:rsid w:val="00672090"/>
    <w:rsid w:val="006721DF"/>
    <w:rsid w:val="00672233"/>
    <w:rsid w:val="0067245D"/>
    <w:rsid w:val="006727B8"/>
    <w:rsid w:val="00672C8B"/>
    <w:rsid w:val="006744D3"/>
    <w:rsid w:val="006759ED"/>
    <w:rsid w:val="00675F5F"/>
    <w:rsid w:val="006761C1"/>
    <w:rsid w:val="006767D0"/>
    <w:rsid w:val="00676BEB"/>
    <w:rsid w:val="00676E93"/>
    <w:rsid w:val="00680EF8"/>
    <w:rsid w:val="00681836"/>
    <w:rsid w:val="006821EC"/>
    <w:rsid w:val="00682495"/>
    <w:rsid w:val="006831A4"/>
    <w:rsid w:val="00684210"/>
    <w:rsid w:val="0068439F"/>
    <w:rsid w:val="00684F6D"/>
    <w:rsid w:val="00686626"/>
    <w:rsid w:val="00687F2E"/>
    <w:rsid w:val="00690360"/>
    <w:rsid w:val="00691176"/>
    <w:rsid w:val="00692436"/>
    <w:rsid w:val="00692615"/>
    <w:rsid w:val="00693178"/>
    <w:rsid w:val="00694DB7"/>
    <w:rsid w:val="00695131"/>
    <w:rsid w:val="00695FC0"/>
    <w:rsid w:val="00696479"/>
    <w:rsid w:val="00696AC6"/>
    <w:rsid w:val="00696FC2"/>
    <w:rsid w:val="006976B6"/>
    <w:rsid w:val="00697AA4"/>
    <w:rsid w:val="00697B91"/>
    <w:rsid w:val="006A1FED"/>
    <w:rsid w:val="006A2009"/>
    <w:rsid w:val="006A262D"/>
    <w:rsid w:val="006A47CD"/>
    <w:rsid w:val="006A4B7B"/>
    <w:rsid w:val="006A6EF2"/>
    <w:rsid w:val="006B22C0"/>
    <w:rsid w:val="006B3024"/>
    <w:rsid w:val="006B30DA"/>
    <w:rsid w:val="006B386A"/>
    <w:rsid w:val="006B486C"/>
    <w:rsid w:val="006B4B0B"/>
    <w:rsid w:val="006B4D60"/>
    <w:rsid w:val="006B52D5"/>
    <w:rsid w:val="006B59A3"/>
    <w:rsid w:val="006B73A4"/>
    <w:rsid w:val="006C17FC"/>
    <w:rsid w:val="006C1BA2"/>
    <w:rsid w:val="006C1DFC"/>
    <w:rsid w:val="006C214B"/>
    <w:rsid w:val="006C4441"/>
    <w:rsid w:val="006C6028"/>
    <w:rsid w:val="006C7098"/>
    <w:rsid w:val="006C7197"/>
    <w:rsid w:val="006C72D3"/>
    <w:rsid w:val="006C7D8F"/>
    <w:rsid w:val="006D189D"/>
    <w:rsid w:val="006D23D8"/>
    <w:rsid w:val="006D267B"/>
    <w:rsid w:val="006D4582"/>
    <w:rsid w:val="006D49EF"/>
    <w:rsid w:val="006D4A9D"/>
    <w:rsid w:val="006D50D9"/>
    <w:rsid w:val="006D718A"/>
    <w:rsid w:val="006D798A"/>
    <w:rsid w:val="006D7ECC"/>
    <w:rsid w:val="006E0F07"/>
    <w:rsid w:val="006E2BB0"/>
    <w:rsid w:val="006E4584"/>
    <w:rsid w:val="006E4663"/>
    <w:rsid w:val="006E5EFD"/>
    <w:rsid w:val="006E5FB7"/>
    <w:rsid w:val="006E62B9"/>
    <w:rsid w:val="006E72DB"/>
    <w:rsid w:val="006E7474"/>
    <w:rsid w:val="006E7D78"/>
    <w:rsid w:val="006E7F1D"/>
    <w:rsid w:val="006F0426"/>
    <w:rsid w:val="006F061C"/>
    <w:rsid w:val="006F307E"/>
    <w:rsid w:val="006F330B"/>
    <w:rsid w:val="006F419A"/>
    <w:rsid w:val="006F5A98"/>
    <w:rsid w:val="006F5C77"/>
    <w:rsid w:val="006F74AB"/>
    <w:rsid w:val="00700546"/>
    <w:rsid w:val="007005D4"/>
    <w:rsid w:val="007010FE"/>
    <w:rsid w:val="007020EA"/>
    <w:rsid w:val="0070293E"/>
    <w:rsid w:val="00702CCB"/>
    <w:rsid w:val="00703EC2"/>
    <w:rsid w:val="00704030"/>
    <w:rsid w:val="00704081"/>
    <w:rsid w:val="00704ED2"/>
    <w:rsid w:val="007057CC"/>
    <w:rsid w:val="00706653"/>
    <w:rsid w:val="0070714D"/>
    <w:rsid w:val="00707E5D"/>
    <w:rsid w:val="00710653"/>
    <w:rsid w:val="00713124"/>
    <w:rsid w:val="0071392C"/>
    <w:rsid w:val="00714834"/>
    <w:rsid w:val="0071498E"/>
    <w:rsid w:val="00715470"/>
    <w:rsid w:val="00716FBE"/>
    <w:rsid w:val="0071739A"/>
    <w:rsid w:val="0072078C"/>
    <w:rsid w:val="007211FA"/>
    <w:rsid w:val="0072159B"/>
    <w:rsid w:val="00722C7D"/>
    <w:rsid w:val="00723AD2"/>
    <w:rsid w:val="00724CDD"/>
    <w:rsid w:val="00724FE6"/>
    <w:rsid w:val="00725989"/>
    <w:rsid w:val="00725DEB"/>
    <w:rsid w:val="00730D05"/>
    <w:rsid w:val="00732930"/>
    <w:rsid w:val="00732CE9"/>
    <w:rsid w:val="00733492"/>
    <w:rsid w:val="007335FF"/>
    <w:rsid w:val="00733697"/>
    <w:rsid w:val="00733F3C"/>
    <w:rsid w:val="00735B8A"/>
    <w:rsid w:val="00735E97"/>
    <w:rsid w:val="007369E5"/>
    <w:rsid w:val="007372A3"/>
    <w:rsid w:val="00737E5E"/>
    <w:rsid w:val="00740A38"/>
    <w:rsid w:val="00740EA7"/>
    <w:rsid w:val="00741A12"/>
    <w:rsid w:val="00741FFD"/>
    <w:rsid w:val="00742062"/>
    <w:rsid w:val="00742092"/>
    <w:rsid w:val="007431D7"/>
    <w:rsid w:val="007432E0"/>
    <w:rsid w:val="00745163"/>
    <w:rsid w:val="0074548E"/>
    <w:rsid w:val="00745AC1"/>
    <w:rsid w:val="00746470"/>
    <w:rsid w:val="007472A7"/>
    <w:rsid w:val="00747339"/>
    <w:rsid w:val="0074765F"/>
    <w:rsid w:val="00751E0D"/>
    <w:rsid w:val="00753341"/>
    <w:rsid w:val="007542F2"/>
    <w:rsid w:val="007544E5"/>
    <w:rsid w:val="0075468A"/>
    <w:rsid w:val="00754DEA"/>
    <w:rsid w:val="0075526A"/>
    <w:rsid w:val="0075599B"/>
    <w:rsid w:val="0075650E"/>
    <w:rsid w:val="00756F01"/>
    <w:rsid w:val="00757D3A"/>
    <w:rsid w:val="0076195E"/>
    <w:rsid w:val="0076271B"/>
    <w:rsid w:val="00763F67"/>
    <w:rsid w:val="00764EA8"/>
    <w:rsid w:val="00765C37"/>
    <w:rsid w:val="00765CED"/>
    <w:rsid w:val="00765DE3"/>
    <w:rsid w:val="007666A9"/>
    <w:rsid w:val="0076690E"/>
    <w:rsid w:val="00767024"/>
    <w:rsid w:val="00767C8C"/>
    <w:rsid w:val="00767CA7"/>
    <w:rsid w:val="00770BBA"/>
    <w:rsid w:val="0077165F"/>
    <w:rsid w:val="0077295A"/>
    <w:rsid w:val="0077332E"/>
    <w:rsid w:val="0077341A"/>
    <w:rsid w:val="00775B58"/>
    <w:rsid w:val="007764CE"/>
    <w:rsid w:val="00776791"/>
    <w:rsid w:val="00776870"/>
    <w:rsid w:val="007771A7"/>
    <w:rsid w:val="00780A67"/>
    <w:rsid w:val="00780E1D"/>
    <w:rsid w:val="00780F3A"/>
    <w:rsid w:val="00780FE5"/>
    <w:rsid w:val="00781F7B"/>
    <w:rsid w:val="00782639"/>
    <w:rsid w:val="00782710"/>
    <w:rsid w:val="007835FD"/>
    <w:rsid w:val="00784751"/>
    <w:rsid w:val="007879A1"/>
    <w:rsid w:val="00791B8D"/>
    <w:rsid w:val="00792E09"/>
    <w:rsid w:val="00793556"/>
    <w:rsid w:val="00793758"/>
    <w:rsid w:val="007950FE"/>
    <w:rsid w:val="00795CFE"/>
    <w:rsid w:val="00797B0D"/>
    <w:rsid w:val="00797C9E"/>
    <w:rsid w:val="007A142B"/>
    <w:rsid w:val="007A1638"/>
    <w:rsid w:val="007A1BAB"/>
    <w:rsid w:val="007A3535"/>
    <w:rsid w:val="007A4CD1"/>
    <w:rsid w:val="007A5C50"/>
    <w:rsid w:val="007A5C63"/>
    <w:rsid w:val="007A6527"/>
    <w:rsid w:val="007A6BFE"/>
    <w:rsid w:val="007A7734"/>
    <w:rsid w:val="007B0525"/>
    <w:rsid w:val="007B05DC"/>
    <w:rsid w:val="007B0E53"/>
    <w:rsid w:val="007B2326"/>
    <w:rsid w:val="007B3FF1"/>
    <w:rsid w:val="007B40E7"/>
    <w:rsid w:val="007B4238"/>
    <w:rsid w:val="007B523A"/>
    <w:rsid w:val="007B653B"/>
    <w:rsid w:val="007B6DF0"/>
    <w:rsid w:val="007B70F2"/>
    <w:rsid w:val="007C06E6"/>
    <w:rsid w:val="007C0844"/>
    <w:rsid w:val="007C10C9"/>
    <w:rsid w:val="007C1D53"/>
    <w:rsid w:val="007C24B4"/>
    <w:rsid w:val="007C2A94"/>
    <w:rsid w:val="007C343C"/>
    <w:rsid w:val="007C3820"/>
    <w:rsid w:val="007C52D2"/>
    <w:rsid w:val="007C5CBF"/>
    <w:rsid w:val="007C6B53"/>
    <w:rsid w:val="007C705D"/>
    <w:rsid w:val="007C7FBB"/>
    <w:rsid w:val="007D0B7D"/>
    <w:rsid w:val="007D0E55"/>
    <w:rsid w:val="007D151D"/>
    <w:rsid w:val="007D4436"/>
    <w:rsid w:val="007D6C66"/>
    <w:rsid w:val="007D785A"/>
    <w:rsid w:val="007E06ED"/>
    <w:rsid w:val="007E1770"/>
    <w:rsid w:val="007E2227"/>
    <w:rsid w:val="007E2334"/>
    <w:rsid w:val="007E2342"/>
    <w:rsid w:val="007E2417"/>
    <w:rsid w:val="007E2D51"/>
    <w:rsid w:val="007E34B6"/>
    <w:rsid w:val="007E4183"/>
    <w:rsid w:val="007E4BFF"/>
    <w:rsid w:val="007E6C95"/>
    <w:rsid w:val="007F0281"/>
    <w:rsid w:val="007F0889"/>
    <w:rsid w:val="007F2662"/>
    <w:rsid w:val="007F4C89"/>
    <w:rsid w:val="007F5441"/>
    <w:rsid w:val="007F54EE"/>
    <w:rsid w:val="007F5BA4"/>
    <w:rsid w:val="007F63C4"/>
    <w:rsid w:val="007F6AD1"/>
    <w:rsid w:val="007F7B46"/>
    <w:rsid w:val="007F7D4D"/>
    <w:rsid w:val="00801AEA"/>
    <w:rsid w:val="00802928"/>
    <w:rsid w:val="00803B8E"/>
    <w:rsid w:val="008043F4"/>
    <w:rsid w:val="00804D6B"/>
    <w:rsid w:val="0080549D"/>
    <w:rsid w:val="008069F9"/>
    <w:rsid w:val="00806EFC"/>
    <w:rsid w:val="008071CC"/>
    <w:rsid w:val="00807853"/>
    <w:rsid w:val="00807D07"/>
    <w:rsid w:val="0081089D"/>
    <w:rsid w:val="00810C26"/>
    <w:rsid w:val="00811051"/>
    <w:rsid w:val="00812A63"/>
    <w:rsid w:val="00812CD5"/>
    <w:rsid w:val="00812FD8"/>
    <w:rsid w:val="008133D6"/>
    <w:rsid w:val="008141AC"/>
    <w:rsid w:val="00814638"/>
    <w:rsid w:val="00814AE9"/>
    <w:rsid w:val="00816379"/>
    <w:rsid w:val="00816807"/>
    <w:rsid w:val="00816FA7"/>
    <w:rsid w:val="00817FF3"/>
    <w:rsid w:val="008203C2"/>
    <w:rsid w:val="00820AAB"/>
    <w:rsid w:val="00820D2B"/>
    <w:rsid w:val="00821133"/>
    <w:rsid w:val="008224D4"/>
    <w:rsid w:val="00822611"/>
    <w:rsid w:val="00822D0D"/>
    <w:rsid w:val="00822D61"/>
    <w:rsid w:val="00822DB2"/>
    <w:rsid w:val="008234DC"/>
    <w:rsid w:val="00823EB0"/>
    <w:rsid w:val="00824811"/>
    <w:rsid w:val="00824E8E"/>
    <w:rsid w:val="00826032"/>
    <w:rsid w:val="00826320"/>
    <w:rsid w:val="00826ABC"/>
    <w:rsid w:val="00827D99"/>
    <w:rsid w:val="0083049F"/>
    <w:rsid w:val="00831D76"/>
    <w:rsid w:val="0083330A"/>
    <w:rsid w:val="00833920"/>
    <w:rsid w:val="0083415B"/>
    <w:rsid w:val="008349B1"/>
    <w:rsid w:val="00835420"/>
    <w:rsid w:val="00835734"/>
    <w:rsid w:val="00835988"/>
    <w:rsid w:val="00836324"/>
    <w:rsid w:val="00840CA5"/>
    <w:rsid w:val="00840F1F"/>
    <w:rsid w:val="00845D57"/>
    <w:rsid w:val="00845D87"/>
    <w:rsid w:val="00846244"/>
    <w:rsid w:val="00846910"/>
    <w:rsid w:val="008476C5"/>
    <w:rsid w:val="00850911"/>
    <w:rsid w:val="00851547"/>
    <w:rsid w:val="008520A2"/>
    <w:rsid w:val="00852245"/>
    <w:rsid w:val="008562BC"/>
    <w:rsid w:val="00856393"/>
    <w:rsid w:val="00856A95"/>
    <w:rsid w:val="00861201"/>
    <w:rsid w:val="00861BDC"/>
    <w:rsid w:val="0086228F"/>
    <w:rsid w:val="00863C1C"/>
    <w:rsid w:val="00864574"/>
    <w:rsid w:val="00865929"/>
    <w:rsid w:val="00867637"/>
    <w:rsid w:val="00867652"/>
    <w:rsid w:val="008678A0"/>
    <w:rsid w:val="00870346"/>
    <w:rsid w:val="00871106"/>
    <w:rsid w:val="008718D0"/>
    <w:rsid w:val="00871C72"/>
    <w:rsid w:val="00871CA0"/>
    <w:rsid w:val="0087308F"/>
    <w:rsid w:val="0087350F"/>
    <w:rsid w:val="008737F0"/>
    <w:rsid w:val="00873D6A"/>
    <w:rsid w:val="00875BBF"/>
    <w:rsid w:val="008775C0"/>
    <w:rsid w:val="00877DA1"/>
    <w:rsid w:val="00880AD4"/>
    <w:rsid w:val="00881A5E"/>
    <w:rsid w:val="008834AE"/>
    <w:rsid w:val="00883D11"/>
    <w:rsid w:val="008853F1"/>
    <w:rsid w:val="008857B5"/>
    <w:rsid w:val="00886876"/>
    <w:rsid w:val="00886C89"/>
    <w:rsid w:val="008902C7"/>
    <w:rsid w:val="00890FB7"/>
    <w:rsid w:val="00891580"/>
    <w:rsid w:val="008919A8"/>
    <w:rsid w:val="00892481"/>
    <w:rsid w:val="00893154"/>
    <w:rsid w:val="00894D78"/>
    <w:rsid w:val="008958CE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219E"/>
    <w:rsid w:val="008A2B04"/>
    <w:rsid w:val="008A3FBD"/>
    <w:rsid w:val="008A45F2"/>
    <w:rsid w:val="008A5890"/>
    <w:rsid w:val="008A5CE3"/>
    <w:rsid w:val="008A5EC5"/>
    <w:rsid w:val="008A695C"/>
    <w:rsid w:val="008A697E"/>
    <w:rsid w:val="008A7288"/>
    <w:rsid w:val="008A764F"/>
    <w:rsid w:val="008B08F3"/>
    <w:rsid w:val="008B213F"/>
    <w:rsid w:val="008B2297"/>
    <w:rsid w:val="008B2C5F"/>
    <w:rsid w:val="008B32EA"/>
    <w:rsid w:val="008B347F"/>
    <w:rsid w:val="008B396F"/>
    <w:rsid w:val="008B5B6D"/>
    <w:rsid w:val="008B6376"/>
    <w:rsid w:val="008B66EF"/>
    <w:rsid w:val="008C0AA1"/>
    <w:rsid w:val="008C138D"/>
    <w:rsid w:val="008C1EC4"/>
    <w:rsid w:val="008C264E"/>
    <w:rsid w:val="008C31B0"/>
    <w:rsid w:val="008C4231"/>
    <w:rsid w:val="008C4712"/>
    <w:rsid w:val="008C4A21"/>
    <w:rsid w:val="008C55DD"/>
    <w:rsid w:val="008C68D1"/>
    <w:rsid w:val="008C6A72"/>
    <w:rsid w:val="008C6A97"/>
    <w:rsid w:val="008C7E96"/>
    <w:rsid w:val="008D0AD8"/>
    <w:rsid w:val="008D0E7D"/>
    <w:rsid w:val="008D1681"/>
    <w:rsid w:val="008D16C6"/>
    <w:rsid w:val="008D1FB4"/>
    <w:rsid w:val="008D47F3"/>
    <w:rsid w:val="008D4F12"/>
    <w:rsid w:val="008D516B"/>
    <w:rsid w:val="008D55BE"/>
    <w:rsid w:val="008D5FEA"/>
    <w:rsid w:val="008D6666"/>
    <w:rsid w:val="008D7592"/>
    <w:rsid w:val="008D7F45"/>
    <w:rsid w:val="008E067C"/>
    <w:rsid w:val="008E1624"/>
    <w:rsid w:val="008E1C0E"/>
    <w:rsid w:val="008E207D"/>
    <w:rsid w:val="008E2103"/>
    <w:rsid w:val="008E44A7"/>
    <w:rsid w:val="008E76E4"/>
    <w:rsid w:val="008E77DD"/>
    <w:rsid w:val="008E7C5B"/>
    <w:rsid w:val="008F246F"/>
    <w:rsid w:val="008F3D00"/>
    <w:rsid w:val="008F5956"/>
    <w:rsid w:val="008F6493"/>
    <w:rsid w:val="008F6982"/>
    <w:rsid w:val="008F7F4C"/>
    <w:rsid w:val="009002B3"/>
    <w:rsid w:val="0090046E"/>
    <w:rsid w:val="00900678"/>
    <w:rsid w:val="009009F3"/>
    <w:rsid w:val="00900D7F"/>
    <w:rsid w:val="009014AE"/>
    <w:rsid w:val="00901789"/>
    <w:rsid w:val="00902027"/>
    <w:rsid w:val="0090455C"/>
    <w:rsid w:val="0090484B"/>
    <w:rsid w:val="00904AE0"/>
    <w:rsid w:val="009061F1"/>
    <w:rsid w:val="00906563"/>
    <w:rsid w:val="00906BD7"/>
    <w:rsid w:val="00907BB2"/>
    <w:rsid w:val="009103F2"/>
    <w:rsid w:val="00910478"/>
    <w:rsid w:val="00910966"/>
    <w:rsid w:val="00910C3B"/>
    <w:rsid w:val="009117B4"/>
    <w:rsid w:val="00911DB5"/>
    <w:rsid w:val="00912A1B"/>
    <w:rsid w:val="00912FB8"/>
    <w:rsid w:val="009135ED"/>
    <w:rsid w:val="00914FB9"/>
    <w:rsid w:val="00915231"/>
    <w:rsid w:val="00915474"/>
    <w:rsid w:val="00917AE3"/>
    <w:rsid w:val="00917E1F"/>
    <w:rsid w:val="00921286"/>
    <w:rsid w:val="00922EB1"/>
    <w:rsid w:val="00922EFE"/>
    <w:rsid w:val="00922F01"/>
    <w:rsid w:val="00922F4A"/>
    <w:rsid w:val="00923D49"/>
    <w:rsid w:val="00925BE2"/>
    <w:rsid w:val="00926F4E"/>
    <w:rsid w:val="00930878"/>
    <w:rsid w:val="00931304"/>
    <w:rsid w:val="009326A0"/>
    <w:rsid w:val="00932C78"/>
    <w:rsid w:val="00933F2F"/>
    <w:rsid w:val="009341B3"/>
    <w:rsid w:val="009355E5"/>
    <w:rsid w:val="00936FB7"/>
    <w:rsid w:val="00937386"/>
    <w:rsid w:val="00940100"/>
    <w:rsid w:val="00941AFE"/>
    <w:rsid w:val="00943C13"/>
    <w:rsid w:val="00944D9C"/>
    <w:rsid w:val="00944DF0"/>
    <w:rsid w:val="0094573F"/>
    <w:rsid w:val="00945925"/>
    <w:rsid w:val="00946F21"/>
    <w:rsid w:val="0094784C"/>
    <w:rsid w:val="00947DD8"/>
    <w:rsid w:val="00947E10"/>
    <w:rsid w:val="00947E36"/>
    <w:rsid w:val="00947F5A"/>
    <w:rsid w:val="0095081E"/>
    <w:rsid w:val="00950FC5"/>
    <w:rsid w:val="00951E0C"/>
    <w:rsid w:val="00952F1F"/>
    <w:rsid w:val="009544BC"/>
    <w:rsid w:val="0095588B"/>
    <w:rsid w:val="009562C8"/>
    <w:rsid w:val="009563AC"/>
    <w:rsid w:val="00956FEF"/>
    <w:rsid w:val="00957776"/>
    <w:rsid w:val="00957CDF"/>
    <w:rsid w:val="009603A4"/>
    <w:rsid w:val="00960B02"/>
    <w:rsid w:val="00960E62"/>
    <w:rsid w:val="00961792"/>
    <w:rsid w:val="00962015"/>
    <w:rsid w:val="009640A5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0D1E"/>
    <w:rsid w:val="00970E00"/>
    <w:rsid w:val="009716E4"/>
    <w:rsid w:val="00971A0A"/>
    <w:rsid w:val="00971A62"/>
    <w:rsid w:val="009724D5"/>
    <w:rsid w:val="00972A13"/>
    <w:rsid w:val="009734F7"/>
    <w:rsid w:val="00974902"/>
    <w:rsid w:val="00974ADA"/>
    <w:rsid w:val="0098075E"/>
    <w:rsid w:val="009810D4"/>
    <w:rsid w:val="0098189A"/>
    <w:rsid w:val="009821A4"/>
    <w:rsid w:val="00982351"/>
    <w:rsid w:val="009846D4"/>
    <w:rsid w:val="009859DE"/>
    <w:rsid w:val="009864AE"/>
    <w:rsid w:val="00986796"/>
    <w:rsid w:val="009868F5"/>
    <w:rsid w:val="00986A0A"/>
    <w:rsid w:val="009873D4"/>
    <w:rsid w:val="00990A1F"/>
    <w:rsid w:val="00992282"/>
    <w:rsid w:val="00995BFE"/>
    <w:rsid w:val="00995E3F"/>
    <w:rsid w:val="009974AE"/>
    <w:rsid w:val="00997A6A"/>
    <w:rsid w:val="009A00C4"/>
    <w:rsid w:val="009A0605"/>
    <w:rsid w:val="009A20BB"/>
    <w:rsid w:val="009A2524"/>
    <w:rsid w:val="009A301F"/>
    <w:rsid w:val="009A321A"/>
    <w:rsid w:val="009A42D1"/>
    <w:rsid w:val="009A481E"/>
    <w:rsid w:val="009A5C8D"/>
    <w:rsid w:val="009A6E2A"/>
    <w:rsid w:val="009A70FC"/>
    <w:rsid w:val="009A7F13"/>
    <w:rsid w:val="009B093A"/>
    <w:rsid w:val="009B17DD"/>
    <w:rsid w:val="009B3388"/>
    <w:rsid w:val="009B454A"/>
    <w:rsid w:val="009B4E73"/>
    <w:rsid w:val="009B52D6"/>
    <w:rsid w:val="009B5595"/>
    <w:rsid w:val="009B593A"/>
    <w:rsid w:val="009B5B4B"/>
    <w:rsid w:val="009B5CAE"/>
    <w:rsid w:val="009B67B4"/>
    <w:rsid w:val="009B7A0A"/>
    <w:rsid w:val="009C0584"/>
    <w:rsid w:val="009C0840"/>
    <w:rsid w:val="009C0B76"/>
    <w:rsid w:val="009C0CC8"/>
    <w:rsid w:val="009C1607"/>
    <w:rsid w:val="009C1FFF"/>
    <w:rsid w:val="009C2571"/>
    <w:rsid w:val="009C55CF"/>
    <w:rsid w:val="009C602D"/>
    <w:rsid w:val="009C70D3"/>
    <w:rsid w:val="009C724B"/>
    <w:rsid w:val="009D045B"/>
    <w:rsid w:val="009D1E0B"/>
    <w:rsid w:val="009D3200"/>
    <w:rsid w:val="009D3388"/>
    <w:rsid w:val="009D378F"/>
    <w:rsid w:val="009D510D"/>
    <w:rsid w:val="009D6240"/>
    <w:rsid w:val="009E0398"/>
    <w:rsid w:val="009E0B70"/>
    <w:rsid w:val="009E0F1C"/>
    <w:rsid w:val="009E1229"/>
    <w:rsid w:val="009E5C66"/>
    <w:rsid w:val="009E5E87"/>
    <w:rsid w:val="009E60C0"/>
    <w:rsid w:val="009E61DF"/>
    <w:rsid w:val="009E67E1"/>
    <w:rsid w:val="009E7E21"/>
    <w:rsid w:val="009F04E4"/>
    <w:rsid w:val="009F0619"/>
    <w:rsid w:val="009F0F5F"/>
    <w:rsid w:val="009F4388"/>
    <w:rsid w:val="009F4E94"/>
    <w:rsid w:val="009F542A"/>
    <w:rsid w:val="009F5C4D"/>
    <w:rsid w:val="009F6017"/>
    <w:rsid w:val="009F7F62"/>
    <w:rsid w:val="00A00A8C"/>
    <w:rsid w:val="00A00C72"/>
    <w:rsid w:val="00A00DCB"/>
    <w:rsid w:val="00A015B1"/>
    <w:rsid w:val="00A0166D"/>
    <w:rsid w:val="00A01BB2"/>
    <w:rsid w:val="00A02BE3"/>
    <w:rsid w:val="00A0313D"/>
    <w:rsid w:val="00A03371"/>
    <w:rsid w:val="00A03468"/>
    <w:rsid w:val="00A04BB1"/>
    <w:rsid w:val="00A05454"/>
    <w:rsid w:val="00A05F5E"/>
    <w:rsid w:val="00A0672A"/>
    <w:rsid w:val="00A07CA6"/>
    <w:rsid w:val="00A101AD"/>
    <w:rsid w:val="00A11C88"/>
    <w:rsid w:val="00A12523"/>
    <w:rsid w:val="00A13B45"/>
    <w:rsid w:val="00A148B6"/>
    <w:rsid w:val="00A1528D"/>
    <w:rsid w:val="00A16258"/>
    <w:rsid w:val="00A1632C"/>
    <w:rsid w:val="00A1691B"/>
    <w:rsid w:val="00A171F5"/>
    <w:rsid w:val="00A171FC"/>
    <w:rsid w:val="00A21B57"/>
    <w:rsid w:val="00A220EC"/>
    <w:rsid w:val="00A22396"/>
    <w:rsid w:val="00A225C5"/>
    <w:rsid w:val="00A228B4"/>
    <w:rsid w:val="00A229CE"/>
    <w:rsid w:val="00A2317D"/>
    <w:rsid w:val="00A231E7"/>
    <w:rsid w:val="00A238D8"/>
    <w:rsid w:val="00A24827"/>
    <w:rsid w:val="00A2573A"/>
    <w:rsid w:val="00A25F76"/>
    <w:rsid w:val="00A2622D"/>
    <w:rsid w:val="00A26D28"/>
    <w:rsid w:val="00A26E49"/>
    <w:rsid w:val="00A27103"/>
    <w:rsid w:val="00A27442"/>
    <w:rsid w:val="00A31CFC"/>
    <w:rsid w:val="00A330E9"/>
    <w:rsid w:val="00A337C7"/>
    <w:rsid w:val="00A33EC2"/>
    <w:rsid w:val="00A34154"/>
    <w:rsid w:val="00A34A53"/>
    <w:rsid w:val="00A35586"/>
    <w:rsid w:val="00A356C7"/>
    <w:rsid w:val="00A35912"/>
    <w:rsid w:val="00A36031"/>
    <w:rsid w:val="00A36897"/>
    <w:rsid w:val="00A36DBF"/>
    <w:rsid w:val="00A373EA"/>
    <w:rsid w:val="00A374AD"/>
    <w:rsid w:val="00A375EC"/>
    <w:rsid w:val="00A41995"/>
    <w:rsid w:val="00A41B70"/>
    <w:rsid w:val="00A41CE6"/>
    <w:rsid w:val="00A42F5E"/>
    <w:rsid w:val="00A4313B"/>
    <w:rsid w:val="00A43770"/>
    <w:rsid w:val="00A438F2"/>
    <w:rsid w:val="00A43AEA"/>
    <w:rsid w:val="00A43C23"/>
    <w:rsid w:val="00A43F51"/>
    <w:rsid w:val="00A4418D"/>
    <w:rsid w:val="00A447AF"/>
    <w:rsid w:val="00A47451"/>
    <w:rsid w:val="00A47D6F"/>
    <w:rsid w:val="00A5110B"/>
    <w:rsid w:val="00A51155"/>
    <w:rsid w:val="00A5131E"/>
    <w:rsid w:val="00A519E5"/>
    <w:rsid w:val="00A51CB6"/>
    <w:rsid w:val="00A540D9"/>
    <w:rsid w:val="00A542E7"/>
    <w:rsid w:val="00A5439A"/>
    <w:rsid w:val="00A54D5B"/>
    <w:rsid w:val="00A5512F"/>
    <w:rsid w:val="00A558FD"/>
    <w:rsid w:val="00A55B1A"/>
    <w:rsid w:val="00A5613B"/>
    <w:rsid w:val="00A56359"/>
    <w:rsid w:val="00A57491"/>
    <w:rsid w:val="00A60288"/>
    <w:rsid w:val="00A603DE"/>
    <w:rsid w:val="00A6111E"/>
    <w:rsid w:val="00A61F52"/>
    <w:rsid w:val="00A64910"/>
    <w:rsid w:val="00A64F88"/>
    <w:rsid w:val="00A6547C"/>
    <w:rsid w:val="00A65920"/>
    <w:rsid w:val="00A65A46"/>
    <w:rsid w:val="00A664EF"/>
    <w:rsid w:val="00A67B73"/>
    <w:rsid w:val="00A70618"/>
    <w:rsid w:val="00A7064F"/>
    <w:rsid w:val="00A70BC1"/>
    <w:rsid w:val="00A71446"/>
    <w:rsid w:val="00A71A0F"/>
    <w:rsid w:val="00A72269"/>
    <w:rsid w:val="00A73C84"/>
    <w:rsid w:val="00A74EE4"/>
    <w:rsid w:val="00A74F59"/>
    <w:rsid w:val="00A7748A"/>
    <w:rsid w:val="00A776E2"/>
    <w:rsid w:val="00A80252"/>
    <w:rsid w:val="00A80D85"/>
    <w:rsid w:val="00A80E98"/>
    <w:rsid w:val="00A81CF2"/>
    <w:rsid w:val="00A824F9"/>
    <w:rsid w:val="00A82B8F"/>
    <w:rsid w:val="00A838BB"/>
    <w:rsid w:val="00A83CA9"/>
    <w:rsid w:val="00A841AD"/>
    <w:rsid w:val="00A861B6"/>
    <w:rsid w:val="00A863C0"/>
    <w:rsid w:val="00A86E92"/>
    <w:rsid w:val="00A8720E"/>
    <w:rsid w:val="00A876DA"/>
    <w:rsid w:val="00A879DB"/>
    <w:rsid w:val="00A90761"/>
    <w:rsid w:val="00A90A63"/>
    <w:rsid w:val="00A90E1E"/>
    <w:rsid w:val="00A91AB1"/>
    <w:rsid w:val="00A92511"/>
    <w:rsid w:val="00A940A3"/>
    <w:rsid w:val="00A96B23"/>
    <w:rsid w:val="00A96C96"/>
    <w:rsid w:val="00A96F6D"/>
    <w:rsid w:val="00A97AC4"/>
    <w:rsid w:val="00AA00DE"/>
    <w:rsid w:val="00AA0727"/>
    <w:rsid w:val="00AA0AD0"/>
    <w:rsid w:val="00AA17A9"/>
    <w:rsid w:val="00AA1FC5"/>
    <w:rsid w:val="00AA265A"/>
    <w:rsid w:val="00AA2E04"/>
    <w:rsid w:val="00AA447F"/>
    <w:rsid w:val="00AA44DA"/>
    <w:rsid w:val="00AA4C78"/>
    <w:rsid w:val="00AA4DDD"/>
    <w:rsid w:val="00AA51C1"/>
    <w:rsid w:val="00AA60CA"/>
    <w:rsid w:val="00AA6279"/>
    <w:rsid w:val="00AA7858"/>
    <w:rsid w:val="00AA79E9"/>
    <w:rsid w:val="00AB2566"/>
    <w:rsid w:val="00AB2865"/>
    <w:rsid w:val="00AB3404"/>
    <w:rsid w:val="00AB3F18"/>
    <w:rsid w:val="00AB457C"/>
    <w:rsid w:val="00AB4D2D"/>
    <w:rsid w:val="00AB4FF4"/>
    <w:rsid w:val="00AB53CC"/>
    <w:rsid w:val="00AB54A5"/>
    <w:rsid w:val="00AB5E73"/>
    <w:rsid w:val="00AB6063"/>
    <w:rsid w:val="00AB740A"/>
    <w:rsid w:val="00AB7A42"/>
    <w:rsid w:val="00AC10AF"/>
    <w:rsid w:val="00AC4333"/>
    <w:rsid w:val="00AC4355"/>
    <w:rsid w:val="00AC45FF"/>
    <w:rsid w:val="00AC4E7C"/>
    <w:rsid w:val="00AC5730"/>
    <w:rsid w:val="00AC59FC"/>
    <w:rsid w:val="00AC6B24"/>
    <w:rsid w:val="00AC6DE7"/>
    <w:rsid w:val="00AC7F18"/>
    <w:rsid w:val="00AD0137"/>
    <w:rsid w:val="00AD0B50"/>
    <w:rsid w:val="00AD13B5"/>
    <w:rsid w:val="00AD26FD"/>
    <w:rsid w:val="00AD2C70"/>
    <w:rsid w:val="00AD3E0C"/>
    <w:rsid w:val="00AD4737"/>
    <w:rsid w:val="00AD4807"/>
    <w:rsid w:val="00AD5A97"/>
    <w:rsid w:val="00AD6381"/>
    <w:rsid w:val="00AD6BD7"/>
    <w:rsid w:val="00AD6FC8"/>
    <w:rsid w:val="00AE018B"/>
    <w:rsid w:val="00AE038A"/>
    <w:rsid w:val="00AE231F"/>
    <w:rsid w:val="00AE2AAE"/>
    <w:rsid w:val="00AE361D"/>
    <w:rsid w:val="00AE5998"/>
    <w:rsid w:val="00AE5B20"/>
    <w:rsid w:val="00AE707E"/>
    <w:rsid w:val="00AE734B"/>
    <w:rsid w:val="00AF02C0"/>
    <w:rsid w:val="00AF05FC"/>
    <w:rsid w:val="00AF0B47"/>
    <w:rsid w:val="00AF0D97"/>
    <w:rsid w:val="00AF0ED1"/>
    <w:rsid w:val="00AF113D"/>
    <w:rsid w:val="00AF1212"/>
    <w:rsid w:val="00AF2E9F"/>
    <w:rsid w:val="00AF3F6C"/>
    <w:rsid w:val="00AF434E"/>
    <w:rsid w:val="00AF4776"/>
    <w:rsid w:val="00AF4CEE"/>
    <w:rsid w:val="00AF5494"/>
    <w:rsid w:val="00AF550F"/>
    <w:rsid w:val="00AF57E9"/>
    <w:rsid w:val="00AF6366"/>
    <w:rsid w:val="00AF646E"/>
    <w:rsid w:val="00B000CC"/>
    <w:rsid w:val="00B01BC2"/>
    <w:rsid w:val="00B02995"/>
    <w:rsid w:val="00B04243"/>
    <w:rsid w:val="00B0465A"/>
    <w:rsid w:val="00B04EA2"/>
    <w:rsid w:val="00B0676A"/>
    <w:rsid w:val="00B0747B"/>
    <w:rsid w:val="00B07E66"/>
    <w:rsid w:val="00B10E85"/>
    <w:rsid w:val="00B123B6"/>
    <w:rsid w:val="00B13229"/>
    <w:rsid w:val="00B13F4D"/>
    <w:rsid w:val="00B14478"/>
    <w:rsid w:val="00B148CB"/>
    <w:rsid w:val="00B15E49"/>
    <w:rsid w:val="00B15ECE"/>
    <w:rsid w:val="00B161FB"/>
    <w:rsid w:val="00B176FF"/>
    <w:rsid w:val="00B1792E"/>
    <w:rsid w:val="00B17E80"/>
    <w:rsid w:val="00B209BE"/>
    <w:rsid w:val="00B2137A"/>
    <w:rsid w:val="00B2163C"/>
    <w:rsid w:val="00B21A71"/>
    <w:rsid w:val="00B21C86"/>
    <w:rsid w:val="00B21DD9"/>
    <w:rsid w:val="00B21EB0"/>
    <w:rsid w:val="00B22767"/>
    <w:rsid w:val="00B22841"/>
    <w:rsid w:val="00B23163"/>
    <w:rsid w:val="00B23559"/>
    <w:rsid w:val="00B23B19"/>
    <w:rsid w:val="00B24666"/>
    <w:rsid w:val="00B2468A"/>
    <w:rsid w:val="00B247C4"/>
    <w:rsid w:val="00B24DA0"/>
    <w:rsid w:val="00B257A3"/>
    <w:rsid w:val="00B25966"/>
    <w:rsid w:val="00B27354"/>
    <w:rsid w:val="00B32542"/>
    <w:rsid w:val="00B34E80"/>
    <w:rsid w:val="00B34FEF"/>
    <w:rsid w:val="00B35D07"/>
    <w:rsid w:val="00B36961"/>
    <w:rsid w:val="00B36C97"/>
    <w:rsid w:val="00B371E8"/>
    <w:rsid w:val="00B37608"/>
    <w:rsid w:val="00B379C1"/>
    <w:rsid w:val="00B37E6C"/>
    <w:rsid w:val="00B37EA8"/>
    <w:rsid w:val="00B40209"/>
    <w:rsid w:val="00B40719"/>
    <w:rsid w:val="00B40CB1"/>
    <w:rsid w:val="00B40F36"/>
    <w:rsid w:val="00B410D9"/>
    <w:rsid w:val="00B4120B"/>
    <w:rsid w:val="00B4134C"/>
    <w:rsid w:val="00B42021"/>
    <w:rsid w:val="00B45730"/>
    <w:rsid w:val="00B45BFD"/>
    <w:rsid w:val="00B46650"/>
    <w:rsid w:val="00B50A40"/>
    <w:rsid w:val="00B50D7D"/>
    <w:rsid w:val="00B520B3"/>
    <w:rsid w:val="00B523B6"/>
    <w:rsid w:val="00B52AB0"/>
    <w:rsid w:val="00B52BB4"/>
    <w:rsid w:val="00B53C6C"/>
    <w:rsid w:val="00B53DCB"/>
    <w:rsid w:val="00B549B2"/>
    <w:rsid w:val="00B54B59"/>
    <w:rsid w:val="00B551FB"/>
    <w:rsid w:val="00B55B39"/>
    <w:rsid w:val="00B566B3"/>
    <w:rsid w:val="00B56F11"/>
    <w:rsid w:val="00B57806"/>
    <w:rsid w:val="00B60614"/>
    <w:rsid w:val="00B60D96"/>
    <w:rsid w:val="00B60F51"/>
    <w:rsid w:val="00B61171"/>
    <w:rsid w:val="00B61EB1"/>
    <w:rsid w:val="00B6340E"/>
    <w:rsid w:val="00B63505"/>
    <w:rsid w:val="00B648BA"/>
    <w:rsid w:val="00B64C9B"/>
    <w:rsid w:val="00B64D27"/>
    <w:rsid w:val="00B65B81"/>
    <w:rsid w:val="00B65BF6"/>
    <w:rsid w:val="00B66736"/>
    <w:rsid w:val="00B66B86"/>
    <w:rsid w:val="00B6730A"/>
    <w:rsid w:val="00B67830"/>
    <w:rsid w:val="00B67A10"/>
    <w:rsid w:val="00B67E21"/>
    <w:rsid w:val="00B67EAD"/>
    <w:rsid w:val="00B7118A"/>
    <w:rsid w:val="00B71590"/>
    <w:rsid w:val="00B7195E"/>
    <w:rsid w:val="00B720B7"/>
    <w:rsid w:val="00B72857"/>
    <w:rsid w:val="00B735B7"/>
    <w:rsid w:val="00B73DAE"/>
    <w:rsid w:val="00B7494E"/>
    <w:rsid w:val="00B75EEB"/>
    <w:rsid w:val="00B7745F"/>
    <w:rsid w:val="00B779EA"/>
    <w:rsid w:val="00B80203"/>
    <w:rsid w:val="00B8120A"/>
    <w:rsid w:val="00B816C3"/>
    <w:rsid w:val="00B8208C"/>
    <w:rsid w:val="00B8426F"/>
    <w:rsid w:val="00B843A1"/>
    <w:rsid w:val="00B863D2"/>
    <w:rsid w:val="00B86B4B"/>
    <w:rsid w:val="00B86EB7"/>
    <w:rsid w:val="00B87C2F"/>
    <w:rsid w:val="00B91017"/>
    <w:rsid w:val="00B930C9"/>
    <w:rsid w:val="00B943C8"/>
    <w:rsid w:val="00B94B8B"/>
    <w:rsid w:val="00B94E53"/>
    <w:rsid w:val="00B95283"/>
    <w:rsid w:val="00B969A9"/>
    <w:rsid w:val="00B96AD3"/>
    <w:rsid w:val="00BA01F0"/>
    <w:rsid w:val="00BA0FB5"/>
    <w:rsid w:val="00BA2539"/>
    <w:rsid w:val="00BA43B6"/>
    <w:rsid w:val="00BA45F9"/>
    <w:rsid w:val="00BA53F1"/>
    <w:rsid w:val="00BA5E28"/>
    <w:rsid w:val="00BA7D27"/>
    <w:rsid w:val="00BB0E06"/>
    <w:rsid w:val="00BB11C0"/>
    <w:rsid w:val="00BB1DAA"/>
    <w:rsid w:val="00BB28AA"/>
    <w:rsid w:val="00BB44F8"/>
    <w:rsid w:val="00BB548E"/>
    <w:rsid w:val="00BB663E"/>
    <w:rsid w:val="00BB6A8D"/>
    <w:rsid w:val="00BB7BE2"/>
    <w:rsid w:val="00BC0069"/>
    <w:rsid w:val="00BC1428"/>
    <w:rsid w:val="00BC228D"/>
    <w:rsid w:val="00BC2832"/>
    <w:rsid w:val="00BC2856"/>
    <w:rsid w:val="00BC36D5"/>
    <w:rsid w:val="00BC3C60"/>
    <w:rsid w:val="00BC4A7A"/>
    <w:rsid w:val="00BC56EC"/>
    <w:rsid w:val="00BC7053"/>
    <w:rsid w:val="00BC7309"/>
    <w:rsid w:val="00BC782E"/>
    <w:rsid w:val="00BD008E"/>
    <w:rsid w:val="00BD0116"/>
    <w:rsid w:val="00BD329E"/>
    <w:rsid w:val="00BD33E2"/>
    <w:rsid w:val="00BD34B9"/>
    <w:rsid w:val="00BD3F32"/>
    <w:rsid w:val="00BD6F82"/>
    <w:rsid w:val="00BD7347"/>
    <w:rsid w:val="00BD734F"/>
    <w:rsid w:val="00BD73BF"/>
    <w:rsid w:val="00BE0474"/>
    <w:rsid w:val="00BE167D"/>
    <w:rsid w:val="00BE16CF"/>
    <w:rsid w:val="00BE16F6"/>
    <w:rsid w:val="00BE18AF"/>
    <w:rsid w:val="00BE2CAE"/>
    <w:rsid w:val="00BE30ED"/>
    <w:rsid w:val="00BE33F2"/>
    <w:rsid w:val="00BE3BCC"/>
    <w:rsid w:val="00BE3E7D"/>
    <w:rsid w:val="00BE3EE4"/>
    <w:rsid w:val="00BE4D8F"/>
    <w:rsid w:val="00BE4E22"/>
    <w:rsid w:val="00BE593B"/>
    <w:rsid w:val="00BE6B76"/>
    <w:rsid w:val="00BE6E62"/>
    <w:rsid w:val="00BE6ECE"/>
    <w:rsid w:val="00BF01AB"/>
    <w:rsid w:val="00BF1B52"/>
    <w:rsid w:val="00BF1F5B"/>
    <w:rsid w:val="00BF35E2"/>
    <w:rsid w:val="00BF3BFF"/>
    <w:rsid w:val="00BF41CF"/>
    <w:rsid w:val="00BF65E3"/>
    <w:rsid w:val="00C00A83"/>
    <w:rsid w:val="00C0171E"/>
    <w:rsid w:val="00C01F5E"/>
    <w:rsid w:val="00C023D8"/>
    <w:rsid w:val="00C02EA5"/>
    <w:rsid w:val="00C045CA"/>
    <w:rsid w:val="00C04A25"/>
    <w:rsid w:val="00C04B5D"/>
    <w:rsid w:val="00C052C7"/>
    <w:rsid w:val="00C0543A"/>
    <w:rsid w:val="00C057EA"/>
    <w:rsid w:val="00C0657D"/>
    <w:rsid w:val="00C06794"/>
    <w:rsid w:val="00C068EE"/>
    <w:rsid w:val="00C06A8F"/>
    <w:rsid w:val="00C072ED"/>
    <w:rsid w:val="00C07A55"/>
    <w:rsid w:val="00C11676"/>
    <w:rsid w:val="00C140BC"/>
    <w:rsid w:val="00C1420D"/>
    <w:rsid w:val="00C150F6"/>
    <w:rsid w:val="00C162A9"/>
    <w:rsid w:val="00C165FC"/>
    <w:rsid w:val="00C2006D"/>
    <w:rsid w:val="00C20FD4"/>
    <w:rsid w:val="00C22228"/>
    <w:rsid w:val="00C22DD4"/>
    <w:rsid w:val="00C240F5"/>
    <w:rsid w:val="00C24614"/>
    <w:rsid w:val="00C25F6A"/>
    <w:rsid w:val="00C26270"/>
    <w:rsid w:val="00C2698F"/>
    <w:rsid w:val="00C26FAE"/>
    <w:rsid w:val="00C270A1"/>
    <w:rsid w:val="00C3044B"/>
    <w:rsid w:val="00C30525"/>
    <w:rsid w:val="00C3109D"/>
    <w:rsid w:val="00C31BD9"/>
    <w:rsid w:val="00C32051"/>
    <w:rsid w:val="00C32399"/>
    <w:rsid w:val="00C33389"/>
    <w:rsid w:val="00C3395E"/>
    <w:rsid w:val="00C343EC"/>
    <w:rsid w:val="00C349B7"/>
    <w:rsid w:val="00C36EC3"/>
    <w:rsid w:val="00C376B1"/>
    <w:rsid w:val="00C377BD"/>
    <w:rsid w:val="00C404BE"/>
    <w:rsid w:val="00C42660"/>
    <w:rsid w:val="00C4566E"/>
    <w:rsid w:val="00C46A38"/>
    <w:rsid w:val="00C46BBE"/>
    <w:rsid w:val="00C47234"/>
    <w:rsid w:val="00C47B43"/>
    <w:rsid w:val="00C5013C"/>
    <w:rsid w:val="00C501A3"/>
    <w:rsid w:val="00C50414"/>
    <w:rsid w:val="00C51020"/>
    <w:rsid w:val="00C52183"/>
    <w:rsid w:val="00C533B6"/>
    <w:rsid w:val="00C55E26"/>
    <w:rsid w:val="00C56360"/>
    <w:rsid w:val="00C56F47"/>
    <w:rsid w:val="00C578B2"/>
    <w:rsid w:val="00C60085"/>
    <w:rsid w:val="00C6066F"/>
    <w:rsid w:val="00C61B07"/>
    <w:rsid w:val="00C627A2"/>
    <w:rsid w:val="00C63491"/>
    <w:rsid w:val="00C6489A"/>
    <w:rsid w:val="00C648F8"/>
    <w:rsid w:val="00C659C3"/>
    <w:rsid w:val="00C65F2E"/>
    <w:rsid w:val="00C66F48"/>
    <w:rsid w:val="00C6716F"/>
    <w:rsid w:val="00C678CE"/>
    <w:rsid w:val="00C67A97"/>
    <w:rsid w:val="00C71AD2"/>
    <w:rsid w:val="00C71B78"/>
    <w:rsid w:val="00C73F23"/>
    <w:rsid w:val="00C746B1"/>
    <w:rsid w:val="00C74F13"/>
    <w:rsid w:val="00C75513"/>
    <w:rsid w:val="00C7599E"/>
    <w:rsid w:val="00C75EB4"/>
    <w:rsid w:val="00C76669"/>
    <w:rsid w:val="00C77C51"/>
    <w:rsid w:val="00C8062B"/>
    <w:rsid w:val="00C8144A"/>
    <w:rsid w:val="00C8186F"/>
    <w:rsid w:val="00C8326B"/>
    <w:rsid w:val="00C84BD2"/>
    <w:rsid w:val="00C85347"/>
    <w:rsid w:val="00C8591D"/>
    <w:rsid w:val="00C85CDB"/>
    <w:rsid w:val="00C86652"/>
    <w:rsid w:val="00C869E5"/>
    <w:rsid w:val="00C87991"/>
    <w:rsid w:val="00C87994"/>
    <w:rsid w:val="00C90C57"/>
    <w:rsid w:val="00C910E9"/>
    <w:rsid w:val="00C915A0"/>
    <w:rsid w:val="00C91898"/>
    <w:rsid w:val="00C9269B"/>
    <w:rsid w:val="00C930BD"/>
    <w:rsid w:val="00C93774"/>
    <w:rsid w:val="00C94105"/>
    <w:rsid w:val="00C94971"/>
    <w:rsid w:val="00C94E39"/>
    <w:rsid w:val="00C950EB"/>
    <w:rsid w:val="00C95CED"/>
    <w:rsid w:val="00C9601C"/>
    <w:rsid w:val="00C964F5"/>
    <w:rsid w:val="00C96967"/>
    <w:rsid w:val="00C9786E"/>
    <w:rsid w:val="00CA175E"/>
    <w:rsid w:val="00CA3D9E"/>
    <w:rsid w:val="00CA3DA9"/>
    <w:rsid w:val="00CA46EC"/>
    <w:rsid w:val="00CA4FC3"/>
    <w:rsid w:val="00CA5C82"/>
    <w:rsid w:val="00CA5E4F"/>
    <w:rsid w:val="00CA6352"/>
    <w:rsid w:val="00CA68EB"/>
    <w:rsid w:val="00CA693D"/>
    <w:rsid w:val="00CA6F26"/>
    <w:rsid w:val="00CB2E3C"/>
    <w:rsid w:val="00CB422F"/>
    <w:rsid w:val="00CB4A12"/>
    <w:rsid w:val="00CB5491"/>
    <w:rsid w:val="00CB5C24"/>
    <w:rsid w:val="00CB6195"/>
    <w:rsid w:val="00CB6563"/>
    <w:rsid w:val="00CB6ED9"/>
    <w:rsid w:val="00CB7532"/>
    <w:rsid w:val="00CB7A75"/>
    <w:rsid w:val="00CB7CBD"/>
    <w:rsid w:val="00CC046D"/>
    <w:rsid w:val="00CC0954"/>
    <w:rsid w:val="00CC0ECF"/>
    <w:rsid w:val="00CC0ED7"/>
    <w:rsid w:val="00CC0F09"/>
    <w:rsid w:val="00CC0FD9"/>
    <w:rsid w:val="00CC1456"/>
    <w:rsid w:val="00CC1AE7"/>
    <w:rsid w:val="00CC3062"/>
    <w:rsid w:val="00CC3FF0"/>
    <w:rsid w:val="00CC4572"/>
    <w:rsid w:val="00CC4A9F"/>
    <w:rsid w:val="00CC4E0D"/>
    <w:rsid w:val="00CC7A46"/>
    <w:rsid w:val="00CC7AB1"/>
    <w:rsid w:val="00CD011F"/>
    <w:rsid w:val="00CD0AF2"/>
    <w:rsid w:val="00CD1341"/>
    <w:rsid w:val="00CD1B2A"/>
    <w:rsid w:val="00CD4B51"/>
    <w:rsid w:val="00CD5DD7"/>
    <w:rsid w:val="00CD5E96"/>
    <w:rsid w:val="00CE0CAE"/>
    <w:rsid w:val="00CE1903"/>
    <w:rsid w:val="00CE44F6"/>
    <w:rsid w:val="00CE56A1"/>
    <w:rsid w:val="00CE6D79"/>
    <w:rsid w:val="00CE7634"/>
    <w:rsid w:val="00CF062D"/>
    <w:rsid w:val="00CF25A0"/>
    <w:rsid w:val="00CF2DF7"/>
    <w:rsid w:val="00CF3C98"/>
    <w:rsid w:val="00CF4A7C"/>
    <w:rsid w:val="00CF4CB0"/>
    <w:rsid w:val="00CF57C2"/>
    <w:rsid w:val="00CF642E"/>
    <w:rsid w:val="00CF6DD0"/>
    <w:rsid w:val="00CF7D5F"/>
    <w:rsid w:val="00CF7E5F"/>
    <w:rsid w:val="00D007D4"/>
    <w:rsid w:val="00D00D0A"/>
    <w:rsid w:val="00D01387"/>
    <w:rsid w:val="00D015BD"/>
    <w:rsid w:val="00D02507"/>
    <w:rsid w:val="00D026F9"/>
    <w:rsid w:val="00D03CD3"/>
    <w:rsid w:val="00D04265"/>
    <w:rsid w:val="00D050ED"/>
    <w:rsid w:val="00D05BEB"/>
    <w:rsid w:val="00D05C70"/>
    <w:rsid w:val="00D06052"/>
    <w:rsid w:val="00D06320"/>
    <w:rsid w:val="00D0646A"/>
    <w:rsid w:val="00D070D7"/>
    <w:rsid w:val="00D075C7"/>
    <w:rsid w:val="00D111FE"/>
    <w:rsid w:val="00D12416"/>
    <w:rsid w:val="00D14677"/>
    <w:rsid w:val="00D14DF1"/>
    <w:rsid w:val="00D156C3"/>
    <w:rsid w:val="00D15952"/>
    <w:rsid w:val="00D163BC"/>
    <w:rsid w:val="00D16639"/>
    <w:rsid w:val="00D166E3"/>
    <w:rsid w:val="00D16B66"/>
    <w:rsid w:val="00D17225"/>
    <w:rsid w:val="00D178D1"/>
    <w:rsid w:val="00D179B7"/>
    <w:rsid w:val="00D211DF"/>
    <w:rsid w:val="00D21432"/>
    <w:rsid w:val="00D214F3"/>
    <w:rsid w:val="00D21DBE"/>
    <w:rsid w:val="00D22CE0"/>
    <w:rsid w:val="00D23BD7"/>
    <w:rsid w:val="00D240C9"/>
    <w:rsid w:val="00D246E6"/>
    <w:rsid w:val="00D25DC7"/>
    <w:rsid w:val="00D26B80"/>
    <w:rsid w:val="00D31260"/>
    <w:rsid w:val="00D31E98"/>
    <w:rsid w:val="00D32FAA"/>
    <w:rsid w:val="00D34BF7"/>
    <w:rsid w:val="00D35210"/>
    <w:rsid w:val="00D35363"/>
    <w:rsid w:val="00D35781"/>
    <w:rsid w:val="00D3787F"/>
    <w:rsid w:val="00D37CBC"/>
    <w:rsid w:val="00D40184"/>
    <w:rsid w:val="00D402BA"/>
    <w:rsid w:val="00D40448"/>
    <w:rsid w:val="00D40F1A"/>
    <w:rsid w:val="00D41EE1"/>
    <w:rsid w:val="00D421B3"/>
    <w:rsid w:val="00D42920"/>
    <w:rsid w:val="00D43053"/>
    <w:rsid w:val="00D43347"/>
    <w:rsid w:val="00D43922"/>
    <w:rsid w:val="00D44476"/>
    <w:rsid w:val="00D44B50"/>
    <w:rsid w:val="00D450E4"/>
    <w:rsid w:val="00D4589D"/>
    <w:rsid w:val="00D45929"/>
    <w:rsid w:val="00D463A2"/>
    <w:rsid w:val="00D463EF"/>
    <w:rsid w:val="00D479BB"/>
    <w:rsid w:val="00D50001"/>
    <w:rsid w:val="00D50003"/>
    <w:rsid w:val="00D5012D"/>
    <w:rsid w:val="00D50529"/>
    <w:rsid w:val="00D50E1B"/>
    <w:rsid w:val="00D51C32"/>
    <w:rsid w:val="00D52B1C"/>
    <w:rsid w:val="00D53310"/>
    <w:rsid w:val="00D537DB"/>
    <w:rsid w:val="00D53809"/>
    <w:rsid w:val="00D54345"/>
    <w:rsid w:val="00D54707"/>
    <w:rsid w:val="00D5702A"/>
    <w:rsid w:val="00D603D5"/>
    <w:rsid w:val="00D60B85"/>
    <w:rsid w:val="00D617E7"/>
    <w:rsid w:val="00D619FE"/>
    <w:rsid w:val="00D705C5"/>
    <w:rsid w:val="00D7119B"/>
    <w:rsid w:val="00D71B5E"/>
    <w:rsid w:val="00D72574"/>
    <w:rsid w:val="00D72D0E"/>
    <w:rsid w:val="00D731E5"/>
    <w:rsid w:val="00D73CFB"/>
    <w:rsid w:val="00D743DC"/>
    <w:rsid w:val="00D756EB"/>
    <w:rsid w:val="00D767BD"/>
    <w:rsid w:val="00D80ABB"/>
    <w:rsid w:val="00D81017"/>
    <w:rsid w:val="00D81107"/>
    <w:rsid w:val="00D82391"/>
    <w:rsid w:val="00D83584"/>
    <w:rsid w:val="00D8442E"/>
    <w:rsid w:val="00D84F75"/>
    <w:rsid w:val="00D85769"/>
    <w:rsid w:val="00D85C5D"/>
    <w:rsid w:val="00D90227"/>
    <w:rsid w:val="00D90DBD"/>
    <w:rsid w:val="00D90EFB"/>
    <w:rsid w:val="00D91256"/>
    <w:rsid w:val="00D91779"/>
    <w:rsid w:val="00D919EF"/>
    <w:rsid w:val="00D9553E"/>
    <w:rsid w:val="00D95666"/>
    <w:rsid w:val="00D96161"/>
    <w:rsid w:val="00DA093C"/>
    <w:rsid w:val="00DA2A14"/>
    <w:rsid w:val="00DA4761"/>
    <w:rsid w:val="00DA529A"/>
    <w:rsid w:val="00DA61E4"/>
    <w:rsid w:val="00DA77AD"/>
    <w:rsid w:val="00DA7927"/>
    <w:rsid w:val="00DB083C"/>
    <w:rsid w:val="00DB094E"/>
    <w:rsid w:val="00DB12C5"/>
    <w:rsid w:val="00DB1D1D"/>
    <w:rsid w:val="00DB1E9F"/>
    <w:rsid w:val="00DB23E1"/>
    <w:rsid w:val="00DB2552"/>
    <w:rsid w:val="00DB391B"/>
    <w:rsid w:val="00DB457F"/>
    <w:rsid w:val="00DB770E"/>
    <w:rsid w:val="00DB7C0C"/>
    <w:rsid w:val="00DC1034"/>
    <w:rsid w:val="00DC1F67"/>
    <w:rsid w:val="00DC21B1"/>
    <w:rsid w:val="00DC2B6A"/>
    <w:rsid w:val="00DC2CA4"/>
    <w:rsid w:val="00DC3AE1"/>
    <w:rsid w:val="00DC44CD"/>
    <w:rsid w:val="00DC4C6C"/>
    <w:rsid w:val="00DC4FDA"/>
    <w:rsid w:val="00DC53AA"/>
    <w:rsid w:val="00DC5B37"/>
    <w:rsid w:val="00DC5E70"/>
    <w:rsid w:val="00DC68D4"/>
    <w:rsid w:val="00DC6D77"/>
    <w:rsid w:val="00DC792C"/>
    <w:rsid w:val="00DC79CE"/>
    <w:rsid w:val="00DC7B21"/>
    <w:rsid w:val="00DD29F9"/>
    <w:rsid w:val="00DD4EE3"/>
    <w:rsid w:val="00DD677F"/>
    <w:rsid w:val="00DD7189"/>
    <w:rsid w:val="00DD76B3"/>
    <w:rsid w:val="00DD7C40"/>
    <w:rsid w:val="00DE09CF"/>
    <w:rsid w:val="00DE0AAF"/>
    <w:rsid w:val="00DE39C3"/>
    <w:rsid w:val="00DE3E03"/>
    <w:rsid w:val="00DE5DA1"/>
    <w:rsid w:val="00DF137C"/>
    <w:rsid w:val="00DF1853"/>
    <w:rsid w:val="00DF2F0C"/>
    <w:rsid w:val="00DF35CA"/>
    <w:rsid w:val="00DF399A"/>
    <w:rsid w:val="00DF43BE"/>
    <w:rsid w:val="00DF587A"/>
    <w:rsid w:val="00DF5BE9"/>
    <w:rsid w:val="00DF7E29"/>
    <w:rsid w:val="00DF7F33"/>
    <w:rsid w:val="00E005D1"/>
    <w:rsid w:val="00E010E7"/>
    <w:rsid w:val="00E01E2A"/>
    <w:rsid w:val="00E0265A"/>
    <w:rsid w:val="00E03FA4"/>
    <w:rsid w:val="00E0465D"/>
    <w:rsid w:val="00E04F2E"/>
    <w:rsid w:val="00E053AF"/>
    <w:rsid w:val="00E057B3"/>
    <w:rsid w:val="00E05FA3"/>
    <w:rsid w:val="00E074F4"/>
    <w:rsid w:val="00E07729"/>
    <w:rsid w:val="00E07ABB"/>
    <w:rsid w:val="00E101FF"/>
    <w:rsid w:val="00E103F4"/>
    <w:rsid w:val="00E127B5"/>
    <w:rsid w:val="00E150C0"/>
    <w:rsid w:val="00E1518B"/>
    <w:rsid w:val="00E16291"/>
    <w:rsid w:val="00E168E4"/>
    <w:rsid w:val="00E16B22"/>
    <w:rsid w:val="00E17734"/>
    <w:rsid w:val="00E211B4"/>
    <w:rsid w:val="00E21318"/>
    <w:rsid w:val="00E217C4"/>
    <w:rsid w:val="00E2266A"/>
    <w:rsid w:val="00E22706"/>
    <w:rsid w:val="00E229C9"/>
    <w:rsid w:val="00E23726"/>
    <w:rsid w:val="00E238C4"/>
    <w:rsid w:val="00E2392C"/>
    <w:rsid w:val="00E2397C"/>
    <w:rsid w:val="00E23B12"/>
    <w:rsid w:val="00E23C33"/>
    <w:rsid w:val="00E24037"/>
    <w:rsid w:val="00E244F4"/>
    <w:rsid w:val="00E24BA4"/>
    <w:rsid w:val="00E24D25"/>
    <w:rsid w:val="00E24D4A"/>
    <w:rsid w:val="00E256D9"/>
    <w:rsid w:val="00E2609E"/>
    <w:rsid w:val="00E26488"/>
    <w:rsid w:val="00E3001D"/>
    <w:rsid w:val="00E30156"/>
    <w:rsid w:val="00E30EA2"/>
    <w:rsid w:val="00E319AE"/>
    <w:rsid w:val="00E32168"/>
    <w:rsid w:val="00E32765"/>
    <w:rsid w:val="00E33022"/>
    <w:rsid w:val="00E336C8"/>
    <w:rsid w:val="00E34B62"/>
    <w:rsid w:val="00E34C1B"/>
    <w:rsid w:val="00E353EB"/>
    <w:rsid w:val="00E36AB7"/>
    <w:rsid w:val="00E37A24"/>
    <w:rsid w:val="00E37D60"/>
    <w:rsid w:val="00E417EC"/>
    <w:rsid w:val="00E41AD0"/>
    <w:rsid w:val="00E42A01"/>
    <w:rsid w:val="00E438C8"/>
    <w:rsid w:val="00E43E3F"/>
    <w:rsid w:val="00E4472B"/>
    <w:rsid w:val="00E449D0"/>
    <w:rsid w:val="00E45925"/>
    <w:rsid w:val="00E46FB0"/>
    <w:rsid w:val="00E50AB2"/>
    <w:rsid w:val="00E514C8"/>
    <w:rsid w:val="00E51E85"/>
    <w:rsid w:val="00E52A17"/>
    <w:rsid w:val="00E53B5E"/>
    <w:rsid w:val="00E5473F"/>
    <w:rsid w:val="00E5492A"/>
    <w:rsid w:val="00E553F5"/>
    <w:rsid w:val="00E55445"/>
    <w:rsid w:val="00E55876"/>
    <w:rsid w:val="00E57389"/>
    <w:rsid w:val="00E57679"/>
    <w:rsid w:val="00E576C5"/>
    <w:rsid w:val="00E579DD"/>
    <w:rsid w:val="00E60541"/>
    <w:rsid w:val="00E60610"/>
    <w:rsid w:val="00E60699"/>
    <w:rsid w:val="00E61296"/>
    <w:rsid w:val="00E62D56"/>
    <w:rsid w:val="00E62DDE"/>
    <w:rsid w:val="00E641A0"/>
    <w:rsid w:val="00E641F4"/>
    <w:rsid w:val="00E642DB"/>
    <w:rsid w:val="00E64933"/>
    <w:rsid w:val="00E64F5D"/>
    <w:rsid w:val="00E6568C"/>
    <w:rsid w:val="00E67CF9"/>
    <w:rsid w:val="00E67FC3"/>
    <w:rsid w:val="00E70EE2"/>
    <w:rsid w:val="00E7134C"/>
    <w:rsid w:val="00E71D29"/>
    <w:rsid w:val="00E72214"/>
    <w:rsid w:val="00E72936"/>
    <w:rsid w:val="00E73244"/>
    <w:rsid w:val="00E73460"/>
    <w:rsid w:val="00E73696"/>
    <w:rsid w:val="00E739EB"/>
    <w:rsid w:val="00E73B8C"/>
    <w:rsid w:val="00E74641"/>
    <w:rsid w:val="00E74ABE"/>
    <w:rsid w:val="00E761B9"/>
    <w:rsid w:val="00E766C2"/>
    <w:rsid w:val="00E76940"/>
    <w:rsid w:val="00E769C1"/>
    <w:rsid w:val="00E76BB7"/>
    <w:rsid w:val="00E80D66"/>
    <w:rsid w:val="00E81B56"/>
    <w:rsid w:val="00E81E94"/>
    <w:rsid w:val="00E823EF"/>
    <w:rsid w:val="00E824FB"/>
    <w:rsid w:val="00E82CAF"/>
    <w:rsid w:val="00E8315A"/>
    <w:rsid w:val="00E8334B"/>
    <w:rsid w:val="00E83388"/>
    <w:rsid w:val="00E83831"/>
    <w:rsid w:val="00E838B9"/>
    <w:rsid w:val="00E83CF1"/>
    <w:rsid w:val="00E844F7"/>
    <w:rsid w:val="00E85033"/>
    <w:rsid w:val="00E85C44"/>
    <w:rsid w:val="00E869AC"/>
    <w:rsid w:val="00E917E1"/>
    <w:rsid w:val="00E92CD3"/>
    <w:rsid w:val="00E92CD4"/>
    <w:rsid w:val="00E92E46"/>
    <w:rsid w:val="00E93270"/>
    <w:rsid w:val="00E93720"/>
    <w:rsid w:val="00E9430A"/>
    <w:rsid w:val="00E959EE"/>
    <w:rsid w:val="00E95A90"/>
    <w:rsid w:val="00E95AD4"/>
    <w:rsid w:val="00E95CFD"/>
    <w:rsid w:val="00E96D99"/>
    <w:rsid w:val="00E97A98"/>
    <w:rsid w:val="00E97ADE"/>
    <w:rsid w:val="00E97E80"/>
    <w:rsid w:val="00EA0491"/>
    <w:rsid w:val="00EA0A0F"/>
    <w:rsid w:val="00EA0B64"/>
    <w:rsid w:val="00EA1144"/>
    <w:rsid w:val="00EA14DF"/>
    <w:rsid w:val="00EA17AE"/>
    <w:rsid w:val="00EA1B9E"/>
    <w:rsid w:val="00EA1C7B"/>
    <w:rsid w:val="00EA38CC"/>
    <w:rsid w:val="00EA4248"/>
    <w:rsid w:val="00EA4C81"/>
    <w:rsid w:val="00EA4F12"/>
    <w:rsid w:val="00EA57EB"/>
    <w:rsid w:val="00EA76E8"/>
    <w:rsid w:val="00EA7E4B"/>
    <w:rsid w:val="00EB06C0"/>
    <w:rsid w:val="00EB124E"/>
    <w:rsid w:val="00EB1606"/>
    <w:rsid w:val="00EB20E0"/>
    <w:rsid w:val="00EB30C6"/>
    <w:rsid w:val="00EB3F1B"/>
    <w:rsid w:val="00EB476B"/>
    <w:rsid w:val="00EB4C65"/>
    <w:rsid w:val="00EB5644"/>
    <w:rsid w:val="00EB58CF"/>
    <w:rsid w:val="00EB602C"/>
    <w:rsid w:val="00EC1572"/>
    <w:rsid w:val="00EC18F9"/>
    <w:rsid w:val="00EC1F88"/>
    <w:rsid w:val="00EC250B"/>
    <w:rsid w:val="00EC2810"/>
    <w:rsid w:val="00EC3052"/>
    <w:rsid w:val="00EC34F5"/>
    <w:rsid w:val="00EC369E"/>
    <w:rsid w:val="00EC7732"/>
    <w:rsid w:val="00EC7C08"/>
    <w:rsid w:val="00EC7EE8"/>
    <w:rsid w:val="00ED0BF4"/>
    <w:rsid w:val="00ED1529"/>
    <w:rsid w:val="00ED1C1E"/>
    <w:rsid w:val="00ED2CD8"/>
    <w:rsid w:val="00ED42F5"/>
    <w:rsid w:val="00ED463E"/>
    <w:rsid w:val="00ED4B01"/>
    <w:rsid w:val="00ED58DD"/>
    <w:rsid w:val="00ED681C"/>
    <w:rsid w:val="00ED7660"/>
    <w:rsid w:val="00ED7D5D"/>
    <w:rsid w:val="00ED7FC3"/>
    <w:rsid w:val="00EE06AA"/>
    <w:rsid w:val="00EE0E8A"/>
    <w:rsid w:val="00EE128B"/>
    <w:rsid w:val="00EE2060"/>
    <w:rsid w:val="00EE392A"/>
    <w:rsid w:val="00EE417F"/>
    <w:rsid w:val="00EE45C0"/>
    <w:rsid w:val="00EE53DD"/>
    <w:rsid w:val="00EE56A6"/>
    <w:rsid w:val="00EE583F"/>
    <w:rsid w:val="00EE5BC1"/>
    <w:rsid w:val="00EE77D2"/>
    <w:rsid w:val="00EF049B"/>
    <w:rsid w:val="00EF0DBE"/>
    <w:rsid w:val="00EF1A9E"/>
    <w:rsid w:val="00EF227F"/>
    <w:rsid w:val="00EF24A9"/>
    <w:rsid w:val="00EF2942"/>
    <w:rsid w:val="00EF2A8B"/>
    <w:rsid w:val="00EF2B04"/>
    <w:rsid w:val="00EF34D2"/>
    <w:rsid w:val="00EF4527"/>
    <w:rsid w:val="00EF4A91"/>
    <w:rsid w:val="00EF4CE7"/>
    <w:rsid w:val="00EF5BF3"/>
    <w:rsid w:val="00EF65FF"/>
    <w:rsid w:val="00EF670C"/>
    <w:rsid w:val="00EF7FC9"/>
    <w:rsid w:val="00F00939"/>
    <w:rsid w:val="00F0168D"/>
    <w:rsid w:val="00F03416"/>
    <w:rsid w:val="00F03E86"/>
    <w:rsid w:val="00F0474F"/>
    <w:rsid w:val="00F060C4"/>
    <w:rsid w:val="00F060D5"/>
    <w:rsid w:val="00F063FC"/>
    <w:rsid w:val="00F074B4"/>
    <w:rsid w:val="00F10642"/>
    <w:rsid w:val="00F11AF8"/>
    <w:rsid w:val="00F123C9"/>
    <w:rsid w:val="00F1389B"/>
    <w:rsid w:val="00F13B0A"/>
    <w:rsid w:val="00F144F1"/>
    <w:rsid w:val="00F161D1"/>
    <w:rsid w:val="00F16F14"/>
    <w:rsid w:val="00F1748F"/>
    <w:rsid w:val="00F17E13"/>
    <w:rsid w:val="00F20B96"/>
    <w:rsid w:val="00F213B5"/>
    <w:rsid w:val="00F21622"/>
    <w:rsid w:val="00F22715"/>
    <w:rsid w:val="00F23CA5"/>
    <w:rsid w:val="00F241BB"/>
    <w:rsid w:val="00F24284"/>
    <w:rsid w:val="00F248AC"/>
    <w:rsid w:val="00F24974"/>
    <w:rsid w:val="00F2537A"/>
    <w:rsid w:val="00F257E1"/>
    <w:rsid w:val="00F25C80"/>
    <w:rsid w:val="00F2646D"/>
    <w:rsid w:val="00F26CCD"/>
    <w:rsid w:val="00F31FB1"/>
    <w:rsid w:val="00F32B0A"/>
    <w:rsid w:val="00F3351E"/>
    <w:rsid w:val="00F340E4"/>
    <w:rsid w:val="00F344F9"/>
    <w:rsid w:val="00F34EAC"/>
    <w:rsid w:val="00F34FB7"/>
    <w:rsid w:val="00F356AA"/>
    <w:rsid w:val="00F3640E"/>
    <w:rsid w:val="00F36511"/>
    <w:rsid w:val="00F406AD"/>
    <w:rsid w:val="00F422BB"/>
    <w:rsid w:val="00F43E4A"/>
    <w:rsid w:val="00F45894"/>
    <w:rsid w:val="00F473E2"/>
    <w:rsid w:val="00F47C36"/>
    <w:rsid w:val="00F47E62"/>
    <w:rsid w:val="00F50D1C"/>
    <w:rsid w:val="00F51475"/>
    <w:rsid w:val="00F51F17"/>
    <w:rsid w:val="00F527CB"/>
    <w:rsid w:val="00F52AC0"/>
    <w:rsid w:val="00F52EBD"/>
    <w:rsid w:val="00F54AC5"/>
    <w:rsid w:val="00F55220"/>
    <w:rsid w:val="00F55A58"/>
    <w:rsid w:val="00F55BB8"/>
    <w:rsid w:val="00F56D56"/>
    <w:rsid w:val="00F579D7"/>
    <w:rsid w:val="00F607A1"/>
    <w:rsid w:val="00F6133F"/>
    <w:rsid w:val="00F613A0"/>
    <w:rsid w:val="00F617DF"/>
    <w:rsid w:val="00F621CA"/>
    <w:rsid w:val="00F62532"/>
    <w:rsid w:val="00F63713"/>
    <w:rsid w:val="00F63E96"/>
    <w:rsid w:val="00F66BDD"/>
    <w:rsid w:val="00F7069D"/>
    <w:rsid w:val="00F70A6A"/>
    <w:rsid w:val="00F70D3D"/>
    <w:rsid w:val="00F71E03"/>
    <w:rsid w:val="00F73A7F"/>
    <w:rsid w:val="00F74980"/>
    <w:rsid w:val="00F7591C"/>
    <w:rsid w:val="00F764FD"/>
    <w:rsid w:val="00F76B2D"/>
    <w:rsid w:val="00F771C4"/>
    <w:rsid w:val="00F77621"/>
    <w:rsid w:val="00F778D5"/>
    <w:rsid w:val="00F77AD9"/>
    <w:rsid w:val="00F77B0B"/>
    <w:rsid w:val="00F77DEA"/>
    <w:rsid w:val="00F77FB5"/>
    <w:rsid w:val="00F80F7E"/>
    <w:rsid w:val="00F810FF"/>
    <w:rsid w:val="00F81460"/>
    <w:rsid w:val="00F84E80"/>
    <w:rsid w:val="00F8656E"/>
    <w:rsid w:val="00F86FED"/>
    <w:rsid w:val="00F87662"/>
    <w:rsid w:val="00F87C75"/>
    <w:rsid w:val="00F90491"/>
    <w:rsid w:val="00F90776"/>
    <w:rsid w:val="00F90A09"/>
    <w:rsid w:val="00F9384E"/>
    <w:rsid w:val="00F938B9"/>
    <w:rsid w:val="00F93E26"/>
    <w:rsid w:val="00F951BE"/>
    <w:rsid w:val="00F9541B"/>
    <w:rsid w:val="00F96156"/>
    <w:rsid w:val="00F96260"/>
    <w:rsid w:val="00FA1184"/>
    <w:rsid w:val="00FA25AB"/>
    <w:rsid w:val="00FA3B72"/>
    <w:rsid w:val="00FA423E"/>
    <w:rsid w:val="00FA44A5"/>
    <w:rsid w:val="00FA4656"/>
    <w:rsid w:val="00FA4D10"/>
    <w:rsid w:val="00FA4F2F"/>
    <w:rsid w:val="00FA549B"/>
    <w:rsid w:val="00FA7242"/>
    <w:rsid w:val="00FA7BF7"/>
    <w:rsid w:val="00FB10C5"/>
    <w:rsid w:val="00FB12DD"/>
    <w:rsid w:val="00FB14A0"/>
    <w:rsid w:val="00FB2036"/>
    <w:rsid w:val="00FB289B"/>
    <w:rsid w:val="00FB3302"/>
    <w:rsid w:val="00FB4DF7"/>
    <w:rsid w:val="00FB6F74"/>
    <w:rsid w:val="00FB7188"/>
    <w:rsid w:val="00FB771D"/>
    <w:rsid w:val="00FB791A"/>
    <w:rsid w:val="00FC09AB"/>
    <w:rsid w:val="00FC25AC"/>
    <w:rsid w:val="00FC27A6"/>
    <w:rsid w:val="00FC4059"/>
    <w:rsid w:val="00FC4586"/>
    <w:rsid w:val="00FC4788"/>
    <w:rsid w:val="00FC4B1A"/>
    <w:rsid w:val="00FC4E3E"/>
    <w:rsid w:val="00FD011E"/>
    <w:rsid w:val="00FD03E2"/>
    <w:rsid w:val="00FD1095"/>
    <w:rsid w:val="00FD1792"/>
    <w:rsid w:val="00FD1E29"/>
    <w:rsid w:val="00FD2A89"/>
    <w:rsid w:val="00FD3944"/>
    <w:rsid w:val="00FD3E23"/>
    <w:rsid w:val="00FD4517"/>
    <w:rsid w:val="00FD4558"/>
    <w:rsid w:val="00FD54D0"/>
    <w:rsid w:val="00FD57A7"/>
    <w:rsid w:val="00FD596F"/>
    <w:rsid w:val="00FD5F5C"/>
    <w:rsid w:val="00FD66F1"/>
    <w:rsid w:val="00FD6AB9"/>
    <w:rsid w:val="00FD7296"/>
    <w:rsid w:val="00FD7930"/>
    <w:rsid w:val="00FD7F35"/>
    <w:rsid w:val="00FE08CE"/>
    <w:rsid w:val="00FE1E58"/>
    <w:rsid w:val="00FE2902"/>
    <w:rsid w:val="00FE2CF1"/>
    <w:rsid w:val="00FE3B38"/>
    <w:rsid w:val="00FE46D7"/>
    <w:rsid w:val="00FE4A0B"/>
    <w:rsid w:val="00FE5628"/>
    <w:rsid w:val="00FE7362"/>
    <w:rsid w:val="00FE76FF"/>
    <w:rsid w:val="00FE7BDA"/>
    <w:rsid w:val="00FE7DDC"/>
    <w:rsid w:val="00FF1233"/>
    <w:rsid w:val="00FF1A7B"/>
    <w:rsid w:val="00FF3293"/>
    <w:rsid w:val="00FF3B97"/>
    <w:rsid w:val="00FF3C73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AC2CEA-A943-4007-B250-9A94130F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39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D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307C-1FC1-4160-85A2-1ECB49B2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9704</Words>
  <Characters>55319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NeustroevEA</dc:creator>
  <cp:lastModifiedBy>Titova</cp:lastModifiedBy>
  <cp:revision>2</cp:revision>
  <cp:lastPrinted>2022-11-22T04:29:00Z</cp:lastPrinted>
  <dcterms:created xsi:type="dcterms:W3CDTF">2022-11-28T12:51:00Z</dcterms:created>
  <dcterms:modified xsi:type="dcterms:W3CDTF">2022-11-28T12:51:00Z</dcterms:modified>
</cp:coreProperties>
</file>