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A5" w:rsidRPr="006512A5" w:rsidRDefault="006512A5" w:rsidP="00D15619">
      <w:pPr>
        <w:rPr>
          <w:rFonts w:ascii="Times New Roman" w:hAnsi="Times New Roman" w:cs="Times New Roman"/>
          <w:b/>
          <w:sz w:val="28"/>
          <w:szCs w:val="28"/>
        </w:rPr>
      </w:pPr>
      <w:r w:rsidRPr="006512A5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6512A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512A5">
        <w:rPr>
          <w:rFonts w:ascii="Times New Roman" w:hAnsi="Times New Roman" w:cs="Times New Roman"/>
          <w:b/>
          <w:sz w:val="28"/>
          <w:szCs w:val="28"/>
        </w:rPr>
        <w:t xml:space="preserve"> по ХМАО – Югре разъясняет</w:t>
      </w:r>
    </w:p>
    <w:p w:rsidR="006512A5" w:rsidRDefault="006512A5" w:rsidP="00D15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вопросы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югорчан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отвечают специалисты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</w:p>
    <w:p w:rsidR="00D15619" w:rsidRPr="00D222B1" w:rsidRDefault="00D15619" w:rsidP="00D156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22B1">
        <w:rPr>
          <w:rFonts w:ascii="Times New Roman" w:hAnsi="Times New Roman" w:cs="Times New Roman"/>
          <w:b/>
          <w:sz w:val="24"/>
          <w:szCs w:val="24"/>
        </w:rPr>
        <w:t>НЕ СДЕЛАЛ МЕЖЕВАНИЕ - ПРОЩАЙСЯ С УЧАСТКОМ?</w:t>
      </w:r>
    </w:p>
    <w:p w:rsidR="00D15619" w:rsidRPr="00D222B1" w:rsidRDefault="006512A5" w:rsidP="00D222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619" w:rsidRPr="00D222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222B1">
        <w:rPr>
          <w:rFonts w:ascii="Times New Roman" w:hAnsi="Times New Roman" w:cs="Times New Roman"/>
          <w:b/>
          <w:sz w:val="24"/>
          <w:szCs w:val="24"/>
        </w:rPr>
        <w:t>Ходят</w:t>
      </w:r>
      <w:r w:rsidR="00D15619" w:rsidRPr="00D222B1">
        <w:rPr>
          <w:rFonts w:ascii="Times New Roman" w:hAnsi="Times New Roman" w:cs="Times New Roman"/>
          <w:b/>
          <w:sz w:val="24"/>
          <w:szCs w:val="24"/>
        </w:rPr>
        <w:t xml:space="preserve"> слухи, что у тех, кто не провел межевание, с 1 января следующего года будут отбирать участки. Так ли это? (</w:t>
      </w:r>
      <w:r w:rsidR="00D222B1" w:rsidRPr="00D222B1">
        <w:rPr>
          <w:rFonts w:ascii="Times New Roman" w:hAnsi="Times New Roman" w:cs="Times New Roman"/>
          <w:b/>
          <w:sz w:val="24"/>
          <w:szCs w:val="24"/>
        </w:rPr>
        <w:t xml:space="preserve">Олег Новожилов, </w:t>
      </w:r>
      <w:r w:rsidR="00D15619" w:rsidRPr="00D222B1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D222B1">
        <w:rPr>
          <w:rFonts w:ascii="Times New Roman" w:hAnsi="Times New Roman" w:cs="Times New Roman"/>
          <w:b/>
          <w:sz w:val="24"/>
          <w:szCs w:val="24"/>
        </w:rPr>
        <w:t>Кондинский</w:t>
      </w:r>
      <w:proofErr w:type="spellEnd"/>
      <w:r w:rsidR="00D222B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15619" w:rsidRPr="00D222B1">
        <w:rPr>
          <w:rFonts w:ascii="Times New Roman" w:hAnsi="Times New Roman" w:cs="Times New Roman"/>
          <w:b/>
          <w:sz w:val="24"/>
          <w:szCs w:val="24"/>
        </w:rPr>
        <w:t>)</w:t>
      </w:r>
    </w:p>
    <w:p w:rsidR="00D15619" w:rsidRPr="00D222B1" w:rsidRDefault="00D15619" w:rsidP="00D222B1">
      <w:pPr>
        <w:jc w:val="both"/>
        <w:rPr>
          <w:rFonts w:ascii="Times New Roman" w:hAnsi="Times New Roman" w:cs="Times New Roman"/>
          <w:sz w:val="24"/>
          <w:szCs w:val="24"/>
        </w:rPr>
      </w:pPr>
      <w:r w:rsidRPr="00D222B1">
        <w:rPr>
          <w:rFonts w:ascii="Times New Roman" w:hAnsi="Times New Roman" w:cs="Times New Roman"/>
          <w:sz w:val="24"/>
          <w:szCs w:val="24"/>
        </w:rPr>
        <w:t xml:space="preserve">- </w:t>
      </w:r>
      <w:r w:rsidR="00D222B1" w:rsidRPr="00D222B1">
        <w:rPr>
          <w:rFonts w:ascii="Times New Roman" w:hAnsi="Times New Roman" w:cs="Times New Roman"/>
          <w:sz w:val="24"/>
          <w:szCs w:val="24"/>
        </w:rPr>
        <w:t xml:space="preserve">Нет, эти слухи не соответствуют действительности. </w:t>
      </w:r>
      <w:r w:rsidRPr="00D222B1">
        <w:rPr>
          <w:rFonts w:ascii="Times New Roman" w:hAnsi="Times New Roman" w:cs="Times New Roman"/>
          <w:sz w:val="24"/>
          <w:szCs w:val="24"/>
        </w:rPr>
        <w:t xml:space="preserve">Никто не отберет вашу собственность, поскольку на сегодняшний день ни законом "О регистрации недвижимости", ни иным нормативным актом не установлена обязанность владельцев участков </w:t>
      </w:r>
      <w:proofErr w:type="gramStart"/>
      <w:r w:rsidRPr="00D222B1"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 w:rsidRPr="00D222B1">
        <w:rPr>
          <w:rFonts w:ascii="Times New Roman" w:hAnsi="Times New Roman" w:cs="Times New Roman"/>
          <w:sz w:val="24"/>
          <w:szCs w:val="24"/>
        </w:rPr>
        <w:t xml:space="preserve"> межевание. Данная процедура осуществляется по усмотрению </w:t>
      </w:r>
      <w:r w:rsidR="00D222B1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Pr="00D222B1">
        <w:rPr>
          <w:rFonts w:ascii="Times New Roman" w:hAnsi="Times New Roman" w:cs="Times New Roman"/>
          <w:sz w:val="24"/>
          <w:szCs w:val="24"/>
        </w:rPr>
        <w:t>и не ограничена в сроках.</w:t>
      </w:r>
    </w:p>
    <w:p w:rsidR="00D15619" w:rsidRPr="00D222B1" w:rsidRDefault="00D15619" w:rsidP="00D222B1">
      <w:pPr>
        <w:jc w:val="both"/>
        <w:rPr>
          <w:rFonts w:ascii="Times New Roman" w:hAnsi="Times New Roman" w:cs="Times New Roman"/>
          <w:sz w:val="24"/>
          <w:szCs w:val="24"/>
        </w:rPr>
      </w:pPr>
      <w:r w:rsidRPr="00D222B1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</w:t>
      </w:r>
      <w:r w:rsidR="004E6601">
        <w:rPr>
          <w:rFonts w:ascii="Times New Roman" w:hAnsi="Times New Roman" w:cs="Times New Roman"/>
          <w:sz w:val="24"/>
          <w:szCs w:val="24"/>
        </w:rPr>
        <w:t>также</w:t>
      </w:r>
      <w:r w:rsidR="004E6601" w:rsidRPr="00D222B1">
        <w:rPr>
          <w:rFonts w:ascii="Times New Roman" w:hAnsi="Times New Roman" w:cs="Times New Roman"/>
          <w:sz w:val="24"/>
          <w:szCs w:val="24"/>
        </w:rPr>
        <w:t xml:space="preserve"> </w:t>
      </w:r>
      <w:r w:rsidRPr="00D222B1">
        <w:rPr>
          <w:rFonts w:ascii="Times New Roman" w:hAnsi="Times New Roman" w:cs="Times New Roman"/>
          <w:sz w:val="24"/>
          <w:szCs w:val="24"/>
        </w:rPr>
        <w:t>не содержит ограничени</w:t>
      </w:r>
      <w:r w:rsidR="004E6601">
        <w:rPr>
          <w:rFonts w:ascii="Times New Roman" w:hAnsi="Times New Roman" w:cs="Times New Roman"/>
          <w:sz w:val="24"/>
          <w:szCs w:val="24"/>
        </w:rPr>
        <w:t xml:space="preserve">й </w:t>
      </w:r>
      <w:r w:rsidRPr="00D222B1">
        <w:rPr>
          <w:rFonts w:ascii="Times New Roman" w:hAnsi="Times New Roman" w:cs="Times New Roman"/>
          <w:sz w:val="24"/>
          <w:szCs w:val="24"/>
        </w:rPr>
        <w:t xml:space="preserve">на совершение сделок с участками, сведения о которых содержатся в Едином </w:t>
      </w:r>
      <w:r w:rsidR="00D222B1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Pr="00D222B1">
        <w:rPr>
          <w:rFonts w:ascii="Times New Roman" w:hAnsi="Times New Roman" w:cs="Times New Roman"/>
          <w:sz w:val="24"/>
          <w:szCs w:val="24"/>
        </w:rPr>
        <w:t>реестре недвижимости</w:t>
      </w:r>
      <w:r w:rsidR="00D222B1">
        <w:rPr>
          <w:rFonts w:ascii="Times New Roman" w:hAnsi="Times New Roman" w:cs="Times New Roman"/>
          <w:sz w:val="24"/>
          <w:szCs w:val="24"/>
        </w:rPr>
        <w:t xml:space="preserve"> (ЕГРН)</w:t>
      </w:r>
      <w:r w:rsidRPr="00D222B1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Pr="00D222B1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D222B1">
        <w:rPr>
          <w:rFonts w:ascii="Times New Roman" w:hAnsi="Times New Roman" w:cs="Times New Roman"/>
          <w:sz w:val="24"/>
          <w:szCs w:val="24"/>
        </w:rPr>
        <w:t xml:space="preserve"> которых не установлены. Тем не менее, </w:t>
      </w:r>
      <w:proofErr w:type="spellStart"/>
      <w:r w:rsidRPr="00D222B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D222B1">
        <w:rPr>
          <w:rFonts w:ascii="Times New Roman" w:hAnsi="Times New Roman" w:cs="Times New Roman"/>
          <w:sz w:val="24"/>
          <w:szCs w:val="24"/>
        </w:rPr>
        <w:t xml:space="preserve"> рекомендует собственникам участков, у которых до сих пор нет точных границ, рассмотреть возможность проведения межевания. Практика последних лет показывает, что внесение в ЕГРН сведений о границах может избавить дачников и садоводов от проблем и споров с соседями и органами власти. На сегодняшний день Единый реестр недвижимости содержит сведения о более чем 60 миллионах земельных участков, половина из которых не имеет точных границ.</w:t>
      </w:r>
    </w:p>
    <w:p w:rsidR="00D15619" w:rsidRPr="00D222B1" w:rsidRDefault="00D15619" w:rsidP="00D222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B1">
        <w:rPr>
          <w:rFonts w:ascii="Times New Roman" w:hAnsi="Times New Roman" w:cs="Times New Roman"/>
          <w:b/>
          <w:sz w:val="24"/>
          <w:szCs w:val="24"/>
        </w:rPr>
        <w:t xml:space="preserve"> - Я сдавал документы на регистрацию, но оказалось, что не все. Теперь регистратор грозит мне какой-то приостановкой, если я не донесу оставшийся документ. Что это значит? (</w:t>
      </w:r>
      <w:r w:rsidR="004E6601">
        <w:rPr>
          <w:rFonts w:ascii="Times New Roman" w:hAnsi="Times New Roman" w:cs="Times New Roman"/>
          <w:b/>
          <w:sz w:val="24"/>
          <w:szCs w:val="24"/>
        </w:rPr>
        <w:t>Максим Крапивин</w:t>
      </w:r>
      <w:r w:rsidR="00D222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222B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D222B1">
        <w:rPr>
          <w:rFonts w:ascii="Times New Roman" w:hAnsi="Times New Roman" w:cs="Times New Roman"/>
          <w:b/>
          <w:sz w:val="24"/>
          <w:szCs w:val="24"/>
        </w:rPr>
        <w:t>Нефтеюганск)</w:t>
      </w:r>
    </w:p>
    <w:p w:rsidR="00D15619" w:rsidRPr="00D222B1" w:rsidRDefault="00D15619" w:rsidP="00D222B1">
      <w:pPr>
        <w:jc w:val="both"/>
        <w:rPr>
          <w:rFonts w:ascii="Times New Roman" w:hAnsi="Times New Roman" w:cs="Times New Roman"/>
          <w:sz w:val="24"/>
          <w:szCs w:val="24"/>
        </w:rPr>
      </w:pPr>
      <w:r w:rsidRPr="00D222B1">
        <w:rPr>
          <w:rFonts w:ascii="Times New Roman" w:hAnsi="Times New Roman" w:cs="Times New Roman"/>
          <w:sz w:val="24"/>
          <w:szCs w:val="24"/>
        </w:rPr>
        <w:t>- Скорее всего, регистратор не грозил вам, а пытался разъяснить, что при недостаче какого-то документа может приостановить регистрацию прав. Для вас это не означает ничего страшного: как только вы сдадите недостающий документ, регистрация будет возобновлена. Основания для приостановления указаны в Законе о регистрации недвижимости.</w:t>
      </w:r>
    </w:p>
    <w:p w:rsidR="00D15619" w:rsidRPr="00D222B1" w:rsidRDefault="00D15619" w:rsidP="00D222B1">
      <w:pPr>
        <w:jc w:val="both"/>
        <w:rPr>
          <w:rFonts w:ascii="Times New Roman" w:hAnsi="Times New Roman" w:cs="Times New Roman"/>
          <w:sz w:val="24"/>
          <w:szCs w:val="24"/>
        </w:rPr>
      </w:pPr>
      <w:r w:rsidRPr="00D222B1">
        <w:rPr>
          <w:rFonts w:ascii="Times New Roman" w:hAnsi="Times New Roman" w:cs="Times New Roman"/>
          <w:sz w:val="24"/>
          <w:szCs w:val="24"/>
        </w:rPr>
        <w:t>Что же такое "приостановление регистрации"? Это наша с вами возможность не потерять деньги, которые мы заплатили за регистрацию. Специалист, который разбирается в регистрации и имеет профессиональное образование, посмотрит ваши документы (проведет так называемую правовую экспертизу) и в случае каких-то недочетов даст вам время их устранить. Согласно новому закону, сроки приостановления регистрации сейчас выросли и составляют три месяца. Но по вашему заявлению регистратор может продлить срок приостановления до шести месяцев. Это заявление можно подать, если вы не успеете устранить недочеты в течение трех месяцев.</w:t>
      </w:r>
    </w:p>
    <w:p w:rsidR="00B24988" w:rsidRDefault="00D15619" w:rsidP="00D222B1">
      <w:pPr>
        <w:jc w:val="both"/>
        <w:rPr>
          <w:rFonts w:ascii="Times New Roman" w:hAnsi="Times New Roman" w:cs="Times New Roman"/>
          <w:sz w:val="24"/>
          <w:szCs w:val="24"/>
        </w:rPr>
      </w:pPr>
      <w:r w:rsidRPr="00D22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601" w:rsidRPr="00D222B1" w:rsidRDefault="004E6601" w:rsidP="00D22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ХМАО – Югре  </w:t>
      </w:r>
    </w:p>
    <w:sectPr w:rsidR="004E6601" w:rsidRPr="00D222B1" w:rsidSect="00867C6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19"/>
    <w:rsid w:val="0011499B"/>
    <w:rsid w:val="00472D75"/>
    <w:rsid w:val="004E6601"/>
    <w:rsid w:val="006512A5"/>
    <w:rsid w:val="00867C66"/>
    <w:rsid w:val="00914822"/>
    <w:rsid w:val="009339CA"/>
    <w:rsid w:val="00A5378A"/>
    <w:rsid w:val="00B24988"/>
    <w:rsid w:val="00C21F1D"/>
    <w:rsid w:val="00D15619"/>
    <w:rsid w:val="00D222B1"/>
    <w:rsid w:val="00F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Даль</cp:lastModifiedBy>
  <cp:revision>5</cp:revision>
  <dcterms:created xsi:type="dcterms:W3CDTF">2017-11-28T04:39:00Z</dcterms:created>
  <dcterms:modified xsi:type="dcterms:W3CDTF">2017-11-29T04:53:00Z</dcterms:modified>
</cp:coreProperties>
</file>