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CB3693" w:rsidRDefault="007F528C" w:rsidP="00960E7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7F528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4F359B" w:rsidRPr="004F359B">
        <w:rPr>
          <w:rFonts w:ascii="Times New Roman" w:eastAsia="Times New Roman" w:hAnsi="Times New Roman"/>
          <w:b/>
          <w:sz w:val="24"/>
          <w:szCs w:val="24"/>
          <w:lang w:eastAsia="ru-RU"/>
        </w:rPr>
        <w:t>.10.2017</w:t>
      </w:r>
      <w:r w:rsidR="00C1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429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C142C3">
        <w:rPr>
          <w:rFonts w:ascii="Times New Roman" w:eastAsia="Times New Roman" w:hAnsi="Times New Roman"/>
          <w:b/>
          <w:sz w:val="24"/>
          <w:szCs w:val="24"/>
          <w:lang w:eastAsia="ru-RU"/>
        </w:rPr>
        <w:t>Росреестр</w:t>
      </w:r>
      <w:proofErr w:type="spellEnd"/>
      <w:r w:rsidR="00C1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Югры </w:t>
      </w:r>
      <w:r w:rsidR="00CB36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третий в России </w:t>
      </w:r>
      <w:r w:rsidR="00F47E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 единой процедуре регистрации и постановке на кадастровый учет в </w:t>
      </w:r>
      <w:r w:rsidR="00CB3693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</w:t>
      </w:r>
      <w:r w:rsidR="00F47E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 виде </w:t>
      </w:r>
      <w:r w:rsidR="00CB36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F3BAB" w:rsidRDefault="00E90340" w:rsidP="00FA51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9 месяцев </w:t>
      </w:r>
      <w:r w:rsidR="00074B09" w:rsidRPr="00E90340">
        <w:rPr>
          <w:rFonts w:ascii="Times New Roman" w:eastAsia="Times New Roman" w:hAnsi="Times New Roman"/>
          <w:sz w:val="24"/>
          <w:szCs w:val="24"/>
          <w:lang w:eastAsia="ru-RU"/>
        </w:rPr>
        <w:t xml:space="preserve">2017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E90340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E90340">
        <w:rPr>
          <w:rFonts w:ascii="Times New Roman" w:eastAsia="Times New Roman" w:hAnsi="Times New Roman"/>
          <w:sz w:val="24"/>
          <w:szCs w:val="24"/>
          <w:lang w:eastAsia="ru-RU"/>
        </w:rPr>
        <w:t xml:space="preserve"> Югры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631 заявление </w:t>
      </w:r>
      <w:r w:rsidR="00EF3BAB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0340">
        <w:rPr>
          <w:rFonts w:ascii="Times New Roman" w:eastAsia="Times New Roman" w:hAnsi="Times New Roman"/>
          <w:sz w:val="24"/>
          <w:szCs w:val="24"/>
          <w:lang w:eastAsia="ru-RU"/>
        </w:rPr>
        <w:t>единой процедур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Pr="00E90340">
        <w:rPr>
          <w:rFonts w:ascii="Times New Roman" w:eastAsia="Times New Roman" w:hAnsi="Times New Roman"/>
          <w:sz w:val="24"/>
          <w:szCs w:val="24"/>
          <w:lang w:eastAsia="ru-RU"/>
        </w:rPr>
        <w:t>кадастров</w:t>
      </w:r>
      <w:r w:rsidR="00EF3BAB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государственного </w:t>
      </w:r>
      <w:r w:rsidRPr="00E90340">
        <w:rPr>
          <w:rFonts w:ascii="Times New Roman" w:eastAsia="Times New Roman" w:hAnsi="Times New Roman"/>
          <w:sz w:val="24"/>
          <w:szCs w:val="24"/>
          <w:lang w:eastAsia="ru-RU"/>
        </w:rPr>
        <w:t>учет</w:t>
      </w:r>
      <w:r w:rsidR="00EF3BAB">
        <w:rPr>
          <w:rFonts w:ascii="Times New Roman" w:eastAsia="Times New Roman" w:hAnsi="Times New Roman"/>
          <w:sz w:val="24"/>
          <w:szCs w:val="24"/>
          <w:lang w:eastAsia="ru-RU"/>
        </w:rPr>
        <w:t xml:space="preserve">а и регистрации прав </w:t>
      </w:r>
      <w:r w:rsidRPr="00E90340">
        <w:rPr>
          <w:rFonts w:ascii="Times New Roman" w:eastAsia="Times New Roman" w:hAnsi="Times New Roman"/>
          <w:sz w:val="24"/>
          <w:szCs w:val="24"/>
          <w:lang w:eastAsia="ru-RU"/>
        </w:rPr>
        <w:t>в электронном виде</w:t>
      </w:r>
      <w:r w:rsidR="00EF3BAB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составляет 3,78 %  от общего числа поступивших заявлений. Это третий результат </w:t>
      </w:r>
      <w:r w:rsidR="00A10E4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России </w:t>
      </w:r>
      <w:r w:rsidR="00EF3BAB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Управлений </w:t>
      </w:r>
      <w:proofErr w:type="spellStart"/>
      <w:r w:rsidR="00EF3BAB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="00EF3B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51A8" w:rsidRDefault="00EF3BAB" w:rsidP="00FA51A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</w:t>
      </w:r>
      <w:r w:rsidR="00074B0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государственных услуг по регистрации прав на земельные </w:t>
      </w:r>
      <w:r w:rsidR="00301DF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участки и недвижимое имущество, а также постановке объектов на кадастровый учет, </w:t>
      </w:r>
      <w:r w:rsidR="00074B09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оказанных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югорским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74B09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B09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5,64 % и </w:t>
      </w:r>
      <w:r w:rsidR="00301DF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74B09">
        <w:rPr>
          <w:rFonts w:ascii="Times New Roman" w:eastAsia="Times New Roman" w:hAnsi="Times New Roman"/>
          <w:sz w:val="24"/>
          <w:szCs w:val="24"/>
          <w:lang w:eastAsia="ru-RU"/>
        </w:rPr>
        <w:t>0,15 %</w:t>
      </w:r>
      <w:r w:rsidR="00FA51A8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</w:t>
      </w:r>
      <w:r w:rsidR="00A10E46">
        <w:rPr>
          <w:rFonts w:ascii="Times New Roman" w:eastAsia="Times New Roman" w:hAnsi="Times New Roman"/>
          <w:sz w:val="24"/>
          <w:szCs w:val="24"/>
          <w:lang w:eastAsia="ru-RU"/>
        </w:rPr>
        <w:t>тст</w:t>
      </w:r>
      <w:r w:rsidR="00FA51A8">
        <w:rPr>
          <w:rFonts w:ascii="Times New Roman" w:eastAsia="Times New Roman" w:hAnsi="Times New Roman"/>
          <w:sz w:val="24"/>
          <w:szCs w:val="24"/>
          <w:lang w:eastAsia="ru-RU"/>
        </w:rPr>
        <w:t>венно</w:t>
      </w:r>
      <w:r w:rsidR="00074B09">
        <w:rPr>
          <w:rFonts w:ascii="Times New Roman" w:eastAsia="Times New Roman" w:hAnsi="Times New Roman"/>
          <w:sz w:val="24"/>
          <w:szCs w:val="24"/>
          <w:lang w:eastAsia="ru-RU"/>
        </w:rPr>
        <w:t xml:space="preserve">. С этими показателями Управление занимает 15 </w:t>
      </w:r>
      <w:r w:rsidR="00E90340">
        <w:rPr>
          <w:rFonts w:ascii="Times New Roman" w:eastAsia="Times New Roman" w:hAnsi="Times New Roman"/>
          <w:sz w:val="24"/>
          <w:szCs w:val="24"/>
          <w:lang w:eastAsia="ru-RU"/>
        </w:rPr>
        <w:t xml:space="preserve">и 17 места  </w:t>
      </w:r>
      <w:r w:rsidR="00301DFC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="00074B0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структурных подразделений </w:t>
      </w:r>
      <w:proofErr w:type="spellStart"/>
      <w:r w:rsidR="00074B09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="00301D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2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51A8" w:rsidRDefault="00FA51A8" w:rsidP="00EF3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B3693" w:rsidRPr="00CB3693" w:rsidRDefault="00FA51A8" w:rsidP="00FA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23A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proofErr w:type="spellStart"/>
      <w:r w:rsidR="006F523A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="006F523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</w:t>
      </w:r>
    </w:p>
    <w:p w:rsidR="004F359B" w:rsidRPr="00CB3693" w:rsidRDefault="00B7617C" w:rsidP="00E9034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359B" w:rsidRPr="00CB3693" w:rsidRDefault="004F359B" w:rsidP="00E9034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F359B" w:rsidRPr="00CB369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4B09"/>
    <w:rsid w:val="00075D30"/>
    <w:rsid w:val="000A2795"/>
    <w:rsid w:val="000B1CAA"/>
    <w:rsid w:val="000D7F3B"/>
    <w:rsid w:val="000E33AC"/>
    <w:rsid w:val="000F7B76"/>
    <w:rsid w:val="00101580"/>
    <w:rsid w:val="00136378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01DFC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4F359B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6F523A"/>
    <w:rsid w:val="00702BA1"/>
    <w:rsid w:val="00742CBF"/>
    <w:rsid w:val="00786E6D"/>
    <w:rsid w:val="007F528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0E74"/>
    <w:rsid w:val="00967C02"/>
    <w:rsid w:val="0098770F"/>
    <w:rsid w:val="009900BF"/>
    <w:rsid w:val="00994368"/>
    <w:rsid w:val="009B1C57"/>
    <w:rsid w:val="009D1706"/>
    <w:rsid w:val="009E2D9F"/>
    <w:rsid w:val="00A10E46"/>
    <w:rsid w:val="00A37EBC"/>
    <w:rsid w:val="00A41AD5"/>
    <w:rsid w:val="00A47F90"/>
    <w:rsid w:val="00A54214"/>
    <w:rsid w:val="00A72ABF"/>
    <w:rsid w:val="00A902B3"/>
    <w:rsid w:val="00AD63EA"/>
    <w:rsid w:val="00B0157F"/>
    <w:rsid w:val="00B133AF"/>
    <w:rsid w:val="00B15101"/>
    <w:rsid w:val="00B532A2"/>
    <w:rsid w:val="00B75E28"/>
    <w:rsid w:val="00B7617C"/>
    <w:rsid w:val="00B96EB7"/>
    <w:rsid w:val="00BA28FA"/>
    <w:rsid w:val="00BE608C"/>
    <w:rsid w:val="00C142C3"/>
    <w:rsid w:val="00C26112"/>
    <w:rsid w:val="00C30F9F"/>
    <w:rsid w:val="00C40D8F"/>
    <w:rsid w:val="00C4291D"/>
    <w:rsid w:val="00C518AA"/>
    <w:rsid w:val="00C942BD"/>
    <w:rsid w:val="00CB3693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90340"/>
    <w:rsid w:val="00EA39D8"/>
    <w:rsid w:val="00EB1C23"/>
    <w:rsid w:val="00EC421D"/>
    <w:rsid w:val="00EC4294"/>
    <w:rsid w:val="00EF3BAB"/>
    <w:rsid w:val="00F04E3C"/>
    <w:rsid w:val="00F1503D"/>
    <w:rsid w:val="00F247A3"/>
    <w:rsid w:val="00F47E0D"/>
    <w:rsid w:val="00FA2778"/>
    <w:rsid w:val="00FA51A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72A3-2562-4071-B0F1-BC8E8255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8</cp:revision>
  <cp:lastPrinted>2017-06-30T06:40:00Z</cp:lastPrinted>
  <dcterms:created xsi:type="dcterms:W3CDTF">2017-10-20T11:22:00Z</dcterms:created>
  <dcterms:modified xsi:type="dcterms:W3CDTF">2017-10-24T05:33:00Z</dcterms:modified>
</cp:coreProperties>
</file>