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D" w:rsidRDefault="004C0DE1" w:rsidP="004C0DE1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966F4" w:rsidRPr="004966F4" w:rsidRDefault="004966F4" w:rsidP="004966F4">
      <w:pPr>
        <w:widowControl w:val="0"/>
        <w:suppressAutoHyphens/>
        <w:jc w:val="center"/>
        <w:rPr>
          <w:rFonts w:eastAsia="Lucida Sans Unicode"/>
          <w:b/>
          <w:i/>
          <w:kern w:val="1"/>
          <w:sz w:val="28"/>
          <w:szCs w:val="28"/>
          <w:lang w:eastAsia="en-US"/>
        </w:rPr>
      </w:pPr>
      <w:r>
        <w:rPr>
          <w:rFonts w:eastAsia="Lucida Sans Unicode"/>
          <w:i/>
          <w:kern w:val="1"/>
          <w:sz w:val="28"/>
          <w:szCs w:val="28"/>
          <w:lang w:eastAsia="en-US"/>
        </w:rPr>
        <w:t>к</w:t>
      </w:r>
      <w:r w:rsidRPr="004966F4">
        <w:rPr>
          <w:rFonts w:eastAsia="Lucida Sans Unicode"/>
          <w:i/>
          <w:kern w:val="1"/>
          <w:sz w:val="28"/>
          <w:szCs w:val="28"/>
          <w:lang w:eastAsia="en-US"/>
        </w:rPr>
        <w:t xml:space="preserve"> </w:t>
      </w:r>
      <w:r w:rsidRPr="004966F4">
        <w:rPr>
          <w:rFonts w:eastAsia="Lucida Sans Unicode"/>
          <w:i/>
          <w:kern w:val="1"/>
          <w:sz w:val="28"/>
          <w:szCs w:val="28"/>
          <w:lang w:eastAsia="en-US"/>
        </w:rPr>
        <w:t>проект</w:t>
      </w:r>
      <w:r w:rsidRPr="004966F4">
        <w:rPr>
          <w:rFonts w:eastAsia="Lucida Sans Unicode"/>
          <w:i/>
          <w:kern w:val="1"/>
          <w:sz w:val="28"/>
          <w:szCs w:val="28"/>
          <w:lang w:eastAsia="en-US"/>
        </w:rPr>
        <w:t>ам</w:t>
      </w:r>
      <w:r w:rsidRPr="004966F4">
        <w:rPr>
          <w:rFonts w:eastAsia="Lucida Sans Unicode"/>
          <w:i/>
          <w:kern w:val="1"/>
          <w:sz w:val="28"/>
          <w:szCs w:val="28"/>
          <w:lang w:eastAsia="en-US"/>
        </w:rPr>
        <w:t xml:space="preserve"> Программ профилактики рисков причинения вреда (ущерба) охраняемым законом при осуществлении муниципального жилищного контроля на 2022 год, муниципального контроля </w:t>
      </w:r>
      <w:r w:rsidRPr="004966F4">
        <w:rPr>
          <w:rFonts w:eastAsia="Batang"/>
          <w:bCs/>
          <w:i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4966F4">
        <w:rPr>
          <w:rFonts w:eastAsia="Lucida Sans Unicode"/>
          <w:i/>
          <w:kern w:val="1"/>
          <w:sz w:val="28"/>
          <w:szCs w:val="28"/>
          <w:lang w:eastAsia="en-US"/>
        </w:rPr>
        <w:t xml:space="preserve"> на 2022, муниципального к</w:t>
      </w:r>
      <w:r w:rsidRPr="004966F4">
        <w:rPr>
          <w:rFonts w:eastAsia="Lucida Sans Unicode"/>
          <w:bCs/>
          <w:i/>
          <w:kern w:val="1"/>
          <w:sz w:val="28"/>
          <w:szCs w:val="28"/>
          <w:lang w:eastAsia="en-US"/>
        </w:rPr>
        <w:t xml:space="preserve">онтроля на автомобильном транспорте, городском наземном электрическом транспорте и в дорожном хозяйстве </w:t>
      </w:r>
      <w:r w:rsidRPr="004966F4">
        <w:rPr>
          <w:rFonts w:eastAsia="Lucida Sans Unicode"/>
          <w:i/>
          <w:kern w:val="1"/>
          <w:sz w:val="28"/>
          <w:szCs w:val="28"/>
          <w:lang w:eastAsia="en-US"/>
        </w:rPr>
        <w:t>на 2022 год на территории городского поселения Лянтор.</w:t>
      </w:r>
    </w:p>
    <w:p w:rsidR="004C0DE1" w:rsidRPr="004966F4" w:rsidRDefault="004C0DE1" w:rsidP="005A36DE">
      <w:pPr>
        <w:jc w:val="center"/>
        <w:rPr>
          <w:i/>
          <w:sz w:val="28"/>
          <w:szCs w:val="28"/>
        </w:rPr>
      </w:pPr>
    </w:p>
    <w:p w:rsidR="00A7104D" w:rsidRDefault="00C54D45" w:rsidP="00586FF5">
      <w:pPr>
        <w:ind w:firstLine="709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Данны</w:t>
      </w:r>
      <w:r w:rsidR="004966F4">
        <w:rPr>
          <w:sz w:val="28"/>
          <w:szCs w:val="28"/>
        </w:rPr>
        <w:t>е</w:t>
      </w:r>
      <w:r w:rsidRPr="00CB6FFE">
        <w:rPr>
          <w:sz w:val="28"/>
          <w:szCs w:val="28"/>
        </w:rPr>
        <w:t xml:space="preserve"> проект</w:t>
      </w:r>
      <w:r w:rsidR="004966F4">
        <w:rPr>
          <w:sz w:val="28"/>
          <w:szCs w:val="28"/>
        </w:rPr>
        <w:t>ы</w:t>
      </w:r>
      <w:r w:rsidRPr="00CB6FFE">
        <w:rPr>
          <w:sz w:val="28"/>
          <w:szCs w:val="28"/>
        </w:rPr>
        <w:t xml:space="preserve"> 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программ профилактики рисков причинения вреда (ущерба) охраняемым законом ценностям при осуществлении муниципального жилищного контроля на 2022 год, муниципального контроля </w:t>
      </w:r>
      <w:r w:rsidR="00586FF5" w:rsidRPr="00586FF5">
        <w:rPr>
          <w:rFonts w:eastAsia="Batang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 на 2022, муниципального к</w:t>
      </w:r>
      <w:r w:rsidR="00586FF5" w:rsidRPr="00586FF5">
        <w:rPr>
          <w:rFonts w:eastAsia="Lucida Sans Unicode"/>
          <w:bCs/>
          <w:kern w:val="1"/>
          <w:sz w:val="28"/>
          <w:szCs w:val="28"/>
          <w:lang w:eastAsia="en-US"/>
        </w:rPr>
        <w:t xml:space="preserve">онтроля на автомобильном транспорте, городском наземном электрическом транспорте и в дорожном хозяйстве 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>на 2022 год (далее – проекты программ профи</w:t>
      </w:r>
      <w:bookmarkStart w:id="0" w:name="_GoBack"/>
      <w:bookmarkEnd w:id="0"/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>лактики) разработаны в соответствии со</w:t>
      </w:r>
      <w:r w:rsidR="00586FF5" w:rsidRPr="00586FF5">
        <w:rPr>
          <w:rFonts w:eastAsia="Lucida Sans Unicode"/>
          <w:color w:val="0000FF"/>
          <w:kern w:val="1"/>
          <w:sz w:val="28"/>
          <w:szCs w:val="28"/>
          <w:lang w:eastAsia="en-US"/>
        </w:rPr>
        <w:t xml:space="preserve"> </w:t>
      </w:r>
      <w:r w:rsidR="00586FF5" w:rsidRPr="00586FF5">
        <w:rPr>
          <w:rFonts w:eastAsia="Lucida Sans Unicode"/>
          <w:color w:val="000000"/>
          <w:kern w:val="1"/>
          <w:sz w:val="28"/>
          <w:szCs w:val="28"/>
          <w:lang w:eastAsia="en-US"/>
        </w:rPr>
        <w:t>статьей 44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586FF5" w:rsidRPr="00586FF5">
        <w:rPr>
          <w:rFonts w:eastAsia="Lucida Sans Unicode"/>
          <w:color w:val="000000"/>
          <w:kern w:val="1"/>
          <w:sz w:val="28"/>
          <w:szCs w:val="28"/>
          <w:lang w:eastAsia="en-US"/>
        </w:rPr>
        <w:t>постановлением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86FF5">
        <w:rPr>
          <w:rFonts w:eastAsia="Lucida Sans Unicode"/>
          <w:kern w:val="1"/>
          <w:sz w:val="28"/>
          <w:szCs w:val="28"/>
          <w:lang w:eastAsia="en-US"/>
        </w:rPr>
        <w:t>,</w:t>
      </w:r>
      <w:r w:rsidR="009D508F">
        <w:rPr>
          <w:color w:val="000000" w:themeColor="text1"/>
          <w:sz w:val="28"/>
          <w:szCs w:val="28"/>
        </w:rPr>
        <w:t xml:space="preserve"> а также плане мероприятий (дорожной карте) по внедрению в </w:t>
      </w:r>
      <w:r w:rsidR="009D508F" w:rsidRPr="009D508F">
        <w:rPr>
          <w:color w:val="000000" w:themeColor="text1"/>
          <w:sz w:val="28"/>
          <w:szCs w:val="28"/>
        </w:rPr>
        <w:t>Ханты-Мансийско</w:t>
      </w:r>
      <w:r w:rsidR="009D508F">
        <w:rPr>
          <w:color w:val="000000" w:themeColor="text1"/>
          <w:sz w:val="28"/>
          <w:szCs w:val="28"/>
        </w:rPr>
        <w:t>м</w:t>
      </w:r>
      <w:r w:rsidR="009D508F" w:rsidRPr="009D508F">
        <w:rPr>
          <w:color w:val="000000" w:themeColor="text1"/>
          <w:sz w:val="28"/>
          <w:szCs w:val="28"/>
        </w:rPr>
        <w:t xml:space="preserve"> автономно</w:t>
      </w:r>
      <w:r w:rsidR="009D508F">
        <w:rPr>
          <w:color w:val="000000" w:themeColor="text1"/>
          <w:sz w:val="28"/>
          <w:szCs w:val="28"/>
        </w:rPr>
        <w:t>м</w:t>
      </w:r>
      <w:r w:rsidR="009D508F" w:rsidRPr="009D508F">
        <w:rPr>
          <w:color w:val="000000" w:themeColor="text1"/>
          <w:sz w:val="28"/>
          <w:szCs w:val="28"/>
        </w:rPr>
        <w:t xml:space="preserve"> округ</w:t>
      </w:r>
      <w:r w:rsidR="009D508F">
        <w:rPr>
          <w:color w:val="000000" w:themeColor="text1"/>
          <w:sz w:val="28"/>
          <w:szCs w:val="28"/>
        </w:rPr>
        <w:t>е</w:t>
      </w:r>
      <w:r w:rsidR="009D508F" w:rsidRPr="009D508F">
        <w:rPr>
          <w:color w:val="000000" w:themeColor="text1"/>
          <w:sz w:val="28"/>
          <w:szCs w:val="28"/>
        </w:rPr>
        <w:t xml:space="preserve"> – Югр</w:t>
      </w:r>
      <w:r w:rsidR="009D508F">
        <w:rPr>
          <w:color w:val="000000" w:themeColor="text1"/>
          <w:sz w:val="28"/>
          <w:szCs w:val="28"/>
        </w:rPr>
        <w:t>е целевой модели «Осуществление контрольной (надзорной) деятельности в субъектах Российской Федерации на 2021 год»</w:t>
      </w:r>
      <w:r w:rsidR="004141FA">
        <w:rPr>
          <w:sz w:val="28"/>
          <w:szCs w:val="28"/>
        </w:rPr>
        <w:t>.</w:t>
      </w:r>
      <w:r w:rsidR="007157BB" w:rsidRPr="00400F27">
        <w:rPr>
          <w:sz w:val="28"/>
          <w:szCs w:val="28"/>
        </w:rPr>
        <w:t xml:space="preserve"> 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  <w:r w:rsidRPr="001D5097">
        <w:rPr>
          <w:bCs/>
          <w:sz w:val="28"/>
          <w:szCs w:val="28"/>
        </w:rPr>
        <w:t xml:space="preserve">Настоящий проект размещен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r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6095"/>
      </w:tblGrid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095" w:type="dxa"/>
          </w:tcPr>
          <w:p w:rsidR="001D5097" w:rsidRPr="001D5097" w:rsidRDefault="00586FF5" w:rsidP="00EF5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 Александр Сергеевич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095" w:type="dxa"/>
          </w:tcPr>
          <w:p w:rsidR="001D5097" w:rsidRPr="001D5097" w:rsidRDefault="001D5097" w:rsidP="00DB3759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 0</w:t>
            </w:r>
            <w:r w:rsidR="00EF5050">
              <w:rPr>
                <w:sz w:val="28"/>
                <w:szCs w:val="28"/>
              </w:rPr>
              <w:t>1</w:t>
            </w:r>
            <w:r w:rsidRPr="001D5097">
              <w:rPr>
                <w:sz w:val="28"/>
                <w:szCs w:val="28"/>
              </w:rPr>
              <w:t>.</w:t>
            </w:r>
            <w:r w:rsidR="00EF5050">
              <w:rPr>
                <w:sz w:val="28"/>
                <w:szCs w:val="28"/>
              </w:rPr>
              <w:t>10</w:t>
            </w:r>
            <w:r w:rsidRPr="001D5097">
              <w:rPr>
                <w:sz w:val="28"/>
                <w:szCs w:val="28"/>
              </w:rPr>
              <w:t xml:space="preserve">.2021 </w:t>
            </w:r>
            <w:r w:rsidR="00DB3759">
              <w:rPr>
                <w:sz w:val="28"/>
                <w:szCs w:val="28"/>
              </w:rPr>
              <w:t>п</w:t>
            </w:r>
            <w:r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01</w:t>
            </w:r>
            <w:r w:rsidRPr="001D5097">
              <w:rPr>
                <w:sz w:val="28"/>
                <w:szCs w:val="28"/>
              </w:rPr>
              <w:t>.</w:t>
            </w:r>
            <w:r w:rsidR="00DB3759">
              <w:rPr>
                <w:sz w:val="28"/>
                <w:szCs w:val="28"/>
              </w:rPr>
              <w:t>11</w:t>
            </w:r>
            <w:r w:rsidRPr="001D5097">
              <w:rPr>
                <w:sz w:val="28"/>
                <w:szCs w:val="28"/>
              </w:rPr>
              <w:t>.2021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095" w:type="dxa"/>
          </w:tcPr>
          <w:p w:rsidR="001D5097" w:rsidRPr="001D5097" w:rsidRDefault="00586FF5" w:rsidP="001D5097">
            <w:pPr>
              <w:rPr>
                <w:sz w:val="28"/>
                <w:szCs w:val="28"/>
              </w:rPr>
            </w:pPr>
            <w:hyperlink r:id="rId8" w:history="1">
              <w:r>
                <w:rPr>
                  <w:rStyle w:val="ab"/>
                  <w:sz w:val="28"/>
                  <w:szCs w:val="28"/>
                </w:rPr>
                <w:t>kravchenkoyv@admlyantor.ru</w:t>
              </w:r>
            </w:hyperlink>
            <w:r>
              <w:rPr>
                <w:rStyle w:val="ab"/>
                <w:sz w:val="28"/>
                <w:szCs w:val="28"/>
              </w:rPr>
              <w:t>.</w:t>
            </w:r>
            <w:r w:rsidRPr="001D5097">
              <w:rPr>
                <w:sz w:val="28"/>
                <w:szCs w:val="28"/>
              </w:rPr>
              <w:t xml:space="preserve"> 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628449, Тюменская область, ХМАО-Югра, Сургутский район, г. Лянтор, строение 42, кабинет 22</w:t>
            </w:r>
            <w:r w:rsidR="00EF5050">
              <w:rPr>
                <w:sz w:val="28"/>
                <w:szCs w:val="28"/>
              </w:rPr>
              <w:t>6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EF5050">
        <w:trPr>
          <w:trHeight w:val="438"/>
        </w:trPr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1D5097" w:rsidRPr="001D5097" w:rsidRDefault="001D5097" w:rsidP="00586FF5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EF5050">
              <w:rPr>
                <w:sz w:val="28"/>
                <w:szCs w:val="28"/>
              </w:rPr>
              <w:t>4</w:t>
            </w:r>
            <w:r w:rsidRPr="001D5097">
              <w:rPr>
                <w:sz w:val="28"/>
                <w:szCs w:val="28"/>
              </w:rPr>
              <w:t>-0</w:t>
            </w:r>
            <w:r w:rsidR="00EF5050">
              <w:rPr>
                <w:sz w:val="28"/>
                <w:szCs w:val="28"/>
              </w:rPr>
              <w:t xml:space="preserve">01 (доб. </w:t>
            </w:r>
            <w:r w:rsidR="00586FF5">
              <w:rPr>
                <w:sz w:val="28"/>
                <w:szCs w:val="28"/>
              </w:rPr>
              <w:t>145</w:t>
            </w:r>
            <w:r w:rsidR="00EF5050">
              <w:rPr>
                <w:sz w:val="28"/>
                <w:szCs w:val="28"/>
              </w:rPr>
              <w:t>)</w:t>
            </w:r>
          </w:p>
        </w:tc>
      </w:tr>
    </w:tbl>
    <w:p w:rsidR="004141FA" w:rsidRDefault="004141FA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EF5050" w:rsidRDefault="00EF5050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EF5050" w:rsidSect="001D509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4D" w:rsidRDefault="003D5D4D" w:rsidP="00A53ECC">
      <w:r>
        <w:separator/>
      </w:r>
    </w:p>
  </w:endnote>
  <w:endnote w:type="continuationSeparator" w:id="0">
    <w:p w:rsidR="003D5D4D" w:rsidRDefault="003D5D4D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4D" w:rsidRDefault="003D5D4D" w:rsidP="00A53ECC">
      <w:r>
        <w:separator/>
      </w:r>
    </w:p>
  </w:footnote>
  <w:footnote w:type="continuationSeparator" w:id="0">
    <w:p w:rsidR="003D5D4D" w:rsidRDefault="003D5D4D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6AAF"/>
    <w:rsid w:val="00143F7D"/>
    <w:rsid w:val="001516F4"/>
    <w:rsid w:val="00160944"/>
    <w:rsid w:val="00162C51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829FB"/>
    <w:rsid w:val="002A4319"/>
    <w:rsid w:val="002B0D77"/>
    <w:rsid w:val="002B277D"/>
    <w:rsid w:val="002B39A1"/>
    <w:rsid w:val="002B3B79"/>
    <w:rsid w:val="002B3D62"/>
    <w:rsid w:val="002B6BEE"/>
    <w:rsid w:val="002B7F76"/>
    <w:rsid w:val="002C60CB"/>
    <w:rsid w:val="002E545D"/>
    <w:rsid w:val="002E66B6"/>
    <w:rsid w:val="002F376B"/>
    <w:rsid w:val="00301C99"/>
    <w:rsid w:val="0031147B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70AA"/>
    <w:rsid w:val="00463ED1"/>
    <w:rsid w:val="00470FFB"/>
    <w:rsid w:val="00487A35"/>
    <w:rsid w:val="004966F4"/>
    <w:rsid w:val="004A1063"/>
    <w:rsid w:val="004A1C74"/>
    <w:rsid w:val="004B70BF"/>
    <w:rsid w:val="004C005F"/>
    <w:rsid w:val="004C0DE1"/>
    <w:rsid w:val="004C6AB7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86FF5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4025B"/>
    <w:rsid w:val="00641898"/>
    <w:rsid w:val="006423A6"/>
    <w:rsid w:val="00643A2B"/>
    <w:rsid w:val="00645D95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D1AD6"/>
    <w:rsid w:val="006E400B"/>
    <w:rsid w:val="006F7451"/>
    <w:rsid w:val="00706C4B"/>
    <w:rsid w:val="007157BB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76B0"/>
    <w:rsid w:val="00870750"/>
    <w:rsid w:val="00870E1A"/>
    <w:rsid w:val="008771C9"/>
    <w:rsid w:val="008846EF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837B1"/>
    <w:rsid w:val="00997A81"/>
    <w:rsid w:val="009A250C"/>
    <w:rsid w:val="009B7854"/>
    <w:rsid w:val="009D508F"/>
    <w:rsid w:val="009D6E94"/>
    <w:rsid w:val="009D7C5A"/>
    <w:rsid w:val="009D7C6D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26A"/>
    <w:rsid w:val="00BA3209"/>
    <w:rsid w:val="00BA791F"/>
    <w:rsid w:val="00BD139B"/>
    <w:rsid w:val="00BF3CEC"/>
    <w:rsid w:val="00C40A3E"/>
    <w:rsid w:val="00C42F6A"/>
    <w:rsid w:val="00C45E6B"/>
    <w:rsid w:val="00C47486"/>
    <w:rsid w:val="00C5166C"/>
    <w:rsid w:val="00C54D45"/>
    <w:rsid w:val="00C55630"/>
    <w:rsid w:val="00C7397F"/>
    <w:rsid w:val="00C804AD"/>
    <w:rsid w:val="00C82235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2D74"/>
    <w:rsid w:val="00E24DF2"/>
    <w:rsid w:val="00E27EE9"/>
    <w:rsid w:val="00E3007A"/>
    <w:rsid w:val="00E41F7F"/>
    <w:rsid w:val="00E424B2"/>
    <w:rsid w:val="00E56EAA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718C6"/>
    <w:rsid w:val="00F72F4B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58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koyv@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1ADC-C77D-4ECC-9811-CF16F259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Учетная запись Майкрософт</cp:lastModifiedBy>
  <cp:revision>2</cp:revision>
  <cp:lastPrinted>2021-08-31T11:34:00Z</cp:lastPrinted>
  <dcterms:created xsi:type="dcterms:W3CDTF">2021-12-07T05:19:00Z</dcterms:created>
  <dcterms:modified xsi:type="dcterms:W3CDTF">2021-12-07T05:19:00Z</dcterms:modified>
</cp:coreProperties>
</file>