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23"/>
      </w:tblGrid>
      <w:tr w:rsidR="00AC71EE" w:rsidTr="0067177E">
        <w:trPr>
          <w:trHeight w:val="1419"/>
        </w:trPr>
        <w:tc>
          <w:tcPr>
            <w:tcW w:w="5778" w:type="dxa"/>
          </w:tcPr>
          <w:p w:rsidR="00AC71EE" w:rsidRDefault="00AC71EE" w:rsidP="009738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593E29" w:rsidRPr="0067177E" w:rsidRDefault="000454CD" w:rsidP="00593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593E29" w:rsidRPr="0067177E" w:rsidRDefault="00593E29" w:rsidP="00593E29">
            <w:pPr>
              <w:rPr>
                <w:b/>
                <w:sz w:val="28"/>
                <w:szCs w:val="28"/>
              </w:rPr>
            </w:pPr>
            <w:r w:rsidRPr="0067177E">
              <w:rPr>
                <w:b/>
                <w:sz w:val="28"/>
                <w:szCs w:val="28"/>
              </w:rPr>
              <w:t>Глава города</w:t>
            </w:r>
          </w:p>
          <w:p w:rsidR="00593E29" w:rsidRPr="0067177E" w:rsidRDefault="00593E29" w:rsidP="00593E29">
            <w:pPr>
              <w:rPr>
                <w:b/>
                <w:sz w:val="28"/>
                <w:szCs w:val="28"/>
              </w:rPr>
            </w:pPr>
            <w:r w:rsidRPr="0067177E">
              <w:rPr>
                <w:b/>
                <w:sz w:val="28"/>
                <w:szCs w:val="28"/>
              </w:rPr>
              <w:t>_______________</w:t>
            </w:r>
            <w:r w:rsidR="0067177E">
              <w:rPr>
                <w:b/>
                <w:sz w:val="28"/>
                <w:szCs w:val="28"/>
              </w:rPr>
              <w:t>_</w:t>
            </w:r>
            <w:r w:rsidRPr="0067177E">
              <w:rPr>
                <w:b/>
                <w:sz w:val="28"/>
                <w:szCs w:val="28"/>
              </w:rPr>
              <w:t xml:space="preserve">С.А. </w:t>
            </w:r>
            <w:proofErr w:type="spellStart"/>
            <w:r w:rsidRPr="0067177E">
              <w:rPr>
                <w:b/>
                <w:sz w:val="28"/>
                <w:szCs w:val="28"/>
              </w:rPr>
              <w:t>Махиня</w:t>
            </w:r>
            <w:proofErr w:type="spellEnd"/>
          </w:p>
          <w:p w:rsidR="00AC71EE" w:rsidRPr="0067177E" w:rsidRDefault="0067177E" w:rsidP="00593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</w:t>
            </w:r>
            <w:r w:rsidR="00AC71EE" w:rsidRPr="0067177E">
              <w:rPr>
                <w:b/>
                <w:sz w:val="28"/>
                <w:szCs w:val="28"/>
              </w:rPr>
              <w:t xml:space="preserve"> ___________</w:t>
            </w:r>
            <w:r>
              <w:rPr>
                <w:b/>
                <w:sz w:val="28"/>
                <w:szCs w:val="28"/>
              </w:rPr>
              <w:t>__</w:t>
            </w:r>
            <w:r w:rsidR="00AC71EE" w:rsidRPr="0067177E">
              <w:rPr>
                <w:b/>
                <w:sz w:val="28"/>
                <w:szCs w:val="28"/>
              </w:rPr>
              <w:t xml:space="preserve"> 201</w:t>
            </w:r>
            <w:r w:rsidR="004B2313">
              <w:rPr>
                <w:b/>
                <w:sz w:val="28"/>
                <w:szCs w:val="28"/>
              </w:rPr>
              <w:t>6</w:t>
            </w:r>
            <w:r w:rsidR="00AC71EE" w:rsidRPr="0067177E">
              <w:rPr>
                <w:b/>
                <w:sz w:val="28"/>
                <w:szCs w:val="28"/>
              </w:rPr>
              <w:t xml:space="preserve"> год</w:t>
            </w:r>
          </w:p>
          <w:p w:rsidR="00AC71EE" w:rsidRDefault="00AC71EE" w:rsidP="00AC71EE">
            <w:pPr>
              <w:rPr>
                <w:b/>
                <w:sz w:val="28"/>
                <w:szCs w:val="28"/>
              </w:rPr>
            </w:pPr>
          </w:p>
        </w:tc>
      </w:tr>
    </w:tbl>
    <w:p w:rsidR="00AC71EE" w:rsidRDefault="00AC71EE" w:rsidP="00973812">
      <w:pPr>
        <w:jc w:val="center"/>
        <w:rPr>
          <w:b/>
          <w:sz w:val="28"/>
          <w:szCs w:val="28"/>
        </w:rPr>
      </w:pPr>
    </w:p>
    <w:p w:rsidR="00AC71EE" w:rsidRDefault="00AC71EE" w:rsidP="00973812">
      <w:pPr>
        <w:jc w:val="center"/>
        <w:rPr>
          <w:b/>
          <w:sz w:val="28"/>
          <w:szCs w:val="28"/>
        </w:rPr>
      </w:pPr>
    </w:p>
    <w:p w:rsidR="003C11BA" w:rsidRPr="001C1E3E" w:rsidRDefault="003C11BA" w:rsidP="00973812">
      <w:pPr>
        <w:jc w:val="center"/>
        <w:rPr>
          <w:b/>
          <w:sz w:val="28"/>
          <w:szCs w:val="28"/>
        </w:rPr>
      </w:pPr>
      <w:r w:rsidRPr="001C1E3E">
        <w:rPr>
          <w:b/>
          <w:sz w:val="28"/>
          <w:szCs w:val="28"/>
        </w:rPr>
        <w:t xml:space="preserve">Повестка дня </w:t>
      </w:r>
    </w:p>
    <w:p w:rsidR="003C11BA" w:rsidRPr="001C1E3E" w:rsidRDefault="003C11BA" w:rsidP="00973812">
      <w:pPr>
        <w:jc w:val="center"/>
        <w:rPr>
          <w:b/>
          <w:sz w:val="28"/>
          <w:szCs w:val="28"/>
        </w:rPr>
      </w:pPr>
      <w:r w:rsidRPr="001C1E3E">
        <w:rPr>
          <w:b/>
          <w:sz w:val="28"/>
          <w:szCs w:val="28"/>
        </w:rPr>
        <w:t xml:space="preserve">заседания межведомственного Совета при Главе </w:t>
      </w:r>
      <w:r w:rsidR="0022657A">
        <w:rPr>
          <w:b/>
          <w:sz w:val="28"/>
          <w:szCs w:val="28"/>
        </w:rPr>
        <w:t>города</w:t>
      </w:r>
      <w:r w:rsidRPr="001C1E3E">
        <w:rPr>
          <w:b/>
          <w:sz w:val="28"/>
          <w:szCs w:val="28"/>
        </w:rPr>
        <w:t xml:space="preserve"> </w:t>
      </w:r>
      <w:proofErr w:type="spellStart"/>
      <w:r w:rsidRPr="001C1E3E">
        <w:rPr>
          <w:b/>
          <w:sz w:val="28"/>
          <w:szCs w:val="28"/>
        </w:rPr>
        <w:t>Лянтор</w:t>
      </w:r>
      <w:proofErr w:type="spellEnd"/>
      <w:r w:rsidRPr="001C1E3E">
        <w:rPr>
          <w:b/>
          <w:sz w:val="28"/>
          <w:szCs w:val="28"/>
        </w:rPr>
        <w:t xml:space="preserve">  по противодействию коррупции</w:t>
      </w:r>
    </w:p>
    <w:p w:rsidR="003C11BA" w:rsidRDefault="003C11BA" w:rsidP="00973812">
      <w:pPr>
        <w:jc w:val="center"/>
        <w:rPr>
          <w:sz w:val="28"/>
          <w:szCs w:val="28"/>
        </w:rPr>
      </w:pP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46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8246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56209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FD4210">
        <w:rPr>
          <w:sz w:val="28"/>
          <w:szCs w:val="28"/>
        </w:rPr>
        <w:t>г.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16-00. 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города.</w:t>
      </w:r>
    </w:p>
    <w:p w:rsidR="003C11BA" w:rsidRDefault="003C11BA" w:rsidP="003C11BA">
      <w:pPr>
        <w:jc w:val="both"/>
        <w:rPr>
          <w:sz w:val="28"/>
          <w:szCs w:val="28"/>
        </w:rPr>
      </w:pPr>
      <w:r>
        <w:rPr>
          <w:sz w:val="28"/>
          <w:szCs w:val="28"/>
        </w:rPr>
        <w:t>Зал совещаний.</w:t>
      </w:r>
      <w:r>
        <w:rPr>
          <w:sz w:val="28"/>
          <w:szCs w:val="28"/>
        </w:rPr>
        <w:tab/>
      </w:r>
    </w:p>
    <w:p w:rsidR="003C11BA" w:rsidRDefault="003C11BA" w:rsidP="003C11BA">
      <w:pPr>
        <w:jc w:val="both"/>
        <w:rPr>
          <w:sz w:val="28"/>
          <w:szCs w:val="28"/>
        </w:rPr>
      </w:pPr>
    </w:p>
    <w:p w:rsidR="001D75B4" w:rsidRPr="001D75B4" w:rsidRDefault="001D75B4" w:rsidP="001D75B4">
      <w:pPr>
        <w:numPr>
          <w:ilvl w:val="0"/>
          <w:numId w:val="25"/>
        </w:numPr>
        <w:tabs>
          <w:tab w:val="left" w:pos="993"/>
        </w:tabs>
        <w:suppressAutoHyphens w:val="0"/>
        <w:ind w:left="0" w:right="-142" w:firstLine="567"/>
        <w:jc w:val="both"/>
        <w:rPr>
          <w:b/>
          <w:sz w:val="28"/>
          <w:szCs w:val="28"/>
        </w:rPr>
      </w:pPr>
      <w:r w:rsidRPr="001D75B4">
        <w:rPr>
          <w:b/>
          <w:sz w:val="28"/>
          <w:szCs w:val="28"/>
        </w:rPr>
        <w:t xml:space="preserve">О </w:t>
      </w:r>
      <w:r w:rsidR="00B82466">
        <w:rPr>
          <w:b/>
          <w:sz w:val="28"/>
          <w:szCs w:val="28"/>
        </w:rPr>
        <w:t>результатах работы по выявлению преступлений коррупционной направленности на предприятиях, в организациях и учреждениях города</w:t>
      </w:r>
      <w:r w:rsidRPr="001D75B4">
        <w:rPr>
          <w:b/>
          <w:sz w:val="28"/>
          <w:szCs w:val="28"/>
        </w:rPr>
        <w:t>.</w:t>
      </w:r>
    </w:p>
    <w:p w:rsidR="001D75B4" w:rsidRDefault="001D75B4" w:rsidP="001D75B4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B82466" w:rsidRPr="00B82466">
        <w:rPr>
          <w:sz w:val="28"/>
          <w:szCs w:val="28"/>
        </w:rPr>
        <w:t>Богачев Геннадий Сергеевич</w:t>
      </w:r>
      <w:r>
        <w:rPr>
          <w:sz w:val="28"/>
          <w:szCs w:val="28"/>
        </w:rPr>
        <w:t xml:space="preserve">, начальник </w:t>
      </w:r>
      <w:r w:rsidR="00B82466">
        <w:rPr>
          <w:sz w:val="28"/>
          <w:szCs w:val="28"/>
        </w:rPr>
        <w:t xml:space="preserve">Отдела полиции № 1 (дислокация г. </w:t>
      </w:r>
      <w:proofErr w:type="spellStart"/>
      <w:proofErr w:type="gramStart"/>
      <w:r w:rsidR="00B82466">
        <w:rPr>
          <w:sz w:val="28"/>
          <w:szCs w:val="28"/>
        </w:rPr>
        <w:t>Лянтор</w:t>
      </w:r>
      <w:proofErr w:type="spellEnd"/>
      <w:r w:rsidR="00B82466">
        <w:rPr>
          <w:sz w:val="28"/>
          <w:szCs w:val="28"/>
        </w:rPr>
        <w:t>)  ОМВД</w:t>
      </w:r>
      <w:proofErr w:type="gramEnd"/>
      <w:r w:rsidR="00B82466">
        <w:rPr>
          <w:sz w:val="28"/>
          <w:szCs w:val="28"/>
        </w:rPr>
        <w:t xml:space="preserve"> России по </w:t>
      </w:r>
      <w:proofErr w:type="spellStart"/>
      <w:r w:rsidR="00B82466">
        <w:rPr>
          <w:sz w:val="28"/>
          <w:szCs w:val="28"/>
        </w:rPr>
        <w:t>Сургутскому</w:t>
      </w:r>
      <w:proofErr w:type="spellEnd"/>
      <w:r w:rsidR="00B82466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</w:p>
    <w:p w:rsidR="003C11BA" w:rsidRDefault="003C11BA" w:rsidP="003C11BA">
      <w:pPr>
        <w:jc w:val="both"/>
        <w:rPr>
          <w:sz w:val="28"/>
          <w:szCs w:val="28"/>
        </w:rPr>
      </w:pPr>
    </w:p>
    <w:p w:rsidR="00966F2A" w:rsidRPr="00966F2A" w:rsidRDefault="00966F2A" w:rsidP="001F03D4">
      <w:pPr>
        <w:numPr>
          <w:ilvl w:val="0"/>
          <w:numId w:val="25"/>
        </w:numPr>
        <w:tabs>
          <w:tab w:val="left" w:pos="993"/>
        </w:tabs>
        <w:suppressAutoHyphens w:val="0"/>
        <w:ind w:left="0" w:right="-142" w:firstLine="567"/>
        <w:jc w:val="both"/>
        <w:rPr>
          <w:b/>
          <w:sz w:val="28"/>
          <w:szCs w:val="28"/>
        </w:rPr>
      </w:pPr>
      <w:r w:rsidRPr="00966F2A">
        <w:rPr>
          <w:b/>
          <w:sz w:val="28"/>
          <w:szCs w:val="28"/>
        </w:rPr>
        <w:t>О</w:t>
      </w:r>
      <w:r w:rsidR="00B82466">
        <w:rPr>
          <w:b/>
          <w:sz w:val="28"/>
          <w:szCs w:val="28"/>
        </w:rPr>
        <w:t xml:space="preserve"> </w:t>
      </w:r>
      <w:r w:rsidR="00F72A8F">
        <w:rPr>
          <w:b/>
          <w:sz w:val="28"/>
          <w:szCs w:val="28"/>
        </w:rPr>
        <w:t>резул</w:t>
      </w:r>
      <w:r w:rsidR="00EB0FD2">
        <w:rPr>
          <w:b/>
          <w:sz w:val="28"/>
          <w:szCs w:val="28"/>
        </w:rPr>
        <w:t>ьтатах мониторинга сети И</w:t>
      </w:r>
      <w:r w:rsidR="00F72A8F">
        <w:rPr>
          <w:b/>
          <w:sz w:val="28"/>
          <w:szCs w:val="28"/>
        </w:rPr>
        <w:t>нтернет на предмет установления фактов коррупции должностных лиц учреждений и предприятий города</w:t>
      </w:r>
      <w:r w:rsidRPr="00966F2A">
        <w:rPr>
          <w:b/>
          <w:sz w:val="28"/>
          <w:szCs w:val="28"/>
        </w:rPr>
        <w:t>.</w:t>
      </w:r>
    </w:p>
    <w:p w:rsidR="00966F2A" w:rsidRDefault="00966F2A" w:rsidP="001F03D4">
      <w:pPr>
        <w:tabs>
          <w:tab w:val="left" w:pos="99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Докладчик: </w:t>
      </w:r>
      <w:proofErr w:type="spellStart"/>
      <w:r w:rsidR="00F72A8F">
        <w:rPr>
          <w:sz w:val="28"/>
          <w:szCs w:val="28"/>
        </w:rPr>
        <w:t>Жестовский</w:t>
      </w:r>
      <w:proofErr w:type="spellEnd"/>
      <w:r w:rsidR="00F72A8F">
        <w:rPr>
          <w:sz w:val="28"/>
          <w:szCs w:val="28"/>
        </w:rPr>
        <w:t xml:space="preserve"> Сергей Петрович</w:t>
      </w:r>
      <w:r>
        <w:rPr>
          <w:sz w:val="28"/>
          <w:szCs w:val="28"/>
        </w:rPr>
        <w:t xml:space="preserve">, </w:t>
      </w:r>
      <w:r w:rsidR="00F72A8F">
        <w:rPr>
          <w:sz w:val="28"/>
          <w:szCs w:val="28"/>
        </w:rPr>
        <w:t>заместитель Главы города -</w:t>
      </w:r>
      <w:r>
        <w:rPr>
          <w:sz w:val="28"/>
          <w:szCs w:val="28"/>
        </w:rPr>
        <w:t xml:space="preserve">начальник управления </w:t>
      </w:r>
      <w:r w:rsidR="00F72A8F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Администрации города.</w:t>
      </w:r>
    </w:p>
    <w:p w:rsidR="001F03D4" w:rsidRDefault="001F03D4" w:rsidP="001F03D4">
      <w:pPr>
        <w:tabs>
          <w:tab w:val="left" w:pos="993"/>
        </w:tabs>
        <w:suppressAutoHyphens w:val="0"/>
        <w:ind w:right="-142"/>
        <w:jc w:val="both"/>
        <w:rPr>
          <w:rFonts w:eastAsia="Calibri"/>
          <w:sz w:val="28"/>
          <w:szCs w:val="28"/>
          <w:lang w:eastAsia="en-US"/>
        </w:rPr>
      </w:pPr>
    </w:p>
    <w:p w:rsidR="001F03D4" w:rsidRPr="001F03D4" w:rsidRDefault="00F72A8F" w:rsidP="001F03D4">
      <w:pPr>
        <w:pStyle w:val="a9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положений Федер</w:t>
      </w:r>
      <w:r w:rsidR="00F06058">
        <w:rPr>
          <w:rFonts w:ascii="Times New Roman" w:hAnsi="Times New Roman"/>
          <w:b/>
          <w:sz w:val="28"/>
          <w:szCs w:val="28"/>
        </w:rPr>
        <w:t>ального закона от 05 апреля 2013 года № 44-ФЗ «</w:t>
      </w:r>
      <w:r w:rsidR="00EB0FD2">
        <w:rPr>
          <w:rFonts w:ascii="Times New Roman" w:hAnsi="Times New Roman"/>
          <w:b/>
          <w:sz w:val="28"/>
          <w:szCs w:val="28"/>
        </w:rPr>
        <w:t>О</w:t>
      </w:r>
      <w:r w:rsidR="00F06058">
        <w:rPr>
          <w:rFonts w:ascii="Times New Roman" w:hAnsi="Times New Roman"/>
          <w:b/>
          <w:sz w:val="28"/>
          <w:szCs w:val="28"/>
        </w:rPr>
        <w:t xml:space="preserve"> контрактной системе </w:t>
      </w:r>
      <w:r w:rsidR="00EB0FD2">
        <w:rPr>
          <w:rFonts w:ascii="Times New Roman" w:hAnsi="Times New Roman"/>
          <w:b/>
          <w:sz w:val="28"/>
          <w:szCs w:val="28"/>
        </w:rPr>
        <w:t>в</w:t>
      </w:r>
      <w:r w:rsidR="00F06058">
        <w:rPr>
          <w:rFonts w:ascii="Times New Roman" w:hAnsi="Times New Roman"/>
          <w:b/>
          <w:sz w:val="28"/>
          <w:szCs w:val="28"/>
        </w:rPr>
        <w:t xml:space="preserve"> сфере закупок товаров, услуг для обеспечения государственных и муниципальных нужд», в том числе, в части эффективного использования городского бюджета</w:t>
      </w:r>
      <w:r w:rsidR="001F03D4" w:rsidRPr="001F03D4">
        <w:rPr>
          <w:rFonts w:ascii="Times New Roman" w:hAnsi="Times New Roman"/>
          <w:b/>
          <w:sz w:val="28"/>
          <w:szCs w:val="28"/>
        </w:rPr>
        <w:t>.</w:t>
      </w:r>
    </w:p>
    <w:p w:rsidR="00F06058" w:rsidRDefault="00F06058" w:rsidP="00F06058">
      <w:pPr>
        <w:tabs>
          <w:tab w:val="left" w:pos="99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F03D4" w:rsidRPr="001F03D4">
        <w:rPr>
          <w:sz w:val="28"/>
          <w:szCs w:val="28"/>
        </w:rPr>
        <w:t xml:space="preserve">Докладчик:  </w:t>
      </w:r>
      <w:proofErr w:type="spellStart"/>
      <w:r>
        <w:rPr>
          <w:sz w:val="28"/>
          <w:szCs w:val="28"/>
        </w:rPr>
        <w:t>Жестовский</w:t>
      </w:r>
      <w:proofErr w:type="spellEnd"/>
      <w:proofErr w:type="gramEnd"/>
      <w:r>
        <w:rPr>
          <w:sz w:val="28"/>
          <w:szCs w:val="28"/>
        </w:rPr>
        <w:t xml:space="preserve"> Сергей Петрович, заместитель Главы города -начальник управления экономики Администрации города.</w:t>
      </w:r>
    </w:p>
    <w:p w:rsidR="001F03D4" w:rsidRPr="001F03D4" w:rsidRDefault="001F03D4" w:rsidP="001F03D4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</w:p>
    <w:p w:rsidR="001F03D4" w:rsidRPr="004B27B2" w:rsidRDefault="001F03D4" w:rsidP="001F03D4">
      <w:pPr>
        <w:numPr>
          <w:ilvl w:val="0"/>
          <w:numId w:val="25"/>
        </w:numPr>
        <w:tabs>
          <w:tab w:val="left" w:pos="993"/>
        </w:tabs>
        <w:suppressAutoHyphens w:val="0"/>
        <w:ind w:left="0" w:right="-142" w:firstLine="567"/>
        <w:jc w:val="both"/>
        <w:rPr>
          <w:b/>
          <w:sz w:val="28"/>
          <w:szCs w:val="28"/>
        </w:rPr>
      </w:pPr>
      <w:r w:rsidRPr="004B27B2">
        <w:rPr>
          <w:b/>
          <w:sz w:val="28"/>
          <w:szCs w:val="28"/>
        </w:rPr>
        <w:t xml:space="preserve">Об исполнении принятых протокольных решений межведомственного Совета при Главе города </w:t>
      </w:r>
      <w:proofErr w:type="spellStart"/>
      <w:r w:rsidRPr="004B27B2">
        <w:rPr>
          <w:b/>
          <w:sz w:val="28"/>
          <w:szCs w:val="28"/>
        </w:rPr>
        <w:t>Лянтор</w:t>
      </w:r>
      <w:proofErr w:type="spellEnd"/>
      <w:r w:rsidRPr="004B27B2">
        <w:rPr>
          <w:b/>
          <w:sz w:val="28"/>
          <w:szCs w:val="28"/>
        </w:rPr>
        <w:t xml:space="preserve"> по противодействию коррупции.</w:t>
      </w:r>
    </w:p>
    <w:p w:rsidR="004B27B2" w:rsidRDefault="004B27B2" w:rsidP="004B27B2">
      <w:pPr>
        <w:pStyle w:val="a9"/>
        <w:tabs>
          <w:tab w:val="left" w:pos="567"/>
          <w:tab w:val="left" w:pos="851"/>
          <w:tab w:val="left" w:pos="993"/>
          <w:tab w:val="left" w:pos="2268"/>
        </w:tabs>
        <w:spacing w:after="0" w:line="240" w:lineRule="auto"/>
        <w:ind w:left="0" w:right="-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F03D4">
        <w:rPr>
          <w:rFonts w:ascii="Times New Roman" w:hAnsi="Times New Roman"/>
          <w:sz w:val="28"/>
          <w:szCs w:val="28"/>
        </w:rPr>
        <w:t xml:space="preserve">Докладчик:  </w:t>
      </w:r>
      <w:proofErr w:type="spellStart"/>
      <w:r w:rsidR="00DE5A67">
        <w:rPr>
          <w:rFonts w:ascii="Times New Roman" w:hAnsi="Times New Roman"/>
          <w:sz w:val="28"/>
          <w:szCs w:val="28"/>
        </w:rPr>
        <w:t>Геложина</w:t>
      </w:r>
      <w:proofErr w:type="spellEnd"/>
      <w:proofErr w:type="gramEnd"/>
      <w:r w:rsidR="00DE5A67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="00DE5A67">
        <w:rPr>
          <w:rFonts w:ascii="Times New Roman" w:hAnsi="Times New Roman"/>
          <w:sz w:val="28"/>
          <w:szCs w:val="28"/>
        </w:rPr>
        <w:t>Мунировна</w:t>
      </w:r>
      <w:proofErr w:type="spellEnd"/>
      <w:r w:rsidR="00DE5A67">
        <w:rPr>
          <w:rFonts w:ascii="Times New Roman" w:hAnsi="Times New Roman"/>
          <w:sz w:val="28"/>
          <w:szCs w:val="28"/>
        </w:rPr>
        <w:t>, заместитель Главы города – начальник управления городского хозяйства</w:t>
      </w:r>
      <w:r w:rsidR="00EB0FD2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5560F4" w:rsidRDefault="005560F4" w:rsidP="00DE5A67">
      <w:pPr>
        <w:rPr>
          <w:b/>
          <w:sz w:val="28"/>
          <w:szCs w:val="28"/>
        </w:rPr>
      </w:pPr>
    </w:p>
    <w:p w:rsidR="00DE5A67" w:rsidRDefault="00DE5A67" w:rsidP="00DE5A67">
      <w:pPr>
        <w:pStyle w:val="a9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межведомственного Совета при Главе города </w:t>
      </w:r>
      <w:proofErr w:type="spellStart"/>
      <w:r>
        <w:rPr>
          <w:rFonts w:ascii="Times New Roman" w:hAnsi="Times New Roman"/>
          <w:b/>
          <w:sz w:val="28"/>
          <w:szCs w:val="28"/>
        </w:rPr>
        <w:t>Лянтор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противодействию коррупции на 2017 год.</w:t>
      </w:r>
    </w:p>
    <w:p w:rsidR="00DE5A67" w:rsidRPr="00DE5A67" w:rsidRDefault="00DE5A67" w:rsidP="00DE5A67">
      <w:pPr>
        <w:pStyle w:val="a9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5A67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DE5A6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 w:rsidRPr="00DE5A67">
        <w:rPr>
          <w:rFonts w:ascii="Times New Roman" w:hAnsi="Times New Roman"/>
          <w:sz w:val="28"/>
          <w:szCs w:val="28"/>
        </w:rPr>
        <w:t>харева</w:t>
      </w:r>
      <w:proofErr w:type="spellEnd"/>
      <w:r w:rsidRPr="00DE5A67">
        <w:rPr>
          <w:rFonts w:ascii="Times New Roman" w:hAnsi="Times New Roman"/>
          <w:sz w:val="28"/>
          <w:szCs w:val="28"/>
        </w:rPr>
        <w:t xml:space="preserve"> Наталья </w:t>
      </w:r>
      <w:r>
        <w:rPr>
          <w:rFonts w:ascii="Times New Roman" w:hAnsi="Times New Roman"/>
          <w:sz w:val="28"/>
          <w:szCs w:val="28"/>
        </w:rPr>
        <w:t>Н</w:t>
      </w:r>
      <w:r w:rsidRPr="00DE5A67">
        <w:rPr>
          <w:rFonts w:ascii="Times New Roman" w:hAnsi="Times New Roman"/>
          <w:sz w:val="28"/>
          <w:szCs w:val="28"/>
        </w:rPr>
        <w:t>иколаевна, начальник управления по организации деятельности Администрации города</w:t>
      </w:r>
      <w:r w:rsidR="00EB0FD2">
        <w:rPr>
          <w:rFonts w:ascii="Times New Roman" w:hAnsi="Times New Roman"/>
          <w:sz w:val="28"/>
          <w:szCs w:val="28"/>
        </w:rPr>
        <w:t>.</w:t>
      </w:r>
    </w:p>
    <w:p w:rsidR="00B4161A" w:rsidRPr="00DE5A67" w:rsidRDefault="00B4161A" w:rsidP="00DE5A67">
      <w:pPr>
        <w:ind w:firstLine="567"/>
        <w:rPr>
          <w:sz w:val="28"/>
          <w:szCs w:val="28"/>
        </w:rPr>
      </w:pPr>
    </w:p>
    <w:p w:rsidR="00B4161A" w:rsidRPr="00DE5A67" w:rsidRDefault="00DE5A67" w:rsidP="00DE5A67">
      <w:pPr>
        <w:pStyle w:val="a9"/>
        <w:numPr>
          <w:ilvl w:val="0"/>
          <w:numId w:val="25"/>
        </w:numPr>
        <w:ind w:left="993" w:hanging="426"/>
        <w:rPr>
          <w:rFonts w:ascii="Times New Roman" w:hAnsi="Times New Roman"/>
          <w:b/>
          <w:sz w:val="28"/>
          <w:szCs w:val="28"/>
        </w:rPr>
      </w:pPr>
      <w:r w:rsidRPr="00DE5A67">
        <w:rPr>
          <w:rFonts w:ascii="Times New Roman" w:hAnsi="Times New Roman"/>
          <w:b/>
          <w:sz w:val="28"/>
          <w:szCs w:val="28"/>
        </w:rPr>
        <w:t>Разное.</w:t>
      </w:r>
    </w:p>
    <w:p w:rsidR="00C27796" w:rsidRPr="00812DE2" w:rsidRDefault="00C27796" w:rsidP="00C277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E2">
        <w:rPr>
          <w:b/>
          <w:sz w:val="28"/>
          <w:szCs w:val="28"/>
        </w:rPr>
        <w:lastRenderedPageBreak/>
        <w:t>РЕГЛАМЕНТ</w:t>
      </w:r>
    </w:p>
    <w:p w:rsidR="00360BAE" w:rsidRPr="00812DE2" w:rsidRDefault="00C27796" w:rsidP="00C277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E2">
        <w:rPr>
          <w:b/>
          <w:sz w:val="28"/>
          <w:szCs w:val="28"/>
        </w:rPr>
        <w:t>заседания межведомственно</w:t>
      </w:r>
      <w:r w:rsidR="00360BAE" w:rsidRPr="00812DE2">
        <w:rPr>
          <w:b/>
          <w:sz w:val="28"/>
          <w:szCs w:val="28"/>
        </w:rPr>
        <w:t>го</w:t>
      </w:r>
      <w:r w:rsidRPr="00812DE2">
        <w:rPr>
          <w:b/>
          <w:sz w:val="28"/>
          <w:szCs w:val="28"/>
        </w:rPr>
        <w:t xml:space="preserve"> </w:t>
      </w:r>
      <w:r w:rsidR="00360BAE" w:rsidRPr="00812DE2">
        <w:rPr>
          <w:b/>
          <w:sz w:val="28"/>
          <w:szCs w:val="28"/>
        </w:rPr>
        <w:t xml:space="preserve">Совета при Главе </w:t>
      </w:r>
      <w:r w:rsidR="0022657A">
        <w:rPr>
          <w:b/>
          <w:sz w:val="28"/>
          <w:szCs w:val="28"/>
        </w:rPr>
        <w:t xml:space="preserve">города </w:t>
      </w:r>
      <w:proofErr w:type="spellStart"/>
      <w:r w:rsidR="00360BAE" w:rsidRPr="00812DE2">
        <w:rPr>
          <w:b/>
          <w:sz w:val="28"/>
          <w:szCs w:val="28"/>
        </w:rPr>
        <w:t>Лянтор</w:t>
      </w:r>
      <w:proofErr w:type="spellEnd"/>
      <w:r w:rsidR="00360BAE" w:rsidRPr="00812DE2">
        <w:rPr>
          <w:b/>
          <w:sz w:val="28"/>
          <w:szCs w:val="28"/>
        </w:rPr>
        <w:t xml:space="preserve"> по противодействию коррупции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2</w:t>
      </w:r>
      <w:r w:rsidR="00DE5A67">
        <w:rPr>
          <w:sz w:val="28"/>
          <w:szCs w:val="28"/>
        </w:rPr>
        <w:t>5</w:t>
      </w:r>
      <w:r w:rsidRPr="00812DE2">
        <w:rPr>
          <w:sz w:val="28"/>
          <w:szCs w:val="28"/>
        </w:rPr>
        <w:t>.</w:t>
      </w:r>
      <w:r w:rsidR="00DE5A67">
        <w:rPr>
          <w:sz w:val="28"/>
          <w:szCs w:val="28"/>
        </w:rPr>
        <w:t>11</w:t>
      </w:r>
      <w:r w:rsidRPr="00812DE2">
        <w:rPr>
          <w:sz w:val="28"/>
          <w:szCs w:val="28"/>
        </w:rPr>
        <w:t>.201</w:t>
      </w:r>
      <w:r w:rsidR="006044E8">
        <w:rPr>
          <w:sz w:val="28"/>
          <w:szCs w:val="28"/>
        </w:rPr>
        <w:t>6</w:t>
      </w:r>
      <w:r w:rsidRPr="00812DE2">
        <w:rPr>
          <w:sz w:val="28"/>
          <w:szCs w:val="28"/>
        </w:rPr>
        <w:tab/>
        <w:t>г.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 xml:space="preserve">16-00. 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Администрация города.</w:t>
      </w:r>
    </w:p>
    <w:p w:rsidR="00360BAE" w:rsidRPr="00812DE2" w:rsidRDefault="00360BAE" w:rsidP="00360BAE">
      <w:pPr>
        <w:jc w:val="both"/>
        <w:rPr>
          <w:sz w:val="28"/>
          <w:szCs w:val="28"/>
        </w:rPr>
      </w:pPr>
      <w:r w:rsidRPr="00812DE2">
        <w:rPr>
          <w:sz w:val="28"/>
          <w:szCs w:val="28"/>
        </w:rPr>
        <w:t>Зал совещаний.</w:t>
      </w:r>
      <w:r w:rsidRPr="00812DE2">
        <w:rPr>
          <w:sz w:val="28"/>
          <w:szCs w:val="28"/>
        </w:rPr>
        <w:tab/>
      </w:r>
    </w:p>
    <w:tbl>
      <w:tblPr>
        <w:tblpPr w:leftFromText="180" w:rightFromText="180" w:vertAnchor="page" w:horzAnchor="margin" w:tblpY="3841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A01BFB" w:rsidRPr="00812DE2" w:rsidTr="00A01BFB">
        <w:trPr>
          <w:trHeight w:val="282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16.00-16.05</w:t>
            </w:r>
          </w:p>
        </w:tc>
        <w:tc>
          <w:tcPr>
            <w:tcW w:w="8363" w:type="dxa"/>
          </w:tcPr>
          <w:p w:rsidR="00A01BFB" w:rsidRPr="00812DE2" w:rsidRDefault="00A01BFB" w:rsidP="00DE5A67">
            <w:pPr>
              <w:tabs>
                <w:tab w:val="left" w:pos="567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 xml:space="preserve">Вступительное слово председателя межведомственного Совета при Главе </w:t>
            </w:r>
            <w:r w:rsidR="00DE5A67">
              <w:rPr>
                <w:sz w:val="28"/>
                <w:szCs w:val="28"/>
              </w:rPr>
              <w:t>города</w:t>
            </w:r>
            <w:r w:rsidRPr="00812DE2">
              <w:rPr>
                <w:sz w:val="28"/>
                <w:szCs w:val="28"/>
              </w:rPr>
              <w:t xml:space="preserve"> </w:t>
            </w:r>
            <w:proofErr w:type="spellStart"/>
            <w:r w:rsidRPr="00812DE2">
              <w:rPr>
                <w:sz w:val="28"/>
                <w:szCs w:val="28"/>
              </w:rPr>
              <w:t>Лянтор</w:t>
            </w:r>
            <w:proofErr w:type="spellEnd"/>
            <w:r w:rsidRPr="00812DE2">
              <w:rPr>
                <w:sz w:val="28"/>
                <w:szCs w:val="28"/>
              </w:rPr>
              <w:t xml:space="preserve"> по противодействию коррупции - Главы города </w:t>
            </w:r>
            <w:proofErr w:type="spellStart"/>
            <w:r w:rsidRPr="00812DE2">
              <w:rPr>
                <w:sz w:val="28"/>
                <w:szCs w:val="28"/>
              </w:rPr>
              <w:t>Махиня</w:t>
            </w:r>
            <w:proofErr w:type="spellEnd"/>
            <w:r w:rsidRPr="00812DE2">
              <w:rPr>
                <w:sz w:val="28"/>
                <w:szCs w:val="28"/>
              </w:rPr>
              <w:t xml:space="preserve"> Сергея Александровича.</w:t>
            </w:r>
          </w:p>
        </w:tc>
      </w:tr>
      <w:tr w:rsidR="00A01BFB" w:rsidRPr="00812DE2" w:rsidTr="00A01BFB">
        <w:trPr>
          <w:trHeight w:val="277"/>
        </w:trPr>
        <w:tc>
          <w:tcPr>
            <w:tcW w:w="1668" w:type="dxa"/>
          </w:tcPr>
          <w:p w:rsidR="00A01BFB" w:rsidRPr="00DE5A67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DE5A67" w:rsidRDefault="00A01BFB" w:rsidP="00A01BFB">
            <w:pPr>
              <w:tabs>
                <w:tab w:val="left" w:pos="567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  <w:p w:rsidR="00A01BFB" w:rsidRPr="00DE5A67" w:rsidRDefault="00A01BFB" w:rsidP="00A01BFB">
            <w:pPr>
              <w:tabs>
                <w:tab w:val="left" w:pos="567"/>
              </w:tabs>
              <w:autoSpaceDE w:val="0"/>
              <w:autoSpaceDN w:val="0"/>
              <w:adjustRightInd w:val="0"/>
              <w:ind w:right="34" w:hanging="49"/>
              <w:rPr>
                <w:b/>
                <w:sz w:val="28"/>
                <w:szCs w:val="28"/>
              </w:rPr>
            </w:pPr>
            <w:r w:rsidRPr="00DE5A67">
              <w:rPr>
                <w:b/>
                <w:sz w:val="28"/>
                <w:szCs w:val="28"/>
              </w:rPr>
              <w:t xml:space="preserve">                             ХОД ЗАСЕДАНИЯ</w:t>
            </w:r>
          </w:p>
          <w:p w:rsidR="00A01BFB" w:rsidRPr="00DE5A67" w:rsidRDefault="00A01BFB" w:rsidP="00A01BFB">
            <w:pPr>
              <w:tabs>
                <w:tab w:val="left" w:pos="567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9067C4" w:rsidTr="00B9236C">
        <w:trPr>
          <w:trHeight w:val="186"/>
        </w:trPr>
        <w:tc>
          <w:tcPr>
            <w:tcW w:w="10031" w:type="dxa"/>
            <w:gridSpan w:val="2"/>
          </w:tcPr>
          <w:p w:rsidR="00A01BFB" w:rsidRDefault="00DE5A67" w:rsidP="00EB0FD2">
            <w:pPr>
              <w:pStyle w:val="a9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right="-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5A67">
              <w:rPr>
                <w:rFonts w:ascii="Times New Roman" w:hAnsi="Times New Roman"/>
                <w:b/>
                <w:sz w:val="28"/>
                <w:szCs w:val="28"/>
              </w:rPr>
              <w:t>О результатах работы по выявлению преступлений коррупционной направленности на предприятиях, в организациях и учреждениях города.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B0FD2" w:rsidRPr="00DE5A67" w:rsidRDefault="00EB0FD2" w:rsidP="00EB0FD2">
            <w:pPr>
              <w:pStyle w:val="a9"/>
              <w:spacing w:after="0" w:line="240" w:lineRule="auto"/>
              <w:ind w:left="0"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9"/>
        </w:trPr>
        <w:tc>
          <w:tcPr>
            <w:tcW w:w="1668" w:type="dxa"/>
          </w:tcPr>
          <w:p w:rsidR="00A01BFB" w:rsidRPr="00DE5A67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DE5A67">
              <w:rPr>
                <w:sz w:val="28"/>
                <w:szCs w:val="28"/>
              </w:rPr>
              <w:t>16.05-16.10</w:t>
            </w:r>
          </w:p>
        </w:tc>
        <w:tc>
          <w:tcPr>
            <w:tcW w:w="8363" w:type="dxa"/>
          </w:tcPr>
          <w:p w:rsidR="00A01BFB" w:rsidRPr="00DE5A67" w:rsidRDefault="00EB0FD2" w:rsidP="00A01BFB">
            <w:pPr>
              <w:tabs>
                <w:tab w:val="left" w:pos="993"/>
              </w:tabs>
              <w:ind w:right="34"/>
              <w:jc w:val="both"/>
              <w:rPr>
                <w:sz w:val="28"/>
                <w:szCs w:val="28"/>
              </w:rPr>
            </w:pPr>
            <w:r w:rsidRPr="00DE5A67">
              <w:rPr>
                <w:sz w:val="28"/>
                <w:szCs w:val="28"/>
              </w:rPr>
              <w:t xml:space="preserve">Информация </w:t>
            </w:r>
            <w:r w:rsidRPr="00EB0FD2">
              <w:rPr>
                <w:sz w:val="28"/>
                <w:szCs w:val="28"/>
              </w:rPr>
              <w:t>начальника</w:t>
            </w:r>
            <w:r w:rsidR="00DE5A67" w:rsidRPr="00DE5A67">
              <w:rPr>
                <w:sz w:val="28"/>
                <w:szCs w:val="28"/>
              </w:rPr>
              <w:t xml:space="preserve"> Отдела полиции № 1 (дислокация г. </w:t>
            </w:r>
            <w:proofErr w:type="spellStart"/>
            <w:r w:rsidRPr="00DE5A67">
              <w:rPr>
                <w:sz w:val="28"/>
                <w:szCs w:val="28"/>
              </w:rPr>
              <w:t>Лянтор</w:t>
            </w:r>
            <w:proofErr w:type="spellEnd"/>
            <w:r w:rsidRPr="00DE5A67">
              <w:rPr>
                <w:sz w:val="28"/>
                <w:szCs w:val="28"/>
              </w:rPr>
              <w:t>) ОМВД</w:t>
            </w:r>
            <w:r w:rsidR="00DE5A67" w:rsidRPr="00DE5A67">
              <w:rPr>
                <w:sz w:val="28"/>
                <w:szCs w:val="28"/>
              </w:rPr>
              <w:t xml:space="preserve"> России по </w:t>
            </w:r>
            <w:proofErr w:type="spellStart"/>
            <w:r w:rsidR="00DE5A67" w:rsidRPr="00DE5A67">
              <w:rPr>
                <w:sz w:val="28"/>
                <w:szCs w:val="28"/>
              </w:rPr>
              <w:t>Сургутскому</w:t>
            </w:r>
            <w:proofErr w:type="spellEnd"/>
            <w:r w:rsidR="00DE5A67" w:rsidRPr="00DE5A67">
              <w:rPr>
                <w:sz w:val="28"/>
                <w:szCs w:val="28"/>
              </w:rPr>
              <w:t xml:space="preserve"> району, Богачёва Геннадия Сергеевича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BFB" w:rsidRPr="00812DE2" w:rsidTr="00B9236C">
        <w:trPr>
          <w:trHeight w:val="96"/>
        </w:trPr>
        <w:tc>
          <w:tcPr>
            <w:tcW w:w="1668" w:type="dxa"/>
          </w:tcPr>
          <w:p w:rsidR="00A01BFB" w:rsidRPr="00DE5A67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DE5A67">
              <w:rPr>
                <w:sz w:val="28"/>
                <w:szCs w:val="28"/>
              </w:rPr>
              <w:t>16.10-16.15</w:t>
            </w:r>
          </w:p>
        </w:tc>
        <w:tc>
          <w:tcPr>
            <w:tcW w:w="8363" w:type="dxa"/>
          </w:tcPr>
          <w:p w:rsidR="00A01BFB" w:rsidRPr="00DE5A67" w:rsidRDefault="00A01BFB" w:rsidP="00A01BFB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E5A67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6"/>
        </w:trPr>
        <w:tc>
          <w:tcPr>
            <w:tcW w:w="1668" w:type="dxa"/>
          </w:tcPr>
          <w:p w:rsidR="00A01BFB" w:rsidRPr="00DE5A67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DE5A67" w:rsidRDefault="00A01BFB" w:rsidP="00A01BFB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9067C4" w:rsidTr="00B9236C">
        <w:trPr>
          <w:trHeight w:val="373"/>
        </w:trPr>
        <w:tc>
          <w:tcPr>
            <w:tcW w:w="10031" w:type="dxa"/>
            <w:gridSpan w:val="2"/>
          </w:tcPr>
          <w:p w:rsidR="00A01BFB" w:rsidRPr="00DE5A67" w:rsidRDefault="00DE5A67" w:rsidP="00EB0FD2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E5A67">
              <w:rPr>
                <w:b/>
                <w:sz w:val="28"/>
                <w:szCs w:val="28"/>
              </w:rPr>
              <w:t>2.</w:t>
            </w:r>
            <w:r w:rsidRPr="00DE5A67">
              <w:rPr>
                <w:b/>
                <w:sz w:val="28"/>
                <w:szCs w:val="28"/>
              </w:rPr>
              <w:tab/>
              <w:t xml:space="preserve">О результатах мониторинга сети </w:t>
            </w:r>
            <w:r w:rsidR="00EB0FD2">
              <w:rPr>
                <w:b/>
                <w:sz w:val="28"/>
                <w:szCs w:val="28"/>
              </w:rPr>
              <w:t>И</w:t>
            </w:r>
            <w:r w:rsidRPr="00DE5A67">
              <w:rPr>
                <w:b/>
                <w:sz w:val="28"/>
                <w:szCs w:val="28"/>
              </w:rPr>
              <w:t>нтернет на предмет установления фактов коррупции должностных лиц учреждений и предприятий города.</w:t>
            </w:r>
          </w:p>
        </w:tc>
      </w:tr>
      <w:tr w:rsidR="00A01BFB" w:rsidRPr="00812DE2" w:rsidTr="00B9236C">
        <w:trPr>
          <w:trHeight w:val="186"/>
        </w:trPr>
        <w:tc>
          <w:tcPr>
            <w:tcW w:w="1668" w:type="dxa"/>
          </w:tcPr>
          <w:p w:rsidR="00DE5A67" w:rsidRPr="00DE5A67" w:rsidRDefault="00DE5A67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</w:p>
          <w:p w:rsidR="00A01BFB" w:rsidRPr="00DE5A67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DE5A67">
              <w:rPr>
                <w:sz w:val="28"/>
                <w:szCs w:val="28"/>
              </w:rPr>
              <w:t>16.15-16.20</w:t>
            </w:r>
          </w:p>
        </w:tc>
        <w:tc>
          <w:tcPr>
            <w:tcW w:w="8363" w:type="dxa"/>
          </w:tcPr>
          <w:p w:rsidR="00DE5A67" w:rsidRPr="00DE5A67" w:rsidRDefault="00DE5A67" w:rsidP="00A01BFB">
            <w:pPr>
              <w:tabs>
                <w:tab w:val="left" w:pos="993"/>
              </w:tabs>
              <w:ind w:right="34"/>
              <w:jc w:val="both"/>
              <w:rPr>
                <w:sz w:val="28"/>
                <w:szCs w:val="28"/>
              </w:rPr>
            </w:pPr>
          </w:p>
          <w:p w:rsidR="00A01BFB" w:rsidRPr="00DE5A67" w:rsidRDefault="00EB0FD2" w:rsidP="00DE5A67">
            <w:pPr>
              <w:tabs>
                <w:tab w:val="left" w:pos="993"/>
              </w:tabs>
              <w:ind w:right="34"/>
              <w:jc w:val="both"/>
              <w:rPr>
                <w:sz w:val="28"/>
                <w:szCs w:val="28"/>
              </w:rPr>
            </w:pPr>
            <w:r w:rsidRPr="00DE5A67">
              <w:rPr>
                <w:sz w:val="28"/>
                <w:szCs w:val="28"/>
              </w:rPr>
              <w:t>Информация заместителя</w:t>
            </w:r>
            <w:r w:rsidR="00DE5A67" w:rsidRPr="00DE5A67">
              <w:rPr>
                <w:sz w:val="28"/>
                <w:szCs w:val="28"/>
              </w:rPr>
              <w:t xml:space="preserve"> Главы города -</w:t>
            </w:r>
            <w:r w:rsidR="00DE5A67" w:rsidRPr="00DE5A67">
              <w:rPr>
                <w:sz w:val="28"/>
                <w:szCs w:val="28"/>
              </w:rPr>
              <w:t xml:space="preserve"> </w:t>
            </w:r>
            <w:r w:rsidR="00DE5A67" w:rsidRPr="00DE5A67">
              <w:rPr>
                <w:sz w:val="28"/>
                <w:szCs w:val="28"/>
              </w:rPr>
              <w:t>начальник</w:t>
            </w:r>
            <w:r w:rsidR="00DE5A67" w:rsidRPr="00DE5A67">
              <w:rPr>
                <w:sz w:val="28"/>
                <w:szCs w:val="28"/>
              </w:rPr>
              <w:t>а</w:t>
            </w:r>
            <w:r w:rsidR="00DE5A67" w:rsidRPr="00DE5A67">
              <w:rPr>
                <w:sz w:val="28"/>
                <w:szCs w:val="28"/>
              </w:rPr>
              <w:t xml:space="preserve"> управления экономики Администрации города</w:t>
            </w:r>
            <w:r w:rsidR="00DE5A67" w:rsidRPr="00DE5A67">
              <w:rPr>
                <w:sz w:val="28"/>
                <w:szCs w:val="28"/>
              </w:rPr>
              <w:t xml:space="preserve">, </w:t>
            </w:r>
            <w:proofErr w:type="spellStart"/>
            <w:r w:rsidR="00DE5A67" w:rsidRPr="00DE5A67">
              <w:rPr>
                <w:sz w:val="28"/>
                <w:szCs w:val="28"/>
              </w:rPr>
              <w:t>Жестовского</w:t>
            </w:r>
            <w:proofErr w:type="spellEnd"/>
            <w:r w:rsidR="00DE5A67" w:rsidRPr="00DE5A67">
              <w:rPr>
                <w:sz w:val="28"/>
                <w:szCs w:val="28"/>
              </w:rPr>
              <w:t xml:space="preserve"> Сергея Петровича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BFB" w:rsidRPr="00812DE2" w:rsidTr="00B9236C">
        <w:trPr>
          <w:trHeight w:val="9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16.20-16.25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0031" w:type="dxa"/>
            <w:gridSpan w:val="2"/>
          </w:tcPr>
          <w:p w:rsidR="00A01BFB" w:rsidRPr="00812DE2" w:rsidRDefault="00DE5A67" w:rsidP="00EB0FD2">
            <w:pPr>
              <w:tabs>
                <w:tab w:val="left" w:pos="567"/>
              </w:tabs>
              <w:ind w:right="34"/>
              <w:jc w:val="both"/>
              <w:rPr>
                <w:sz w:val="28"/>
                <w:szCs w:val="28"/>
              </w:rPr>
            </w:pPr>
            <w:r w:rsidRPr="00DE5A67">
              <w:rPr>
                <w:b/>
                <w:sz w:val="28"/>
                <w:szCs w:val="28"/>
              </w:rPr>
              <w:t>3.</w:t>
            </w:r>
            <w:r w:rsidRPr="00DE5A67">
              <w:rPr>
                <w:b/>
                <w:sz w:val="28"/>
                <w:szCs w:val="28"/>
              </w:rPr>
              <w:tab/>
              <w:t>Об исполнении положений Федерального закона о</w:t>
            </w:r>
            <w:r w:rsidR="00EB0FD2">
              <w:rPr>
                <w:b/>
                <w:sz w:val="28"/>
                <w:szCs w:val="28"/>
              </w:rPr>
              <w:t>т 05 апреля 2013 года № 44-ФЗ «О</w:t>
            </w:r>
            <w:r w:rsidRPr="00DE5A67">
              <w:rPr>
                <w:b/>
                <w:sz w:val="28"/>
                <w:szCs w:val="28"/>
              </w:rPr>
              <w:t xml:space="preserve"> контрактной системе </w:t>
            </w:r>
            <w:r w:rsidR="00EB0FD2">
              <w:rPr>
                <w:b/>
                <w:sz w:val="28"/>
                <w:szCs w:val="28"/>
              </w:rPr>
              <w:t>в</w:t>
            </w:r>
            <w:r w:rsidRPr="00DE5A67">
              <w:rPr>
                <w:b/>
                <w:sz w:val="28"/>
                <w:szCs w:val="28"/>
              </w:rPr>
              <w:t xml:space="preserve"> сфере закупок товаров, услуг для обеспечения государственных и муниципальных нужд», в том числе, в части эффективного использования городского бюджета.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16.25-16.30</w:t>
            </w:r>
          </w:p>
        </w:tc>
        <w:tc>
          <w:tcPr>
            <w:tcW w:w="8363" w:type="dxa"/>
          </w:tcPr>
          <w:p w:rsidR="00A01BFB" w:rsidRPr="00812DE2" w:rsidRDefault="00EB0FD2" w:rsidP="00EB0FD2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 w:right="34"/>
              <w:jc w:val="both"/>
              <w:rPr>
                <w:sz w:val="28"/>
                <w:szCs w:val="28"/>
              </w:rPr>
            </w:pPr>
            <w:r w:rsidRPr="00812DE2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Pr="00EB0FD2">
              <w:rPr>
                <w:rFonts w:ascii="Times New Roman" w:hAnsi="Times New Roman"/>
                <w:sz w:val="28"/>
                <w:szCs w:val="28"/>
              </w:rPr>
              <w:t>заместителя Главы</w:t>
            </w:r>
            <w:r>
              <w:t xml:space="preserve"> </w:t>
            </w:r>
            <w:r w:rsidR="00DE5A67" w:rsidRPr="00DE5A67">
              <w:rPr>
                <w:rFonts w:ascii="Times New Roman" w:hAnsi="Times New Roman"/>
                <w:sz w:val="28"/>
                <w:szCs w:val="28"/>
              </w:rPr>
              <w:t xml:space="preserve">города - начальника управления экономики Администрации города, </w:t>
            </w:r>
            <w:proofErr w:type="spellStart"/>
            <w:r w:rsidR="00DE5A67" w:rsidRPr="00DE5A67">
              <w:rPr>
                <w:rFonts w:ascii="Times New Roman" w:hAnsi="Times New Roman"/>
                <w:sz w:val="28"/>
                <w:szCs w:val="28"/>
              </w:rPr>
              <w:t>Жестовского</w:t>
            </w:r>
            <w:proofErr w:type="spellEnd"/>
            <w:r w:rsidR="00DE5A67" w:rsidRPr="00DE5A67">
              <w:rPr>
                <w:rFonts w:ascii="Times New Roman" w:hAnsi="Times New Roman"/>
                <w:sz w:val="28"/>
                <w:szCs w:val="28"/>
              </w:rPr>
              <w:t xml:space="preserve"> Сергея Петровича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16.30-16.35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 w:firstLine="72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 w:firstLine="720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0031" w:type="dxa"/>
            <w:gridSpan w:val="2"/>
          </w:tcPr>
          <w:p w:rsidR="00A01BFB" w:rsidRPr="00812DE2" w:rsidRDefault="00DE5A67" w:rsidP="00194F31">
            <w:pPr>
              <w:tabs>
                <w:tab w:val="left" w:pos="567"/>
              </w:tabs>
              <w:suppressAutoHyphens w:val="0"/>
              <w:ind w:right="34"/>
              <w:jc w:val="both"/>
              <w:rPr>
                <w:sz w:val="28"/>
                <w:szCs w:val="28"/>
              </w:rPr>
            </w:pPr>
            <w:r w:rsidRPr="00DE5A67">
              <w:rPr>
                <w:b/>
                <w:sz w:val="28"/>
                <w:szCs w:val="28"/>
              </w:rPr>
              <w:t>4.</w:t>
            </w:r>
            <w:r w:rsidRPr="00DE5A67">
              <w:rPr>
                <w:b/>
                <w:sz w:val="28"/>
                <w:szCs w:val="28"/>
              </w:rPr>
              <w:tab/>
              <w:t xml:space="preserve">Об исполнении принятых протокольных решений межведомственного Совета при Главе города </w:t>
            </w:r>
            <w:proofErr w:type="spellStart"/>
            <w:r w:rsidRPr="00DE5A67">
              <w:rPr>
                <w:b/>
                <w:sz w:val="28"/>
                <w:szCs w:val="28"/>
              </w:rPr>
              <w:t>Лянтор</w:t>
            </w:r>
            <w:proofErr w:type="spellEnd"/>
            <w:r w:rsidRPr="00DE5A67">
              <w:rPr>
                <w:b/>
                <w:sz w:val="28"/>
                <w:szCs w:val="28"/>
              </w:rPr>
              <w:t xml:space="preserve"> по противодействию коррупции.</w:t>
            </w:r>
          </w:p>
        </w:tc>
      </w:tr>
      <w:tr w:rsidR="00A01BFB" w:rsidRPr="00812DE2" w:rsidTr="00B9236C">
        <w:trPr>
          <w:trHeight w:val="234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 xml:space="preserve">16.35-16.40   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1F03D4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1F03D4">
              <w:rPr>
                <w:sz w:val="28"/>
                <w:szCs w:val="28"/>
              </w:rPr>
              <w:t xml:space="preserve"> Главы города – начальник</w:t>
            </w:r>
            <w:r>
              <w:rPr>
                <w:sz w:val="28"/>
                <w:szCs w:val="28"/>
              </w:rPr>
              <w:t>а</w:t>
            </w:r>
            <w:r w:rsidRPr="001F03D4">
              <w:rPr>
                <w:sz w:val="28"/>
                <w:szCs w:val="28"/>
              </w:rPr>
              <w:t xml:space="preserve"> управления городского хозяйства Администрации города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Геложиной</w:t>
            </w:r>
            <w:proofErr w:type="spellEnd"/>
            <w:r>
              <w:rPr>
                <w:sz w:val="28"/>
                <w:szCs w:val="28"/>
              </w:rPr>
              <w:t xml:space="preserve"> Ларисы </w:t>
            </w:r>
            <w:proofErr w:type="spellStart"/>
            <w:r>
              <w:rPr>
                <w:sz w:val="28"/>
                <w:szCs w:val="28"/>
              </w:rPr>
              <w:t>Мунировны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01BFB" w:rsidRPr="00812DE2" w:rsidTr="00B9236C">
        <w:trPr>
          <w:trHeight w:val="91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16.40-16.45</w:t>
            </w: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12DE2">
              <w:rPr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B9236C">
        <w:trPr>
          <w:trHeight w:val="91"/>
        </w:trPr>
        <w:tc>
          <w:tcPr>
            <w:tcW w:w="10031" w:type="dxa"/>
            <w:gridSpan w:val="2"/>
          </w:tcPr>
          <w:p w:rsidR="00A01BFB" w:rsidRDefault="00A01BFB" w:rsidP="00A01BFB">
            <w:pPr>
              <w:tabs>
                <w:tab w:val="left" w:pos="993"/>
              </w:tabs>
              <w:suppressAutoHyphens w:val="0"/>
              <w:ind w:right="-116"/>
              <w:jc w:val="both"/>
              <w:rPr>
                <w:b/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186"/>
        </w:trPr>
        <w:tc>
          <w:tcPr>
            <w:tcW w:w="10031" w:type="dxa"/>
            <w:gridSpan w:val="2"/>
          </w:tcPr>
          <w:p w:rsidR="00A01BFB" w:rsidRDefault="00A01BFB" w:rsidP="00194F31">
            <w:pPr>
              <w:tabs>
                <w:tab w:val="left" w:pos="426"/>
              </w:tabs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="00DE5A67">
              <w:t xml:space="preserve"> </w:t>
            </w:r>
            <w:r w:rsidR="00EB0FD2">
              <w:t xml:space="preserve"> </w:t>
            </w:r>
            <w:r w:rsidR="00DE5A67" w:rsidRPr="00DE5A67">
              <w:rPr>
                <w:b/>
                <w:sz w:val="28"/>
                <w:szCs w:val="28"/>
              </w:rPr>
              <w:t xml:space="preserve">Об утверждении плана работы межведомственного Совета при Главе города </w:t>
            </w:r>
            <w:proofErr w:type="spellStart"/>
            <w:r w:rsidR="00DE5A67" w:rsidRPr="00DE5A67">
              <w:rPr>
                <w:b/>
                <w:sz w:val="28"/>
                <w:szCs w:val="28"/>
              </w:rPr>
              <w:t>Лянтор</w:t>
            </w:r>
            <w:proofErr w:type="spellEnd"/>
            <w:r w:rsidR="00DE5A67" w:rsidRPr="00DE5A67">
              <w:rPr>
                <w:b/>
                <w:sz w:val="28"/>
                <w:szCs w:val="28"/>
              </w:rPr>
              <w:t xml:space="preserve"> по противодействию коррупции на 2017 год.</w:t>
            </w:r>
          </w:p>
          <w:p w:rsidR="00194F31" w:rsidRPr="00812DE2" w:rsidRDefault="00194F31" w:rsidP="00EB0FD2">
            <w:pPr>
              <w:tabs>
                <w:tab w:val="left" w:pos="993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B9236C">
        <w:trPr>
          <w:trHeight w:val="282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16.45-16.55</w:t>
            </w:r>
          </w:p>
        </w:tc>
        <w:tc>
          <w:tcPr>
            <w:tcW w:w="8363" w:type="dxa"/>
          </w:tcPr>
          <w:p w:rsidR="00A01BFB" w:rsidRPr="00554943" w:rsidRDefault="00194F31" w:rsidP="00DE5A67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554943">
              <w:rPr>
                <w:sz w:val="28"/>
                <w:szCs w:val="28"/>
              </w:rPr>
              <w:t>Информация</w:t>
            </w:r>
            <w:r>
              <w:rPr>
                <w:sz w:val="28"/>
                <w:szCs w:val="28"/>
              </w:rPr>
              <w:t xml:space="preserve"> </w:t>
            </w:r>
            <w:r w:rsidRPr="00194F31">
              <w:rPr>
                <w:sz w:val="28"/>
                <w:szCs w:val="28"/>
              </w:rPr>
              <w:t>начальника</w:t>
            </w:r>
            <w:r w:rsidR="00DE5A67" w:rsidRPr="00194F31">
              <w:rPr>
                <w:sz w:val="28"/>
                <w:szCs w:val="28"/>
              </w:rPr>
              <w:t xml:space="preserve"> </w:t>
            </w:r>
            <w:r w:rsidR="00DE5A67" w:rsidRPr="00DE5A67">
              <w:rPr>
                <w:sz w:val="28"/>
                <w:szCs w:val="28"/>
              </w:rPr>
              <w:t>управления по организации деятельности Администрации города</w:t>
            </w:r>
            <w:r w:rsidR="00DE5A67">
              <w:rPr>
                <w:sz w:val="28"/>
                <w:szCs w:val="28"/>
              </w:rPr>
              <w:t>,</w:t>
            </w:r>
            <w:r w:rsidR="00DE5A67">
              <w:t xml:space="preserve"> </w:t>
            </w:r>
            <w:proofErr w:type="spellStart"/>
            <w:r w:rsidR="00DE5A67" w:rsidRPr="00DE5A67">
              <w:rPr>
                <w:sz w:val="28"/>
                <w:szCs w:val="28"/>
              </w:rPr>
              <w:t>Бахарев</w:t>
            </w:r>
            <w:r w:rsidR="00DE5A67">
              <w:rPr>
                <w:sz w:val="28"/>
                <w:szCs w:val="28"/>
              </w:rPr>
              <w:t>ой</w:t>
            </w:r>
            <w:proofErr w:type="spellEnd"/>
            <w:r w:rsidR="00DE5A67" w:rsidRPr="00DE5A67">
              <w:rPr>
                <w:sz w:val="28"/>
                <w:szCs w:val="28"/>
              </w:rPr>
              <w:t xml:space="preserve"> Наталь</w:t>
            </w:r>
            <w:r w:rsidR="00DE5A67">
              <w:rPr>
                <w:sz w:val="28"/>
                <w:szCs w:val="28"/>
              </w:rPr>
              <w:t>и</w:t>
            </w:r>
            <w:r w:rsidR="00DE5A67" w:rsidRPr="00DE5A67">
              <w:rPr>
                <w:sz w:val="28"/>
                <w:szCs w:val="28"/>
              </w:rPr>
              <w:t xml:space="preserve"> Николаевн</w:t>
            </w:r>
            <w:r w:rsidR="00DE5A6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BFB" w:rsidRPr="00812DE2" w:rsidTr="00A01BFB">
        <w:trPr>
          <w:trHeight w:val="69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01BFB" w:rsidRPr="00812DE2" w:rsidRDefault="00A01BFB" w:rsidP="00A01BFB">
            <w:p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A01BFB">
        <w:trPr>
          <w:trHeight w:val="91"/>
        </w:trPr>
        <w:tc>
          <w:tcPr>
            <w:tcW w:w="10031" w:type="dxa"/>
            <w:gridSpan w:val="2"/>
          </w:tcPr>
          <w:p w:rsidR="00A01BFB" w:rsidRDefault="00A01BFB" w:rsidP="00A01BFB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-116"/>
              <w:jc w:val="both"/>
              <w:rPr>
                <w:b/>
                <w:sz w:val="28"/>
                <w:szCs w:val="28"/>
              </w:rPr>
            </w:pPr>
            <w:r w:rsidRPr="00812DE2">
              <w:rPr>
                <w:b/>
                <w:sz w:val="28"/>
                <w:szCs w:val="28"/>
              </w:rPr>
              <w:t>6. Разное.</w:t>
            </w:r>
          </w:p>
          <w:p w:rsidR="00194F31" w:rsidRPr="00812DE2" w:rsidRDefault="00194F31" w:rsidP="00A01BFB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-116"/>
              <w:jc w:val="both"/>
              <w:rPr>
                <w:sz w:val="28"/>
                <w:szCs w:val="28"/>
              </w:rPr>
            </w:pPr>
          </w:p>
        </w:tc>
      </w:tr>
      <w:tr w:rsidR="00A01BFB" w:rsidRPr="00812DE2" w:rsidTr="00A01BFB">
        <w:trPr>
          <w:trHeight w:val="9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16.55-17.00</w:t>
            </w:r>
          </w:p>
        </w:tc>
        <w:tc>
          <w:tcPr>
            <w:tcW w:w="8363" w:type="dxa"/>
          </w:tcPr>
          <w:p w:rsidR="00A01BFB" w:rsidRPr="00074CB5" w:rsidRDefault="00A01BFB" w:rsidP="00A01BFB">
            <w:pPr>
              <w:pStyle w:val="a9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DE2">
              <w:rPr>
                <w:rFonts w:ascii="Times New Roman" w:hAnsi="Times New Roman"/>
                <w:sz w:val="28"/>
                <w:szCs w:val="28"/>
              </w:rPr>
              <w:t>Обсуждение и принятие решения.</w:t>
            </w:r>
          </w:p>
        </w:tc>
      </w:tr>
      <w:tr w:rsidR="00A01BFB" w:rsidRPr="00812DE2" w:rsidTr="00A01BFB">
        <w:trPr>
          <w:trHeight w:val="326"/>
        </w:trPr>
        <w:tc>
          <w:tcPr>
            <w:tcW w:w="1668" w:type="dxa"/>
          </w:tcPr>
          <w:p w:rsidR="00A01BFB" w:rsidRPr="00812DE2" w:rsidRDefault="00A01BFB" w:rsidP="00A01BFB">
            <w:pPr>
              <w:autoSpaceDE w:val="0"/>
              <w:autoSpaceDN w:val="0"/>
              <w:adjustRightInd w:val="0"/>
              <w:ind w:righ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17.00-17.05</w:t>
            </w:r>
          </w:p>
        </w:tc>
        <w:tc>
          <w:tcPr>
            <w:tcW w:w="8363" w:type="dxa"/>
          </w:tcPr>
          <w:p w:rsidR="00A01BFB" w:rsidRPr="00812DE2" w:rsidRDefault="00A01BFB" w:rsidP="000C6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Заключительное слово Главы города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 xml:space="preserve"> Сергея                     Александровича, председателя межведомственного Совета </w:t>
            </w:r>
            <w:r w:rsidRPr="004E4343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 w:rsidRPr="004E4343">
              <w:rPr>
                <w:sz w:val="28"/>
                <w:szCs w:val="28"/>
              </w:rPr>
              <w:t>Главе</w:t>
            </w:r>
            <w:r>
              <w:rPr>
                <w:sz w:val="28"/>
                <w:szCs w:val="28"/>
              </w:rPr>
              <w:t xml:space="preserve"> </w:t>
            </w:r>
            <w:r w:rsidR="000C6C2C">
              <w:rPr>
                <w:sz w:val="28"/>
                <w:szCs w:val="28"/>
              </w:rPr>
              <w:t xml:space="preserve">города </w:t>
            </w:r>
            <w:proofErr w:type="spellStart"/>
            <w:r w:rsidRPr="004E4343">
              <w:rPr>
                <w:sz w:val="28"/>
                <w:szCs w:val="28"/>
              </w:rPr>
              <w:t>Лянтор</w:t>
            </w:r>
            <w:proofErr w:type="spellEnd"/>
            <w:r w:rsidRPr="004E434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4E4343">
              <w:rPr>
                <w:sz w:val="28"/>
                <w:szCs w:val="28"/>
              </w:rPr>
              <w:t>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4343" w:rsidRPr="004E4343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4343" w:rsidRPr="00EA78CA" w:rsidRDefault="004E4343" w:rsidP="00EA78CA">
      <w:pPr>
        <w:pStyle w:val="a9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A78CA" w:rsidRPr="00EA78CA" w:rsidRDefault="00EA78CA" w:rsidP="00EA78CA">
      <w:pPr>
        <w:tabs>
          <w:tab w:val="left" w:pos="567"/>
          <w:tab w:val="left" w:pos="851"/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C27796" w:rsidRPr="00C27796" w:rsidRDefault="00C27796" w:rsidP="00C27796">
      <w:pPr>
        <w:rPr>
          <w:sz w:val="28"/>
          <w:szCs w:val="28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151935" w:rsidRDefault="00151935" w:rsidP="0015193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color w:val="212922"/>
          <w:kern w:val="36"/>
          <w:sz w:val="27"/>
          <w:szCs w:val="27"/>
          <w:lang w:eastAsia="ru-RU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p w:rsidR="00E27EF2" w:rsidRDefault="00E27EF2" w:rsidP="00151935">
      <w:pPr>
        <w:jc w:val="center"/>
        <w:rPr>
          <w:b/>
          <w:sz w:val="28"/>
          <w:szCs w:val="28"/>
        </w:rPr>
      </w:pPr>
    </w:p>
    <w:sectPr w:rsidR="00E27EF2" w:rsidSect="001C1E3E">
      <w:pgSz w:w="11907" w:h="16840" w:code="9"/>
      <w:pgMar w:top="709" w:right="850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7C54B1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DEB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E49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74670"/>
    <w:multiLevelType w:val="hybridMultilevel"/>
    <w:tmpl w:val="2DBC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6D61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25A150AE"/>
    <w:multiLevelType w:val="hybridMultilevel"/>
    <w:tmpl w:val="8D88400A"/>
    <w:lvl w:ilvl="0" w:tplc="203E2E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 w15:restartNumberingAfterBreak="0">
    <w:nsid w:val="28627DBF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BC9743E"/>
    <w:multiLevelType w:val="hybridMultilevel"/>
    <w:tmpl w:val="A520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 w15:restartNumberingAfterBreak="0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 w15:restartNumberingAfterBreak="0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 w15:restartNumberingAfterBreak="0">
    <w:nsid w:val="55003136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13CD2"/>
    <w:multiLevelType w:val="hybridMultilevel"/>
    <w:tmpl w:val="6BACF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 w15:restartNumberingAfterBreak="0">
    <w:nsid w:val="63736CF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8" w15:restartNumberingAfterBreak="0">
    <w:nsid w:val="71A50F54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C264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08580E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9"/>
  </w:num>
  <w:num w:numId="5">
    <w:abstractNumId w:val="25"/>
  </w:num>
  <w:num w:numId="6">
    <w:abstractNumId w:val="13"/>
  </w:num>
  <w:num w:numId="7">
    <w:abstractNumId w:val="27"/>
  </w:num>
  <w:num w:numId="8">
    <w:abstractNumId w:val="9"/>
  </w:num>
  <w:num w:numId="9">
    <w:abstractNumId w:val="16"/>
  </w:num>
  <w:num w:numId="10">
    <w:abstractNumId w:val="18"/>
  </w:num>
  <w:num w:numId="11">
    <w:abstractNumId w:val="23"/>
  </w:num>
  <w:num w:numId="12">
    <w:abstractNumId w:val="2"/>
  </w:num>
  <w:num w:numId="13">
    <w:abstractNumId w:val="26"/>
  </w:num>
  <w:num w:numId="14">
    <w:abstractNumId w:val="15"/>
  </w:num>
  <w:num w:numId="15">
    <w:abstractNumId w:val="4"/>
  </w:num>
  <w:num w:numId="16">
    <w:abstractNumId w:val="29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30"/>
  </w:num>
  <w:num w:numId="26">
    <w:abstractNumId w:val="5"/>
  </w:num>
  <w:num w:numId="27">
    <w:abstractNumId w:val="7"/>
  </w:num>
  <w:num w:numId="28">
    <w:abstractNumId w:val="3"/>
  </w:num>
  <w:num w:numId="29">
    <w:abstractNumId w:val="31"/>
  </w:num>
  <w:num w:numId="30">
    <w:abstractNumId w:val="24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072E4"/>
    <w:rsid w:val="0000381C"/>
    <w:rsid w:val="00004EB3"/>
    <w:rsid w:val="0000555A"/>
    <w:rsid w:val="000072E4"/>
    <w:rsid w:val="000165E6"/>
    <w:rsid w:val="00037750"/>
    <w:rsid w:val="00044443"/>
    <w:rsid w:val="000454CD"/>
    <w:rsid w:val="00045777"/>
    <w:rsid w:val="000522DB"/>
    <w:rsid w:val="0006274E"/>
    <w:rsid w:val="00074CB5"/>
    <w:rsid w:val="000B3C91"/>
    <w:rsid w:val="000C6C2C"/>
    <w:rsid w:val="000F18D5"/>
    <w:rsid w:val="000F70A7"/>
    <w:rsid w:val="00111C95"/>
    <w:rsid w:val="00115F99"/>
    <w:rsid w:val="00121FCA"/>
    <w:rsid w:val="00125883"/>
    <w:rsid w:val="001418E6"/>
    <w:rsid w:val="0014427F"/>
    <w:rsid w:val="00151935"/>
    <w:rsid w:val="00155A07"/>
    <w:rsid w:val="001714A9"/>
    <w:rsid w:val="00177B69"/>
    <w:rsid w:val="00191581"/>
    <w:rsid w:val="0019204E"/>
    <w:rsid w:val="00192696"/>
    <w:rsid w:val="00194F31"/>
    <w:rsid w:val="00197825"/>
    <w:rsid w:val="001A0F12"/>
    <w:rsid w:val="001A401B"/>
    <w:rsid w:val="001C1E3E"/>
    <w:rsid w:val="001C5F18"/>
    <w:rsid w:val="001D75B4"/>
    <w:rsid w:val="001E69D7"/>
    <w:rsid w:val="001E72F6"/>
    <w:rsid w:val="001F03D4"/>
    <w:rsid w:val="001F1761"/>
    <w:rsid w:val="001F2841"/>
    <w:rsid w:val="001F2B37"/>
    <w:rsid w:val="001F61D9"/>
    <w:rsid w:val="00204528"/>
    <w:rsid w:val="00205502"/>
    <w:rsid w:val="0020694E"/>
    <w:rsid w:val="00207852"/>
    <w:rsid w:val="0022657A"/>
    <w:rsid w:val="00254186"/>
    <w:rsid w:val="00260615"/>
    <w:rsid w:val="0026501D"/>
    <w:rsid w:val="00287106"/>
    <w:rsid w:val="00292977"/>
    <w:rsid w:val="002C005C"/>
    <w:rsid w:val="002C46CD"/>
    <w:rsid w:val="002D6A83"/>
    <w:rsid w:val="002E7878"/>
    <w:rsid w:val="002F5A6D"/>
    <w:rsid w:val="002F7DAA"/>
    <w:rsid w:val="00322C17"/>
    <w:rsid w:val="003241C5"/>
    <w:rsid w:val="003312FA"/>
    <w:rsid w:val="00340E65"/>
    <w:rsid w:val="00355B9A"/>
    <w:rsid w:val="00356209"/>
    <w:rsid w:val="00360BAE"/>
    <w:rsid w:val="00390973"/>
    <w:rsid w:val="003B4AC2"/>
    <w:rsid w:val="003C11BA"/>
    <w:rsid w:val="003C1B9D"/>
    <w:rsid w:val="003C2C8E"/>
    <w:rsid w:val="003C77E4"/>
    <w:rsid w:val="003D5EE8"/>
    <w:rsid w:val="003D6420"/>
    <w:rsid w:val="004033D6"/>
    <w:rsid w:val="0041000D"/>
    <w:rsid w:val="00420101"/>
    <w:rsid w:val="004321E4"/>
    <w:rsid w:val="00450723"/>
    <w:rsid w:val="0047590E"/>
    <w:rsid w:val="004B2313"/>
    <w:rsid w:val="004B27B2"/>
    <w:rsid w:val="004B3B7A"/>
    <w:rsid w:val="004B6015"/>
    <w:rsid w:val="004B7DF6"/>
    <w:rsid w:val="004C1F34"/>
    <w:rsid w:val="004C7F1A"/>
    <w:rsid w:val="004D1F82"/>
    <w:rsid w:val="004D5941"/>
    <w:rsid w:val="004E3681"/>
    <w:rsid w:val="004E4343"/>
    <w:rsid w:val="004E5404"/>
    <w:rsid w:val="00511E21"/>
    <w:rsid w:val="00512788"/>
    <w:rsid w:val="00517E44"/>
    <w:rsid w:val="0053506C"/>
    <w:rsid w:val="00544186"/>
    <w:rsid w:val="00550FA5"/>
    <w:rsid w:val="00551737"/>
    <w:rsid w:val="00554943"/>
    <w:rsid w:val="00555321"/>
    <w:rsid w:val="005560F4"/>
    <w:rsid w:val="00566C4A"/>
    <w:rsid w:val="00572479"/>
    <w:rsid w:val="00581215"/>
    <w:rsid w:val="0058296A"/>
    <w:rsid w:val="0059224B"/>
    <w:rsid w:val="00593E29"/>
    <w:rsid w:val="005A7997"/>
    <w:rsid w:val="005B24CB"/>
    <w:rsid w:val="005B62DE"/>
    <w:rsid w:val="005C1EA9"/>
    <w:rsid w:val="005C612C"/>
    <w:rsid w:val="005D2CEF"/>
    <w:rsid w:val="005E217F"/>
    <w:rsid w:val="005E248C"/>
    <w:rsid w:val="005E3237"/>
    <w:rsid w:val="006044E8"/>
    <w:rsid w:val="00614C8E"/>
    <w:rsid w:val="00634A85"/>
    <w:rsid w:val="00636C20"/>
    <w:rsid w:val="006414D2"/>
    <w:rsid w:val="00653C0B"/>
    <w:rsid w:val="00663A25"/>
    <w:rsid w:val="006644D9"/>
    <w:rsid w:val="0067177E"/>
    <w:rsid w:val="00685540"/>
    <w:rsid w:val="00687D5F"/>
    <w:rsid w:val="006A0476"/>
    <w:rsid w:val="006A2142"/>
    <w:rsid w:val="006B0975"/>
    <w:rsid w:val="006B1511"/>
    <w:rsid w:val="006D0E4B"/>
    <w:rsid w:val="006F2532"/>
    <w:rsid w:val="00702317"/>
    <w:rsid w:val="007113D4"/>
    <w:rsid w:val="00721D31"/>
    <w:rsid w:val="00736A0D"/>
    <w:rsid w:val="007479BD"/>
    <w:rsid w:val="007876F2"/>
    <w:rsid w:val="007A73F6"/>
    <w:rsid w:val="007B3A7E"/>
    <w:rsid w:val="007C19FD"/>
    <w:rsid w:val="007C3653"/>
    <w:rsid w:val="007D7896"/>
    <w:rsid w:val="007E352B"/>
    <w:rsid w:val="007F74D8"/>
    <w:rsid w:val="00812DE2"/>
    <w:rsid w:val="00831DE9"/>
    <w:rsid w:val="00836E5E"/>
    <w:rsid w:val="0083770A"/>
    <w:rsid w:val="00843994"/>
    <w:rsid w:val="00846529"/>
    <w:rsid w:val="0085606D"/>
    <w:rsid w:val="00862BDF"/>
    <w:rsid w:val="00866F3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067C4"/>
    <w:rsid w:val="00912E70"/>
    <w:rsid w:val="00936B0C"/>
    <w:rsid w:val="00963EE2"/>
    <w:rsid w:val="0096484A"/>
    <w:rsid w:val="00966F2A"/>
    <w:rsid w:val="00971F24"/>
    <w:rsid w:val="00973812"/>
    <w:rsid w:val="0099073A"/>
    <w:rsid w:val="009A38E7"/>
    <w:rsid w:val="009B30A8"/>
    <w:rsid w:val="009B4FA6"/>
    <w:rsid w:val="009B6970"/>
    <w:rsid w:val="009B6B45"/>
    <w:rsid w:val="009D1866"/>
    <w:rsid w:val="009F35CB"/>
    <w:rsid w:val="00A01BFB"/>
    <w:rsid w:val="00A05785"/>
    <w:rsid w:val="00A075ED"/>
    <w:rsid w:val="00A155AE"/>
    <w:rsid w:val="00A15AD8"/>
    <w:rsid w:val="00A3438F"/>
    <w:rsid w:val="00A42635"/>
    <w:rsid w:val="00A51234"/>
    <w:rsid w:val="00A51327"/>
    <w:rsid w:val="00A52965"/>
    <w:rsid w:val="00A73DA6"/>
    <w:rsid w:val="00A86A96"/>
    <w:rsid w:val="00A86FD8"/>
    <w:rsid w:val="00A9098F"/>
    <w:rsid w:val="00A92CF3"/>
    <w:rsid w:val="00AC71EE"/>
    <w:rsid w:val="00AE6C70"/>
    <w:rsid w:val="00AF0D9C"/>
    <w:rsid w:val="00B0283C"/>
    <w:rsid w:val="00B15534"/>
    <w:rsid w:val="00B17629"/>
    <w:rsid w:val="00B4059A"/>
    <w:rsid w:val="00B4161A"/>
    <w:rsid w:val="00B82466"/>
    <w:rsid w:val="00B86207"/>
    <w:rsid w:val="00B9236C"/>
    <w:rsid w:val="00B977A9"/>
    <w:rsid w:val="00BA788C"/>
    <w:rsid w:val="00BB35B9"/>
    <w:rsid w:val="00BB69DF"/>
    <w:rsid w:val="00BC713D"/>
    <w:rsid w:val="00C10147"/>
    <w:rsid w:val="00C117F3"/>
    <w:rsid w:val="00C2490B"/>
    <w:rsid w:val="00C27796"/>
    <w:rsid w:val="00C3190C"/>
    <w:rsid w:val="00C33C9D"/>
    <w:rsid w:val="00C44781"/>
    <w:rsid w:val="00C47184"/>
    <w:rsid w:val="00C63B44"/>
    <w:rsid w:val="00C91982"/>
    <w:rsid w:val="00CA65A1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E5A67"/>
    <w:rsid w:val="00DF173F"/>
    <w:rsid w:val="00E249E5"/>
    <w:rsid w:val="00E27EF2"/>
    <w:rsid w:val="00E30688"/>
    <w:rsid w:val="00E361B2"/>
    <w:rsid w:val="00E50AEA"/>
    <w:rsid w:val="00E61B6C"/>
    <w:rsid w:val="00E836F7"/>
    <w:rsid w:val="00E941C2"/>
    <w:rsid w:val="00EA78CA"/>
    <w:rsid w:val="00EB0FD2"/>
    <w:rsid w:val="00EC688C"/>
    <w:rsid w:val="00EF2052"/>
    <w:rsid w:val="00F04B6D"/>
    <w:rsid w:val="00F06058"/>
    <w:rsid w:val="00F15A79"/>
    <w:rsid w:val="00F6090E"/>
    <w:rsid w:val="00F634B1"/>
    <w:rsid w:val="00F6537D"/>
    <w:rsid w:val="00F72A8F"/>
    <w:rsid w:val="00F83C80"/>
    <w:rsid w:val="00F935A3"/>
    <w:rsid w:val="00F953FA"/>
    <w:rsid w:val="00F95D5A"/>
    <w:rsid w:val="00FA2C8C"/>
    <w:rsid w:val="00FA450B"/>
    <w:rsid w:val="00FB0EC8"/>
    <w:rsid w:val="00FC1711"/>
    <w:rsid w:val="00FD4210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95730-0DD2-452D-99F9-5A79C90C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1935"/>
    <w:pPr>
      <w:suppressAutoHyphens w:val="0"/>
      <w:spacing w:before="100" w:beforeAutospacing="1" w:after="100" w:afterAutospacing="1" w:line="360" w:lineRule="atLeast"/>
      <w:outlineLvl w:val="0"/>
    </w:pPr>
    <w:rPr>
      <w:rFonts w:ascii="Tahoma" w:hAnsi="Tahoma" w:cs="Tahoma"/>
      <w:b/>
      <w:bCs/>
      <w:color w:val="21292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3D5E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1E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935"/>
    <w:rPr>
      <w:rFonts w:ascii="Tahoma" w:hAnsi="Tahoma" w:cs="Tahoma"/>
      <w:b/>
      <w:bCs/>
      <w:color w:val="212922"/>
      <w:kern w:val="3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79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847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35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97B2-C7A8-4181-9D21-BBB262B5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Елена Александровна Панфилова</cp:lastModifiedBy>
  <cp:revision>16</cp:revision>
  <cp:lastPrinted>2016-07-04T03:09:00Z</cp:lastPrinted>
  <dcterms:created xsi:type="dcterms:W3CDTF">2015-07-17T03:41:00Z</dcterms:created>
  <dcterms:modified xsi:type="dcterms:W3CDTF">2016-10-20T11:36:00Z</dcterms:modified>
</cp:coreProperties>
</file>