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525C3A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EF22B5">
        <w:rPr>
          <w:sz w:val="28"/>
        </w:rPr>
        <w:t xml:space="preserve">     </w:t>
      </w: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</w:t>
      </w:r>
      <w:proofErr w:type="gramStart"/>
      <w:r w:rsidR="00646158">
        <w:rPr>
          <w:sz w:val="28"/>
        </w:rPr>
        <w:t xml:space="preserve">На основании Жилищного кодекса </w:t>
      </w:r>
      <w:r w:rsidR="00646158">
        <w:rPr>
          <w:sz w:val="28"/>
          <w:szCs w:val="28"/>
        </w:rPr>
        <w:t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  <w:proofErr w:type="gramEnd"/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5CA2">
        <w:rPr>
          <w:sz w:val="28"/>
          <w:szCs w:val="28"/>
        </w:rPr>
        <w:t xml:space="preserve">приложение к постановлению </w:t>
      </w:r>
      <w:r w:rsidRPr="007577E7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Лянтор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8F1C48">
        <w:rPr>
          <w:sz w:val="28"/>
          <w:szCs w:val="28"/>
        </w:rPr>
        <w:t xml:space="preserve"> </w:t>
      </w:r>
      <w:r w:rsidR="00355C94">
        <w:rPr>
          <w:sz w:val="28"/>
          <w:szCs w:val="28"/>
        </w:rPr>
        <w:t xml:space="preserve">(в редакции от </w:t>
      </w:r>
      <w:r w:rsidR="00A14BB3">
        <w:rPr>
          <w:sz w:val="28"/>
          <w:szCs w:val="28"/>
        </w:rPr>
        <w:t>0</w:t>
      </w:r>
      <w:r w:rsidR="00B62D17">
        <w:rPr>
          <w:sz w:val="28"/>
          <w:szCs w:val="28"/>
        </w:rPr>
        <w:t>4.05</w:t>
      </w:r>
      <w:r w:rsidR="00355C94">
        <w:rPr>
          <w:sz w:val="28"/>
          <w:szCs w:val="28"/>
        </w:rPr>
        <w:t>.</w:t>
      </w:r>
      <w:r w:rsidR="00A14BB3">
        <w:rPr>
          <w:sz w:val="28"/>
          <w:szCs w:val="28"/>
        </w:rPr>
        <w:t>202</w:t>
      </w:r>
      <w:r w:rsidR="00B62D17">
        <w:rPr>
          <w:sz w:val="28"/>
          <w:szCs w:val="28"/>
        </w:rPr>
        <w:t>2</w:t>
      </w:r>
      <w:r w:rsidR="00A14BB3">
        <w:rPr>
          <w:sz w:val="28"/>
          <w:szCs w:val="28"/>
        </w:rPr>
        <w:t xml:space="preserve"> №</w:t>
      </w:r>
      <w:r w:rsidR="00511FDE">
        <w:rPr>
          <w:sz w:val="28"/>
          <w:szCs w:val="28"/>
        </w:rPr>
        <w:t xml:space="preserve"> </w:t>
      </w:r>
      <w:r w:rsidR="00B62D17">
        <w:rPr>
          <w:sz w:val="28"/>
          <w:szCs w:val="28"/>
        </w:rPr>
        <w:t>371</w:t>
      </w:r>
      <w:r w:rsidR="0035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1C48">
        <w:rPr>
          <w:sz w:val="28"/>
          <w:szCs w:val="28"/>
        </w:rPr>
        <w:t xml:space="preserve">(далее - постановление) </w:t>
      </w:r>
      <w:r>
        <w:rPr>
          <w:sz w:val="28"/>
        </w:rPr>
        <w:t>следующие изменения:</w:t>
      </w:r>
    </w:p>
    <w:p w:rsidR="00646158" w:rsidRDefault="00FD02DF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</w:t>
      </w:r>
      <w:r w:rsidR="00646158">
        <w:rPr>
          <w:sz w:val="28"/>
          <w:szCs w:val="28"/>
        </w:rPr>
        <w:t xml:space="preserve"> к постановлению </w:t>
      </w:r>
      <w:r w:rsidR="00FE5CA2">
        <w:rPr>
          <w:sz w:val="28"/>
          <w:szCs w:val="28"/>
        </w:rPr>
        <w:t>подпунктом 2</w:t>
      </w:r>
      <w:r w:rsidR="004E5C3B">
        <w:rPr>
          <w:sz w:val="28"/>
          <w:szCs w:val="28"/>
        </w:rPr>
        <w:t>.</w:t>
      </w:r>
      <w:r w:rsidR="00FE5CA2">
        <w:rPr>
          <w:sz w:val="28"/>
          <w:szCs w:val="28"/>
        </w:rPr>
        <w:t>1.13</w:t>
      </w:r>
      <w:r w:rsidR="004E5C3B">
        <w:rPr>
          <w:sz w:val="28"/>
          <w:szCs w:val="28"/>
        </w:rPr>
        <w:t xml:space="preserve"> следующего содержания</w:t>
      </w:r>
      <w:r w:rsidR="00646158">
        <w:rPr>
          <w:sz w:val="28"/>
          <w:szCs w:val="28"/>
        </w:rPr>
        <w:t>:</w:t>
      </w:r>
    </w:p>
    <w:p w:rsidR="004E5C3B" w:rsidRPr="004F5F2E" w:rsidRDefault="004F5F2E" w:rsidP="004F5F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E5CA2">
        <w:rPr>
          <w:sz w:val="28"/>
          <w:szCs w:val="28"/>
        </w:rPr>
        <w:t>«2.1</w:t>
      </w:r>
      <w:r w:rsidR="00096037">
        <w:rPr>
          <w:sz w:val="28"/>
          <w:szCs w:val="28"/>
        </w:rPr>
        <w:t>.</w:t>
      </w:r>
      <w:r w:rsidR="00FE5CA2">
        <w:rPr>
          <w:sz w:val="28"/>
          <w:szCs w:val="28"/>
        </w:rPr>
        <w:t>13.</w:t>
      </w:r>
      <w:r w:rsidR="00096037">
        <w:rPr>
          <w:sz w:val="28"/>
          <w:szCs w:val="28"/>
        </w:rPr>
        <w:t xml:space="preserve"> </w:t>
      </w:r>
      <w:r w:rsidR="00FE5CA2">
        <w:rPr>
          <w:sz w:val="28"/>
          <w:szCs w:val="28"/>
        </w:rPr>
        <w:t>Лицам, участвующим</w:t>
      </w:r>
      <w:r w:rsidR="004E5C3B">
        <w:rPr>
          <w:sz w:val="28"/>
          <w:szCs w:val="28"/>
        </w:rPr>
        <w:t xml:space="preserve"> в специальной военной операции</w:t>
      </w:r>
      <w:r>
        <w:rPr>
          <w:sz w:val="28"/>
          <w:szCs w:val="28"/>
        </w:rPr>
        <w:t xml:space="preserve"> </w:t>
      </w:r>
      <w:r w:rsidRPr="004F5F2E">
        <w:rPr>
          <w:rFonts w:eastAsiaTheme="minorHAnsi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</w:t>
      </w:r>
      <w:r>
        <w:rPr>
          <w:rFonts w:eastAsiaTheme="minorHAnsi"/>
          <w:sz w:val="28"/>
          <w:szCs w:val="28"/>
          <w:lang w:eastAsia="en-US"/>
        </w:rPr>
        <w:t>порожской, Херсонской областей (далее</w:t>
      </w:r>
      <w:r w:rsidR="00FE5C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СВО)</w:t>
      </w:r>
      <w:r w:rsidR="00A627B1">
        <w:rPr>
          <w:rFonts w:eastAsiaTheme="minorHAnsi"/>
          <w:sz w:val="28"/>
          <w:szCs w:val="28"/>
          <w:lang w:eastAsia="en-US"/>
        </w:rPr>
        <w:t xml:space="preserve"> и членам их семей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E5CA2">
        <w:rPr>
          <w:sz w:val="28"/>
          <w:szCs w:val="28"/>
        </w:rPr>
        <w:t xml:space="preserve">на </w:t>
      </w:r>
      <w:r w:rsidR="004E5C3B">
        <w:rPr>
          <w:sz w:val="28"/>
          <w:szCs w:val="28"/>
        </w:rPr>
        <w:t xml:space="preserve">период участия в </w:t>
      </w:r>
      <w:r>
        <w:rPr>
          <w:sz w:val="28"/>
          <w:szCs w:val="28"/>
        </w:rPr>
        <w:t>СВО</w:t>
      </w:r>
      <w:r w:rsidR="00FE5CA2">
        <w:rPr>
          <w:sz w:val="28"/>
          <w:szCs w:val="28"/>
        </w:rPr>
        <w:t>»</w:t>
      </w:r>
      <w:r w:rsidR="004E5C3B">
        <w:rPr>
          <w:sz w:val="28"/>
          <w:szCs w:val="28"/>
        </w:rPr>
        <w:t>.</w:t>
      </w:r>
    </w:p>
    <w:p w:rsidR="00FE5CA2" w:rsidRDefault="00A627B1" w:rsidP="00FE5C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пункт </w:t>
      </w:r>
      <w:r w:rsidR="00FE5CA2">
        <w:rPr>
          <w:sz w:val="28"/>
          <w:szCs w:val="28"/>
        </w:rPr>
        <w:t>2.2 приложения к постановлению подпунктом 2.2.5 следующего содержания:</w:t>
      </w:r>
    </w:p>
    <w:p w:rsidR="00797D2B" w:rsidRPr="00275C19" w:rsidRDefault="00FE5CA2" w:rsidP="00275C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«2.2.5. Жилое помещение муниципального жилищного фонда коммерческого использования предоставляется гражданам, указанным в п</w:t>
      </w:r>
      <w:r w:rsidR="00A627B1">
        <w:rPr>
          <w:sz w:val="28"/>
          <w:szCs w:val="28"/>
        </w:rPr>
        <w:t>одпункте</w:t>
      </w:r>
      <w:r>
        <w:rPr>
          <w:sz w:val="28"/>
          <w:szCs w:val="28"/>
        </w:rPr>
        <w:t xml:space="preserve"> 2.1.13, </w:t>
      </w:r>
      <w:r w:rsidR="00A627B1">
        <w:rPr>
          <w:sz w:val="28"/>
          <w:szCs w:val="28"/>
        </w:rPr>
        <w:t xml:space="preserve">вне очереди, </w:t>
      </w:r>
      <w:r>
        <w:rPr>
          <w:sz w:val="28"/>
          <w:szCs w:val="28"/>
        </w:rPr>
        <w:t>без включения в учетный список граждан, претендующих</w:t>
      </w:r>
      <w:r w:rsidR="00275C19">
        <w:rPr>
          <w:sz w:val="28"/>
          <w:szCs w:val="28"/>
        </w:rPr>
        <w:t xml:space="preserve"> на получение жилого помещения коммерческого использования, при</w:t>
      </w:r>
      <w:r>
        <w:rPr>
          <w:sz w:val="28"/>
          <w:szCs w:val="28"/>
        </w:rPr>
        <w:t xml:space="preserve"> </w:t>
      </w:r>
      <w:r w:rsidR="00275C19">
        <w:rPr>
          <w:sz w:val="28"/>
          <w:szCs w:val="28"/>
        </w:rPr>
        <w:t>наличии справки</w:t>
      </w:r>
      <w:r>
        <w:rPr>
          <w:sz w:val="28"/>
          <w:szCs w:val="28"/>
        </w:rPr>
        <w:t xml:space="preserve"> в </w:t>
      </w:r>
      <w:r w:rsidR="00275C19">
        <w:rPr>
          <w:sz w:val="28"/>
          <w:szCs w:val="28"/>
        </w:rPr>
        <w:t xml:space="preserve">Военного комиссариата Сургута и </w:t>
      </w:r>
      <w:proofErr w:type="spellStart"/>
      <w:r w:rsidR="00275C19">
        <w:rPr>
          <w:sz w:val="28"/>
          <w:szCs w:val="28"/>
        </w:rPr>
        <w:t>Сургутского</w:t>
      </w:r>
      <w:proofErr w:type="spellEnd"/>
      <w:r w:rsidR="00275C19">
        <w:rPr>
          <w:sz w:val="28"/>
          <w:szCs w:val="28"/>
        </w:rPr>
        <w:t xml:space="preserve"> района Ханты-Мансийского автономного округа – Югры об участии в СВО</w:t>
      </w:r>
      <w:r w:rsidR="00A627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0481" w:rsidRDefault="005E0A8F" w:rsidP="00275C1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4E5C3B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C19">
        <w:rPr>
          <w:sz w:val="28"/>
          <w:szCs w:val="28"/>
        </w:rPr>
        <w:t xml:space="preserve">  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75C19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  <w:t xml:space="preserve">  </w:t>
      </w:r>
      <w:r w:rsidR="00B80481">
        <w:rPr>
          <w:sz w:val="28"/>
        </w:rPr>
        <w:t xml:space="preserve">    </w:t>
      </w:r>
      <w:r w:rsidR="00511FDE">
        <w:rPr>
          <w:sz w:val="28"/>
        </w:rPr>
        <w:t xml:space="preserve"> </w:t>
      </w:r>
      <w:r>
        <w:rPr>
          <w:sz w:val="28"/>
        </w:rPr>
        <w:t>А.Н. Луценко</w:t>
      </w:r>
      <w:r w:rsidR="009B6C3E">
        <w:rPr>
          <w:sz w:val="28"/>
        </w:rPr>
        <w:t xml:space="preserve"> 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p w:rsidR="000A053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</w:p>
    <w:p w:rsidR="00B80481" w:rsidRDefault="000A053C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  <w:r w:rsidR="002A6FE1">
        <w:rPr>
          <w:sz w:val="28"/>
        </w:rPr>
        <w:t xml:space="preserve">    </w:t>
      </w:r>
    </w:p>
    <w:p w:rsidR="00B80481" w:rsidRDefault="00B80481" w:rsidP="00275C19">
      <w:pPr>
        <w:rPr>
          <w:sz w:val="28"/>
        </w:rPr>
      </w:pPr>
    </w:p>
    <w:p w:rsidR="00055B4C" w:rsidRPr="009541EE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                        </w:t>
      </w:r>
      <w:bookmarkStart w:id="0" w:name="_GoBack"/>
      <w:bookmarkEnd w:id="0"/>
    </w:p>
    <w:sectPr w:rsidR="00055B4C" w:rsidRPr="009541EE" w:rsidSect="00525C3A">
      <w:pgSz w:w="11906" w:h="16838"/>
      <w:pgMar w:top="709" w:right="849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42DC7"/>
    <w:rsid w:val="00245552"/>
    <w:rsid w:val="00263DA0"/>
    <w:rsid w:val="00275C19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6675A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25C3A"/>
    <w:rsid w:val="00571FD8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73357"/>
    <w:rsid w:val="006752A4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27B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5CA2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114</cp:revision>
  <cp:lastPrinted>2023-08-07T07:18:00Z</cp:lastPrinted>
  <dcterms:created xsi:type="dcterms:W3CDTF">2014-10-01T05:19:00Z</dcterms:created>
  <dcterms:modified xsi:type="dcterms:W3CDTF">2023-08-11T08:22:00Z</dcterms:modified>
</cp:coreProperties>
</file>