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A5" w:rsidRPr="00831251" w:rsidRDefault="002612A5" w:rsidP="00831251">
      <w:pPr>
        <w:shd w:val="clear" w:color="auto" w:fill="FFFFFF" w:themeFill="background1"/>
        <w:ind w:left="360"/>
        <w:jc w:val="center"/>
        <w:outlineLvl w:val="0"/>
        <w:rPr>
          <w:sz w:val="28"/>
          <w:szCs w:val="28"/>
        </w:rPr>
      </w:pPr>
      <w:r w:rsidRPr="00831251">
        <w:rPr>
          <w:sz w:val="28"/>
          <w:szCs w:val="28"/>
        </w:rPr>
        <w:t>АДМИНИСТРАЦИЯ ГОРОДСКОГО ПОСЕЛЕНИЯ ЛЯНТОР</w:t>
      </w:r>
    </w:p>
    <w:p w:rsidR="002612A5" w:rsidRPr="00831251" w:rsidRDefault="002612A5" w:rsidP="00831251">
      <w:pPr>
        <w:shd w:val="clear" w:color="auto" w:fill="FFFFFF" w:themeFill="background1"/>
        <w:jc w:val="center"/>
        <w:rPr>
          <w:sz w:val="28"/>
          <w:szCs w:val="28"/>
        </w:rPr>
      </w:pPr>
      <w:r w:rsidRPr="00831251">
        <w:rPr>
          <w:sz w:val="28"/>
          <w:szCs w:val="28"/>
        </w:rPr>
        <w:t xml:space="preserve">Постановление – проект </w:t>
      </w:r>
    </w:p>
    <w:p w:rsidR="002612A5" w:rsidRPr="00831251" w:rsidRDefault="002612A5" w:rsidP="00831251">
      <w:pPr>
        <w:shd w:val="clear" w:color="auto" w:fill="FFFFFF" w:themeFill="background1"/>
        <w:rPr>
          <w:sz w:val="28"/>
          <w:szCs w:val="28"/>
        </w:rPr>
      </w:pPr>
    </w:p>
    <w:p w:rsidR="00386B85" w:rsidRPr="00831251" w:rsidRDefault="00386B85" w:rsidP="00831251">
      <w:pPr>
        <w:shd w:val="clear" w:color="auto" w:fill="FFFFFF" w:themeFill="background1"/>
        <w:jc w:val="both"/>
        <w:rPr>
          <w:sz w:val="28"/>
          <w:szCs w:val="28"/>
        </w:rPr>
      </w:pPr>
      <w:r w:rsidRPr="00831251">
        <w:rPr>
          <w:sz w:val="28"/>
          <w:szCs w:val="28"/>
        </w:rPr>
        <w:t xml:space="preserve">Об определении мест, предназначенных </w:t>
      </w:r>
    </w:p>
    <w:p w:rsidR="00386B85" w:rsidRPr="00831251" w:rsidRDefault="00386B85" w:rsidP="00831251">
      <w:pPr>
        <w:shd w:val="clear" w:color="auto" w:fill="FFFFFF" w:themeFill="background1"/>
        <w:ind w:right="4959"/>
        <w:contextualSpacing/>
        <w:rPr>
          <w:sz w:val="28"/>
          <w:szCs w:val="28"/>
        </w:rPr>
      </w:pPr>
      <w:r w:rsidRPr="00831251">
        <w:rPr>
          <w:sz w:val="28"/>
          <w:szCs w:val="28"/>
        </w:rPr>
        <w:t>для выгула домашних животных  на  территории городского поселения Лянтор</w:t>
      </w:r>
    </w:p>
    <w:p w:rsidR="00940706" w:rsidRPr="00831251" w:rsidRDefault="00940706" w:rsidP="00831251">
      <w:pPr>
        <w:shd w:val="clear" w:color="auto" w:fill="FFFFFF" w:themeFill="background1"/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940706" w:rsidRPr="00831251" w:rsidRDefault="00940706" w:rsidP="00831251">
      <w:pPr>
        <w:shd w:val="clear" w:color="auto" w:fill="FFFFFF" w:themeFill="background1"/>
        <w:ind w:right="4140"/>
        <w:rPr>
          <w:sz w:val="28"/>
          <w:szCs w:val="28"/>
        </w:rPr>
      </w:pP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hAnsi="Times New Roman"/>
          <w:sz w:val="28"/>
          <w:szCs w:val="28"/>
        </w:rPr>
        <w:t>В соответствии с Федеральными законами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решением Совета депутатов городского поселения Лянтор от 28.08.2018 № 361 «Об утверждении Правил благоустройства территории городского поселения Лянтор»: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1. Определить следующие места для выгула домашних животных на  территории городского поселения Лянтор: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- собственники (наниматели, арендаторы) квартир в многоквартирных домах осуществляют выгул домашних животных на придомовых территориях многоквартирных домов на расстоянии не ближе 20 метров от подъезда дома);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-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</w:t>
      </w:r>
      <w:r w:rsidR="00B80D74" w:rsidRPr="00831251">
        <w:rPr>
          <w:rFonts w:ascii="Times New Roman" w:eastAsia="Calibri" w:hAnsi="Times New Roman"/>
          <w:sz w:val="28"/>
          <w:szCs w:val="28"/>
          <w:lang w:eastAsia="en-US"/>
        </w:rPr>
        <w:t>реодоления домашним животным</w:t>
      </w:r>
      <w:r w:rsidRPr="00831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2. Запрещается выгул домашних животных:</w:t>
      </w:r>
    </w:p>
    <w:p w:rsidR="00CD3F39" w:rsidRPr="00831251" w:rsidRDefault="00CD3F39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 и иных территориях, не предназначенных для выгула;</w:t>
      </w:r>
    </w:p>
    <w:p w:rsidR="00F84EEC" w:rsidRPr="00831251" w:rsidRDefault="00C54C55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в местах проведения массовых мероприятий</w:t>
      </w:r>
      <w:r w:rsidR="00F84EEC" w:rsidRPr="00831251">
        <w:rPr>
          <w:sz w:val="28"/>
          <w:szCs w:val="28"/>
        </w:rPr>
        <w:t>;</w:t>
      </w:r>
    </w:p>
    <w:p w:rsidR="00C54C55" w:rsidRPr="00831251" w:rsidRDefault="00F84EEC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на кладбищах</w:t>
      </w:r>
      <w:r w:rsidR="00922C5C">
        <w:rPr>
          <w:sz w:val="28"/>
          <w:szCs w:val="28"/>
        </w:rPr>
        <w:t>;</w:t>
      </w:r>
    </w:p>
    <w:p w:rsidR="00831251" w:rsidRPr="00831251" w:rsidRDefault="00831251" w:rsidP="00831251">
      <w:pPr>
        <w:pStyle w:val="a6"/>
        <w:shd w:val="clear" w:color="auto" w:fill="FFFFFF" w:themeFill="background1"/>
        <w:tabs>
          <w:tab w:val="left" w:pos="74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251">
        <w:rPr>
          <w:rFonts w:ascii="Times New Roman" w:hAnsi="Times New Roman"/>
          <w:sz w:val="28"/>
          <w:szCs w:val="28"/>
        </w:rPr>
        <w:t xml:space="preserve">- без короткого поводка и без намордника (за исключением собак карликовых пород, высота которых в холке не превышает 20 см, выгул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831251">
        <w:rPr>
          <w:rFonts w:ascii="Times New Roman" w:hAnsi="Times New Roman"/>
          <w:sz w:val="28"/>
          <w:szCs w:val="28"/>
        </w:rPr>
        <w:t>допускается без намордника).</w:t>
      </w:r>
    </w:p>
    <w:p w:rsidR="00386B85" w:rsidRPr="00831251" w:rsidRDefault="00386B85" w:rsidP="00831251">
      <w:pPr>
        <w:pStyle w:val="a6"/>
        <w:shd w:val="clear" w:color="auto" w:fill="FFFFFF" w:themeFill="background1"/>
        <w:tabs>
          <w:tab w:val="left" w:pos="74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3. Выгул домашних животных вне зависимости от разрешенной территории выгула допускается только под присмотром их владельцев,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86B85" w:rsidRPr="00831251" w:rsidRDefault="00386B85" w:rsidP="00831251">
      <w:pPr>
        <w:shd w:val="clear" w:color="auto" w:fill="FFFFFF" w:themeFill="background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251">
        <w:rPr>
          <w:rFonts w:eastAsia="Calibri"/>
          <w:sz w:val="28"/>
          <w:szCs w:val="28"/>
          <w:lang w:eastAsia="en-US"/>
        </w:rPr>
        <w:t xml:space="preserve">4.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контейнеры </w:t>
      </w:r>
      <w:r w:rsidR="00F84EEC" w:rsidRPr="00831251">
        <w:rPr>
          <w:rFonts w:eastAsia="Calibri"/>
          <w:sz w:val="28"/>
          <w:szCs w:val="28"/>
          <w:lang w:eastAsia="en-US"/>
        </w:rPr>
        <w:t>для сбора твердых коммунальных отходов и (</w:t>
      </w:r>
      <w:r w:rsidRPr="00831251">
        <w:rPr>
          <w:rFonts w:eastAsia="Calibri"/>
          <w:sz w:val="28"/>
          <w:szCs w:val="28"/>
          <w:lang w:eastAsia="en-US"/>
        </w:rPr>
        <w:t>или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F84EEC" w:rsidRPr="00831251">
        <w:rPr>
          <w:rFonts w:eastAsia="Calibri"/>
          <w:sz w:val="28"/>
          <w:szCs w:val="28"/>
          <w:lang w:eastAsia="en-US"/>
        </w:rPr>
        <w:t xml:space="preserve">в </w:t>
      </w:r>
      <w:r w:rsidRPr="00831251">
        <w:rPr>
          <w:rFonts w:eastAsia="Calibri"/>
          <w:sz w:val="28"/>
          <w:szCs w:val="28"/>
          <w:lang w:eastAsia="en-US"/>
        </w:rPr>
        <w:t xml:space="preserve"> </w:t>
      </w:r>
      <w:r w:rsidR="00F84EEC" w:rsidRPr="00831251">
        <w:rPr>
          <w:rFonts w:eastAsia="Calibri"/>
          <w:sz w:val="28"/>
          <w:szCs w:val="28"/>
          <w:lang w:eastAsia="en-US"/>
        </w:rPr>
        <w:t>специальные</w:t>
      </w:r>
      <w:proofErr w:type="gramEnd"/>
      <w:r w:rsidR="00F84EEC" w:rsidRPr="00831251">
        <w:rPr>
          <w:rFonts w:eastAsia="Calibri"/>
          <w:sz w:val="28"/>
          <w:szCs w:val="28"/>
          <w:lang w:eastAsia="en-US"/>
        </w:rPr>
        <w:t xml:space="preserve"> </w:t>
      </w:r>
      <w:r w:rsidRPr="00831251">
        <w:rPr>
          <w:rFonts w:eastAsia="Calibri"/>
          <w:sz w:val="28"/>
          <w:szCs w:val="28"/>
          <w:lang w:eastAsia="en-US"/>
        </w:rPr>
        <w:t>емкости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 </w:t>
      </w:r>
      <w:r w:rsidRPr="00831251">
        <w:rPr>
          <w:rFonts w:eastAsia="Calibri"/>
          <w:sz w:val="28"/>
          <w:szCs w:val="28"/>
          <w:lang w:eastAsia="en-US"/>
        </w:rPr>
        <w:t>предназначенные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 для уборки </w:t>
      </w:r>
      <w:r w:rsidR="00F84EEC" w:rsidRPr="00831251">
        <w:rPr>
          <w:rFonts w:eastAsiaTheme="minorHAnsi"/>
          <w:sz w:val="28"/>
          <w:szCs w:val="28"/>
          <w:lang w:eastAsia="en-US"/>
        </w:rPr>
        <w:t>продуктов жизнедеятельности животного (</w:t>
      </w:r>
      <w:r w:rsidR="00F84EEC" w:rsidRPr="00831251">
        <w:rPr>
          <w:sz w:val="28"/>
          <w:szCs w:val="28"/>
        </w:rPr>
        <w:t xml:space="preserve"> дог боксы).</w:t>
      </w:r>
    </w:p>
    <w:p w:rsidR="00386B85" w:rsidRPr="00831251" w:rsidRDefault="00831251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86B85" w:rsidRPr="00831251">
        <w:rPr>
          <w:rFonts w:ascii="Times New Roman" w:eastAsia="Calibri" w:hAnsi="Times New Roman"/>
          <w:sz w:val="28"/>
          <w:szCs w:val="28"/>
          <w:lang w:eastAsia="en-US"/>
        </w:rPr>
        <w:t>. За нарушение требований, указанных в пунктах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61389" w:rsidRPr="00831251" w:rsidRDefault="00831251" w:rsidP="00831251">
      <w:pPr>
        <w:pStyle w:val="a3"/>
        <w:shd w:val="clear" w:color="auto" w:fill="FFFFFF" w:themeFill="background1"/>
        <w:tabs>
          <w:tab w:val="left" w:pos="851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lastRenderedPageBreak/>
        <w:t>6</w:t>
      </w:r>
      <w:r w:rsidR="00386B85" w:rsidRPr="00831251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. </w:t>
      </w:r>
      <w:r w:rsidR="00F84EEC" w:rsidRPr="00831251">
        <w:rPr>
          <w:rFonts w:ascii="Times New Roman" w:hAnsi="Times New Roman"/>
          <w:sz w:val="28"/>
          <w:szCs w:val="28"/>
        </w:rPr>
        <w:t>О</w:t>
      </w:r>
      <w:r w:rsidR="00922C5C">
        <w:rPr>
          <w:rFonts w:ascii="Times New Roman" w:hAnsi="Times New Roman"/>
          <w:sz w:val="28"/>
          <w:szCs w:val="28"/>
        </w:rPr>
        <w:t xml:space="preserve">бнародовать </w:t>
      </w:r>
      <w:r w:rsidR="00F84EEC" w:rsidRPr="00831251">
        <w:rPr>
          <w:rFonts w:ascii="Times New Roman" w:hAnsi="Times New Roman"/>
          <w:sz w:val="28"/>
          <w:szCs w:val="28"/>
        </w:rPr>
        <w:t xml:space="preserve">настоящее постановление и разместить на официальном сайте Администрации городского поселения Лянтор </w:t>
      </w:r>
    </w:p>
    <w:p w:rsidR="00F61389" w:rsidRPr="00831251" w:rsidRDefault="00831251" w:rsidP="00831251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386B85" w:rsidRPr="00831251">
        <w:rPr>
          <w:rFonts w:ascii="Times New Roman" w:eastAsia="Calibri" w:hAnsi="Times New Roman"/>
          <w:sz w:val="28"/>
          <w:szCs w:val="28"/>
        </w:rPr>
        <w:t>.</w:t>
      </w:r>
      <w:r w:rsidR="00F84EEC" w:rsidRPr="0083125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</w:t>
      </w:r>
      <w:r w:rsidR="00922C5C">
        <w:rPr>
          <w:rFonts w:ascii="Times New Roman" w:hAnsi="Times New Roman"/>
          <w:sz w:val="28"/>
          <w:szCs w:val="28"/>
        </w:rPr>
        <w:t>бнародования</w:t>
      </w:r>
      <w:r w:rsidR="00F84EEC" w:rsidRPr="00831251">
        <w:rPr>
          <w:rFonts w:ascii="Times New Roman" w:eastAsia="Calibri" w:hAnsi="Times New Roman"/>
          <w:sz w:val="28"/>
          <w:szCs w:val="28"/>
        </w:rPr>
        <w:t>.</w:t>
      </w:r>
    </w:p>
    <w:p w:rsidR="00F61389" w:rsidRPr="00386B85" w:rsidRDefault="00831251" w:rsidP="00831251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386B85" w:rsidRPr="00831251">
        <w:rPr>
          <w:rFonts w:eastAsia="Calibri"/>
          <w:sz w:val="28"/>
          <w:szCs w:val="28"/>
        </w:rPr>
        <w:t xml:space="preserve">. </w:t>
      </w:r>
      <w:r w:rsidR="00F61389" w:rsidRPr="00831251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F61389" w:rsidRPr="00831251">
        <w:rPr>
          <w:sz w:val="28"/>
          <w:szCs w:val="28"/>
        </w:rPr>
        <w:t>Баранника</w:t>
      </w:r>
      <w:proofErr w:type="spellEnd"/>
      <w:r w:rsidR="00F61389" w:rsidRPr="00831251">
        <w:rPr>
          <w:sz w:val="28"/>
          <w:szCs w:val="28"/>
        </w:rPr>
        <w:t xml:space="preserve"> А.С.</w:t>
      </w:r>
      <w:r w:rsidR="00F61389" w:rsidRPr="00386B85">
        <w:rPr>
          <w:sz w:val="28"/>
          <w:szCs w:val="28"/>
        </w:rPr>
        <w:t xml:space="preserve"> </w:t>
      </w:r>
    </w:p>
    <w:p w:rsidR="004C5564" w:rsidRDefault="004C5564" w:rsidP="0083125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61389" w:rsidRPr="006D7BC7" w:rsidRDefault="00F61389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2612A5" w:rsidP="002612A5">
      <w:pPr>
        <w:jc w:val="both"/>
        <w:rPr>
          <w:sz w:val="28"/>
          <w:szCs w:val="28"/>
        </w:rPr>
      </w:pPr>
      <w:r w:rsidRPr="006D7BC7">
        <w:rPr>
          <w:sz w:val="28"/>
          <w:szCs w:val="28"/>
        </w:rPr>
        <w:t>Глав</w:t>
      </w:r>
      <w:r w:rsidR="00304CA9" w:rsidRPr="006D7BC7">
        <w:rPr>
          <w:sz w:val="28"/>
          <w:szCs w:val="28"/>
        </w:rPr>
        <w:t xml:space="preserve">а </w:t>
      </w:r>
      <w:r w:rsidRPr="006D7BC7">
        <w:rPr>
          <w:sz w:val="28"/>
          <w:szCs w:val="28"/>
        </w:rPr>
        <w:t xml:space="preserve">города  </w:t>
      </w:r>
      <w:r w:rsidR="00C9695F" w:rsidRPr="006D7BC7">
        <w:rPr>
          <w:sz w:val="28"/>
          <w:szCs w:val="28"/>
        </w:rPr>
        <w:t xml:space="preserve">                                                         </w:t>
      </w:r>
      <w:r w:rsidR="00304CA9" w:rsidRPr="006D7BC7">
        <w:rPr>
          <w:sz w:val="28"/>
          <w:szCs w:val="28"/>
        </w:rPr>
        <w:t xml:space="preserve">                      </w:t>
      </w:r>
      <w:r w:rsidR="004C5564" w:rsidRPr="006D7BC7">
        <w:rPr>
          <w:sz w:val="28"/>
          <w:szCs w:val="28"/>
        </w:rPr>
        <w:t xml:space="preserve">         </w:t>
      </w:r>
      <w:r w:rsidR="00E16E1E">
        <w:rPr>
          <w:sz w:val="28"/>
          <w:szCs w:val="28"/>
        </w:rPr>
        <w:t xml:space="preserve">       </w:t>
      </w:r>
      <w:r w:rsidR="00304CA9" w:rsidRPr="006D7BC7">
        <w:rPr>
          <w:sz w:val="28"/>
          <w:szCs w:val="28"/>
        </w:rPr>
        <w:t xml:space="preserve">   С.А. </w:t>
      </w:r>
      <w:proofErr w:type="spellStart"/>
      <w:r w:rsidR="00304CA9" w:rsidRPr="006D7BC7">
        <w:rPr>
          <w:sz w:val="28"/>
          <w:szCs w:val="28"/>
        </w:rPr>
        <w:t>Махиня</w:t>
      </w:r>
      <w:proofErr w:type="spellEnd"/>
    </w:p>
    <w:p w:rsidR="004C5564" w:rsidRPr="006D7BC7" w:rsidRDefault="004C5564" w:rsidP="002612A5">
      <w:pPr>
        <w:jc w:val="both"/>
        <w:rPr>
          <w:sz w:val="28"/>
          <w:szCs w:val="28"/>
        </w:rPr>
      </w:pPr>
    </w:p>
    <w:p w:rsidR="004C5564" w:rsidRPr="006D7BC7" w:rsidRDefault="004C5564" w:rsidP="002612A5">
      <w:pPr>
        <w:jc w:val="both"/>
        <w:rPr>
          <w:sz w:val="28"/>
          <w:szCs w:val="28"/>
        </w:rPr>
      </w:pPr>
      <w:bookmarkStart w:id="0" w:name="_GoBack"/>
      <w:bookmarkEnd w:id="0"/>
    </w:p>
    <w:sectPr w:rsidR="004C5564" w:rsidRPr="006D7BC7" w:rsidSect="006063D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E3"/>
    <w:rsid w:val="000802AC"/>
    <w:rsid w:val="000955E3"/>
    <w:rsid w:val="0009779A"/>
    <w:rsid w:val="000D2EBC"/>
    <w:rsid w:val="000F16D5"/>
    <w:rsid w:val="00162990"/>
    <w:rsid w:val="00172347"/>
    <w:rsid w:val="001F27CC"/>
    <w:rsid w:val="002612A5"/>
    <w:rsid w:val="00264072"/>
    <w:rsid w:val="00275885"/>
    <w:rsid w:val="002A0B0F"/>
    <w:rsid w:val="002C5210"/>
    <w:rsid w:val="00304CA9"/>
    <w:rsid w:val="0031501B"/>
    <w:rsid w:val="00337BFD"/>
    <w:rsid w:val="003538F7"/>
    <w:rsid w:val="00370A86"/>
    <w:rsid w:val="00386B85"/>
    <w:rsid w:val="003D01B3"/>
    <w:rsid w:val="003E0884"/>
    <w:rsid w:val="003F025F"/>
    <w:rsid w:val="003F1045"/>
    <w:rsid w:val="00440B92"/>
    <w:rsid w:val="00463B82"/>
    <w:rsid w:val="0047238E"/>
    <w:rsid w:val="00482B03"/>
    <w:rsid w:val="004C5564"/>
    <w:rsid w:val="004E5FA9"/>
    <w:rsid w:val="005A3E71"/>
    <w:rsid w:val="005D7122"/>
    <w:rsid w:val="006063DE"/>
    <w:rsid w:val="00627F5E"/>
    <w:rsid w:val="0065508A"/>
    <w:rsid w:val="006D7BC7"/>
    <w:rsid w:val="00707D80"/>
    <w:rsid w:val="00735E2D"/>
    <w:rsid w:val="00744F59"/>
    <w:rsid w:val="00786547"/>
    <w:rsid w:val="00791B65"/>
    <w:rsid w:val="00794269"/>
    <w:rsid w:val="007B4715"/>
    <w:rsid w:val="007D6953"/>
    <w:rsid w:val="00800070"/>
    <w:rsid w:val="00822196"/>
    <w:rsid w:val="00822DB3"/>
    <w:rsid w:val="00831251"/>
    <w:rsid w:val="00861F9C"/>
    <w:rsid w:val="008624A2"/>
    <w:rsid w:val="00875896"/>
    <w:rsid w:val="00877271"/>
    <w:rsid w:val="008866F9"/>
    <w:rsid w:val="0090320E"/>
    <w:rsid w:val="00922C5C"/>
    <w:rsid w:val="00940706"/>
    <w:rsid w:val="009D7C46"/>
    <w:rsid w:val="00A037F2"/>
    <w:rsid w:val="00A10D02"/>
    <w:rsid w:val="00A237E4"/>
    <w:rsid w:val="00A51C06"/>
    <w:rsid w:val="00A82EEA"/>
    <w:rsid w:val="00AA0FFB"/>
    <w:rsid w:val="00AA4839"/>
    <w:rsid w:val="00AC00B3"/>
    <w:rsid w:val="00B36DF4"/>
    <w:rsid w:val="00B800D6"/>
    <w:rsid w:val="00B80D74"/>
    <w:rsid w:val="00B80FC2"/>
    <w:rsid w:val="00B840C4"/>
    <w:rsid w:val="00BC6FA0"/>
    <w:rsid w:val="00BF1CE2"/>
    <w:rsid w:val="00C31E47"/>
    <w:rsid w:val="00C54C55"/>
    <w:rsid w:val="00C65DED"/>
    <w:rsid w:val="00C9695F"/>
    <w:rsid w:val="00CB26F1"/>
    <w:rsid w:val="00CD3F39"/>
    <w:rsid w:val="00CE7ADD"/>
    <w:rsid w:val="00D3453E"/>
    <w:rsid w:val="00D47A75"/>
    <w:rsid w:val="00D5088B"/>
    <w:rsid w:val="00DB46DB"/>
    <w:rsid w:val="00DF4CD4"/>
    <w:rsid w:val="00E120AB"/>
    <w:rsid w:val="00E1388C"/>
    <w:rsid w:val="00E16E1E"/>
    <w:rsid w:val="00E2305C"/>
    <w:rsid w:val="00EA56C9"/>
    <w:rsid w:val="00EC1A1F"/>
    <w:rsid w:val="00EE0035"/>
    <w:rsid w:val="00F4629D"/>
    <w:rsid w:val="00F61389"/>
    <w:rsid w:val="00F76907"/>
    <w:rsid w:val="00F84EEC"/>
    <w:rsid w:val="00FC7C64"/>
    <w:rsid w:val="00FD60FB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337E-3075-482D-9D45-5A1E6309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E3E7-221E-4647-B192-D789B72D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Парамонова Маргарита Васильевна</cp:lastModifiedBy>
  <cp:revision>76</cp:revision>
  <cp:lastPrinted>2020-04-08T10:20:00Z</cp:lastPrinted>
  <dcterms:created xsi:type="dcterms:W3CDTF">2017-03-16T10:46:00Z</dcterms:created>
  <dcterms:modified xsi:type="dcterms:W3CDTF">2020-04-17T04:40:00Z</dcterms:modified>
</cp:coreProperties>
</file>