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E1A" w:rsidRDefault="00470E1A" w:rsidP="00470E1A">
      <w:pPr>
        <w:jc w:val="center"/>
        <w:rPr>
          <w:rFonts w:ascii="Times NR Cyr MT" w:hAnsi="Times NR Cyr MT"/>
          <w:sz w:val="24"/>
          <w:lang w:val="ru-RU"/>
        </w:rPr>
      </w:pPr>
      <w:r w:rsidRPr="005766A1">
        <w:rPr>
          <w:rFonts w:ascii="Times NR Cyr MT" w:hAnsi="Times NR Cyr MT"/>
          <w:noProof/>
          <w:sz w:val="24"/>
          <w:lang w:val="ru-RU"/>
        </w:rPr>
        <w:drawing>
          <wp:inline distT="0" distB="0" distL="0" distR="0">
            <wp:extent cx="542925" cy="72390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0E1A" w:rsidRPr="00ED1A5D" w:rsidRDefault="00470E1A" w:rsidP="00470E1A">
      <w:pPr>
        <w:jc w:val="center"/>
        <w:rPr>
          <w:rFonts w:ascii="Times NR Cyr MT" w:hAnsi="Times NR Cyr MT"/>
          <w:sz w:val="24"/>
          <w:lang w:val="ru-RU"/>
        </w:rPr>
      </w:pPr>
    </w:p>
    <w:p w:rsidR="00B373A2" w:rsidRPr="00923C3F" w:rsidRDefault="00B373A2" w:rsidP="00B373A2">
      <w:pPr>
        <w:tabs>
          <w:tab w:val="center" w:pos="4962"/>
          <w:tab w:val="left" w:pos="6000"/>
        </w:tabs>
        <w:jc w:val="center"/>
        <w:rPr>
          <w:b/>
          <w:sz w:val="28"/>
          <w:szCs w:val="28"/>
          <w:lang w:val="ru-RU"/>
        </w:rPr>
      </w:pPr>
      <w:r w:rsidRPr="00923C3F">
        <w:rPr>
          <w:b/>
          <w:sz w:val="28"/>
          <w:szCs w:val="28"/>
          <w:lang w:val="ru-RU"/>
        </w:rPr>
        <w:t>АДМИНИСТРАЦИЯ СУРГУТСКОГО МУНИЦИПАЛЬНОГО РАЙОНА</w:t>
      </w:r>
    </w:p>
    <w:p w:rsidR="00B373A2" w:rsidRPr="00923C3F" w:rsidRDefault="00B373A2" w:rsidP="00B373A2">
      <w:pPr>
        <w:jc w:val="center"/>
        <w:rPr>
          <w:b/>
          <w:sz w:val="28"/>
          <w:szCs w:val="28"/>
          <w:lang w:val="ru-RU"/>
        </w:rPr>
      </w:pPr>
      <w:r w:rsidRPr="00923C3F">
        <w:rPr>
          <w:b/>
          <w:sz w:val="28"/>
          <w:szCs w:val="28"/>
          <w:lang w:val="ru-RU"/>
        </w:rPr>
        <w:t xml:space="preserve">ХАНТЫ-МАНСИЙСКОГО АВТОНОМНОГО ОКРУГА – ЮГРЫ </w:t>
      </w:r>
    </w:p>
    <w:p w:rsidR="00470E1A" w:rsidRDefault="00470E1A" w:rsidP="00470E1A">
      <w:pPr>
        <w:pStyle w:val="2"/>
        <w:rPr>
          <w:caps w:val="0"/>
          <w:spacing w:val="20"/>
          <w:sz w:val="16"/>
          <w:szCs w:val="16"/>
        </w:rPr>
      </w:pPr>
    </w:p>
    <w:p w:rsidR="00470E1A" w:rsidRDefault="00815AAC" w:rsidP="00470E1A">
      <w:pPr>
        <w:pStyle w:val="2"/>
        <w:rPr>
          <w:caps w:val="0"/>
          <w:spacing w:val="20"/>
          <w:sz w:val="28"/>
          <w:szCs w:val="28"/>
        </w:rPr>
      </w:pPr>
      <w:r>
        <w:rPr>
          <w:caps w:val="0"/>
          <w:spacing w:val="20"/>
          <w:sz w:val="28"/>
          <w:szCs w:val="28"/>
        </w:rPr>
        <w:t>ПОСТАНОВЛ</w:t>
      </w:r>
      <w:r w:rsidR="004362C4">
        <w:rPr>
          <w:caps w:val="0"/>
          <w:spacing w:val="20"/>
          <w:sz w:val="28"/>
          <w:szCs w:val="28"/>
        </w:rPr>
        <w:t>ЕНИЕ</w:t>
      </w:r>
    </w:p>
    <w:p w:rsidR="00470E1A" w:rsidRDefault="00470E1A" w:rsidP="00470E1A">
      <w:pPr>
        <w:rPr>
          <w:spacing w:val="-40"/>
          <w:sz w:val="16"/>
          <w:szCs w:val="16"/>
          <w:lang w:val="ru-RU"/>
        </w:rPr>
      </w:pPr>
    </w:p>
    <w:p w:rsidR="00354621" w:rsidRDefault="00E677F5" w:rsidP="00001A5D">
      <w:pPr>
        <w:jc w:val="both"/>
        <w:rPr>
          <w:sz w:val="24"/>
          <w:szCs w:val="24"/>
          <w:lang w:val="ru-RU"/>
        </w:rPr>
      </w:pPr>
      <w:r>
        <w:rPr>
          <w:sz w:val="24"/>
          <w:lang w:val="ru-RU"/>
        </w:rPr>
        <w:t>«</w:t>
      </w:r>
      <w:r w:rsidR="00234E7A">
        <w:rPr>
          <w:sz w:val="24"/>
          <w:lang w:val="ru-RU"/>
        </w:rPr>
        <w:t xml:space="preserve"> </w:t>
      </w:r>
      <w:r w:rsidR="00EB795D">
        <w:rPr>
          <w:sz w:val="24"/>
          <w:lang w:val="ru-RU"/>
        </w:rPr>
        <w:t>03</w:t>
      </w:r>
      <w:r w:rsidR="00234E7A">
        <w:rPr>
          <w:sz w:val="24"/>
          <w:lang w:val="ru-RU"/>
        </w:rPr>
        <w:t xml:space="preserve"> </w:t>
      </w:r>
      <w:r w:rsidR="006C3E1F">
        <w:rPr>
          <w:sz w:val="24"/>
          <w:lang w:val="ru-RU"/>
        </w:rPr>
        <w:t xml:space="preserve">» </w:t>
      </w:r>
      <w:r w:rsidR="00EB795D">
        <w:rPr>
          <w:sz w:val="24"/>
          <w:lang w:val="ru-RU"/>
        </w:rPr>
        <w:t>августа</w:t>
      </w:r>
      <w:r w:rsidR="00C9038C">
        <w:rPr>
          <w:sz w:val="24"/>
          <w:lang w:val="ru-RU"/>
        </w:rPr>
        <w:t xml:space="preserve"> </w:t>
      </w:r>
      <w:r w:rsidR="005C3C6B">
        <w:rPr>
          <w:sz w:val="24"/>
          <w:lang w:val="ru-RU"/>
        </w:rPr>
        <w:t>20</w:t>
      </w:r>
      <w:r w:rsidR="00DF36FA">
        <w:rPr>
          <w:sz w:val="24"/>
          <w:lang w:val="ru-RU"/>
        </w:rPr>
        <w:t>21</w:t>
      </w:r>
      <w:r w:rsidR="00470E1A">
        <w:rPr>
          <w:sz w:val="24"/>
          <w:lang w:val="ru-RU"/>
        </w:rPr>
        <w:t xml:space="preserve"> года </w:t>
      </w:r>
      <w:r w:rsidR="00087568">
        <w:rPr>
          <w:sz w:val="24"/>
          <w:lang w:val="ru-RU"/>
        </w:rPr>
        <w:t xml:space="preserve"> </w:t>
      </w:r>
      <w:r w:rsidR="00C90F24">
        <w:rPr>
          <w:sz w:val="24"/>
          <w:lang w:val="ru-RU"/>
        </w:rPr>
        <w:t xml:space="preserve">  </w:t>
      </w:r>
      <w:r w:rsidR="00087568">
        <w:rPr>
          <w:sz w:val="24"/>
          <w:lang w:val="ru-RU"/>
        </w:rPr>
        <w:t xml:space="preserve"> </w:t>
      </w:r>
      <w:r w:rsidR="0015424E">
        <w:rPr>
          <w:sz w:val="24"/>
          <w:lang w:val="ru-RU"/>
        </w:rPr>
        <w:t xml:space="preserve"> </w:t>
      </w:r>
      <w:r w:rsidR="0074393D">
        <w:rPr>
          <w:sz w:val="24"/>
          <w:lang w:val="ru-RU"/>
        </w:rPr>
        <w:t xml:space="preserve">  </w:t>
      </w:r>
      <w:r w:rsidR="00A343E6">
        <w:rPr>
          <w:sz w:val="24"/>
          <w:lang w:val="ru-RU"/>
        </w:rPr>
        <w:t xml:space="preserve"> </w:t>
      </w:r>
      <w:r w:rsidR="009A04E7">
        <w:rPr>
          <w:sz w:val="24"/>
          <w:lang w:val="ru-RU"/>
        </w:rPr>
        <w:t xml:space="preserve">   </w:t>
      </w:r>
      <w:r w:rsidR="00834901">
        <w:rPr>
          <w:sz w:val="24"/>
          <w:lang w:val="ru-RU"/>
        </w:rPr>
        <w:t xml:space="preserve">  </w:t>
      </w:r>
      <w:r w:rsidR="00C54B42">
        <w:rPr>
          <w:sz w:val="24"/>
          <w:lang w:val="ru-RU"/>
        </w:rPr>
        <w:t xml:space="preserve">  </w:t>
      </w:r>
      <w:r w:rsidR="00987509">
        <w:rPr>
          <w:sz w:val="24"/>
          <w:lang w:val="ru-RU"/>
        </w:rPr>
        <w:t xml:space="preserve"> </w:t>
      </w:r>
      <w:r w:rsidR="002271CC">
        <w:rPr>
          <w:sz w:val="24"/>
          <w:lang w:val="ru-RU"/>
        </w:rPr>
        <w:t xml:space="preserve"> </w:t>
      </w:r>
      <w:r w:rsidR="004362C4">
        <w:rPr>
          <w:sz w:val="24"/>
          <w:lang w:val="ru-RU"/>
        </w:rPr>
        <w:t xml:space="preserve">         </w:t>
      </w:r>
      <w:r w:rsidR="00D1075E">
        <w:rPr>
          <w:sz w:val="24"/>
          <w:lang w:val="ru-RU"/>
        </w:rPr>
        <w:t xml:space="preserve"> </w:t>
      </w:r>
      <w:r w:rsidR="00E823B9">
        <w:rPr>
          <w:sz w:val="24"/>
          <w:lang w:val="ru-RU"/>
        </w:rPr>
        <w:t xml:space="preserve">  </w:t>
      </w:r>
      <w:r w:rsidR="00DA7519">
        <w:rPr>
          <w:sz w:val="24"/>
          <w:lang w:val="ru-RU"/>
        </w:rPr>
        <w:t xml:space="preserve"> </w:t>
      </w:r>
      <w:r w:rsidR="00E823B9">
        <w:rPr>
          <w:sz w:val="24"/>
          <w:lang w:val="ru-RU"/>
        </w:rPr>
        <w:t xml:space="preserve">  </w:t>
      </w:r>
      <w:r w:rsidR="005B2695">
        <w:rPr>
          <w:sz w:val="24"/>
          <w:lang w:val="ru-RU"/>
        </w:rPr>
        <w:t xml:space="preserve">       </w:t>
      </w:r>
      <w:r w:rsidR="00E823B9">
        <w:rPr>
          <w:sz w:val="24"/>
          <w:lang w:val="ru-RU"/>
        </w:rPr>
        <w:t xml:space="preserve">   </w:t>
      </w:r>
      <w:r w:rsidR="005A4704">
        <w:rPr>
          <w:sz w:val="24"/>
          <w:lang w:val="ru-RU"/>
        </w:rPr>
        <w:t xml:space="preserve"> </w:t>
      </w:r>
      <w:r w:rsidR="00366444">
        <w:rPr>
          <w:sz w:val="24"/>
          <w:lang w:val="ru-RU"/>
        </w:rPr>
        <w:t xml:space="preserve"> </w:t>
      </w:r>
      <w:r w:rsidR="006C3E1F">
        <w:rPr>
          <w:sz w:val="24"/>
          <w:lang w:val="ru-RU"/>
        </w:rPr>
        <w:t xml:space="preserve">  </w:t>
      </w:r>
      <w:r w:rsidR="00E2253B">
        <w:rPr>
          <w:sz w:val="24"/>
          <w:lang w:val="ru-RU"/>
        </w:rPr>
        <w:t xml:space="preserve">      </w:t>
      </w:r>
      <w:r w:rsidR="001862FF">
        <w:rPr>
          <w:sz w:val="24"/>
          <w:lang w:val="ru-RU"/>
        </w:rPr>
        <w:t xml:space="preserve">        </w:t>
      </w:r>
      <w:r w:rsidR="00E2253B">
        <w:rPr>
          <w:sz w:val="24"/>
          <w:lang w:val="ru-RU"/>
        </w:rPr>
        <w:t xml:space="preserve"> </w:t>
      </w:r>
      <w:r w:rsidR="00CF239B">
        <w:rPr>
          <w:sz w:val="24"/>
          <w:lang w:val="ru-RU"/>
        </w:rPr>
        <w:t xml:space="preserve">    </w:t>
      </w:r>
      <w:r w:rsidR="00E2253B">
        <w:rPr>
          <w:sz w:val="24"/>
          <w:lang w:val="ru-RU"/>
        </w:rPr>
        <w:t xml:space="preserve">   </w:t>
      </w:r>
      <w:r w:rsidR="00234E7A">
        <w:rPr>
          <w:sz w:val="24"/>
          <w:lang w:val="ru-RU"/>
        </w:rPr>
        <w:t xml:space="preserve"> </w:t>
      </w:r>
      <w:r w:rsidR="00470E1A">
        <w:rPr>
          <w:sz w:val="24"/>
          <w:lang w:val="ru-RU"/>
        </w:rPr>
        <w:t xml:space="preserve"> </w:t>
      </w:r>
      <w:r w:rsidR="00E2253B">
        <w:rPr>
          <w:sz w:val="24"/>
          <w:lang w:val="ru-RU"/>
        </w:rPr>
        <w:t xml:space="preserve">  </w:t>
      </w:r>
      <w:r w:rsidR="008574E1">
        <w:rPr>
          <w:sz w:val="24"/>
          <w:lang w:val="ru-RU"/>
        </w:rPr>
        <w:t xml:space="preserve">  № </w:t>
      </w:r>
      <w:r w:rsidR="00EB795D">
        <w:rPr>
          <w:sz w:val="24"/>
          <w:lang w:val="ru-RU"/>
        </w:rPr>
        <w:t>2896</w:t>
      </w:r>
      <w:r w:rsidR="00420918">
        <w:rPr>
          <w:sz w:val="24"/>
          <w:lang w:val="ru-RU"/>
        </w:rPr>
        <w:t xml:space="preserve"> </w:t>
      </w:r>
      <w:r w:rsidR="00001A5D">
        <w:rPr>
          <w:sz w:val="24"/>
          <w:lang w:val="ru-RU"/>
        </w:rPr>
        <w:br/>
      </w:r>
      <w:r w:rsidR="0060545E">
        <w:rPr>
          <w:sz w:val="24"/>
          <w:szCs w:val="24"/>
          <w:lang w:val="ru-RU"/>
        </w:rPr>
        <w:t xml:space="preserve">         </w:t>
      </w:r>
      <w:r w:rsidR="00B93FCB">
        <w:rPr>
          <w:sz w:val="24"/>
          <w:szCs w:val="24"/>
          <w:lang w:val="ru-RU"/>
        </w:rPr>
        <w:t xml:space="preserve">  </w:t>
      </w:r>
      <w:r w:rsidR="00366444">
        <w:rPr>
          <w:sz w:val="24"/>
          <w:szCs w:val="24"/>
          <w:lang w:val="ru-RU"/>
        </w:rPr>
        <w:t xml:space="preserve"> </w:t>
      </w:r>
      <w:r w:rsidR="0081300B">
        <w:rPr>
          <w:sz w:val="24"/>
          <w:szCs w:val="24"/>
          <w:lang w:val="ru-RU"/>
        </w:rPr>
        <w:t xml:space="preserve">    </w:t>
      </w:r>
      <w:r w:rsidR="00366444">
        <w:rPr>
          <w:sz w:val="24"/>
          <w:szCs w:val="24"/>
          <w:lang w:val="ru-RU"/>
        </w:rPr>
        <w:t xml:space="preserve"> </w:t>
      </w:r>
      <w:r w:rsidR="006C227D">
        <w:rPr>
          <w:sz w:val="24"/>
          <w:szCs w:val="24"/>
          <w:lang w:val="ru-RU"/>
        </w:rPr>
        <w:t xml:space="preserve"> </w:t>
      </w:r>
      <w:r w:rsidR="00470E1A">
        <w:rPr>
          <w:sz w:val="24"/>
          <w:szCs w:val="24"/>
          <w:lang w:val="ru-RU"/>
        </w:rPr>
        <w:t>г. Сургут</w:t>
      </w:r>
    </w:p>
    <w:p w:rsidR="00466905" w:rsidRPr="00C07474" w:rsidRDefault="00466905" w:rsidP="00F54A0B">
      <w:pPr>
        <w:jc w:val="both"/>
        <w:rPr>
          <w:sz w:val="28"/>
          <w:szCs w:val="26"/>
          <w:lang w:val="ru-RU"/>
        </w:rPr>
      </w:pPr>
    </w:p>
    <w:p w:rsidR="00132DAC" w:rsidRDefault="00CC294C" w:rsidP="00CC294C">
      <w:pPr>
        <w:jc w:val="both"/>
        <w:rPr>
          <w:sz w:val="28"/>
          <w:szCs w:val="28"/>
          <w:lang w:val="ru-RU"/>
        </w:rPr>
      </w:pPr>
      <w:r w:rsidRPr="00CC294C">
        <w:rPr>
          <w:sz w:val="28"/>
          <w:szCs w:val="28"/>
          <w:lang w:val="ru-RU"/>
        </w:rPr>
        <w:t xml:space="preserve">О мерах по повышению доступности </w:t>
      </w:r>
    </w:p>
    <w:p w:rsidR="00132DAC" w:rsidRDefault="00CC294C" w:rsidP="00CC294C">
      <w:pPr>
        <w:jc w:val="both"/>
        <w:rPr>
          <w:sz w:val="28"/>
          <w:szCs w:val="28"/>
          <w:lang w:val="ru-RU"/>
        </w:rPr>
      </w:pPr>
      <w:r w:rsidRPr="00CC294C">
        <w:rPr>
          <w:sz w:val="28"/>
          <w:szCs w:val="28"/>
          <w:lang w:val="ru-RU"/>
        </w:rPr>
        <w:t xml:space="preserve">объектов и услуг для инвалидов и иных </w:t>
      </w:r>
    </w:p>
    <w:p w:rsidR="00132DAC" w:rsidRDefault="00CC294C" w:rsidP="00CC294C">
      <w:pPr>
        <w:jc w:val="both"/>
        <w:rPr>
          <w:sz w:val="28"/>
          <w:szCs w:val="28"/>
          <w:lang w:val="ru-RU"/>
        </w:rPr>
      </w:pPr>
      <w:r w:rsidRPr="00CC294C">
        <w:rPr>
          <w:sz w:val="28"/>
          <w:szCs w:val="28"/>
          <w:lang w:val="ru-RU"/>
        </w:rPr>
        <w:t xml:space="preserve">маломобильных групп населения </w:t>
      </w:r>
    </w:p>
    <w:p w:rsidR="00132DAC" w:rsidRDefault="00CC294C" w:rsidP="00CC294C">
      <w:pPr>
        <w:jc w:val="both"/>
        <w:rPr>
          <w:sz w:val="28"/>
          <w:szCs w:val="28"/>
          <w:lang w:val="ru-RU"/>
        </w:rPr>
      </w:pPr>
      <w:r w:rsidRPr="00CC294C">
        <w:rPr>
          <w:sz w:val="28"/>
          <w:szCs w:val="28"/>
          <w:lang w:val="ru-RU"/>
        </w:rPr>
        <w:t>на территории Сургутского</w:t>
      </w:r>
      <w:r w:rsidR="00132DAC">
        <w:rPr>
          <w:sz w:val="28"/>
          <w:szCs w:val="28"/>
          <w:lang w:val="ru-RU"/>
        </w:rPr>
        <w:t xml:space="preserve"> </w:t>
      </w:r>
      <w:r w:rsidRPr="00CC294C">
        <w:rPr>
          <w:sz w:val="28"/>
          <w:szCs w:val="28"/>
          <w:lang w:val="ru-RU"/>
        </w:rPr>
        <w:t xml:space="preserve">муниципального </w:t>
      </w:r>
    </w:p>
    <w:p w:rsidR="00132DAC" w:rsidRDefault="00CC294C" w:rsidP="00CC294C">
      <w:pPr>
        <w:jc w:val="both"/>
        <w:rPr>
          <w:sz w:val="28"/>
          <w:szCs w:val="28"/>
          <w:lang w:val="ru-RU"/>
        </w:rPr>
      </w:pPr>
      <w:r w:rsidRPr="00CC294C">
        <w:rPr>
          <w:sz w:val="28"/>
          <w:szCs w:val="28"/>
          <w:lang w:val="ru-RU"/>
        </w:rPr>
        <w:t xml:space="preserve">района Ханты-Мансийского </w:t>
      </w:r>
      <w:r w:rsidRPr="00132DAC">
        <w:rPr>
          <w:sz w:val="28"/>
          <w:szCs w:val="28"/>
          <w:lang w:val="ru-RU"/>
        </w:rPr>
        <w:t xml:space="preserve">автономного </w:t>
      </w:r>
    </w:p>
    <w:p w:rsidR="00CC294C" w:rsidRPr="00132DAC" w:rsidRDefault="00CC294C" w:rsidP="00CC294C">
      <w:pPr>
        <w:jc w:val="both"/>
        <w:rPr>
          <w:sz w:val="28"/>
          <w:szCs w:val="28"/>
          <w:lang w:val="ru-RU"/>
        </w:rPr>
      </w:pPr>
      <w:r w:rsidRPr="00132DAC">
        <w:rPr>
          <w:sz w:val="28"/>
          <w:szCs w:val="28"/>
          <w:lang w:val="ru-RU"/>
        </w:rPr>
        <w:t>округа</w:t>
      </w:r>
      <w:r w:rsidR="00132DAC">
        <w:rPr>
          <w:sz w:val="28"/>
          <w:szCs w:val="28"/>
          <w:lang w:val="ru-RU"/>
        </w:rPr>
        <w:t xml:space="preserve"> – </w:t>
      </w:r>
      <w:r w:rsidRPr="00132DAC">
        <w:rPr>
          <w:sz w:val="28"/>
          <w:szCs w:val="28"/>
          <w:lang w:val="ru-RU"/>
        </w:rPr>
        <w:t>Югры на 2021 - 2025 годы</w:t>
      </w:r>
    </w:p>
    <w:p w:rsidR="00132DAC" w:rsidRDefault="00132DAC" w:rsidP="00CC294C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</w:t>
      </w:r>
      <w:r w:rsidR="00CC294C" w:rsidRPr="00CC294C">
        <w:rPr>
          <w:sz w:val="28"/>
          <w:szCs w:val="28"/>
          <w:lang w:val="ru-RU"/>
        </w:rPr>
        <w:t xml:space="preserve">признании утратившими силу </w:t>
      </w:r>
    </w:p>
    <w:p w:rsidR="00841A73" w:rsidRDefault="00CC294C" w:rsidP="00CC294C">
      <w:pPr>
        <w:jc w:val="both"/>
        <w:rPr>
          <w:sz w:val="28"/>
          <w:szCs w:val="28"/>
          <w:lang w:val="ru-RU"/>
        </w:rPr>
      </w:pPr>
      <w:r w:rsidRPr="00CC294C">
        <w:rPr>
          <w:sz w:val="28"/>
          <w:szCs w:val="28"/>
          <w:lang w:val="ru-RU"/>
        </w:rPr>
        <w:t xml:space="preserve">постановлений администрации </w:t>
      </w:r>
    </w:p>
    <w:p w:rsidR="00CC294C" w:rsidRPr="00CC294C" w:rsidRDefault="00CC294C" w:rsidP="00CC294C">
      <w:pPr>
        <w:jc w:val="both"/>
        <w:rPr>
          <w:sz w:val="28"/>
          <w:szCs w:val="28"/>
          <w:lang w:val="ru-RU"/>
        </w:rPr>
      </w:pPr>
      <w:r w:rsidRPr="00CC294C">
        <w:rPr>
          <w:sz w:val="28"/>
          <w:szCs w:val="28"/>
          <w:lang w:val="ru-RU"/>
        </w:rPr>
        <w:t>Сургутского района</w:t>
      </w:r>
    </w:p>
    <w:p w:rsidR="00CC294C" w:rsidRPr="00CC294C" w:rsidRDefault="00CC294C" w:rsidP="00CC294C">
      <w:pPr>
        <w:jc w:val="both"/>
        <w:rPr>
          <w:sz w:val="28"/>
          <w:szCs w:val="28"/>
          <w:lang w:val="ru-RU"/>
        </w:rPr>
      </w:pPr>
    </w:p>
    <w:p w:rsidR="00CC294C" w:rsidRPr="00CC294C" w:rsidRDefault="00CC294C" w:rsidP="00132DAC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  <w:r w:rsidRPr="00CC294C">
        <w:rPr>
          <w:sz w:val="28"/>
          <w:szCs w:val="28"/>
          <w:lang w:val="ru-RU"/>
        </w:rPr>
        <w:t xml:space="preserve">В соответствии с постановлением Правительства Ханты-Мансийского автономного округа </w:t>
      </w:r>
      <w:r w:rsidR="00132DAC">
        <w:rPr>
          <w:sz w:val="28"/>
          <w:szCs w:val="28"/>
          <w:lang w:val="ru-RU"/>
        </w:rPr>
        <w:t>–</w:t>
      </w:r>
      <w:r w:rsidRPr="00CC294C">
        <w:rPr>
          <w:sz w:val="28"/>
          <w:szCs w:val="28"/>
          <w:lang w:val="ru-RU"/>
        </w:rPr>
        <w:t xml:space="preserve"> Югры от 05.10.2018 № 339-п «О государственной программе Ханты-Мансийского автономного округа </w:t>
      </w:r>
      <w:r w:rsidR="00132DAC">
        <w:rPr>
          <w:sz w:val="28"/>
          <w:szCs w:val="28"/>
          <w:lang w:val="ru-RU"/>
        </w:rPr>
        <w:t>–</w:t>
      </w:r>
      <w:r w:rsidRPr="00CC294C">
        <w:rPr>
          <w:sz w:val="28"/>
          <w:szCs w:val="28"/>
          <w:lang w:val="ru-RU"/>
        </w:rPr>
        <w:t xml:space="preserve"> Югры </w:t>
      </w:r>
      <w:r w:rsidR="00132DAC">
        <w:rPr>
          <w:sz w:val="28"/>
          <w:szCs w:val="28"/>
          <w:lang w:val="ru-RU"/>
        </w:rPr>
        <w:t>"</w:t>
      </w:r>
      <w:r w:rsidRPr="00CC294C">
        <w:rPr>
          <w:sz w:val="28"/>
          <w:szCs w:val="28"/>
          <w:lang w:val="ru-RU"/>
        </w:rPr>
        <w:t>Социальное и</w:t>
      </w:r>
      <w:r>
        <w:rPr>
          <w:sz w:val="28"/>
          <w:szCs w:val="28"/>
        </w:rPr>
        <w:t> </w:t>
      </w:r>
      <w:r w:rsidRPr="00CC294C">
        <w:rPr>
          <w:sz w:val="28"/>
          <w:szCs w:val="28"/>
          <w:lang w:val="ru-RU"/>
        </w:rPr>
        <w:t>демографическое развитие</w:t>
      </w:r>
      <w:r w:rsidR="00132DAC">
        <w:rPr>
          <w:sz w:val="28"/>
          <w:szCs w:val="28"/>
          <w:lang w:val="ru-RU"/>
        </w:rPr>
        <w:t>"</w:t>
      </w:r>
      <w:r w:rsidRPr="00CC294C">
        <w:rPr>
          <w:sz w:val="28"/>
          <w:szCs w:val="28"/>
          <w:lang w:val="ru-RU"/>
        </w:rPr>
        <w:t xml:space="preserve">», распоряжением Правительства Ханты-Мансийского автономного округа </w:t>
      </w:r>
      <w:r w:rsidR="00132DAC">
        <w:rPr>
          <w:sz w:val="28"/>
          <w:szCs w:val="28"/>
          <w:lang w:val="ru-RU"/>
        </w:rPr>
        <w:t>–</w:t>
      </w:r>
      <w:r w:rsidRPr="00CC294C">
        <w:rPr>
          <w:sz w:val="28"/>
          <w:szCs w:val="28"/>
          <w:lang w:val="ru-RU"/>
        </w:rPr>
        <w:t xml:space="preserve"> Югры от 22.01.2021 № 14-рп «О мерах по</w:t>
      </w:r>
      <w:r>
        <w:rPr>
          <w:sz w:val="28"/>
          <w:szCs w:val="28"/>
        </w:rPr>
        <w:t> </w:t>
      </w:r>
      <w:r w:rsidRPr="00CC294C">
        <w:rPr>
          <w:sz w:val="28"/>
          <w:szCs w:val="28"/>
          <w:lang w:val="ru-RU"/>
        </w:rPr>
        <w:t xml:space="preserve">достижению целевых значений показателя </w:t>
      </w:r>
      <w:r w:rsidR="00132DAC">
        <w:rPr>
          <w:sz w:val="28"/>
          <w:szCs w:val="28"/>
          <w:lang w:val="ru-RU"/>
        </w:rPr>
        <w:t>"</w:t>
      </w:r>
      <w:r w:rsidRPr="00CC294C">
        <w:rPr>
          <w:sz w:val="28"/>
          <w:szCs w:val="28"/>
          <w:lang w:val="ru-RU"/>
        </w:rPr>
        <w:t>Доля городов с благоприятной средой</w:t>
      </w:r>
      <w:r w:rsidR="00132DAC">
        <w:rPr>
          <w:sz w:val="28"/>
          <w:szCs w:val="28"/>
          <w:lang w:val="ru-RU"/>
        </w:rPr>
        <w:t>"</w:t>
      </w:r>
      <w:r w:rsidRPr="00CC294C">
        <w:rPr>
          <w:sz w:val="28"/>
          <w:szCs w:val="28"/>
          <w:lang w:val="ru-RU"/>
        </w:rPr>
        <w:t>, входящего в перечень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Федерации, в Ханты-Мансийс</w:t>
      </w:r>
      <w:r w:rsidR="00132DAC">
        <w:rPr>
          <w:sz w:val="28"/>
          <w:szCs w:val="28"/>
          <w:lang w:val="ru-RU"/>
        </w:rPr>
        <w:t xml:space="preserve">ком автономном округе – Югре», </w:t>
      </w:r>
      <w:r w:rsidRPr="00CC294C">
        <w:rPr>
          <w:sz w:val="28"/>
          <w:szCs w:val="28"/>
          <w:lang w:val="ru-RU"/>
        </w:rPr>
        <w:t>постановлением администрации Сургутского района от 26.06.2019 № 2502 «Об утверждении плана реализации стратегии социально-экономического развития Сургутского района до 2030 года»:</w:t>
      </w:r>
    </w:p>
    <w:p w:rsidR="00CC294C" w:rsidRPr="00CC294C" w:rsidRDefault="00CC294C" w:rsidP="00CC294C">
      <w:pPr>
        <w:ind w:firstLine="709"/>
        <w:jc w:val="both"/>
        <w:rPr>
          <w:sz w:val="28"/>
          <w:szCs w:val="28"/>
          <w:lang w:val="ru-RU"/>
        </w:rPr>
      </w:pPr>
      <w:r w:rsidRPr="00CC294C">
        <w:rPr>
          <w:sz w:val="28"/>
          <w:szCs w:val="28"/>
          <w:lang w:val="ru-RU"/>
        </w:rPr>
        <w:t>1. Утвердить План мероприятий по повышению значений показателей доступности объектов и услуг для инвалидов и иных маломобильных групп населения на территории Сургутского муниципального района Ханты-Мансийского автономного округа</w:t>
      </w:r>
      <w:r w:rsidR="00132DAC">
        <w:rPr>
          <w:sz w:val="28"/>
          <w:szCs w:val="28"/>
          <w:lang w:val="ru-RU"/>
        </w:rPr>
        <w:t xml:space="preserve"> </w:t>
      </w:r>
      <w:r w:rsidR="00132DAC" w:rsidRPr="00CC294C">
        <w:rPr>
          <w:sz w:val="28"/>
          <w:szCs w:val="28"/>
          <w:lang w:val="ru-RU"/>
        </w:rPr>
        <w:t>–</w:t>
      </w:r>
      <w:r w:rsidR="00132DAC">
        <w:rPr>
          <w:sz w:val="28"/>
          <w:szCs w:val="28"/>
          <w:lang w:val="ru-RU"/>
        </w:rPr>
        <w:t xml:space="preserve"> </w:t>
      </w:r>
      <w:r w:rsidRPr="00CC294C">
        <w:rPr>
          <w:sz w:val="28"/>
          <w:szCs w:val="28"/>
          <w:lang w:val="ru-RU"/>
        </w:rPr>
        <w:t>Югры на 2021-2025 годы (далее – План мероприятий) согласно приложению 1 к настоящему постановлению.</w:t>
      </w:r>
    </w:p>
    <w:p w:rsidR="00CC294C" w:rsidRPr="00CC294C" w:rsidRDefault="00CC294C" w:rsidP="00CC294C">
      <w:pPr>
        <w:ind w:firstLine="708"/>
        <w:jc w:val="both"/>
        <w:rPr>
          <w:sz w:val="28"/>
          <w:szCs w:val="28"/>
          <w:lang w:val="ru-RU"/>
        </w:rPr>
      </w:pPr>
      <w:r w:rsidRPr="00CC294C">
        <w:rPr>
          <w:sz w:val="28"/>
          <w:szCs w:val="28"/>
          <w:lang w:val="ru-RU"/>
        </w:rPr>
        <w:t>2. Утвердить реестр приоритетных объектов социальной, транспор</w:t>
      </w:r>
      <w:r w:rsidR="00841A73">
        <w:rPr>
          <w:sz w:val="28"/>
          <w:szCs w:val="28"/>
          <w:lang w:val="ru-RU"/>
        </w:rPr>
        <w:t>тной, инженерной инфраструктуры</w:t>
      </w:r>
      <w:r w:rsidRPr="00CC294C">
        <w:rPr>
          <w:sz w:val="28"/>
          <w:szCs w:val="28"/>
          <w:lang w:val="ru-RU"/>
        </w:rPr>
        <w:t xml:space="preserve"> для обеспечения доступности для</w:t>
      </w:r>
      <w:r w:rsidRPr="00CC294C">
        <w:rPr>
          <w:bCs/>
          <w:sz w:val="28"/>
          <w:szCs w:val="28"/>
          <w:lang w:val="ru-RU"/>
        </w:rPr>
        <w:t xml:space="preserve"> </w:t>
      </w:r>
      <w:r w:rsidRPr="00CC294C">
        <w:rPr>
          <w:sz w:val="28"/>
          <w:szCs w:val="28"/>
          <w:lang w:val="ru-RU"/>
        </w:rPr>
        <w:t>инвалидов и ины</w:t>
      </w:r>
      <w:r w:rsidR="00841A73">
        <w:rPr>
          <w:sz w:val="28"/>
          <w:szCs w:val="28"/>
          <w:lang w:val="ru-RU"/>
        </w:rPr>
        <w:t>х маломобильных групп населения</w:t>
      </w:r>
      <w:r w:rsidRPr="00CC294C">
        <w:rPr>
          <w:sz w:val="28"/>
          <w:szCs w:val="28"/>
          <w:lang w:val="ru-RU"/>
        </w:rPr>
        <w:t xml:space="preserve"> согласно приложению 2 к настоящему постановлению.</w:t>
      </w:r>
    </w:p>
    <w:p w:rsidR="00CC294C" w:rsidRPr="00CC294C" w:rsidRDefault="00CC294C" w:rsidP="00CC294C">
      <w:pPr>
        <w:ind w:firstLine="720"/>
        <w:jc w:val="both"/>
        <w:rPr>
          <w:sz w:val="28"/>
          <w:szCs w:val="28"/>
          <w:lang w:val="ru-RU"/>
        </w:rPr>
      </w:pPr>
      <w:r w:rsidRPr="00CC294C">
        <w:rPr>
          <w:sz w:val="28"/>
          <w:szCs w:val="28"/>
          <w:lang w:val="ru-RU"/>
        </w:rPr>
        <w:lastRenderedPageBreak/>
        <w:t>3. Ответственным исполнителям, указанным в приложении 1 к настоящему постановлению, не позднее 5-го числа месяца, следующего за</w:t>
      </w:r>
      <w:r w:rsidRPr="003D0DDB">
        <w:rPr>
          <w:sz w:val="28"/>
          <w:szCs w:val="28"/>
        </w:rPr>
        <w:t> </w:t>
      </w:r>
      <w:r w:rsidRPr="00CC294C">
        <w:rPr>
          <w:sz w:val="28"/>
          <w:szCs w:val="28"/>
          <w:lang w:val="ru-RU"/>
        </w:rPr>
        <w:t>отчётным периодом, предоставлять в департамент образования и молодёжной политики администрации Сургутского района отчёт о ходе реализации Плана мероприятий.</w:t>
      </w:r>
    </w:p>
    <w:p w:rsidR="00CC294C" w:rsidRPr="00CC294C" w:rsidRDefault="00CC294C" w:rsidP="00CC294C">
      <w:pPr>
        <w:ind w:firstLine="720"/>
        <w:jc w:val="both"/>
        <w:rPr>
          <w:sz w:val="28"/>
          <w:szCs w:val="28"/>
          <w:lang w:val="ru-RU"/>
        </w:rPr>
      </w:pPr>
      <w:r w:rsidRPr="00CC294C">
        <w:rPr>
          <w:sz w:val="28"/>
          <w:szCs w:val="28"/>
          <w:lang w:val="ru-RU"/>
        </w:rPr>
        <w:t>4. Департаменту образования и молод</w:t>
      </w:r>
      <w:r w:rsidR="00132DAC">
        <w:rPr>
          <w:sz w:val="28"/>
          <w:szCs w:val="28"/>
          <w:lang w:val="ru-RU"/>
        </w:rPr>
        <w:t>ё</w:t>
      </w:r>
      <w:r w:rsidRPr="00CC294C">
        <w:rPr>
          <w:sz w:val="28"/>
          <w:szCs w:val="28"/>
          <w:lang w:val="ru-RU"/>
        </w:rPr>
        <w:t>жной политики администрации Сургутского района:</w:t>
      </w:r>
    </w:p>
    <w:p w:rsidR="00CC294C" w:rsidRPr="00CC294C" w:rsidRDefault="00CC294C" w:rsidP="00CC294C">
      <w:pPr>
        <w:ind w:firstLine="720"/>
        <w:jc w:val="both"/>
        <w:rPr>
          <w:sz w:val="28"/>
          <w:szCs w:val="28"/>
          <w:lang w:val="ru-RU"/>
        </w:rPr>
      </w:pPr>
      <w:r w:rsidRPr="00CC294C">
        <w:rPr>
          <w:sz w:val="28"/>
          <w:szCs w:val="28"/>
          <w:lang w:val="ru-RU"/>
        </w:rPr>
        <w:t>4.1. Осуществлять мониторинг реализации Плана мероприятий.</w:t>
      </w:r>
    </w:p>
    <w:p w:rsidR="00CC294C" w:rsidRPr="00CC294C" w:rsidRDefault="00CC294C" w:rsidP="00CC294C">
      <w:pPr>
        <w:ind w:firstLine="720"/>
        <w:jc w:val="both"/>
        <w:rPr>
          <w:sz w:val="28"/>
          <w:szCs w:val="28"/>
          <w:lang w:val="ru-RU"/>
        </w:rPr>
      </w:pPr>
      <w:r w:rsidRPr="00CC294C">
        <w:rPr>
          <w:sz w:val="28"/>
          <w:szCs w:val="28"/>
          <w:lang w:val="ru-RU"/>
        </w:rPr>
        <w:t>4.2. Предоставлять главе Сургутского района отчёт о ходе реализации Плана мероприятий за отчётный период в срок до 20 февраля.</w:t>
      </w:r>
    </w:p>
    <w:p w:rsidR="00CC294C" w:rsidRPr="00CC294C" w:rsidRDefault="00CC294C" w:rsidP="00CC294C">
      <w:pPr>
        <w:ind w:firstLine="708"/>
        <w:jc w:val="both"/>
        <w:rPr>
          <w:sz w:val="28"/>
          <w:szCs w:val="28"/>
          <w:lang w:val="ru-RU"/>
        </w:rPr>
      </w:pPr>
      <w:r w:rsidRPr="00CC294C">
        <w:rPr>
          <w:sz w:val="28"/>
          <w:szCs w:val="28"/>
          <w:lang w:val="ru-RU"/>
        </w:rPr>
        <w:t>5. Признать утратившими силу следующие постановления администрации Сургутского района:</w:t>
      </w:r>
    </w:p>
    <w:p w:rsidR="00CC294C" w:rsidRPr="00CC294C" w:rsidRDefault="00CC294C" w:rsidP="00CC294C">
      <w:pPr>
        <w:ind w:firstLine="709"/>
        <w:jc w:val="both"/>
        <w:rPr>
          <w:sz w:val="28"/>
          <w:szCs w:val="28"/>
          <w:lang w:val="ru-RU"/>
        </w:rPr>
      </w:pPr>
      <w:r w:rsidRPr="00CC294C">
        <w:rPr>
          <w:sz w:val="28"/>
          <w:szCs w:val="28"/>
          <w:lang w:val="ru-RU"/>
        </w:rPr>
        <w:t xml:space="preserve">- от </w:t>
      </w:r>
      <w:r w:rsidRPr="00CC294C">
        <w:rPr>
          <w:rFonts w:eastAsia="Calibri"/>
          <w:sz w:val="28"/>
          <w:szCs w:val="28"/>
          <w:lang w:val="ru-RU"/>
        </w:rPr>
        <w:t>22.10.2015 №</w:t>
      </w:r>
      <w:r w:rsidRPr="00AB78F3">
        <w:rPr>
          <w:rFonts w:eastAsia="Calibri"/>
          <w:sz w:val="28"/>
          <w:szCs w:val="28"/>
        </w:rPr>
        <w:t> </w:t>
      </w:r>
      <w:r w:rsidRPr="00CC294C">
        <w:rPr>
          <w:rFonts w:eastAsia="Calibri"/>
          <w:sz w:val="28"/>
          <w:szCs w:val="28"/>
          <w:lang w:val="ru-RU"/>
        </w:rPr>
        <w:t>4607</w:t>
      </w:r>
      <w:r w:rsidRPr="00CC294C">
        <w:rPr>
          <w:sz w:val="28"/>
          <w:szCs w:val="28"/>
          <w:lang w:val="ru-RU"/>
        </w:rPr>
        <w:t xml:space="preserve"> «</w:t>
      </w:r>
      <w:r w:rsidRPr="00CC294C">
        <w:rPr>
          <w:rFonts w:eastAsia="Calibri"/>
          <w:sz w:val="28"/>
          <w:szCs w:val="28"/>
          <w:lang w:val="ru-RU"/>
        </w:rPr>
        <w:t>Об утверждении комплексного плана мероприятий по созданию доступной среды для инвалидов и других маломобильных групп населения Сургутского района на 2015-2020 годы</w:t>
      </w:r>
      <w:r w:rsidRPr="00CC294C">
        <w:rPr>
          <w:sz w:val="28"/>
          <w:szCs w:val="28"/>
          <w:lang w:val="ru-RU"/>
        </w:rPr>
        <w:t>»;</w:t>
      </w:r>
    </w:p>
    <w:p w:rsidR="00CC294C" w:rsidRPr="00CC294C" w:rsidRDefault="00CC294C" w:rsidP="00CC294C">
      <w:pPr>
        <w:ind w:firstLine="709"/>
        <w:jc w:val="both"/>
        <w:rPr>
          <w:sz w:val="28"/>
          <w:szCs w:val="28"/>
          <w:lang w:val="ru-RU"/>
        </w:rPr>
      </w:pPr>
      <w:r w:rsidRPr="00CC294C">
        <w:rPr>
          <w:sz w:val="28"/>
          <w:szCs w:val="28"/>
          <w:lang w:val="ru-RU"/>
        </w:rPr>
        <w:t>- от 25.02.2016 № 624 «О внесении изменений в постановление администрации Сургутского района от 22.10.2015 № 4607»;</w:t>
      </w:r>
    </w:p>
    <w:p w:rsidR="00CC294C" w:rsidRPr="00CC294C" w:rsidRDefault="00CC294C" w:rsidP="00CC294C">
      <w:pPr>
        <w:ind w:firstLine="709"/>
        <w:jc w:val="both"/>
        <w:rPr>
          <w:sz w:val="28"/>
          <w:szCs w:val="28"/>
          <w:lang w:val="ru-RU"/>
        </w:rPr>
      </w:pPr>
      <w:r w:rsidRPr="00CC294C">
        <w:rPr>
          <w:sz w:val="28"/>
          <w:szCs w:val="28"/>
          <w:lang w:val="ru-RU"/>
        </w:rPr>
        <w:t>- от 24.10.2016 № 3655 «О внесении изменений в постановление администрации Сургутского района от 22.10.2015 № 4607»;</w:t>
      </w:r>
    </w:p>
    <w:p w:rsidR="00CC294C" w:rsidRPr="00CC294C" w:rsidRDefault="00CC294C" w:rsidP="00CC294C">
      <w:pPr>
        <w:ind w:firstLine="709"/>
        <w:jc w:val="both"/>
        <w:rPr>
          <w:sz w:val="28"/>
          <w:szCs w:val="28"/>
          <w:lang w:val="ru-RU"/>
        </w:rPr>
      </w:pPr>
      <w:r w:rsidRPr="00CC294C">
        <w:rPr>
          <w:sz w:val="28"/>
          <w:szCs w:val="28"/>
          <w:lang w:val="ru-RU"/>
        </w:rPr>
        <w:t>- от 17.11.2017 № 4034 «О внесении изменений в постановление администрации Сургутского района от 22.10.2015 № 4607»;</w:t>
      </w:r>
    </w:p>
    <w:p w:rsidR="00CC294C" w:rsidRPr="00CC294C" w:rsidRDefault="00CC294C" w:rsidP="00CC294C">
      <w:pPr>
        <w:ind w:firstLine="709"/>
        <w:jc w:val="both"/>
        <w:rPr>
          <w:sz w:val="28"/>
          <w:szCs w:val="28"/>
          <w:lang w:val="ru-RU"/>
        </w:rPr>
      </w:pPr>
      <w:r w:rsidRPr="00CC294C">
        <w:rPr>
          <w:sz w:val="28"/>
          <w:szCs w:val="28"/>
          <w:lang w:val="ru-RU"/>
        </w:rPr>
        <w:t>- от 12.03.2018 № 936 «О внесении изменений в постановление администрации Сургутского района от 22.10.2015 № 4607»;</w:t>
      </w:r>
    </w:p>
    <w:p w:rsidR="00CC294C" w:rsidRPr="00CC294C" w:rsidRDefault="00CC294C" w:rsidP="00CC294C">
      <w:pPr>
        <w:ind w:firstLine="709"/>
        <w:jc w:val="both"/>
        <w:rPr>
          <w:sz w:val="28"/>
          <w:szCs w:val="28"/>
          <w:lang w:val="ru-RU"/>
        </w:rPr>
      </w:pPr>
      <w:r w:rsidRPr="00CC294C">
        <w:rPr>
          <w:sz w:val="28"/>
          <w:szCs w:val="28"/>
          <w:lang w:val="ru-RU"/>
        </w:rPr>
        <w:t>- от 30.05.2018 № 2191 «О внесении изменений в постановление администрации Сургутского района от 22.10.2015 № 4607»;</w:t>
      </w:r>
    </w:p>
    <w:p w:rsidR="00CC294C" w:rsidRPr="00CC294C" w:rsidRDefault="00CC294C" w:rsidP="00CC294C">
      <w:pPr>
        <w:ind w:firstLine="709"/>
        <w:jc w:val="both"/>
        <w:rPr>
          <w:sz w:val="28"/>
          <w:szCs w:val="28"/>
          <w:lang w:val="ru-RU"/>
        </w:rPr>
      </w:pPr>
      <w:r w:rsidRPr="00CC294C">
        <w:rPr>
          <w:sz w:val="28"/>
          <w:szCs w:val="28"/>
          <w:lang w:val="ru-RU"/>
        </w:rPr>
        <w:t>- от 02.08.2019 № 2877 «О внесении изменений в постановление администрации Сургутского района от 22.10.2015 № 4607».</w:t>
      </w:r>
    </w:p>
    <w:p w:rsidR="00CC294C" w:rsidRPr="00CC294C" w:rsidRDefault="00CC294C" w:rsidP="00CC294C">
      <w:pPr>
        <w:ind w:firstLine="720"/>
        <w:jc w:val="both"/>
        <w:rPr>
          <w:sz w:val="28"/>
          <w:szCs w:val="28"/>
          <w:lang w:val="ru-RU"/>
        </w:rPr>
      </w:pPr>
      <w:r w:rsidRPr="00CC294C">
        <w:rPr>
          <w:sz w:val="28"/>
          <w:szCs w:val="28"/>
          <w:lang w:val="ru-RU"/>
        </w:rPr>
        <w:t>6. Разместить настоящее постановление на официальном сайте Сургутского муниципального района Ханты-Мансийского автономного округа</w:t>
      </w:r>
      <w:r w:rsidR="00132DAC">
        <w:rPr>
          <w:sz w:val="28"/>
          <w:szCs w:val="28"/>
          <w:lang w:val="ru-RU"/>
        </w:rPr>
        <w:t xml:space="preserve"> </w:t>
      </w:r>
      <w:r w:rsidR="00132DAC" w:rsidRPr="00CC294C">
        <w:rPr>
          <w:sz w:val="28"/>
          <w:szCs w:val="28"/>
          <w:lang w:val="ru-RU"/>
        </w:rPr>
        <w:t>–</w:t>
      </w:r>
      <w:r w:rsidR="00132DAC">
        <w:rPr>
          <w:sz w:val="28"/>
          <w:szCs w:val="28"/>
          <w:lang w:val="ru-RU"/>
        </w:rPr>
        <w:t xml:space="preserve"> </w:t>
      </w:r>
      <w:r w:rsidRPr="00CC294C">
        <w:rPr>
          <w:sz w:val="28"/>
          <w:szCs w:val="28"/>
          <w:lang w:val="ru-RU"/>
        </w:rPr>
        <w:t>Югры.</w:t>
      </w:r>
    </w:p>
    <w:p w:rsidR="00CC294C" w:rsidRPr="00CC294C" w:rsidRDefault="00CC294C" w:rsidP="00CC294C">
      <w:pPr>
        <w:ind w:firstLine="708"/>
        <w:jc w:val="both"/>
        <w:rPr>
          <w:sz w:val="28"/>
          <w:szCs w:val="28"/>
          <w:lang w:val="ru-RU"/>
        </w:rPr>
      </w:pPr>
      <w:r w:rsidRPr="00CC294C">
        <w:rPr>
          <w:sz w:val="28"/>
          <w:szCs w:val="28"/>
          <w:lang w:val="ru-RU"/>
        </w:rPr>
        <w:t>7. Контроль за выполнением настоящего постановления возложить на</w:t>
      </w:r>
      <w:r>
        <w:rPr>
          <w:sz w:val="28"/>
          <w:szCs w:val="28"/>
        </w:rPr>
        <w:t> </w:t>
      </w:r>
      <w:r w:rsidRPr="00CC294C">
        <w:rPr>
          <w:sz w:val="28"/>
          <w:szCs w:val="28"/>
          <w:lang w:val="ru-RU"/>
        </w:rPr>
        <w:t>заместителя главы Сургутского района, осуществляющего общее руководство деятельностью департамента образования и молод</w:t>
      </w:r>
      <w:r w:rsidR="00132DAC">
        <w:rPr>
          <w:sz w:val="28"/>
          <w:szCs w:val="28"/>
          <w:lang w:val="ru-RU"/>
        </w:rPr>
        <w:t>ё</w:t>
      </w:r>
      <w:r w:rsidRPr="00CC294C">
        <w:rPr>
          <w:sz w:val="28"/>
          <w:szCs w:val="28"/>
          <w:lang w:val="ru-RU"/>
        </w:rPr>
        <w:t>жной политики администрации Сургутского района.</w:t>
      </w:r>
    </w:p>
    <w:p w:rsidR="006224E8" w:rsidRDefault="006224E8" w:rsidP="005816E7">
      <w:pPr>
        <w:jc w:val="both"/>
        <w:rPr>
          <w:sz w:val="26"/>
          <w:szCs w:val="26"/>
          <w:lang w:val="ru-RU"/>
        </w:rPr>
      </w:pPr>
    </w:p>
    <w:p w:rsidR="00CC294C" w:rsidRDefault="00CC294C" w:rsidP="005816E7">
      <w:pPr>
        <w:jc w:val="both"/>
        <w:rPr>
          <w:sz w:val="26"/>
          <w:szCs w:val="26"/>
          <w:lang w:val="ru-RU"/>
        </w:rPr>
      </w:pPr>
    </w:p>
    <w:p w:rsidR="00F915BB" w:rsidRPr="00CC35DD" w:rsidRDefault="00F915BB" w:rsidP="005816E7">
      <w:pPr>
        <w:jc w:val="both"/>
        <w:rPr>
          <w:sz w:val="26"/>
          <w:szCs w:val="26"/>
          <w:lang w:val="ru-RU"/>
        </w:rPr>
      </w:pPr>
    </w:p>
    <w:p w:rsidR="00F915BB" w:rsidRDefault="00F915BB" w:rsidP="00F915BB">
      <w:pPr>
        <w:jc w:val="both"/>
        <w:rPr>
          <w:sz w:val="28"/>
          <w:szCs w:val="27"/>
          <w:lang w:val="ru-RU"/>
        </w:rPr>
      </w:pPr>
      <w:r w:rsidRPr="00933F3E">
        <w:rPr>
          <w:sz w:val="28"/>
          <w:szCs w:val="27"/>
          <w:lang w:val="ru-RU"/>
        </w:rPr>
        <w:t xml:space="preserve">Глава Сургутского района                             </w:t>
      </w:r>
      <w:r>
        <w:rPr>
          <w:sz w:val="28"/>
          <w:szCs w:val="27"/>
          <w:lang w:val="ru-RU"/>
        </w:rPr>
        <w:t xml:space="preserve">                     </w:t>
      </w:r>
      <w:r w:rsidRPr="00933F3E">
        <w:rPr>
          <w:sz w:val="28"/>
          <w:szCs w:val="27"/>
          <w:lang w:val="ru-RU"/>
        </w:rPr>
        <w:t xml:space="preserve">        </w:t>
      </w:r>
      <w:r>
        <w:rPr>
          <w:sz w:val="28"/>
          <w:szCs w:val="27"/>
          <w:lang w:val="ru-RU"/>
        </w:rPr>
        <w:t xml:space="preserve">    </w:t>
      </w:r>
      <w:r w:rsidRPr="00933F3E">
        <w:rPr>
          <w:sz w:val="28"/>
          <w:szCs w:val="27"/>
          <w:lang w:val="ru-RU"/>
        </w:rPr>
        <w:t xml:space="preserve">        </w:t>
      </w:r>
      <w:r>
        <w:rPr>
          <w:sz w:val="28"/>
          <w:szCs w:val="27"/>
          <w:lang w:val="ru-RU"/>
        </w:rPr>
        <w:t xml:space="preserve"> </w:t>
      </w:r>
      <w:r w:rsidRPr="00933F3E">
        <w:rPr>
          <w:sz w:val="28"/>
          <w:szCs w:val="27"/>
          <w:lang w:val="ru-RU"/>
        </w:rPr>
        <w:t>А.А. Трубецкой</w:t>
      </w:r>
    </w:p>
    <w:p w:rsidR="00CC294C" w:rsidRDefault="00CC294C" w:rsidP="00F915BB">
      <w:pPr>
        <w:jc w:val="both"/>
        <w:rPr>
          <w:sz w:val="28"/>
          <w:szCs w:val="27"/>
          <w:lang w:val="ru-RU"/>
        </w:rPr>
        <w:sectPr w:rsidR="00CC294C" w:rsidSect="00AB0E16">
          <w:pgSz w:w="11906" w:h="16838"/>
          <w:pgMar w:top="1134" w:right="567" w:bottom="1134" w:left="1418" w:header="709" w:footer="709" w:gutter="0"/>
          <w:pgNumType w:start="1"/>
          <w:cols w:space="708"/>
          <w:titlePg/>
          <w:docGrid w:linePitch="360"/>
        </w:sectPr>
      </w:pPr>
    </w:p>
    <w:p w:rsidR="00CC294C" w:rsidRPr="00132DAC" w:rsidRDefault="00CC294C" w:rsidP="00CC294C">
      <w:pPr>
        <w:ind w:left="5245"/>
        <w:rPr>
          <w:sz w:val="24"/>
          <w:szCs w:val="24"/>
          <w:lang w:val="ru-RU"/>
        </w:rPr>
      </w:pPr>
      <w:r w:rsidRPr="00132DAC">
        <w:rPr>
          <w:sz w:val="24"/>
          <w:szCs w:val="24"/>
          <w:lang w:val="ru-RU"/>
        </w:rPr>
        <w:lastRenderedPageBreak/>
        <w:t xml:space="preserve">Приложение 1 к постановлению </w:t>
      </w:r>
    </w:p>
    <w:p w:rsidR="00CC294C" w:rsidRPr="00132DAC" w:rsidRDefault="00CC294C" w:rsidP="00CC294C">
      <w:pPr>
        <w:ind w:left="5245"/>
        <w:rPr>
          <w:sz w:val="24"/>
          <w:szCs w:val="24"/>
          <w:lang w:val="ru-RU"/>
        </w:rPr>
      </w:pPr>
      <w:r w:rsidRPr="00132DAC">
        <w:rPr>
          <w:sz w:val="24"/>
          <w:szCs w:val="24"/>
          <w:lang w:val="ru-RU"/>
        </w:rPr>
        <w:t xml:space="preserve">администрации Сургутского района </w:t>
      </w:r>
    </w:p>
    <w:p w:rsidR="00CC294C" w:rsidRPr="00132DAC" w:rsidRDefault="00CC294C" w:rsidP="00CC294C">
      <w:pPr>
        <w:ind w:left="5245"/>
        <w:rPr>
          <w:sz w:val="24"/>
          <w:szCs w:val="24"/>
          <w:lang w:val="ru-RU"/>
        </w:rPr>
      </w:pPr>
      <w:r w:rsidRPr="00132DAC">
        <w:rPr>
          <w:sz w:val="24"/>
          <w:szCs w:val="24"/>
          <w:lang w:val="ru-RU"/>
        </w:rPr>
        <w:t>от «</w:t>
      </w:r>
      <w:r w:rsidR="00EB795D">
        <w:rPr>
          <w:sz w:val="24"/>
          <w:szCs w:val="24"/>
          <w:lang w:val="ru-RU"/>
        </w:rPr>
        <w:t>03</w:t>
      </w:r>
      <w:r w:rsidRPr="00132DAC">
        <w:rPr>
          <w:sz w:val="24"/>
          <w:szCs w:val="24"/>
          <w:lang w:val="ru-RU"/>
        </w:rPr>
        <w:t xml:space="preserve">» </w:t>
      </w:r>
      <w:r w:rsidR="00EB795D">
        <w:rPr>
          <w:sz w:val="24"/>
          <w:szCs w:val="24"/>
          <w:lang w:val="ru-RU"/>
        </w:rPr>
        <w:t>августа</w:t>
      </w:r>
      <w:r w:rsidRPr="00132DAC">
        <w:rPr>
          <w:sz w:val="24"/>
          <w:szCs w:val="24"/>
          <w:lang w:val="ru-RU"/>
        </w:rPr>
        <w:t xml:space="preserve"> 2021 года № </w:t>
      </w:r>
      <w:r w:rsidR="00EB795D">
        <w:rPr>
          <w:sz w:val="24"/>
          <w:szCs w:val="24"/>
          <w:lang w:val="ru-RU"/>
        </w:rPr>
        <w:t>2896</w:t>
      </w:r>
    </w:p>
    <w:p w:rsidR="00CC294C" w:rsidRPr="00CC294C" w:rsidRDefault="00CC294C" w:rsidP="00CC294C">
      <w:pPr>
        <w:widowControl w:val="0"/>
        <w:autoSpaceDE w:val="0"/>
        <w:autoSpaceDN w:val="0"/>
        <w:jc w:val="center"/>
        <w:rPr>
          <w:sz w:val="28"/>
          <w:szCs w:val="28"/>
          <w:lang w:val="ru-RU"/>
        </w:rPr>
      </w:pPr>
    </w:p>
    <w:p w:rsidR="00CC294C" w:rsidRPr="00CC294C" w:rsidRDefault="00CC294C" w:rsidP="00CC294C">
      <w:pPr>
        <w:widowControl w:val="0"/>
        <w:autoSpaceDE w:val="0"/>
        <w:autoSpaceDN w:val="0"/>
        <w:jc w:val="center"/>
        <w:rPr>
          <w:sz w:val="28"/>
          <w:szCs w:val="28"/>
          <w:lang w:val="ru-RU"/>
        </w:rPr>
      </w:pPr>
      <w:r w:rsidRPr="00CC294C">
        <w:rPr>
          <w:sz w:val="28"/>
          <w:szCs w:val="28"/>
          <w:lang w:val="ru-RU"/>
        </w:rPr>
        <w:t xml:space="preserve">План мероприятий по повышению значений показателей доступности объектов </w:t>
      </w:r>
      <w:r w:rsidRPr="00CC294C">
        <w:rPr>
          <w:sz w:val="28"/>
          <w:szCs w:val="28"/>
          <w:lang w:val="ru-RU"/>
        </w:rPr>
        <w:br/>
        <w:t>и услуг для</w:t>
      </w:r>
      <w:r w:rsidRPr="00AF6194">
        <w:rPr>
          <w:sz w:val="28"/>
          <w:szCs w:val="28"/>
        </w:rPr>
        <w:t> </w:t>
      </w:r>
      <w:r w:rsidRPr="00CC294C">
        <w:rPr>
          <w:sz w:val="28"/>
          <w:szCs w:val="28"/>
          <w:lang w:val="ru-RU"/>
        </w:rPr>
        <w:t xml:space="preserve">инвалидов и иных маломобильных групп населения на территории  Сургутского муниципального района Ханты-Мансийского автономного </w:t>
      </w:r>
      <w:r w:rsidRPr="00CC294C">
        <w:rPr>
          <w:sz w:val="28"/>
          <w:szCs w:val="28"/>
          <w:lang w:val="ru-RU"/>
        </w:rPr>
        <w:br/>
        <w:t>округа</w:t>
      </w:r>
      <w:r w:rsidR="00132DAC">
        <w:rPr>
          <w:sz w:val="28"/>
          <w:szCs w:val="28"/>
          <w:lang w:val="ru-RU"/>
        </w:rPr>
        <w:t xml:space="preserve"> </w:t>
      </w:r>
      <w:r w:rsidR="00132DAC" w:rsidRPr="00CC294C">
        <w:rPr>
          <w:sz w:val="28"/>
          <w:szCs w:val="28"/>
          <w:lang w:val="ru-RU"/>
        </w:rPr>
        <w:t>–</w:t>
      </w:r>
      <w:r w:rsidR="00132DAC">
        <w:rPr>
          <w:sz w:val="28"/>
          <w:szCs w:val="28"/>
          <w:lang w:val="ru-RU"/>
        </w:rPr>
        <w:t xml:space="preserve"> </w:t>
      </w:r>
      <w:r w:rsidRPr="00CC294C">
        <w:rPr>
          <w:sz w:val="28"/>
          <w:szCs w:val="28"/>
          <w:lang w:val="ru-RU"/>
        </w:rPr>
        <w:t>Югры на 2021-2025 годы</w:t>
      </w:r>
    </w:p>
    <w:p w:rsidR="00CC294C" w:rsidRPr="00CC294C" w:rsidRDefault="00CC294C" w:rsidP="00CC294C">
      <w:pPr>
        <w:widowControl w:val="0"/>
        <w:autoSpaceDE w:val="0"/>
        <w:autoSpaceDN w:val="0"/>
        <w:jc w:val="center"/>
        <w:rPr>
          <w:sz w:val="28"/>
          <w:szCs w:val="28"/>
          <w:lang w:val="ru-RU"/>
        </w:rPr>
      </w:pPr>
    </w:p>
    <w:p w:rsidR="00CC294C" w:rsidRPr="00CC294C" w:rsidRDefault="00CC294C" w:rsidP="00CC294C">
      <w:pPr>
        <w:widowControl w:val="0"/>
        <w:autoSpaceDE w:val="0"/>
        <w:autoSpaceDN w:val="0"/>
        <w:ind w:firstLine="708"/>
        <w:jc w:val="both"/>
        <w:rPr>
          <w:sz w:val="28"/>
          <w:szCs w:val="28"/>
          <w:lang w:val="ru-RU"/>
        </w:rPr>
      </w:pPr>
      <w:r w:rsidRPr="00CC294C">
        <w:rPr>
          <w:sz w:val="28"/>
          <w:szCs w:val="28"/>
          <w:lang w:val="ru-RU"/>
        </w:rPr>
        <w:t>1. Обоснование цели об</w:t>
      </w:r>
      <w:r w:rsidR="00132DAC">
        <w:rPr>
          <w:sz w:val="28"/>
          <w:szCs w:val="28"/>
          <w:lang w:val="ru-RU"/>
        </w:rPr>
        <w:t xml:space="preserve">еспечения доступности объектов </w:t>
      </w:r>
      <w:r w:rsidRPr="00CC294C">
        <w:rPr>
          <w:sz w:val="28"/>
          <w:szCs w:val="28"/>
          <w:lang w:val="ru-RU"/>
        </w:rPr>
        <w:t xml:space="preserve">и услуг </w:t>
      </w:r>
      <w:r w:rsidR="00132DAC">
        <w:rPr>
          <w:sz w:val="28"/>
          <w:szCs w:val="28"/>
          <w:lang w:val="ru-RU"/>
        </w:rPr>
        <w:t xml:space="preserve">                                   </w:t>
      </w:r>
      <w:r w:rsidRPr="00CC294C">
        <w:rPr>
          <w:sz w:val="28"/>
          <w:szCs w:val="28"/>
          <w:lang w:val="ru-RU"/>
        </w:rPr>
        <w:t xml:space="preserve">для инвалидов и иных маломобильных групп населения на </w:t>
      </w:r>
      <w:proofErr w:type="gramStart"/>
      <w:r w:rsidRPr="00CC294C">
        <w:rPr>
          <w:sz w:val="28"/>
          <w:szCs w:val="28"/>
          <w:lang w:val="ru-RU"/>
        </w:rPr>
        <w:t>территории  Сургутского</w:t>
      </w:r>
      <w:proofErr w:type="gramEnd"/>
      <w:r w:rsidRPr="00CC294C">
        <w:rPr>
          <w:sz w:val="28"/>
          <w:szCs w:val="28"/>
          <w:lang w:val="ru-RU"/>
        </w:rPr>
        <w:t xml:space="preserve"> муниципального района Ханты-Мансийского автономного округа</w:t>
      </w:r>
      <w:r w:rsidR="002F4BA7">
        <w:rPr>
          <w:sz w:val="28"/>
          <w:szCs w:val="28"/>
          <w:lang w:val="ru-RU"/>
        </w:rPr>
        <w:t xml:space="preserve"> </w:t>
      </w:r>
      <w:r w:rsidR="002F4BA7" w:rsidRPr="00CC294C">
        <w:rPr>
          <w:sz w:val="28"/>
          <w:szCs w:val="28"/>
          <w:lang w:val="ru-RU"/>
        </w:rPr>
        <w:t>–</w:t>
      </w:r>
      <w:r w:rsidRPr="00CC294C">
        <w:rPr>
          <w:sz w:val="28"/>
          <w:szCs w:val="28"/>
          <w:lang w:val="ru-RU"/>
        </w:rPr>
        <w:t>Югры, а также мероприятий по е</w:t>
      </w:r>
      <w:r w:rsidR="00132DAC">
        <w:rPr>
          <w:sz w:val="28"/>
          <w:szCs w:val="28"/>
          <w:lang w:val="ru-RU"/>
        </w:rPr>
        <w:t>ё</w:t>
      </w:r>
      <w:r w:rsidRPr="00CC294C">
        <w:rPr>
          <w:sz w:val="28"/>
          <w:szCs w:val="28"/>
          <w:lang w:val="ru-RU"/>
        </w:rPr>
        <w:t xml:space="preserve"> достижению в установленные сроки.</w:t>
      </w:r>
    </w:p>
    <w:p w:rsidR="00CC294C" w:rsidRPr="00CC294C" w:rsidRDefault="00CC294C" w:rsidP="00CC294C">
      <w:pPr>
        <w:ind w:firstLine="709"/>
        <w:jc w:val="both"/>
        <w:rPr>
          <w:sz w:val="28"/>
          <w:szCs w:val="28"/>
          <w:lang w:val="ru-RU"/>
        </w:rPr>
      </w:pPr>
      <w:r w:rsidRPr="00CC294C">
        <w:rPr>
          <w:rFonts w:eastAsia="Calibri"/>
          <w:sz w:val="28"/>
          <w:szCs w:val="28"/>
          <w:lang w:val="ru-RU"/>
        </w:rPr>
        <w:t xml:space="preserve">Обеспечение </w:t>
      </w:r>
      <w:proofErr w:type="spellStart"/>
      <w:r w:rsidRPr="00CC294C">
        <w:rPr>
          <w:rFonts w:eastAsia="Calibri"/>
          <w:sz w:val="28"/>
          <w:szCs w:val="28"/>
          <w:lang w:val="ru-RU"/>
        </w:rPr>
        <w:t>безбарьерной</w:t>
      </w:r>
      <w:proofErr w:type="spellEnd"/>
      <w:r w:rsidRPr="00CC294C">
        <w:rPr>
          <w:rFonts w:eastAsia="Calibri"/>
          <w:sz w:val="28"/>
          <w:szCs w:val="28"/>
          <w:lang w:val="ru-RU"/>
        </w:rPr>
        <w:t xml:space="preserve"> среды для инвалидов и иных маломобильных групп населения является основной задачей стратегической цели «Создание комфортной среды обитания» стратегии социально-экономического развития Сургутского района</w:t>
      </w:r>
      <w:r w:rsidRPr="00CC294C">
        <w:rPr>
          <w:sz w:val="28"/>
          <w:szCs w:val="28"/>
          <w:lang w:val="ru-RU"/>
        </w:rPr>
        <w:t xml:space="preserve"> до 2030 года</w:t>
      </w:r>
      <w:r w:rsidRPr="00CC294C">
        <w:rPr>
          <w:rFonts w:eastAsia="Calibri"/>
          <w:sz w:val="28"/>
          <w:szCs w:val="28"/>
          <w:lang w:val="ru-RU"/>
        </w:rPr>
        <w:t>.</w:t>
      </w:r>
    </w:p>
    <w:p w:rsidR="00CC294C" w:rsidRPr="00CC294C" w:rsidRDefault="00CC294C" w:rsidP="00CC294C">
      <w:pPr>
        <w:ind w:firstLine="709"/>
        <w:jc w:val="both"/>
        <w:rPr>
          <w:rFonts w:eastAsia="Calibri"/>
          <w:sz w:val="28"/>
          <w:szCs w:val="28"/>
          <w:lang w:val="ru-RU"/>
        </w:rPr>
      </w:pPr>
      <w:r w:rsidRPr="00CC294C">
        <w:rPr>
          <w:sz w:val="28"/>
          <w:szCs w:val="28"/>
          <w:lang w:val="ru-RU"/>
        </w:rPr>
        <w:t xml:space="preserve">Мероприятия направлены на дооборудование, </w:t>
      </w:r>
      <w:proofErr w:type="spellStart"/>
      <w:r w:rsidRPr="00CC294C">
        <w:rPr>
          <w:sz w:val="28"/>
          <w:szCs w:val="28"/>
          <w:lang w:val="ru-RU"/>
        </w:rPr>
        <w:t>адаптирование</w:t>
      </w:r>
      <w:proofErr w:type="spellEnd"/>
      <w:r w:rsidRPr="00CC294C">
        <w:rPr>
          <w:sz w:val="28"/>
          <w:szCs w:val="28"/>
          <w:lang w:val="ru-RU"/>
        </w:rPr>
        <w:t xml:space="preserve"> приоритетных объектов и услуг в сфере образования, культуры, транспорта, физической культуры и спорта, торговли, общественного питания для инвалидов</w:t>
      </w:r>
      <w:r w:rsidRPr="00CC294C">
        <w:rPr>
          <w:rFonts w:eastAsia="Calibri"/>
          <w:sz w:val="28"/>
          <w:szCs w:val="28"/>
          <w:lang w:val="ru-RU"/>
        </w:rPr>
        <w:t xml:space="preserve"> и иных маломобильных групп населения</w:t>
      </w:r>
      <w:r w:rsidRPr="00CC294C">
        <w:rPr>
          <w:sz w:val="28"/>
          <w:szCs w:val="28"/>
          <w:lang w:val="ru-RU"/>
        </w:rPr>
        <w:t xml:space="preserve">, а также формирование условий развития </w:t>
      </w:r>
      <w:proofErr w:type="spellStart"/>
      <w:r w:rsidRPr="00CC294C">
        <w:rPr>
          <w:sz w:val="28"/>
          <w:szCs w:val="28"/>
          <w:lang w:val="ru-RU"/>
        </w:rPr>
        <w:t>безбарьерной</w:t>
      </w:r>
      <w:proofErr w:type="spellEnd"/>
      <w:r w:rsidRPr="00CC294C">
        <w:rPr>
          <w:sz w:val="28"/>
          <w:szCs w:val="28"/>
          <w:lang w:val="ru-RU"/>
        </w:rPr>
        <w:t xml:space="preserve"> среды, повышение доступности и качества предоставляемых муниципальных услуг </w:t>
      </w:r>
      <w:r w:rsidR="00132DAC">
        <w:rPr>
          <w:sz w:val="28"/>
          <w:szCs w:val="28"/>
          <w:lang w:val="ru-RU"/>
        </w:rPr>
        <w:t xml:space="preserve">                      </w:t>
      </w:r>
      <w:r w:rsidRPr="00CC294C">
        <w:rPr>
          <w:sz w:val="28"/>
          <w:szCs w:val="28"/>
          <w:lang w:val="ru-RU"/>
        </w:rPr>
        <w:t>для инвалидов</w:t>
      </w:r>
      <w:r w:rsidRPr="00CC294C">
        <w:rPr>
          <w:rFonts w:eastAsia="Calibri"/>
          <w:sz w:val="28"/>
          <w:szCs w:val="28"/>
          <w:lang w:val="ru-RU"/>
        </w:rPr>
        <w:t xml:space="preserve"> и иных маломобильных групп населения на территории Сургутского района.</w:t>
      </w:r>
    </w:p>
    <w:p w:rsidR="00CC294C" w:rsidRPr="00CC294C" w:rsidRDefault="00CC294C" w:rsidP="00CC294C">
      <w:pPr>
        <w:ind w:firstLine="709"/>
        <w:jc w:val="both"/>
        <w:rPr>
          <w:rFonts w:eastAsia="Calibri"/>
          <w:color w:val="FF0000"/>
          <w:sz w:val="28"/>
          <w:szCs w:val="28"/>
          <w:lang w:val="ru-RU"/>
        </w:rPr>
      </w:pPr>
      <w:r w:rsidRPr="00CC294C">
        <w:rPr>
          <w:sz w:val="28"/>
          <w:szCs w:val="28"/>
          <w:lang w:val="ru-RU"/>
        </w:rPr>
        <w:t xml:space="preserve">Под приоритетными объектами понимаются наиболее посещаемые инвалидами </w:t>
      </w:r>
      <w:r w:rsidRPr="00CC294C">
        <w:rPr>
          <w:rFonts w:eastAsia="Calibri"/>
          <w:sz w:val="28"/>
          <w:szCs w:val="28"/>
          <w:lang w:val="ru-RU"/>
        </w:rPr>
        <w:t>и иными маломобильными группами населения</w:t>
      </w:r>
      <w:r w:rsidRPr="00CC294C">
        <w:rPr>
          <w:sz w:val="28"/>
          <w:szCs w:val="28"/>
          <w:lang w:val="ru-RU"/>
        </w:rPr>
        <w:t xml:space="preserve"> объекты, отбираемые с уч</w:t>
      </w:r>
      <w:r w:rsidR="00035FE4">
        <w:rPr>
          <w:sz w:val="28"/>
          <w:szCs w:val="28"/>
          <w:lang w:val="ru-RU"/>
        </w:rPr>
        <w:t>ё</w:t>
      </w:r>
      <w:r w:rsidRPr="00CC294C">
        <w:rPr>
          <w:sz w:val="28"/>
          <w:szCs w:val="28"/>
          <w:lang w:val="ru-RU"/>
        </w:rPr>
        <w:t>том их мнения в сферах жизнедеятельности инвалидов и иных маломобильных групп населения. В</w:t>
      </w:r>
      <w:r w:rsidRPr="00AF6194">
        <w:rPr>
          <w:sz w:val="28"/>
          <w:szCs w:val="28"/>
        </w:rPr>
        <w:t> </w:t>
      </w:r>
      <w:r w:rsidRPr="00CC294C">
        <w:rPr>
          <w:sz w:val="28"/>
          <w:szCs w:val="28"/>
          <w:lang w:val="ru-RU"/>
        </w:rPr>
        <w:t xml:space="preserve">приоритетный перечень включены </w:t>
      </w:r>
      <w:r w:rsidRPr="00CC294C">
        <w:rPr>
          <w:rFonts w:eastAsia="Calibri"/>
          <w:sz w:val="28"/>
          <w:szCs w:val="28"/>
          <w:lang w:val="ru-RU"/>
        </w:rPr>
        <w:t>125</w:t>
      </w:r>
      <w:r>
        <w:rPr>
          <w:rFonts w:eastAsia="Calibri"/>
          <w:sz w:val="28"/>
          <w:szCs w:val="28"/>
        </w:rPr>
        <w:t> </w:t>
      </w:r>
      <w:r w:rsidRPr="00CC294C">
        <w:rPr>
          <w:rFonts w:eastAsia="Calibri"/>
          <w:sz w:val="28"/>
          <w:szCs w:val="28"/>
          <w:lang w:val="ru-RU"/>
        </w:rPr>
        <w:t>объекта, из них: 36 образовательных организаций,</w:t>
      </w:r>
      <w:r w:rsidRPr="00CC294C">
        <w:rPr>
          <w:rFonts w:eastAsia="Calibri"/>
          <w:color w:val="FF0000"/>
          <w:sz w:val="28"/>
          <w:szCs w:val="28"/>
          <w:lang w:val="ru-RU"/>
        </w:rPr>
        <w:t xml:space="preserve"> </w:t>
      </w:r>
      <w:r w:rsidRPr="00CC294C">
        <w:rPr>
          <w:rFonts w:eastAsia="Calibri"/>
          <w:sz w:val="28"/>
          <w:szCs w:val="28"/>
          <w:lang w:val="ru-RU"/>
        </w:rPr>
        <w:t>17 объектов учреждений культуры, 11 объектов учреждений спорта,</w:t>
      </w:r>
      <w:r w:rsidRPr="00CC294C">
        <w:rPr>
          <w:rFonts w:eastAsia="Calibri"/>
          <w:color w:val="FF0000"/>
          <w:sz w:val="28"/>
          <w:szCs w:val="28"/>
          <w:lang w:val="ru-RU"/>
        </w:rPr>
        <w:t xml:space="preserve"> </w:t>
      </w:r>
      <w:r w:rsidRPr="00CC294C">
        <w:rPr>
          <w:rFonts w:eastAsia="Calibri"/>
          <w:sz w:val="28"/>
          <w:szCs w:val="28"/>
          <w:lang w:val="ru-RU"/>
        </w:rPr>
        <w:t>11 объектов социального обслуживания населения,</w:t>
      </w:r>
      <w:r w:rsidRPr="00CC294C">
        <w:rPr>
          <w:rFonts w:eastAsia="Calibri"/>
          <w:color w:val="FF0000"/>
          <w:sz w:val="28"/>
          <w:szCs w:val="28"/>
          <w:lang w:val="ru-RU"/>
        </w:rPr>
        <w:t xml:space="preserve"> </w:t>
      </w:r>
      <w:r w:rsidRPr="00CC294C">
        <w:rPr>
          <w:rFonts w:eastAsia="Calibri"/>
          <w:sz w:val="28"/>
          <w:szCs w:val="28"/>
          <w:lang w:val="ru-RU"/>
        </w:rPr>
        <w:t>9 объектов учреждений здравоохранения, 8 объектов городских и сельских администраций, 27 объекта малого и</w:t>
      </w:r>
      <w:r w:rsidRPr="00AF6194">
        <w:rPr>
          <w:rFonts w:eastAsia="Calibri"/>
          <w:sz w:val="28"/>
          <w:szCs w:val="28"/>
        </w:rPr>
        <w:t> </w:t>
      </w:r>
      <w:r w:rsidRPr="00CC294C">
        <w:rPr>
          <w:rFonts w:eastAsia="Calibri"/>
          <w:sz w:val="28"/>
          <w:szCs w:val="28"/>
          <w:lang w:val="ru-RU"/>
        </w:rPr>
        <w:t xml:space="preserve">среднего </w:t>
      </w:r>
      <w:proofErr w:type="gramStart"/>
      <w:r w:rsidRPr="00CC294C">
        <w:rPr>
          <w:rFonts w:eastAsia="Calibri"/>
          <w:sz w:val="28"/>
          <w:szCs w:val="28"/>
          <w:lang w:val="ru-RU"/>
        </w:rPr>
        <w:t>предпринимательства,</w:t>
      </w:r>
      <w:r w:rsidR="00132DAC">
        <w:rPr>
          <w:rFonts w:eastAsia="Calibri"/>
          <w:sz w:val="28"/>
          <w:szCs w:val="28"/>
          <w:lang w:val="ru-RU"/>
        </w:rPr>
        <w:t xml:space="preserve">   </w:t>
      </w:r>
      <w:proofErr w:type="gramEnd"/>
      <w:r w:rsidR="00132DAC">
        <w:rPr>
          <w:rFonts w:eastAsia="Calibri"/>
          <w:sz w:val="28"/>
          <w:szCs w:val="28"/>
          <w:lang w:val="ru-RU"/>
        </w:rPr>
        <w:t xml:space="preserve">                 </w:t>
      </w:r>
      <w:r w:rsidRPr="00CC294C">
        <w:rPr>
          <w:rFonts w:eastAsia="Calibri"/>
          <w:sz w:val="28"/>
          <w:szCs w:val="28"/>
          <w:lang w:val="ru-RU"/>
        </w:rPr>
        <w:t xml:space="preserve"> 6 иные объекты.</w:t>
      </w:r>
    </w:p>
    <w:p w:rsidR="00CC294C" w:rsidRPr="00CC294C" w:rsidRDefault="00CC294C" w:rsidP="00CC294C">
      <w:pPr>
        <w:ind w:firstLine="709"/>
        <w:jc w:val="both"/>
        <w:rPr>
          <w:sz w:val="28"/>
          <w:szCs w:val="28"/>
          <w:lang w:val="ru-RU"/>
        </w:rPr>
      </w:pPr>
      <w:r w:rsidRPr="00CC294C">
        <w:rPr>
          <w:sz w:val="28"/>
          <w:szCs w:val="28"/>
          <w:lang w:val="ru-RU"/>
        </w:rPr>
        <w:t>Исполнителями мероприятий являются:</w:t>
      </w:r>
    </w:p>
    <w:p w:rsidR="00CC294C" w:rsidRPr="00CC294C" w:rsidRDefault="00CC294C" w:rsidP="00CC294C">
      <w:pPr>
        <w:ind w:firstLine="709"/>
        <w:jc w:val="both"/>
        <w:rPr>
          <w:sz w:val="28"/>
          <w:szCs w:val="28"/>
          <w:lang w:val="ru-RU"/>
        </w:rPr>
      </w:pPr>
      <w:r w:rsidRPr="00CC294C">
        <w:rPr>
          <w:sz w:val="28"/>
          <w:szCs w:val="28"/>
          <w:lang w:val="ru-RU"/>
        </w:rPr>
        <w:t xml:space="preserve">- отраслевые (функциональные) органы администрации Сургутского района, муниципальные учреждения Сургутского района; </w:t>
      </w:r>
    </w:p>
    <w:p w:rsidR="00CC294C" w:rsidRPr="00CC294C" w:rsidRDefault="00CC294C" w:rsidP="00CC294C">
      <w:pPr>
        <w:ind w:firstLine="709"/>
        <w:jc w:val="both"/>
        <w:rPr>
          <w:sz w:val="28"/>
          <w:szCs w:val="28"/>
          <w:lang w:val="ru-RU"/>
        </w:rPr>
      </w:pPr>
      <w:r w:rsidRPr="00CC294C">
        <w:rPr>
          <w:sz w:val="28"/>
          <w:szCs w:val="28"/>
          <w:lang w:val="ru-RU"/>
        </w:rPr>
        <w:t>- администрации городских и сельских поселений Сургутского района;</w:t>
      </w:r>
    </w:p>
    <w:p w:rsidR="00CC294C" w:rsidRPr="00CC294C" w:rsidRDefault="00CC294C" w:rsidP="00CC294C">
      <w:pPr>
        <w:ind w:firstLine="709"/>
        <w:jc w:val="both"/>
        <w:rPr>
          <w:sz w:val="28"/>
          <w:szCs w:val="28"/>
          <w:lang w:val="ru-RU"/>
        </w:rPr>
      </w:pPr>
      <w:r w:rsidRPr="00CC294C">
        <w:rPr>
          <w:sz w:val="28"/>
          <w:szCs w:val="28"/>
          <w:lang w:val="ru-RU"/>
        </w:rPr>
        <w:t>- учреждения здравоохранения, социальной защиты    и занятости населения, подведомственные Правительству Ханты-Мансийского автономного округа</w:t>
      </w:r>
      <w:r w:rsidR="00035FE4">
        <w:rPr>
          <w:sz w:val="28"/>
          <w:szCs w:val="28"/>
          <w:lang w:val="ru-RU"/>
        </w:rPr>
        <w:t xml:space="preserve"> – Югры </w:t>
      </w:r>
      <w:r w:rsidRPr="00CC294C">
        <w:rPr>
          <w:sz w:val="28"/>
          <w:szCs w:val="28"/>
          <w:lang w:val="ru-RU"/>
        </w:rPr>
        <w:t>(по согласованию);</w:t>
      </w:r>
    </w:p>
    <w:p w:rsidR="00CC294C" w:rsidRPr="00CC294C" w:rsidRDefault="00CC294C" w:rsidP="00CC294C">
      <w:pPr>
        <w:ind w:firstLine="709"/>
        <w:jc w:val="both"/>
        <w:rPr>
          <w:sz w:val="28"/>
          <w:szCs w:val="28"/>
          <w:lang w:val="ru-RU"/>
        </w:rPr>
      </w:pPr>
      <w:r w:rsidRPr="00CC294C">
        <w:rPr>
          <w:sz w:val="28"/>
          <w:szCs w:val="28"/>
          <w:lang w:val="ru-RU"/>
        </w:rPr>
        <w:t xml:space="preserve">- муниципальные организации муниципального образования Сургутский муниципальный район Ханты-Мансийского автономного округа </w:t>
      </w:r>
      <w:r w:rsidR="00132DAC" w:rsidRPr="00CC294C">
        <w:rPr>
          <w:sz w:val="28"/>
          <w:szCs w:val="28"/>
          <w:lang w:val="ru-RU"/>
        </w:rPr>
        <w:t>–</w:t>
      </w:r>
      <w:r w:rsidRPr="00CC294C">
        <w:rPr>
          <w:sz w:val="28"/>
          <w:szCs w:val="28"/>
          <w:lang w:val="ru-RU"/>
        </w:rPr>
        <w:t xml:space="preserve"> Югры, городских (сельских) поселений Сургутского района; </w:t>
      </w:r>
    </w:p>
    <w:p w:rsidR="00CC294C" w:rsidRPr="00CC294C" w:rsidRDefault="00CC294C" w:rsidP="00CC294C">
      <w:pPr>
        <w:ind w:firstLine="709"/>
        <w:jc w:val="both"/>
        <w:rPr>
          <w:sz w:val="28"/>
          <w:szCs w:val="28"/>
          <w:lang w:val="ru-RU"/>
        </w:rPr>
      </w:pPr>
      <w:r w:rsidRPr="00CC294C">
        <w:rPr>
          <w:sz w:val="28"/>
          <w:szCs w:val="28"/>
          <w:lang w:val="ru-RU"/>
        </w:rPr>
        <w:t>- государственные организации Ханты-Мансийского автономного округа – Югры (по согласованию).</w:t>
      </w:r>
    </w:p>
    <w:p w:rsidR="00CC294C" w:rsidRPr="00CC294C" w:rsidRDefault="00CC294C" w:rsidP="00CC294C">
      <w:pPr>
        <w:ind w:firstLine="709"/>
        <w:jc w:val="both"/>
        <w:rPr>
          <w:sz w:val="28"/>
          <w:szCs w:val="28"/>
          <w:lang w:val="ru-RU"/>
        </w:rPr>
      </w:pPr>
      <w:r w:rsidRPr="00CC294C">
        <w:rPr>
          <w:sz w:val="28"/>
          <w:szCs w:val="28"/>
          <w:lang w:val="ru-RU"/>
        </w:rPr>
        <w:lastRenderedPageBreak/>
        <w:t>Сроки реализации Плана мероприятий – 2021-2025 годы.</w:t>
      </w:r>
    </w:p>
    <w:p w:rsidR="00CC294C" w:rsidRPr="00CC294C" w:rsidRDefault="00CC294C" w:rsidP="00CC294C">
      <w:pPr>
        <w:ind w:firstLine="709"/>
        <w:jc w:val="both"/>
        <w:rPr>
          <w:sz w:val="28"/>
          <w:szCs w:val="28"/>
          <w:lang w:val="ru-RU"/>
        </w:rPr>
      </w:pPr>
      <w:r w:rsidRPr="00CC294C">
        <w:rPr>
          <w:sz w:val="28"/>
          <w:szCs w:val="28"/>
          <w:lang w:val="ru-RU"/>
        </w:rPr>
        <w:t>Реализация мероприятий по повышению значений показателей доступности объектов и услуг для</w:t>
      </w:r>
      <w:r w:rsidRPr="00AF6194">
        <w:rPr>
          <w:sz w:val="28"/>
          <w:szCs w:val="28"/>
        </w:rPr>
        <w:t> </w:t>
      </w:r>
      <w:r w:rsidRPr="00CC294C">
        <w:rPr>
          <w:sz w:val="28"/>
          <w:szCs w:val="28"/>
          <w:lang w:val="ru-RU"/>
        </w:rPr>
        <w:t xml:space="preserve">инвалидов и иных маломобильных групп населения </w:t>
      </w:r>
      <w:r w:rsidR="00132DAC">
        <w:rPr>
          <w:sz w:val="28"/>
          <w:szCs w:val="28"/>
          <w:lang w:val="ru-RU"/>
        </w:rPr>
        <w:t xml:space="preserve">                                </w:t>
      </w:r>
      <w:r w:rsidRPr="00CC294C">
        <w:rPr>
          <w:sz w:val="28"/>
          <w:szCs w:val="28"/>
          <w:lang w:val="ru-RU"/>
        </w:rPr>
        <w:t>на</w:t>
      </w:r>
      <w:r w:rsidR="00132DAC">
        <w:rPr>
          <w:sz w:val="28"/>
          <w:szCs w:val="28"/>
          <w:lang w:val="ru-RU"/>
        </w:rPr>
        <w:t xml:space="preserve"> </w:t>
      </w:r>
      <w:r w:rsidRPr="00CC294C">
        <w:rPr>
          <w:sz w:val="28"/>
          <w:szCs w:val="28"/>
          <w:lang w:val="ru-RU"/>
        </w:rPr>
        <w:t>территории Сургутского муниципального района Ханты-Мансийского автономного округа</w:t>
      </w:r>
      <w:r w:rsidR="00132DAC">
        <w:rPr>
          <w:sz w:val="28"/>
          <w:szCs w:val="28"/>
          <w:lang w:val="ru-RU"/>
        </w:rPr>
        <w:t xml:space="preserve"> </w:t>
      </w:r>
      <w:r w:rsidR="00132DAC" w:rsidRPr="00CC294C">
        <w:rPr>
          <w:sz w:val="28"/>
          <w:szCs w:val="28"/>
          <w:lang w:val="ru-RU"/>
        </w:rPr>
        <w:t>–</w:t>
      </w:r>
      <w:r w:rsidR="00132DAC">
        <w:rPr>
          <w:sz w:val="28"/>
          <w:szCs w:val="28"/>
          <w:lang w:val="ru-RU"/>
        </w:rPr>
        <w:t xml:space="preserve"> </w:t>
      </w:r>
      <w:r w:rsidRPr="00CC294C">
        <w:rPr>
          <w:sz w:val="28"/>
          <w:szCs w:val="28"/>
          <w:lang w:val="ru-RU"/>
        </w:rPr>
        <w:t>Югры,</w:t>
      </w:r>
      <w:r w:rsidRPr="00CC294C" w:rsidDel="00DB748F">
        <w:rPr>
          <w:sz w:val="28"/>
          <w:szCs w:val="28"/>
          <w:lang w:val="ru-RU"/>
        </w:rPr>
        <w:t xml:space="preserve"> </w:t>
      </w:r>
      <w:r w:rsidRPr="00CC294C">
        <w:rPr>
          <w:sz w:val="28"/>
          <w:szCs w:val="28"/>
          <w:lang w:val="ru-RU"/>
        </w:rPr>
        <w:t>осуществляется за сч</w:t>
      </w:r>
      <w:r w:rsidR="00AA458D">
        <w:rPr>
          <w:sz w:val="28"/>
          <w:szCs w:val="28"/>
          <w:lang w:val="ru-RU"/>
        </w:rPr>
        <w:t>ё</w:t>
      </w:r>
      <w:r w:rsidRPr="00CC294C">
        <w:rPr>
          <w:sz w:val="28"/>
          <w:szCs w:val="28"/>
          <w:lang w:val="ru-RU"/>
        </w:rPr>
        <w:t>т бюджета Сургутского района, собственных средств организаций (учреждений).</w:t>
      </w:r>
    </w:p>
    <w:p w:rsidR="00CC294C" w:rsidRPr="00CC294C" w:rsidRDefault="00CC294C" w:rsidP="00CC294C">
      <w:pPr>
        <w:ind w:firstLine="709"/>
        <w:jc w:val="both"/>
        <w:rPr>
          <w:sz w:val="28"/>
          <w:szCs w:val="28"/>
          <w:lang w:val="ru-RU"/>
        </w:rPr>
      </w:pPr>
      <w:r w:rsidRPr="00CC294C">
        <w:rPr>
          <w:sz w:val="28"/>
          <w:szCs w:val="28"/>
          <w:lang w:val="ru-RU"/>
        </w:rPr>
        <w:t>Результатом выполнения плана мероприятий является поэтапное обеспечение доступности для инвалидов и иных маломобильных групп населения объектов и услуг к 2025 году.</w:t>
      </w:r>
    </w:p>
    <w:p w:rsidR="00CC294C" w:rsidRPr="00CC294C" w:rsidRDefault="00CC294C" w:rsidP="00CC294C">
      <w:pPr>
        <w:shd w:val="clear" w:color="auto" w:fill="FFFFFF" w:themeFill="background1"/>
        <w:ind w:firstLine="709"/>
        <w:jc w:val="both"/>
        <w:rPr>
          <w:rFonts w:eastAsia="Calibri"/>
          <w:sz w:val="28"/>
          <w:szCs w:val="28"/>
          <w:lang w:val="ru-RU"/>
        </w:rPr>
      </w:pPr>
      <w:r w:rsidRPr="00CC294C">
        <w:rPr>
          <w:rFonts w:eastAsia="Calibri"/>
          <w:sz w:val="28"/>
          <w:szCs w:val="28"/>
          <w:lang w:val="ru-RU"/>
        </w:rPr>
        <w:t>По представленным отраслевым сегментам планируется достичь к 2025 году следующих показателей объектов социальной, инженерной, транспортной инфраструктуры в соответствии с порядком обеспечения условий доступности</w:t>
      </w:r>
      <w:r w:rsidR="00132DAC">
        <w:rPr>
          <w:rFonts w:eastAsia="Calibri"/>
          <w:sz w:val="28"/>
          <w:szCs w:val="28"/>
          <w:lang w:val="ru-RU"/>
        </w:rPr>
        <w:t xml:space="preserve">               </w:t>
      </w:r>
      <w:r w:rsidRPr="00CC294C">
        <w:rPr>
          <w:rFonts w:eastAsia="Calibri"/>
          <w:sz w:val="28"/>
          <w:szCs w:val="28"/>
          <w:lang w:val="ru-RU"/>
        </w:rPr>
        <w:t xml:space="preserve"> для инвалидов </w:t>
      </w:r>
      <w:r w:rsidRPr="00CC294C">
        <w:rPr>
          <w:sz w:val="28"/>
          <w:szCs w:val="28"/>
          <w:lang w:val="ru-RU"/>
        </w:rPr>
        <w:t xml:space="preserve">и иных маломобильных групп населения </w:t>
      </w:r>
      <w:r w:rsidRPr="00CC294C">
        <w:rPr>
          <w:rFonts w:eastAsia="Calibri"/>
          <w:sz w:val="28"/>
          <w:szCs w:val="28"/>
          <w:lang w:val="ru-RU"/>
        </w:rPr>
        <w:t>объектов и предоставленных услуг:</w:t>
      </w:r>
    </w:p>
    <w:p w:rsidR="00CC294C" w:rsidRPr="00AF6194" w:rsidRDefault="00CC294C" w:rsidP="00132DAC">
      <w:pPr>
        <w:numPr>
          <w:ilvl w:val="0"/>
          <w:numId w:val="34"/>
        </w:numPr>
        <w:shd w:val="clear" w:color="auto" w:fill="FFFFFF" w:themeFill="background1"/>
        <w:ind w:hanging="720"/>
        <w:contextualSpacing/>
        <w:jc w:val="both"/>
        <w:rPr>
          <w:rFonts w:eastAsia="Calibri"/>
          <w:sz w:val="28"/>
          <w:szCs w:val="28"/>
        </w:rPr>
      </w:pPr>
      <w:proofErr w:type="spellStart"/>
      <w:r w:rsidRPr="00AF6194">
        <w:rPr>
          <w:rFonts w:eastAsia="Calibri"/>
          <w:sz w:val="28"/>
          <w:szCs w:val="28"/>
        </w:rPr>
        <w:t>образование</w:t>
      </w:r>
      <w:proofErr w:type="spellEnd"/>
      <w:r w:rsidRPr="00AF6194">
        <w:rPr>
          <w:rFonts w:eastAsia="Calibri"/>
          <w:sz w:val="28"/>
          <w:szCs w:val="28"/>
        </w:rPr>
        <w:t xml:space="preserve"> – 100 %;</w:t>
      </w:r>
    </w:p>
    <w:p w:rsidR="00CC294C" w:rsidRPr="00AF6194" w:rsidRDefault="00CC294C" w:rsidP="00132DAC">
      <w:pPr>
        <w:numPr>
          <w:ilvl w:val="0"/>
          <w:numId w:val="34"/>
        </w:numPr>
        <w:shd w:val="clear" w:color="auto" w:fill="FFFFFF" w:themeFill="background1"/>
        <w:ind w:hanging="720"/>
        <w:contextualSpacing/>
        <w:jc w:val="both"/>
        <w:rPr>
          <w:rFonts w:eastAsia="Calibri"/>
          <w:sz w:val="28"/>
          <w:szCs w:val="28"/>
        </w:rPr>
      </w:pPr>
      <w:proofErr w:type="spellStart"/>
      <w:r w:rsidRPr="00AF6194">
        <w:rPr>
          <w:rFonts w:eastAsia="Calibri"/>
          <w:sz w:val="28"/>
          <w:szCs w:val="28"/>
        </w:rPr>
        <w:t>культура</w:t>
      </w:r>
      <w:proofErr w:type="spellEnd"/>
      <w:r>
        <w:rPr>
          <w:rFonts w:eastAsia="Calibri"/>
          <w:sz w:val="28"/>
          <w:szCs w:val="28"/>
        </w:rPr>
        <w:t xml:space="preserve"> </w:t>
      </w:r>
      <w:r w:rsidRPr="00AF6194">
        <w:rPr>
          <w:rFonts w:eastAsia="Calibri"/>
          <w:sz w:val="28"/>
          <w:szCs w:val="28"/>
        </w:rPr>
        <w:t>– 100 %;</w:t>
      </w:r>
    </w:p>
    <w:p w:rsidR="00CC294C" w:rsidRPr="00AF6194" w:rsidRDefault="00CC294C" w:rsidP="00132DAC">
      <w:pPr>
        <w:numPr>
          <w:ilvl w:val="0"/>
          <w:numId w:val="34"/>
        </w:numPr>
        <w:shd w:val="clear" w:color="auto" w:fill="FFFFFF" w:themeFill="background1"/>
        <w:ind w:hanging="720"/>
        <w:contextualSpacing/>
        <w:jc w:val="both"/>
        <w:rPr>
          <w:rFonts w:eastAsia="Calibri"/>
          <w:sz w:val="28"/>
          <w:szCs w:val="28"/>
        </w:rPr>
      </w:pPr>
      <w:proofErr w:type="spellStart"/>
      <w:r w:rsidRPr="00AF6194">
        <w:rPr>
          <w:rFonts w:eastAsia="Calibri"/>
          <w:sz w:val="28"/>
          <w:szCs w:val="28"/>
        </w:rPr>
        <w:t>спорт</w:t>
      </w:r>
      <w:proofErr w:type="spellEnd"/>
      <w:r w:rsidRPr="00AF6194">
        <w:rPr>
          <w:rFonts w:eastAsia="Calibri"/>
          <w:sz w:val="28"/>
          <w:szCs w:val="28"/>
        </w:rPr>
        <w:t xml:space="preserve"> – </w:t>
      </w:r>
      <w:r>
        <w:rPr>
          <w:rFonts w:eastAsia="Calibri"/>
          <w:sz w:val="28"/>
          <w:szCs w:val="28"/>
        </w:rPr>
        <w:t>85</w:t>
      </w:r>
      <w:r w:rsidRPr="00AF6194">
        <w:rPr>
          <w:rFonts w:eastAsia="Calibri"/>
          <w:sz w:val="28"/>
          <w:szCs w:val="28"/>
        </w:rPr>
        <w:t xml:space="preserve"> %;</w:t>
      </w:r>
    </w:p>
    <w:p w:rsidR="00CC294C" w:rsidRPr="00AF6194" w:rsidRDefault="00CC294C" w:rsidP="00132DAC">
      <w:pPr>
        <w:numPr>
          <w:ilvl w:val="0"/>
          <w:numId w:val="34"/>
        </w:numPr>
        <w:shd w:val="clear" w:color="auto" w:fill="FFFFFF" w:themeFill="background1"/>
        <w:ind w:hanging="720"/>
        <w:contextualSpacing/>
        <w:jc w:val="both"/>
        <w:rPr>
          <w:rFonts w:eastAsia="Calibri"/>
          <w:sz w:val="28"/>
          <w:szCs w:val="28"/>
        </w:rPr>
      </w:pPr>
      <w:proofErr w:type="spellStart"/>
      <w:proofErr w:type="gramStart"/>
      <w:r w:rsidRPr="00AF6194">
        <w:rPr>
          <w:rFonts w:eastAsia="Calibri"/>
          <w:sz w:val="28"/>
          <w:szCs w:val="28"/>
        </w:rPr>
        <w:t>транспорт</w:t>
      </w:r>
      <w:proofErr w:type="spellEnd"/>
      <w:proofErr w:type="gramEnd"/>
      <w:r w:rsidRPr="00AF6194">
        <w:rPr>
          <w:rFonts w:eastAsia="Calibri"/>
          <w:sz w:val="28"/>
          <w:szCs w:val="28"/>
        </w:rPr>
        <w:t xml:space="preserve"> – 63%.</w:t>
      </w:r>
    </w:p>
    <w:p w:rsidR="00CC294C" w:rsidRPr="00CC294C" w:rsidRDefault="00CC294C" w:rsidP="00CC294C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val="ru-RU"/>
        </w:rPr>
      </w:pPr>
      <w:r w:rsidRPr="00CC294C">
        <w:rPr>
          <w:sz w:val="28"/>
          <w:szCs w:val="28"/>
          <w:lang w:val="ru-RU"/>
        </w:rPr>
        <w:t>В целях повышения</w:t>
      </w:r>
      <w:r w:rsidRPr="00CC294C">
        <w:rPr>
          <w:rFonts w:ascii="Arial" w:hAnsi="Arial" w:cs="Arial"/>
          <w:lang w:val="ru-RU"/>
        </w:rPr>
        <w:t xml:space="preserve"> </w:t>
      </w:r>
      <w:r w:rsidRPr="00CC294C">
        <w:rPr>
          <w:sz w:val="28"/>
          <w:szCs w:val="28"/>
          <w:lang w:val="ru-RU"/>
        </w:rPr>
        <w:t>эффективности запланированных мероприятий, контроля за обеспечением условий доступности приоритетных объектов, жилых помещений и общего имущества в многоквартирном доме, в соответствии с</w:t>
      </w:r>
      <w:r>
        <w:rPr>
          <w:sz w:val="28"/>
          <w:szCs w:val="28"/>
        </w:rPr>
        <w:t> </w:t>
      </w:r>
      <w:r w:rsidRPr="00CC294C">
        <w:rPr>
          <w:sz w:val="28"/>
          <w:szCs w:val="28"/>
          <w:lang w:val="ru-RU"/>
        </w:rPr>
        <w:t>действующим законодательством, предусмотреть включение представителей общественных объединений инвалидов в состав комиссий по обследованию.</w:t>
      </w:r>
    </w:p>
    <w:p w:rsidR="00CC294C" w:rsidRPr="00CC294C" w:rsidRDefault="00CC294C" w:rsidP="00CC294C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val="ru-RU"/>
        </w:rPr>
      </w:pPr>
    </w:p>
    <w:p w:rsidR="00CC294C" w:rsidRDefault="00CC294C" w:rsidP="00CC29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294C" w:rsidRDefault="00CC294C" w:rsidP="00CC29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294C" w:rsidRPr="00CC294C" w:rsidRDefault="00CC294C" w:rsidP="00CC294C">
      <w:pPr>
        <w:widowControl w:val="0"/>
        <w:autoSpaceDE w:val="0"/>
        <w:autoSpaceDN w:val="0"/>
        <w:jc w:val="center"/>
        <w:rPr>
          <w:sz w:val="28"/>
          <w:szCs w:val="28"/>
          <w:lang w:val="ru-RU"/>
        </w:rPr>
        <w:sectPr w:rsidR="00CC294C" w:rsidRPr="00CC294C" w:rsidSect="00132DA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567" w:bottom="1134" w:left="1418" w:header="709" w:footer="709" w:gutter="0"/>
          <w:pgNumType w:start="1"/>
          <w:cols w:space="720"/>
        </w:sectPr>
      </w:pPr>
    </w:p>
    <w:p w:rsidR="00CC294C" w:rsidRDefault="00CC294C" w:rsidP="00CC294C">
      <w:pPr>
        <w:widowControl w:val="0"/>
        <w:autoSpaceDE w:val="0"/>
        <w:autoSpaceDN w:val="0"/>
        <w:jc w:val="center"/>
        <w:rPr>
          <w:sz w:val="28"/>
          <w:szCs w:val="28"/>
          <w:lang w:val="ru-RU"/>
        </w:rPr>
      </w:pPr>
      <w:r w:rsidRPr="00CC294C">
        <w:rPr>
          <w:sz w:val="28"/>
          <w:szCs w:val="28"/>
          <w:lang w:val="ru-RU"/>
        </w:rPr>
        <w:lastRenderedPageBreak/>
        <w:t>2.  Перечень мероприятий по повышению значений показателей доступности объектов и услуг для</w:t>
      </w:r>
      <w:r w:rsidRPr="00AF6194">
        <w:rPr>
          <w:sz w:val="28"/>
          <w:szCs w:val="28"/>
        </w:rPr>
        <w:t> </w:t>
      </w:r>
      <w:r w:rsidRPr="00CC294C">
        <w:rPr>
          <w:sz w:val="28"/>
          <w:szCs w:val="28"/>
          <w:lang w:val="ru-RU"/>
        </w:rPr>
        <w:t>инвалидов и иных маломобильных групп населения на территории Сургутского муниципального района Ханты-Мансийского автономного округа</w:t>
      </w:r>
      <w:r w:rsidR="00132DAC">
        <w:rPr>
          <w:sz w:val="28"/>
          <w:szCs w:val="28"/>
          <w:lang w:val="ru-RU"/>
        </w:rPr>
        <w:t xml:space="preserve"> </w:t>
      </w:r>
      <w:r w:rsidR="00132DAC" w:rsidRPr="00CC294C">
        <w:rPr>
          <w:sz w:val="28"/>
          <w:szCs w:val="28"/>
          <w:lang w:val="ru-RU"/>
        </w:rPr>
        <w:t>–</w:t>
      </w:r>
      <w:r w:rsidR="00132DAC">
        <w:rPr>
          <w:sz w:val="28"/>
          <w:szCs w:val="28"/>
          <w:lang w:val="ru-RU"/>
        </w:rPr>
        <w:t xml:space="preserve"> </w:t>
      </w:r>
      <w:r w:rsidRPr="00CC294C">
        <w:rPr>
          <w:sz w:val="28"/>
          <w:szCs w:val="28"/>
          <w:lang w:val="ru-RU"/>
        </w:rPr>
        <w:t>Югры</w:t>
      </w:r>
      <w:r w:rsidRPr="00CC294C" w:rsidDel="00DB748F">
        <w:rPr>
          <w:sz w:val="28"/>
          <w:szCs w:val="28"/>
          <w:lang w:val="ru-RU"/>
        </w:rPr>
        <w:t xml:space="preserve"> </w:t>
      </w:r>
      <w:r w:rsidRPr="00CC294C">
        <w:rPr>
          <w:sz w:val="28"/>
          <w:szCs w:val="28"/>
          <w:lang w:val="ru-RU"/>
        </w:rPr>
        <w:t>на 2021-2025 годы</w:t>
      </w:r>
    </w:p>
    <w:p w:rsidR="00132DAC" w:rsidRPr="00CC294C" w:rsidRDefault="00132DAC" w:rsidP="00CC294C">
      <w:pPr>
        <w:widowControl w:val="0"/>
        <w:autoSpaceDE w:val="0"/>
        <w:autoSpaceDN w:val="0"/>
        <w:jc w:val="center"/>
        <w:rPr>
          <w:sz w:val="28"/>
          <w:szCs w:val="28"/>
          <w:lang w:val="ru-RU"/>
        </w:rPr>
      </w:pPr>
    </w:p>
    <w:tbl>
      <w:tblPr>
        <w:tblW w:w="148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2"/>
        <w:gridCol w:w="4678"/>
        <w:gridCol w:w="3686"/>
        <w:gridCol w:w="1956"/>
        <w:gridCol w:w="3969"/>
      </w:tblGrid>
      <w:tr w:rsidR="00CC294C" w:rsidRPr="00EB795D" w:rsidTr="00132DAC">
        <w:trPr>
          <w:jc w:val="center"/>
        </w:trPr>
        <w:tc>
          <w:tcPr>
            <w:tcW w:w="562" w:type="dxa"/>
            <w:vAlign w:val="center"/>
          </w:tcPr>
          <w:p w:rsidR="00CC294C" w:rsidRPr="00132DAC" w:rsidRDefault="00CC294C" w:rsidP="00132D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32DAC">
              <w:rPr>
                <w:sz w:val="24"/>
                <w:szCs w:val="24"/>
              </w:rPr>
              <w:t>№ п/п</w:t>
            </w:r>
          </w:p>
        </w:tc>
        <w:tc>
          <w:tcPr>
            <w:tcW w:w="4678" w:type="dxa"/>
            <w:vAlign w:val="center"/>
          </w:tcPr>
          <w:p w:rsidR="00CC294C" w:rsidRPr="00132DAC" w:rsidRDefault="00CC294C" w:rsidP="00132D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proofErr w:type="spellStart"/>
            <w:r w:rsidRPr="00132DAC">
              <w:rPr>
                <w:sz w:val="24"/>
                <w:szCs w:val="24"/>
              </w:rPr>
              <w:t>Наименование</w:t>
            </w:r>
            <w:proofErr w:type="spellEnd"/>
            <w:r w:rsidRPr="00132DAC">
              <w:rPr>
                <w:sz w:val="24"/>
                <w:szCs w:val="24"/>
              </w:rPr>
              <w:t xml:space="preserve"> </w:t>
            </w:r>
            <w:proofErr w:type="spellStart"/>
            <w:r w:rsidRPr="00132DAC">
              <w:rPr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3686" w:type="dxa"/>
            <w:vAlign w:val="center"/>
          </w:tcPr>
          <w:p w:rsidR="00CC294C" w:rsidRPr="00132DAC" w:rsidRDefault="00CC294C" w:rsidP="00132D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proofErr w:type="spellStart"/>
            <w:r w:rsidRPr="00132DAC">
              <w:rPr>
                <w:sz w:val="24"/>
                <w:szCs w:val="24"/>
              </w:rPr>
              <w:t>Ответственные</w:t>
            </w:r>
            <w:proofErr w:type="spellEnd"/>
            <w:r w:rsidRPr="00132DAC">
              <w:rPr>
                <w:sz w:val="24"/>
                <w:szCs w:val="24"/>
              </w:rPr>
              <w:t xml:space="preserve"> </w:t>
            </w:r>
            <w:proofErr w:type="spellStart"/>
            <w:r w:rsidRPr="00132DAC">
              <w:rPr>
                <w:sz w:val="24"/>
                <w:szCs w:val="24"/>
              </w:rPr>
              <w:t>исполнители</w:t>
            </w:r>
            <w:proofErr w:type="spellEnd"/>
            <w:r w:rsidRPr="00132DAC">
              <w:rPr>
                <w:sz w:val="24"/>
                <w:szCs w:val="24"/>
              </w:rPr>
              <w:t xml:space="preserve">, </w:t>
            </w:r>
            <w:proofErr w:type="spellStart"/>
            <w:r w:rsidRPr="00132DAC">
              <w:rPr>
                <w:sz w:val="24"/>
                <w:szCs w:val="24"/>
              </w:rPr>
              <w:t>соисполнители</w:t>
            </w:r>
            <w:proofErr w:type="spellEnd"/>
          </w:p>
        </w:tc>
        <w:tc>
          <w:tcPr>
            <w:tcW w:w="1956" w:type="dxa"/>
            <w:vAlign w:val="center"/>
          </w:tcPr>
          <w:p w:rsidR="00CC294C" w:rsidRPr="00132DAC" w:rsidRDefault="00CC294C" w:rsidP="00132D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proofErr w:type="spellStart"/>
            <w:r w:rsidRPr="00132DAC">
              <w:rPr>
                <w:sz w:val="24"/>
                <w:szCs w:val="24"/>
              </w:rPr>
              <w:t>Срок</w:t>
            </w:r>
            <w:proofErr w:type="spellEnd"/>
            <w:r w:rsidRPr="00132DAC">
              <w:rPr>
                <w:sz w:val="24"/>
                <w:szCs w:val="24"/>
              </w:rPr>
              <w:t xml:space="preserve"> </w:t>
            </w:r>
            <w:proofErr w:type="spellStart"/>
            <w:r w:rsidRPr="00132DAC">
              <w:rPr>
                <w:sz w:val="24"/>
                <w:szCs w:val="24"/>
              </w:rPr>
              <w:t>реализации</w:t>
            </w:r>
            <w:proofErr w:type="spellEnd"/>
          </w:p>
        </w:tc>
        <w:tc>
          <w:tcPr>
            <w:tcW w:w="3969" w:type="dxa"/>
            <w:vAlign w:val="center"/>
          </w:tcPr>
          <w:p w:rsidR="00CC294C" w:rsidRPr="00132DAC" w:rsidRDefault="00CC294C" w:rsidP="00132D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ru-RU"/>
              </w:rPr>
            </w:pPr>
            <w:r w:rsidRPr="00132DAC">
              <w:rPr>
                <w:sz w:val="24"/>
                <w:szCs w:val="24"/>
                <w:lang w:val="ru-RU"/>
              </w:rPr>
              <w:t>Планируемые результаты влияния мероприятия на повышение значения показателя доступности объектов и услуг для инвалидов и иных маломобильных групп населения</w:t>
            </w:r>
          </w:p>
        </w:tc>
      </w:tr>
      <w:tr w:rsidR="00CC294C" w:rsidRPr="00EB795D" w:rsidTr="00132DAC">
        <w:trPr>
          <w:trHeight w:val="661"/>
          <w:jc w:val="center"/>
        </w:trPr>
        <w:tc>
          <w:tcPr>
            <w:tcW w:w="562" w:type="dxa"/>
          </w:tcPr>
          <w:p w:rsidR="00CC294C" w:rsidRPr="00132DAC" w:rsidRDefault="00CC294C" w:rsidP="00132D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32DAC">
              <w:rPr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132DAC" w:rsidRDefault="00CC294C" w:rsidP="00132DAC">
            <w:pPr>
              <w:widowControl w:val="0"/>
              <w:autoSpaceDE w:val="0"/>
              <w:autoSpaceDN w:val="0"/>
              <w:rPr>
                <w:sz w:val="24"/>
                <w:szCs w:val="24"/>
                <w:lang w:val="ru-RU"/>
              </w:rPr>
            </w:pPr>
            <w:r w:rsidRPr="00132DAC">
              <w:rPr>
                <w:sz w:val="24"/>
                <w:szCs w:val="24"/>
                <w:lang w:val="ru-RU"/>
              </w:rPr>
              <w:t xml:space="preserve">Мониторинг проектной документации </w:t>
            </w:r>
          </w:p>
          <w:p w:rsidR="00CC294C" w:rsidRPr="00132DAC" w:rsidRDefault="00CC294C" w:rsidP="00132DAC">
            <w:pPr>
              <w:widowControl w:val="0"/>
              <w:autoSpaceDE w:val="0"/>
              <w:autoSpaceDN w:val="0"/>
              <w:rPr>
                <w:sz w:val="24"/>
                <w:szCs w:val="24"/>
                <w:lang w:val="ru-RU"/>
              </w:rPr>
            </w:pPr>
            <w:r w:rsidRPr="00132DAC">
              <w:rPr>
                <w:sz w:val="24"/>
                <w:szCs w:val="24"/>
                <w:lang w:val="ru-RU"/>
              </w:rPr>
              <w:t>на объекты капитального строительства (раздел «Мероприятия по обеспечению доступа инвалидов»), которые осуществляются с привлечением средств бюджета Сургутского района, автономного округа</w:t>
            </w:r>
          </w:p>
          <w:p w:rsidR="00CC294C" w:rsidRPr="00132DAC" w:rsidRDefault="00CC294C" w:rsidP="00132DAC">
            <w:pPr>
              <w:widowControl w:val="0"/>
              <w:autoSpaceDE w:val="0"/>
              <w:autoSpaceDN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CC294C" w:rsidRPr="00132DAC" w:rsidRDefault="00132DAC" w:rsidP="00132DAC">
            <w:pPr>
              <w:widowControl w:val="0"/>
              <w:autoSpaceDE w:val="0"/>
              <w:autoSpaceDN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</w:t>
            </w:r>
            <w:r w:rsidR="00CC294C" w:rsidRPr="00132DAC">
              <w:rPr>
                <w:sz w:val="24"/>
                <w:szCs w:val="24"/>
                <w:lang w:val="ru-RU"/>
              </w:rPr>
              <w:t>епартамент строительства и земельных отношений администрации Сургутского района</w:t>
            </w:r>
          </w:p>
        </w:tc>
        <w:tc>
          <w:tcPr>
            <w:tcW w:w="1956" w:type="dxa"/>
          </w:tcPr>
          <w:p w:rsidR="00CC294C" w:rsidRPr="00132DAC" w:rsidRDefault="00CC294C" w:rsidP="00132D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ru-RU"/>
              </w:rPr>
            </w:pPr>
            <w:r w:rsidRPr="00132DAC">
              <w:rPr>
                <w:sz w:val="24"/>
                <w:szCs w:val="24"/>
                <w:lang w:val="ru-RU"/>
              </w:rPr>
              <w:t>до 31 декабря</w:t>
            </w:r>
          </w:p>
          <w:p w:rsidR="00CC294C" w:rsidRPr="00132DAC" w:rsidRDefault="00CC294C" w:rsidP="00132D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ru-RU"/>
              </w:rPr>
            </w:pPr>
            <w:r w:rsidRPr="00132DAC">
              <w:rPr>
                <w:sz w:val="24"/>
                <w:szCs w:val="24"/>
                <w:lang w:val="ru-RU"/>
              </w:rPr>
              <w:t>2021</w:t>
            </w:r>
            <w:r w:rsidRPr="00132DAC">
              <w:rPr>
                <w:sz w:val="24"/>
                <w:szCs w:val="24"/>
                <w:lang w:val="ru-RU"/>
              </w:rPr>
              <w:tab/>
              <w:t>года</w:t>
            </w:r>
          </w:p>
          <w:p w:rsidR="00CC294C" w:rsidRPr="00132DAC" w:rsidRDefault="00CC294C" w:rsidP="00132D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ru-RU"/>
              </w:rPr>
            </w:pPr>
            <w:r w:rsidRPr="00132DAC">
              <w:rPr>
                <w:sz w:val="24"/>
                <w:szCs w:val="24"/>
                <w:lang w:val="ru-RU"/>
              </w:rPr>
              <w:t>до 31 декабря</w:t>
            </w:r>
          </w:p>
          <w:p w:rsidR="00CC294C" w:rsidRPr="00132DAC" w:rsidRDefault="00CC294C" w:rsidP="00132D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ru-RU"/>
              </w:rPr>
            </w:pPr>
            <w:r w:rsidRPr="00132DAC">
              <w:rPr>
                <w:sz w:val="24"/>
                <w:szCs w:val="24"/>
                <w:lang w:val="ru-RU"/>
              </w:rPr>
              <w:t>2022</w:t>
            </w:r>
            <w:r w:rsidRPr="00132DAC">
              <w:rPr>
                <w:sz w:val="24"/>
                <w:szCs w:val="24"/>
                <w:lang w:val="ru-RU"/>
              </w:rPr>
              <w:tab/>
              <w:t>года</w:t>
            </w:r>
          </w:p>
          <w:p w:rsidR="00CC294C" w:rsidRPr="00132DAC" w:rsidRDefault="00CC294C" w:rsidP="00132D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ru-RU"/>
              </w:rPr>
            </w:pPr>
            <w:r w:rsidRPr="00132DAC">
              <w:rPr>
                <w:sz w:val="24"/>
                <w:szCs w:val="24"/>
                <w:lang w:val="ru-RU"/>
              </w:rPr>
              <w:t>до 31 декабря</w:t>
            </w:r>
          </w:p>
          <w:p w:rsidR="00CC294C" w:rsidRPr="00132DAC" w:rsidRDefault="00CC294C" w:rsidP="00132D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ru-RU"/>
              </w:rPr>
            </w:pPr>
            <w:r w:rsidRPr="00132DAC">
              <w:rPr>
                <w:sz w:val="24"/>
                <w:szCs w:val="24"/>
                <w:lang w:val="ru-RU"/>
              </w:rPr>
              <w:t>2023</w:t>
            </w:r>
            <w:r w:rsidRPr="00132DAC">
              <w:rPr>
                <w:sz w:val="24"/>
                <w:szCs w:val="24"/>
                <w:lang w:val="ru-RU"/>
              </w:rPr>
              <w:tab/>
              <w:t>года</w:t>
            </w:r>
          </w:p>
          <w:p w:rsidR="00CC294C" w:rsidRPr="00132DAC" w:rsidRDefault="00CC294C" w:rsidP="00132D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ru-RU"/>
              </w:rPr>
            </w:pPr>
            <w:r w:rsidRPr="00132DAC">
              <w:rPr>
                <w:sz w:val="24"/>
                <w:szCs w:val="24"/>
                <w:lang w:val="ru-RU"/>
              </w:rPr>
              <w:t>до 31 декабря</w:t>
            </w:r>
          </w:p>
          <w:p w:rsidR="00CC294C" w:rsidRPr="00132DAC" w:rsidRDefault="00CC294C" w:rsidP="00132D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ru-RU"/>
              </w:rPr>
            </w:pPr>
            <w:r w:rsidRPr="00132DAC">
              <w:rPr>
                <w:sz w:val="24"/>
                <w:szCs w:val="24"/>
                <w:lang w:val="ru-RU"/>
              </w:rPr>
              <w:t>2024</w:t>
            </w:r>
            <w:r w:rsidRPr="00132DAC">
              <w:rPr>
                <w:sz w:val="24"/>
                <w:szCs w:val="24"/>
                <w:lang w:val="ru-RU"/>
              </w:rPr>
              <w:tab/>
              <w:t>года</w:t>
            </w:r>
          </w:p>
          <w:p w:rsidR="00CC294C" w:rsidRPr="00132DAC" w:rsidRDefault="00CC294C" w:rsidP="00132D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proofErr w:type="spellStart"/>
            <w:r w:rsidRPr="00132DAC">
              <w:rPr>
                <w:sz w:val="24"/>
                <w:szCs w:val="24"/>
              </w:rPr>
              <w:t>до</w:t>
            </w:r>
            <w:proofErr w:type="spellEnd"/>
            <w:r w:rsidRPr="00132DAC">
              <w:rPr>
                <w:sz w:val="24"/>
                <w:szCs w:val="24"/>
              </w:rPr>
              <w:t xml:space="preserve"> 31 декабря</w:t>
            </w:r>
          </w:p>
          <w:p w:rsidR="00CC294C" w:rsidRPr="00132DAC" w:rsidRDefault="00CC294C" w:rsidP="00132D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32DAC">
              <w:rPr>
                <w:sz w:val="24"/>
                <w:szCs w:val="24"/>
              </w:rPr>
              <w:t>2025</w:t>
            </w:r>
            <w:r w:rsidRPr="00132DAC">
              <w:rPr>
                <w:sz w:val="24"/>
                <w:szCs w:val="24"/>
              </w:rPr>
              <w:tab/>
            </w:r>
            <w:proofErr w:type="spellStart"/>
            <w:r w:rsidRPr="00132DAC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3969" w:type="dxa"/>
          </w:tcPr>
          <w:p w:rsidR="00132DAC" w:rsidRDefault="00132DAC" w:rsidP="00132DAC">
            <w:pPr>
              <w:widowControl w:val="0"/>
              <w:autoSpaceDE w:val="0"/>
              <w:autoSpaceDN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</w:t>
            </w:r>
            <w:r w:rsidR="00CC294C" w:rsidRPr="00132DAC">
              <w:rPr>
                <w:sz w:val="24"/>
                <w:szCs w:val="24"/>
                <w:lang w:val="ru-RU"/>
              </w:rPr>
              <w:t xml:space="preserve">едопущение строительства зданий и помещений, не приспособленных </w:t>
            </w:r>
          </w:p>
          <w:p w:rsidR="00CC294C" w:rsidRPr="00132DAC" w:rsidRDefault="00CC294C" w:rsidP="00132DAC">
            <w:pPr>
              <w:widowControl w:val="0"/>
              <w:autoSpaceDE w:val="0"/>
              <w:autoSpaceDN w:val="0"/>
              <w:rPr>
                <w:sz w:val="24"/>
                <w:szCs w:val="24"/>
                <w:lang w:val="ru-RU"/>
              </w:rPr>
            </w:pPr>
            <w:r w:rsidRPr="00132DAC">
              <w:rPr>
                <w:sz w:val="24"/>
                <w:szCs w:val="24"/>
                <w:lang w:val="ru-RU"/>
              </w:rPr>
              <w:t>в полном объёме для предоставления услуг для лиц с инвалидностью и иных маломобильных групп населения</w:t>
            </w:r>
          </w:p>
        </w:tc>
      </w:tr>
      <w:tr w:rsidR="00CC294C" w:rsidRPr="00EB795D" w:rsidTr="00132DAC">
        <w:trPr>
          <w:trHeight w:val="661"/>
          <w:jc w:val="center"/>
        </w:trPr>
        <w:tc>
          <w:tcPr>
            <w:tcW w:w="562" w:type="dxa"/>
          </w:tcPr>
          <w:p w:rsidR="00CC294C" w:rsidRPr="00132DAC" w:rsidRDefault="00CC294C" w:rsidP="00132D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32DAC">
              <w:rPr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:rsidR="00132DAC" w:rsidRDefault="00CC294C" w:rsidP="00132DAC">
            <w:pPr>
              <w:widowControl w:val="0"/>
              <w:autoSpaceDE w:val="0"/>
              <w:autoSpaceDN w:val="0"/>
              <w:rPr>
                <w:sz w:val="24"/>
                <w:szCs w:val="24"/>
                <w:lang w:val="ru-RU"/>
              </w:rPr>
            </w:pPr>
            <w:r w:rsidRPr="00132DAC">
              <w:rPr>
                <w:sz w:val="24"/>
                <w:szCs w:val="24"/>
                <w:lang w:val="ru-RU"/>
              </w:rPr>
              <w:t xml:space="preserve">Мониторинг и актуализация сведений </w:t>
            </w:r>
          </w:p>
          <w:p w:rsidR="00132DAC" w:rsidRDefault="00CC294C" w:rsidP="00132DAC">
            <w:pPr>
              <w:widowControl w:val="0"/>
              <w:autoSpaceDE w:val="0"/>
              <w:autoSpaceDN w:val="0"/>
              <w:rPr>
                <w:sz w:val="24"/>
                <w:szCs w:val="24"/>
                <w:lang w:val="ru-RU"/>
              </w:rPr>
            </w:pPr>
            <w:r w:rsidRPr="00132DAC">
              <w:rPr>
                <w:sz w:val="24"/>
                <w:szCs w:val="24"/>
                <w:lang w:val="ru-RU"/>
              </w:rPr>
              <w:t xml:space="preserve">из паспортов доступности объектов социальной инфраструктуры в ТИС Югры, слой «Доступная среда» </w:t>
            </w:r>
          </w:p>
          <w:p w:rsidR="00CC294C" w:rsidRPr="00132DAC" w:rsidRDefault="00CC294C" w:rsidP="00132DAC">
            <w:pPr>
              <w:widowControl w:val="0"/>
              <w:autoSpaceDE w:val="0"/>
              <w:autoSpaceDN w:val="0"/>
              <w:rPr>
                <w:sz w:val="24"/>
                <w:szCs w:val="24"/>
                <w:lang w:val="ru-RU"/>
              </w:rPr>
            </w:pPr>
            <w:r w:rsidRPr="00132DAC">
              <w:rPr>
                <w:sz w:val="24"/>
                <w:szCs w:val="24"/>
                <w:lang w:val="ru-RU"/>
              </w:rPr>
              <w:t>на информационном портале «Жить вместе»</w:t>
            </w:r>
          </w:p>
        </w:tc>
        <w:tc>
          <w:tcPr>
            <w:tcW w:w="3686" w:type="dxa"/>
          </w:tcPr>
          <w:p w:rsidR="00CC294C" w:rsidRPr="00132DAC" w:rsidRDefault="00132DAC" w:rsidP="00132DAC">
            <w:pPr>
              <w:widowControl w:val="0"/>
              <w:autoSpaceDE w:val="0"/>
              <w:autoSpaceDN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</w:t>
            </w:r>
            <w:r w:rsidR="00CC294C" w:rsidRPr="00132DAC">
              <w:rPr>
                <w:sz w:val="24"/>
                <w:szCs w:val="24"/>
                <w:lang w:val="ru-RU"/>
              </w:rPr>
              <w:t>лавы городских и сельских поселений Сургутского района, департамент образования и молодёжной политики администрации Сургутского района, управление культуры, туризма и спорта администрации Сургутского района</w:t>
            </w:r>
          </w:p>
        </w:tc>
        <w:tc>
          <w:tcPr>
            <w:tcW w:w="1956" w:type="dxa"/>
          </w:tcPr>
          <w:p w:rsidR="00CC294C" w:rsidRPr="00132DAC" w:rsidRDefault="00CC294C" w:rsidP="00132D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ru-RU"/>
              </w:rPr>
            </w:pPr>
            <w:r w:rsidRPr="00132DAC">
              <w:rPr>
                <w:sz w:val="24"/>
                <w:szCs w:val="24"/>
                <w:lang w:val="ru-RU"/>
              </w:rPr>
              <w:t>до 31 декабря</w:t>
            </w:r>
          </w:p>
          <w:p w:rsidR="00CC294C" w:rsidRPr="00132DAC" w:rsidRDefault="00CC294C" w:rsidP="00132D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ru-RU"/>
              </w:rPr>
            </w:pPr>
            <w:r w:rsidRPr="00132DAC">
              <w:rPr>
                <w:sz w:val="24"/>
                <w:szCs w:val="24"/>
                <w:lang w:val="ru-RU"/>
              </w:rPr>
              <w:t>2021</w:t>
            </w:r>
            <w:r w:rsidRPr="00132DAC">
              <w:rPr>
                <w:sz w:val="24"/>
                <w:szCs w:val="24"/>
                <w:lang w:val="ru-RU"/>
              </w:rPr>
              <w:tab/>
              <w:t>года</w:t>
            </w:r>
          </w:p>
          <w:p w:rsidR="00CC294C" w:rsidRPr="00132DAC" w:rsidRDefault="00CC294C" w:rsidP="00132D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ru-RU"/>
              </w:rPr>
            </w:pPr>
            <w:r w:rsidRPr="00132DAC">
              <w:rPr>
                <w:sz w:val="24"/>
                <w:szCs w:val="24"/>
                <w:lang w:val="ru-RU"/>
              </w:rPr>
              <w:t>до 31 декабря</w:t>
            </w:r>
          </w:p>
          <w:p w:rsidR="00CC294C" w:rsidRPr="00132DAC" w:rsidRDefault="00CC294C" w:rsidP="00132D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ru-RU"/>
              </w:rPr>
            </w:pPr>
            <w:r w:rsidRPr="00132DAC">
              <w:rPr>
                <w:sz w:val="24"/>
                <w:szCs w:val="24"/>
                <w:lang w:val="ru-RU"/>
              </w:rPr>
              <w:t>2022</w:t>
            </w:r>
            <w:r w:rsidRPr="00132DAC">
              <w:rPr>
                <w:sz w:val="24"/>
                <w:szCs w:val="24"/>
                <w:lang w:val="ru-RU"/>
              </w:rPr>
              <w:tab/>
              <w:t>года</w:t>
            </w:r>
          </w:p>
          <w:p w:rsidR="00CC294C" w:rsidRPr="00132DAC" w:rsidRDefault="00CC294C" w:rsidP="00132D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ru-RU"/>
              </w:rPr>
            </w:pPr>
            <w:r w:rsidRPr="00132DAC">
              <w:rPr>
                <w:sz w:val="24"/>
                <w:szCs w:val="24"/>
                <w:lang w:val="ru-RU"/>
              </w:rPr>
              <w:t>до 31 декабря</w:t>
            </w:r>
          </w:p>
          <w:p w:rsidR="00CC294C" w:rsidRPr="00132DAC" w:rsidRDefault="00CC294C" w:rsidP="00132D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ru-RU"/>
              </w:rPr>
            </w:pPr>
            <w:r w:rsidRPr="00132DAC">
              <w:rPr>
                <w:sz w:val="24"/>
                <w:szCs w:val="24"/>
                <w:lang w:val="ru-RU"/>
              </w:rPr>
              <w:t>2023</w:t>
            </w:r>
            <w:r w:rsidRPr="00132DAC">
              <w:rPr>
                <w:sz w:val="24"/>
                <w:szCs w:val="24"/>
                <w:lang w:val="ru-RU"/>
              </w:rPr>
              <w:tab/>
              <w:t>года</w:t>
            </w:r>
          </w:p>
          <w:p w:rsidR="00CC294C" w:rsidRPr="00132DAC" w:rsidRDefault="00CC294C" w:rsidP="00132D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ru-RU"/>
              </w:rPr>
            </w:pPr>
            <w:r w:rsidRPr="00132DAC">
              <w:rPr>
                <w:sz w:val="24"/>
                <w:szCs w:val="24"/>
                <w:lang w:val="ru-RU"/>
              </w:rPr>
              <w:t>до 31 декабря</w:t>
            </w:r>
          </w:p>
          <w:p w:rsidR="00CC294C" w:rsidRPr="00132DAC" w:rsidRDefault="00CC294C" w:rsidP="00132D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ru-RU"/>
              </w:rPr>
            </w:pPr>
            <w:r w:rsidRPr="00132DAC">
              <w:rPr>
                <w:sz w:val="24"/>
                <w:szCs w:val="24"/>
                <w:lang w:val="ru-RU"/>
              </w:rPr>
              <w:t>2024</w:t>
            </w:r>
            <w:r w:rsidRPr="00132DAC">
              <w:rPr>
                <w:sz w:val="24"/>
                <w:szCs w:val="24"/>
                <w:lang w:val="ru-RU"/>
              </w:rPr>
              <w:tab/>
              <w:t>года</w:t>
            </w:r>
          </w:p>
          <w:p w:rsidR="00CC294C" w:rsidRPr="00132DAC" w:rsidRDefault="00CC294C" w:rsidP="00132D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proofErr w:type="spellStart"/>
            <w:r w:rsidRPr="00132DAC">
              <w:rPr>
                <w:sz w:val="24"/>
                <w:szCs w:val="24"/>
              </w:rPr>
              <w:t>до</w:t>
            </w:r>
            <w:proofErr w:type="spellEnd"/>
            <w:r w:rsidRPr="00132DAC">
              <w:rPr>
                <w:sz w:val="24"/>
                <w:szCs w:val="24"/>
              </w:rPr>
              <w:t xml:space="preserve"> 31 декабря</w:t>
            </w:r>
          </w:p>
          <w:p w:rsidR="00CC294C" w:rsidRPr="00132DAC" w:rsidRDefault="00CC294C" w:rsidP="00132D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32DAC">
              <w:rPr>
                <w:sz w:val="24"/>
                <w:szCs w:val="24"/>
              </w:rPr>
              <w:t>2025</w:t>
            </w:r>
            <w:r w:rsidRPr="00132DAC">
              <w:rPr>
                <w:sz w:val="24"/>
                <w:szCs w:val="24"/>
              </w:rPr>
              <w:tab/>
            </w:r>
            <w:proofErr w:type="spellStart"/>
            <w:r w:rsidRPr="00132DAC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3969" w:type="dxa"/>
          </w:tcPr>
          <w:p w:rsidR="00CC294C" w:rsidRPr="00132DAC" w:rsidRDefault="00132DAC" w:rsidP="00132DAC">
            <w:pPr>
              <w:widowControl w:val="0"/>
              <w:autoSpaceDE w:val="0"/>
              <w:autoSpaceDN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</w:t>
            </w:r>
            <w:r w:rsidR="00CC294C" w:rsidRPr="00132DAC">
              <w:rPr>
                <w:sz w:val="24"/>
                <w:szCs w:val="24"/>
                <w:lang w:val="ru-RU"/>
              </w:rPr>
              <w:t>нформирование инвалидов и иных маломобильных групп населения о доступности объектов социальной инфраструктуры с использованием современных технологий ТИС Югры, анализ наличия на публичном уровне ТИС Югры актуальной информации</w:t>
            </w:r>
          </w:p>
        </w:tc>
      </w:tr>
      <w:tr w:rsidR="00CC294C" w:rsidRPr="00EB795D" w:rsidTr="00132DAC">
        <w:trPr>
          <w:trHeight w:val="661"/>
          <w:jc w:val="center"/>
        </w:trPr>
        <w:tc>
          <w:tcPr>
            <w:tcW w:w="562" w:type="dxa"/>
          </w:tcPr>
          <w:p w:rsidR="00CC294C" w:rsidRPr="00132DAC" w:rsidRDefault="00CC294C" w:rsidP="00132D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32DAC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4678" w:type="dxa"/>
          </w:tcPr>
          <w:p w:rsidR="00132DAC" w:rsidRDefault="00CC294C" w:rsidP="00132DAC">
            <w:pPr>
              <w:widowControl w:val="0"/>
              <w:autoSpaceDE w:val="0"/>
              <w:autoSpaceDN w:val="0"/>
              <w:rPr>
                <w:sz w:val="24"/>
                <w:szCs w:val="24"/>
                <w:lang w:val="ru-RU"/>
              </w:rPr>
            </w:pPr>
            <w:r w:rsidRPr="00132DAC">
              <w:rPr>
                <w:sz w:val="24"/>
                <w:szCs w:val="24"/>
                <w:lang w:val="ru-RU"/>
              </w:rPr>
              <w:t xml:space="preserve">Контроль за своевременным утверждением паспортов доступности объектов и предоставляемых на них услуг </w:t>
            </w:r>
          </w:p>
          <w:p w:rsidR="00CC294C" w:rsidRPr="00132DAC" w:rsidRDefault="00CC294C" w:rsidP="00132DAC">
            <w:pPr>
              <w:widowControl w:val="0"/>
              <w:autoSpaceDE w:val="0"/>
              <w:autoSpaceDN w:val="0"/>
              <w:rPr>
                <w:sz w:val="24"/>
                <w:szCs w:val="24"/>
                <w:lang w:val="ru-RU"/>
              </w:rPr>
            </w:pPr>
            <w:r w:rsidRPr="00132DAC">
              <w:rPr>
                <w:sz w:val="24"/>
                <w:szCs w:val="24"/>
                <w:lang w:val="ru-RU"/>
              </w:rPr>
              <w:t>в соответствии с выполненными мероприятиями по формированию доступности для инвалидов и иных маломобильных групп населения</w:t>
            </w:r>
          </w:p>
        </w:tc>
        <w:tc>
          <w:tcPr>
            <w:tcW w:w="3686" w:type="dxa"/>
          </w:tcPr>
          <w:p w:rsidR="00CC294C" w:rsidRPr="00132DAC" w:rsidRDefault="00132DAC" w:rsidP="00132DAC">
            <w:pPr>
              <w:widowControl w:val="0"/>
              <w:autoSpaceDE w:val="0"/>
              <w:autoSpaceDN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</w:t>
            </w:r>
            <w:r w:rsidR="00CC294C" w:rsidRPr="00132DAC">
              <w:rPr>
                <w:sz w:val="24"/>
                <w:szCs w:val="24"/>
                <w:lang w:val="ru-RU"/>
              </w:rPr>
              <w:t>лавы городских и сельских поселений Сургутского района, департамент образования и молодёжной политики администрации Сургутского района, управление культуры, туризма и спорта администрации Сургутского района</w:t>
            </w:r>
          </w:p>
        </w:tc>
        <w:tc>
          <w:tcPr>
            <w:tcW w:w="1956" w:type="dxa"/>
          </w:tcPr>
          <w:p w:rsidR="00CC294C" w:rsidRPr="00132DAC" w:rsidRDefault="00CC294C" w:rsidP="00132D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ru-RU"/>
              </w:rPr>
            </w:pPr>
            <w:r w:rsidRPr="00132DAC">
              <w:rPr>
                <w:sz w:val="24"/>
                <w:szCs w:val="24"/>
                <w:lang w:val="ru-RU"/>
              </w:rPr>
              <w:t>до 31 декабря</w:t>
            </w:r>
          </w:p>
          <w:p w:rsidR="00CC294C" w:rsidRPr="00132DAC" w:rsidRDefault="00CC294C" w:rsidP="00132D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ru-RU"/>
              </w:rPr>
            </w:pPr>
            <w:r w:rsidRPr="00132DAC">
              <w:rPr>
                <w:sz w:val="24"/>
                <w:szCs w:val="24"/>
                <w:lang w:val="ru-RU"/>
              </w:rPr>
              <w:t>2021</w:t>
            </w:r>
            <w:r w:rsidRPr="00132DAC">
              <w:rPr>
                <w:sz w:val="24"/>
                <w:szCs w:val="24"/>
                <w:lang w:val="ru-RU"/>
              </w:rPr>
              <w:tab/>
              <w:t>года</w:t>
            </w:r>
          </w:p>
          <w:p w:rsidR="00CC294C" w:rsidRPr="00132DAC" w:rsidRDefault="00CC294C" w:rsidP="00132D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ru-RU"/>
              </w:rPr>
            </w:pPr>
            <w:r w:rsidRPr="00132DAC">
              <w:rPr>
                <w:sz w:val="24"/>
                <w:szCs w:val="24"/>
                <w:lang w:val="ru-RU"/>
              </w:rPr>
              <w:t>до 31 декабря</w:t>
            </w:r>
          </w:p>
          <w:p w:rsidR="00CC294C" w:rsidRPr="00132DAC" w:rsidRDefault="00CC294C" w:rsidP="00132D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ru-RU"/>
              </w:rPr>
            </w:pPr>
            <w:r w:rsidRPr="00132DAC">
              <w:rPr>
                <w:sz w:val="24"/>
                <w:szCs w:val="24"/>
                <w:lang w:val="ru-RU"/>
              </w:rPr>
              <w:t>2022</w:t>
            </w:r>
            <w:r w:rsidRPr="00132DAC">
              <w:rPr>
                <w:sz w:val="24"/>
                <w:szCs w:val="24"/>
                <w:lang w:val="ru-RU"/>
              </w:rPr>
              <w:tab/>
              <w:t>года</w:t>
            </w:r>
          </w:p>
          <w:p w:rsidR="00CC294C" w:rsidRPr="00132DAC" w:rsidRDefault="00CC294C" w:rsidP="00132D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ru-RU"/>
              </w:rPr>
            </w:pPr>
            <w:r w:rsidRPr="00132DAC">
              <w:rPr>
                <w:sz w:val="24"/>
                <w:szCs w:val="24"/>
                <w:lang w:val="ru-RU"/>
              </w:rPr>
              <w:t>до 31 декабря</w:t>
            </w:r>
          </w:p>
          <w:p w:rsidR="00CC294C" w:rsidRPr="00132DAC" w:rsidRDefault="00CC294C" w:rsidP="00132D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ru-RU"/>
              </w:rPr>
            </w:pPr>
            <w:r w:rsidRPr="00132DAC">
              <w:rPr>
                <w:sz w:val="24"/>
                <w:szCs w:val="24"/>
                <w:lang w:val="ru-RU"/>
              </w:rPr>
              <w:t>2023</w:t>
            </w:r>
            <w:r w:rsidRPr="00132DAC">
              <w:rPr>
                <w:sz w:val="24"/>
                <w:szCs w:val="24"/>
                <w:lang w:val="ru-RU"/>
              </w:rPr>
              <w:tab/>
              <w:t>года</w:t>
            </w:r>
          </w:p>
          <w:p w:rsidR="00CC294C" w:rsidRPr="00132DAC" w:rsidRDefault="00CC294C" w:rsidP="00132D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ru-RU"/>
              </w:rPr>
            </w:pPr>
            <w:r w:rsidRPr="00132DAC">
              <w:rPr>
                <w:sz w:val="24"/>
                <w:szCs w:val="24"/>
                <w:lang w:val="ru-RU"/>
              </w:rPr>
              <w:t>до 31 декабря</w:t>
            </w:r>
          </w:p>
          <w:p w:rsidR="00CC294C" w:rsidRPr="00132DAC" w:rsidRDefault="00CC294C" w:rsidP="00132D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ru-RU"/>
              </w:rPr>
            </w:pPr>
            <w:r w:rsidRPr="00132DAC">
              <w:rPr>
                <w:sz w:val="24"/>
                <w:szCs w:val="24"/>
                <w:lang w:val="ru-RU"/>
              </w:rPr>
              <w:t>2024</w:t>
            </w:r>
            <w:r w:rsidRPr="00132DAC">
              <w:rPr>
                <w:sz w:val="24"/>
                <w:szCs w:val="24"/>
                <w:lang w:val="ru-RU"/>
              </w:rPr>
              <w:tab/>
              <w:t>года</w:t>
            </w:r>
          </w:p>
          <w:p w:rsidR="00CC294C" w:rsidRPr="00132DAC" w:rsidRDefault="00CC294C" w:rsidP="00132D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proofErr w:type="spellStart"/>
            <w:r w:rsidRPr="00132DAC">
              <w:rPr>
                <w:sz w:val="24"/>
                <w:szCs w:val="24"/>
              </w:rPr>
              <w:t>до</w:t>
            </w:r>
            <w:proofErr w:type="spellEnd"/>
            <w:r w:rsidRPr="00132DAC">
              <w:rPr>
                <w:sz w:val="24"/>
                <w:szCs w:val="24"/>
              </w:rPr>
              <w:t xml:space="preserve"> 31 декабря</w:t>
            </w:r>
          </w:p>
          <w:p w:rsidR="00CC294C" w:rsidRPr="00132DAC" w:rsidRDefault="00CC294C" w:rsidP="00132D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32DAC">
              <w:rPr>
                <w:sz w:val="24"/>
                <w:szCs w:val="24"/>
              </w:rPr>
              <w:t>2025</w:t>
            </w:r>
            <w:r w:rsidRPr="00132DAC">
              <w:rPr>
                <w:sz w:val="24"/>
                <w:szCs w:val="24"/>
              </w:rPr>
              <w:tab/>
            </w:r>
            <w:proofErr w:type="spellStart"/>
            <w:r w:rsidRPr="00132DAC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3969" w:type="dxa"/>
          </w:tcPr>
          <w:p w:rsidR="00132DAC" w:rsidRDefault="00132DAC" w:rsidP="00132DAC">
            <w:pPr>
              <w:widowControl w:val="0"/>
              <w:autoSpaceDE w:val="0"/>
              <w:autoSpaceDN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</w:t>
            </w:r>
            <w:r w:rsidR="00CC294C" w:rsidRPr="00132DAC">
              <w:rPr>
                <w:sz w:val="24"/>
                <w:szCs w:val="24"/>
                <w:lang w:val="ru-RU"/>
              </w:rPr>
              <w:t xml:space="preserve">воевременная актуализация паспортов доступности объектов </w:t>
            </w:r>
          </w:p>
          <w:p w:rsidR="00CC294C" w:rsidRPr="00132DAC" w:rsidRDefault="00CC294C" w:rsidP="00132DAC">
            <w:pPr>
              <w:widowControl w:val="0"/>
              <w:autoSpaceDE w:val="0"/>
              <w:autoSpaceDN w:val="0"/>
              <w:rPr>
                <w:sz w:val="24"/>
                <w:szCs w:val="24"/>
                <w:lang w:val="ru-RU"/>
              </w:rPr>
            </w:pPr>
            <w:r w:rsidRPr="00132DAC">
              <w:rPr>
                <w:sz w:val="24"/>
                <w:szCs w:val="24"/>
                <w:lang w:val="ru-RU"/>
              </w:rPr>
              <w:t>в соответствии с выполненными работами, внедрёнными социальными услугами</w:t>
            </w:r>
          </w:p>
        </w:tc>
      </w:tr>
      <w:tr w:rsidR="00CC294C" w:rsidRPr="00EB795D" w:rsidTr="00132DAC">
        <w:trPr>
          <w:trHeight w:val="661"/>
          <w:jc w:val="center"/>
        </w:trPr>
        <w:tc>
          <w:tcPr>
            <w:tcW w:w="562" w:type="dxa"/>
          </w:tcPr>
          <w:p w:rsidR="00CC294C" w:rsidRPr="00132DAC" w:rsidRDefault="00CC294C" w:rsidP="00132D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32DAC">
              <w:rPr>
                <w:sz w:val="24"/>
                <w:szCs w:val="24"/>
              </w:rPr>
              <w:t>4.</w:t>
            </w:r>
          </w:p>
        </w:tc>
        <w:tc>
          <w:tcPr>
            <w:tcW w:w="4678" w:type="dxa"/>
          </w:tcPr>
          <w:p w:rsidR="00CC294C" w:rsidRPr="00132DAC" w:rsidRDefault="00CC294C" w:rsidP="00132DAC">
            <w:pPr>
              <w:widowControl w:val="0"/>
              <w:autoSpaceDE w:val="0"/>
              <w:autoSpaceDN w:val="0"/>
              <w:rPr>
                <w:sz w:val="24"/>
                <w:szCs w:val="24"/>
                <w:lang w:val="ru-RU"/>
              </w:rPr>
            </w:pPr>
            <w:r w:rsidRPr="00132DAC">
              <w:rPr>
                <w:sz w:val="24"/>
                <w:szCs w:val="24"/>
                <w:lang w:val="ru-RU"/>
              </w:rPr>
              <w:t xml:space="preserve">Контроль за созданием в организациях </w:t>
            </w:r>
            <w:proofErr w:type="spellStart"/>
            <w:r w:rsidRPr="00132DAC">
              <w:rPr>
                <w:sz w:val="24"/>
                <w:szCs w:val="24"/>
                <w:lang w:val="ru-RU"/>
              </w:rPr>
              <w:t>безбарьерной</w:t>
            </w:r>
            <w:proofErr w:type="spellEnd"/>
            <w:r w:rsidRPr="00132DAC">
              <w:rPr>
                <w:sz w:val="24"/>
                <w:szCs w:val="24"/>
                <w:lang w:val="ru-RU"/>
              </w:rPr>
              <w:t xml:space="preserve"> среды для инвалидов и иных маломобильных групп населения посредством проведения комплекса мероприятий по дооборудованию и адаптации приоритетных объектов социальной инфраструктуры (сооружение пандусов, поручней, входных групп, лифтов, обустройство прилегающей территории, подъездных путей, санитарных узлов, установки специализированного оборудования, вспомогательных средств и приспособлений для различных категорий инвалидов и иных маломобильных групп населения) </w:t>
            </w:r>
          </w:p>
        </w:tc>
        <w:tc>
          <w:tcPr>
            <w:tcW w:w="3686" w:type="dxa"/>
          </w:tcPr>
          <w:p w:rsidR="00CC294C" w:rsidRPr="00132DAC" w:rsidRDefault="00132DAC" w:rsidP="00132DAC">
            <w:pPr>
              <w:widowControl w:val="0"/>
              <w:autoSpaceDE w:val="0"/>
              <w:autoSpaceDN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</w:t>
            </w:r>
            <w:r w:rsidR="00CC294C" w:rsidRPr="00132DAC">
              <w:rPr>
                <w:sz w:val="24"/>
                <w:szCs w:val="24"/>
                <w:lang w:val="ru-RU"/>
              </w:rPr>
              <w:t>лавы городских и сельских поселений Сургутского района, управление культуры, туризма и спорта администрации Сургутского района, департамент образования и молодёжной политики администрации Сургутского района</w:t>
            </w:r>
          </w:p>
        </w:tc>
        <w:tc>
          <w:tcPr>
            <w:tcW w:w="1956" w:type="dxa"/>
          </w:tcPr>
          <w:p w:rsidR="00CC294C" w:rsidRPr="00132DAC" w:rsidRDefault="00CC294C" w:rsidP="00132D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ru-RU"/>
              </w:rPr>
            </w:pPr>
            <w:r w:rsidRPr="00132DAC">
              <w:rPr>
                <w:sz w:val="24"/>
                <w:szCs w:val="24"/>
                <w:lang w:val="ru-RU"/>
              </w:rPr>
              <w:t>до 31 декабря</w:t>
            </w:r>
          </w:p>
          <w:p w:rsidR="00CC294C" w:rsidRPr="00132DAC" w:rsidRDefault="00CC294C" w:rsidP="00132D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ru-RU"/>
              </w:rPr>
            </w:pPr>
            <w:r w:rsidRPr="00132DAC">
              <w:rPr>
                <w:sz w:val="24"/>
                <w:szCs w:val="24"/>
                <w:lang w:val="ru-RU"/>
              </w:rPr>
              <w:t>2021</w:t>
            </w:r>
            <w:r w:rsidRPr="00132DAC">
              <w:rPr>
                <w:sz w:val="24"/>
                <w:szCs w:val="24"/>
                <w:lang w:val="ru-RU"/>
              </w:rPr>
              <w:tab/>
              <w:t>года</w:t>
            </w:r>
          </w:p>
          <w:p w:rsidR="00CC294C" w:rsidRPr="00132DAC" w:rsidRDefault="00CC294C" w:rsidP="00132D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ru-RU"/>
              </w:rPr>
            </w:pPr>
            <w:r w:rsidRPr="00132DAC">
              <w:rPr>
                <w:sz w:val="24"/>
                <w:szCs w:val="24"/>
                <w:lang w:val="ru-RU"/>
              </w:rPr>
              <w:t>до 31 декабря</w:t>
            </w:r>
          </w:p>
          <w:p w:rsidR="00CC294C" w:rsidRPr="00132DAC" w:rsidRDefault="00CC294C" w:rsidP="00132D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ru-RU"/>
              </w:rPr>
            </w:pPr>
            <w:r w:rsidRPr="00132DAC">
              <w:rPr>
                <w:sz w:val="24"/>
                <w:szCs w:val="24"/>
                <w:lang w:val="ru-RU"/>
              </w:rPr>
              <w:t>2022</w:t>
            </w:r>
            <w:r w:rsidRPr="00132DAC">
              <w:rPr>
                <w:sz w:val="24"/>
                <w:szCs w:val="24"/>
                <w:lang w:val="ru-RU"/>
              </w:rPr>
              <w:tab/>
              <w:t>года</w:t>
            </w:r>
          </w:p>
          <w:p w:rsidR="00CC294C" w:rsidRPr="00132DAC" w:rsidRDefault="00CC294C" w:rsidP="00132D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ru-RU"/>
              </w:rPr>
            </w:pPr>
            <w:r w:rsidRPr="00132DAC">
              <w:rPr>
                <w:sz w:val="24"/>
                <w:szCs w:val="24"/>
                <w:lang w:val="ru-RU"/>
              </w:rPr>
              <w:t>до 31 декабря</w:t>
            </w:r>
          </w:p>
          <w:p w:rsidR="00CC294C" w:rsidRPr="00132DAC" w:rsidRDefault="00CC294C" w:rsidP="00132D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ru-RU"/>
              </w:rPr>
            </w:pPr>
            <w:r w:rsidRPr="00132DAC">
              <w:rPr>
                <w:sz w:val="24"/>
                <w:szCs w:val="24"/>
                <w:lang w:val="ru-RU"/>
              </w:rPr>
              <w:t>2023</w:t>
            </w:r>
            <w:r w:rsidRPr="00132DAC">
              <w:rPr>
                <w:sz w:val="24"/>
                <w:szCs w:val="24"/>
                <w:lang w:val="ru-RU"/>
              </w:rPr>
              <w:tab/>
              <w:t>года</w:t>
            </w:r>
          </w:p>
          <w:p w:rsidR="00CC294C" w:rsidRPr="00132DAC" w:rsidRDefault="00CC294C" w:rsidP="00132D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ru-RU"/>
              </w:rPr>
            </w:pPr>
            <w:r w:rsidRPr="00132DAC">
              <w:rPr>
                <w:sz w:val="24"/>
                <w:szCs w:val="24"/>
                <w:lang w:val="ru-RU"/>
              </w:rPr>
              <w:t>до 31 декабря</w:t>
            </w:r>
          </w:p>
          <w:p w:rsidR="00CC294C" w:rsidRPr="00132DAC" w:rsidRDefault="00CC294C" w:rsidP="00132D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ru-RU"/>
              </w:rPr>
            </w:pPr>
            <w:r w:rsidRPr="00132DAC">
              <w:rPr>
                <w:sz w:val="24"/>
                <w:szCs w:val="24"/>
                <w:lang w:val="ru-RU"/>
              </w:rPr>
              <w:t>2024</w:t>
            </w:r>
            <w:r w:rsidRPr="00132DAC">
              <w:rPr>
                <w:sz w:val="24"/>
                <w:szCs w:val="24"/>
                <w:lang w:val="ru-RU"/>
              </w:rPr>
              <w:tab/>
              <w:t>года</w:t>
            </w:r>
          </w:p>
          <w:p w:rsidR="00CC294C" w:rsidRPr="00132DAC" w:rsidRDefault="00CC294C" w:rsidP="00132D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proofErr w:type="spellStart"/>
            <w:r w:rsidRPr="00132DAC">
              <w:rPr>
                <w:sz w:val="24"/>
                <w:szCs w:val="24"/>
              </w:rPr>
              <w:t>до</w:t>
            </w:r>
            <w:proofErr w:type="spellEnd"/>
            <w:r w:rsidRPr="00132DAC">
              <w:rPr>
                <w:sz w:val="24"/>
                <w:szCs w:val="24"/>
              </w:rPr>
              <w:t xml:space="preserve"> 31 декабря</w:t>
            </w:r>
          </w:p>
          <w:p w:rsidR="00CC294C" w:rsidRPr="00132DAC" w:rsidRDefault="00CC294C" w:rsidP="00132D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32DAC">
              <w:rPr>
                <w:sz w:val="24"/>
                <w:szCs w:val="24"/>
              </w:rPr>
              <w:t>2025</w:t>
            </w:r>
            <w:r w:rsidRPr="00132DAC">
              <w:rPr>
                <w:sz w:val="24"/>
                <w:szCs w:val="24"/>
              </w:rPr>
              <w:tab/>
            </w:r>
            <w:proofErr w:type="spellStart"/>
            <w:r w:rsidRPr="00132DAC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3969" w:type="dxa"/>
          </w:tcPr>
          <w:p w:rsidR="00CC294C" w:rsidRPr="00132DAC" w:rsidRDefault="00132DAC" w:rsidP="00132DAC">
            <w:pPr>
              <w:widowControl w:val="0"/>
              <w:autoSpaceDE w:val="0"/>
              <w:autoSpaceDN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</w:t>
            </w:r>
            <w:r w:rsidR="00CC294C" w:rsidRPr="00132DAC">
              <w:rPr>
                <w:sz w:val="24"/>
                <w:szCs w:val="24"/>
                <w:lang w:val="ru-RU"/>
              </w:rPr>
              <w:t xml:space="preserve">величение доли объектов и услуг, предоставляемых на них, соответствующих требованиям обеспечения  условий доступности для инвалидов и иных маломобильных групп населения объектов и предоставляемых услуг </w:t>
            </w:r>
          </w:p>
        </w:tc>
      </w:tr>
      <w:tr w:rsidR="00CC294C" w:rsidRPr="00EB795D" w:rsidTr="00132DAC">
        <w:trPr>
          <w:trHeight w:val="661"/>
          <w:jc w:val="center"/>
        </w:trPr>
        <w:tc>
          <w:tcPr>
            <w:tcW w:w="562" w:type="dxa"/>
          </w:tcPr>
          <w:p w:rsidR="00CC294C" w:rsidRPr="00132DAC" w:rsidRDefault="00CC294C" w:rsidP="00132D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32DAC">
              <w:rPr>
                <w:sz w:val="24"/>
                <w:szCs w:val="24"/>
              </w:rPr>
              <w:t>5.</w:t>
            </w:r>
          </w:p>
        </w:tc>
        <w:tc>
          <w:tcPr>
            <w:tcW w:w="4678" w:type="dxa"/>
          </w:tcPr>
          <w:p w:rsidR="00132DAC" w:rsidRDefault="00CC294C" w:rsidP="00132DAC">
            <w:pPr>
              <w:widowControl w:val="0"/>
              <w:autoSpaceDE w:val="0"/>
              <w:autoSpaceDN w:val="0"/>
              <w:rPr>
                <w:sz w:val="24"/>
                <w:szCs w:val="24"/>
                <w:lang w:val="ru-RU"/>
              </w:rPr>
            </w:pPr>
            <w:r w:rsidRPr="00132DAC">
              <w:rPr>
                <w:sz w:val="24"/>
                <w:szCs w:val="24"/>
                <w:lang w:val="ru-RU"/>
              </w:rPr>
              <w:t xml:space="preserve">Оборудование светофорных объектов </w:t>
            </w:r>
          </w:p>
          <w:p w:rsidR="00CC294C" w:rsidRPr="00132DAC" w:rsidRDefault="00CC294C" w:rsidP="00132DAC">
            <w:pPr>
              <w:widowControl w:val="0"/>
              <w:autoSpaceDE w:val="0"/>
              <w:autoSpaceDN w:val="0"/>
              <w:rPr>
                <w:sz w:val="24"/>
                <w:szCs w:val="24"/>
                <w:lang w:val="ru-RU"/>
              </w:rPr>
            </w:pPr>
            <w:r w:rsidRPr="00132DAC">
              <w:rPr>
                <w:sz w:val="24"/>
                <w:szCs w:val="24"/>
                <w:lang w:val="ru-RU"/>
              </w:rPr>
              <w:t>в городских и сельских поселениях Сургутского района системой информирования и ориентирования инвалидов по зрению и иных маломобильных групп населения</w:t>
            </w:r>
          </w:p>
          <w:p w:rsidR="00CC294C" w:rsidRPr="00132DAC" w:rsidRDefault="00CC294C" w:rsidP="00132DAC">
            <w:pPr>
              <w:widowControl w:val="0"/>
              <w:autoSpaceDE w:val="0"/>
              <w:autoSpaceDN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CC294C" w:rsidRPr="00132DAC" w:rsidRDefault="00132DAC" w:rsidP="00132DAC">
            <w:pPr>
              <w:widowControl w:val="0"/>
              <w:autoSpaceDE w:val="0"/>
              <w:autoSpaceDN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</w:t>
            </w:r>
            <w:r w:rsidR="00CC294C" w:rsidRPr="00132DAC">
              <w:rPr>
                <w:sz w:val="24"/>
                <w:szCs w:val="24"/>
                <w:lang w:val="ru-RU"/>
              </w:rPr>
              <w:t>лавы городских и сельских поселений Сургутского района</w:t>
            </w:r>
          </w:p>
        </w:tc>
        <w:tc>
          <w:tcPr>
            <w:tcW w:w="1956" w:type="dxa"/>
          </w:tcPr>
          <w:p w:rsidR="00CC294C" w:rsidRPr="00132DAC" w:rsidRDefault="00CC294C" w:rsidP="00132D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ru-RU"/>
              </w:rPr>
            </w:pPr>
            <w:r w:rsidRPr="00132DAC">
              <w:rPr>
                <w:sz w:val="24"/>
                <w:szCs w:val="24"/>
                <w:lang w:val="ru-RU"/>
              </w:rPr>
              <w:t>до 31 декабря</w:t>
            </w:r>
          </w:p>
          <w:p w:rsidR="00CC294C" w:rsidRPr="00132DAC" w:rsidRDefault="00CC294C" w:rsidP="00132D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ru-RU"/>
              </w:rPr>
            </w:pPr>
            <w:r w:rsidRPr="00132DAC">
              <w:rPr>
                <w:sz w:val="24"/>
                <w:szCs w:val="24"/>
                <w:lang w:val="ru-RU"/>
              </w:rPr>
              <w:t>2021</w:t>
            </w:r>
            <w:r w:rsidRPr="00132DAC">
              <w:rPr>
                <w:sz w:val="24"/>
                <w:szCs w:val="24"/>
                <w:lang w:val="ru-RU"/>
              </w:rPr>
              <w:tab/>
              <w:t>года</w:t>
            </w:r>
          </w:p>
          <w:p w:rsidR="00CC294C" w:rsidRPr="00132DAC" w:rsidRDefault="00CC294C" w:rsidP="00132D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ru-RU"/>
              </w:rPr>
            </w:pPr>
            <w:r w:rsidRPr="00132DAC">
              <w:rPr>
                <w:sz w:val="24"/>
                <w:szCs w:val="24"/>
                <w:lang w:val="ru-RU"/>
              </w:rPr>
              <w:t>до 31 декабря</w:t>
            </w:r>
          </w:p>
          <w:p w:rsidR="00CC294C" w:rsidRPr="00132DAC" w:rsidRDefault="00CC294C" w:rsidP="00132D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ru-RU"/>
              </w:rPr>
            </w:pPr>
            <w:r w:rsidRPr="00132DAC">
              <w:rPr>
                <w:sz w:val="24"/>
                <w:szCs w:val="24"/>
                <w:lang w:val="ru-RU"/>
              </w:rPr>
              <w:t>2022</w:t>
            </w:r>
            <w:r w:rsidRPr="00132DAC">
              <w:rPr>
                <w:sz w:val="24"/>
                <w:szCs w:val="24"/>
                <w:lang w:val="ru-RU"/>
              </w:rPr>
              <w:tab/>
              <w:t>года</w:t>
            </w:r>
          </w:p>
          <w:p w:rsidR="00CC294C" w:rsidRPr="00132DAC" w:rsidRDefault="00CC294C" w:rsidP="00132D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ru-RU"/>
              </w:rPr>
            </w:pPr>
            <w:r w:rsidRPr="00132DAC">
              <w:rPr>
                <w:sz w:val="24"/>
                <w:szCs w:val="24"/>
                <w:lang w:val="ru-RU"/>
              </w:rPr>
              <w:t>до 31 декабря</w:t>
            </w:r>
          </w:p>
          <w:p w:rsidR="00CC294C" w:rsidRPr="00132DAC" w:rsidRDefault="00CC294C" w:rsidP="00132D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ru-RU"/>
              </w:rPr>
            </w:pPr>
            <w:r w:rsidRPr="00132DAC">
              <w:rPr>
                <w:sz w:val="24"/>
                <w:szCs w:val="24"/>
                <w:lang w:val="ru-RU"/>
              </w:rPr>
              <w:t>2023</w:t>
            </w:r>
            <w:r w:rsidRPr="00132DAC">
              <w:rPr>
                <w:sz w:val="24"/>
                <w:szCs w:val="24"/>
                <w:lang w:val="ru-RU"/>
              </w:rPr>
              <w:tab/>
              <w:t>года</w:t>
            </w:r>
          </w:p>
          <w:p w:rsidR="00CC294C" w:rsidRPr="00132DAC" w:rsidRDefault="00CC294C" w:rsidP="00132D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ru-RU"/>
              </w:rPr>
            </w:pPr>
            <w:r w:rsidRPr="00132DAC">
              <w:rPr>
                <w:sz w:val="24"/>
                <w:szCs w:val="24"/>
                <w:lang w:val="ru-RU"/>
              </w:rPr>
              <w:t>до 31 декабря</w:t>
            </w:r>
          </w:p>
          <w:p w:rsidR="00CC294C" w:rsidRPr="00132DAC" w:rsidRDefault="00CC294C" w:rsidP="00132D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ru-RU"/>
              </w:rPr>
            </w:pPr>
            <w:r w:rsidRPr="00132DAC">
              <w:rPr>
                <w:sz w:val="24"/>
                <w:szCs w:val="24"/>
                <w:lang w:val="ru-RU"/>
              </w:rPr>
              <w:lastRenderedPageBreak/>
              <w:t>2024</w:t>
            </w:r>
            <w:r w:rsidRPr="00132DAC">
              <w:rPr>
                <w:sz w:val="24"/>
                <w:szCs w:val="24"/>
                <w:lang w:val="ru-RU"/>
              </w:rPr>
              <w:tab/>
              <w:t>года</w:t>
            </w:r>
          </w:p>
          <w:p w:rsidR="00CC294C" w:rsidRPr="00132DAC" w:rsidRDefault="00CC294C" w:rsidP="00132D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proofErr w:type="spellStart"/>
            <w:r w:rsidRPr="00132DAC">
              <w:rPr>
                <w:sz w:val="24"/>
                <w:szCs w:val="24"/>
              </w:rPr>
              <w:t>до</w:t>
            </w:r>
            <w:proofErr w:type="spellEnd"/>
            <w:r w:rsidRPr="00132DAC">
              <w:rPr>
                <w:sz w:val="24"/>
                <w:szCs w:val="24"/>
              </w:rPr>
              <w:t xml:space="preserve"> 31 декабря</w:t>
            </w:r>
          </w:p>
          <w:p w:rsidR="00CC294C" w:rsidRPr="00132DAC" w:rsidRDefault="00CC294C" w:rsidP="00132D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32DAC">
              <w:rPr>
                <w:sz w:val="24"/>
                <w:szCs w:val="24"/>
              </w:rPr>
              <w:t>2025</w:t>
            </w:r>
            <w:r w:rsidRPr="00132DAC">
              <w:rPr>
                <w:sz w:val="24"/>
                <w:szCs w:val="24"/>
              </w:rPr>
              <w:tab/>
            </w:r>
            <w:proofErr w:type="spellStart"/>
            <w:r w:rsidRPr="00132DAC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3969" w:type="dxa"/>
          </w:tcPr>
          <w:p w:rsidR="00CC294C" w:rsidRPr="00132DAC" w:rsidRDefault="00132DAC" w:rsidP="00132DAC">
            <w:pPr>
              <w:widowControl w:val="0"/>
              <w:autoSpaceDE w:val="0"/>
              <w:autoSpaceDN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у</w:t>
            </w:r>
            <w:r w:rsidR="00CC294C" w:rsidRPr="00132DAC">
              <w:rPr>
                <w:sz w:val="24"/>
                <w:szCs w:val="24"/>
                <w:lang w:val="ru-RU"/>
              </w:rPr>
              <w:t>лучшение качества жизни инвалидов и иных маломобильных групп населения</w:t>
            </w:r>
          </w:p>
        </w:tc>
      </w:tr>
      <w:tr w:rsidR="00CC294C" w:rsidRPr="00EB795D" w:rsidTr="00132DAC">
        <w:trPr>
          <w:trHeight w:val="661"/>
          <w:jc w:val="center"/>
        </w:trPr>
        <w:tc>
          <w:tcPr>
            <w:tcW w:w="562" w:type="dxa"/>
          </w:tcPr>
          <w:p w:rsidR="00CC294C" w:rsidRPr="00132DAC" w:rsidRDefault="00CC294C" w:rsidP="00132D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32DAC">
              <w:rPr>
                <w:sz w:val="24"/>
                <w:szCs w:val="24"/>
              </w:rPr>
              <w:t>6.</w:t>
            </w:r>
          </w:p>
        </w:tc>
        <w:tc>
          <w:tcPr>
            <w:tcW w:w="4678" w:type="dxa"/>
          </w:tcPr>
          <w:p w:rsidR="00CC294C" w:rsidRPr="00132DAC" w:rsidRDefault="00CC294C" w:rsidP="00132DAC">
            <w:pPr>
              <w:widowControl w:val="0"/>
              <w:autoSpaceDE w:val="0"/>
              <w:autoSpaceDN w:val="0"/>
              <w:rPr>
                <w:sz w:val="24"/>
                <w:szCs w:val="24"/>
                <w:lang w:val="ru-RU"/>
              </w:rPr>
            </w:pPr>
            <w:r w:rsidRPr="00132DAC">
              <w:rPr>
                <w:sz w:val="24"/>
                <w:szCs w:val="24"/>
                <w:lang w:val="ru-RU"/>
              </w:rPr>
              <w:t xml:space="preserve">Приобретение автобусов, приспособленных для перевозки инвалидов и маломобильных групп населения, для </w:t>
            </w:r>
            <w:r w:rsidR="00132DAC">
              <w:rPr>
                <w:sz w:val="24"/>
                <w:szCs w:val="24"/>
                <w:lang w:val="ru-RU"/>
              </w:rPr>
              <w:t>организации городских перевозок</w:t>
            </w:r>
          </w:p>
        </w:tc>
        <w:tc>
          <w:tcPr>
            <w:tcW w:w="3686" w:type="dxa"/>
          </w:tcPr>
          <w:p w:rsidR="00CC294C" w:rsidRPr="00132DAC" w:rsidRDefault="00132DAC" w:rsidP="00132DAC">
            <w:pPr>
              <w:widowControl w:val="0"/>
              <w:autoSpaceDE w:val="0"/>
              <w:autoSpaceDN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</w:t>
            </w:r>
            <w:r w:rsidR="00CC294C" w:rsidRPr="00132DAC">
              <w:rPr>
                <w:sz w:val="24"/>
                <w:szCs w:val="24"/>
                <w:lang w:val="ru-RU"/>
              </w:rPr>
              <w:t>лавы городских и сельских поселений Сургутского района</w:t>
            </w:r>
          </w:p>
        </w:tc>
        <w:tc>
          <w:tcPr>
            <w:tcW w:w="1956" w:type="dxa"/>
          </w:tcPr>
          <w:p w:rsidR="00CC294C" w:rsidRPr="00132DAC" w:rsidRDefault="00CC294C" w:rsidP="00132D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ru-RU"/>
              </w:rPr>
            </w:pPr>
            <w:r w:rsidRPr="00132DAC">
              <w:rPr>
                <w:sz w:val="24"/>
                <w:szCs w:val="24"/>
                <w:lang w:val="ru-RU"/>
              </w:rPr>
              <w:t>до 31 декабря</w:t>
            </w:r>
          </w:p>
          <w:p w:rsidR="00CC294C" w:rsidRPr="00132DAC" w:rsidRDefault="00CC294C" w:rsidP="00132D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ru-RU"/>
              </w:rPr>
            </w:pPr>
            <w:r w:rsidRPr="00132DAC">
              <w:rPr>
                <w:sz w:val="24"/>
                <w:szCs w:val="24"/>
                <w:lang w:val="ru-RU"/>
              </w:rPr>
              <w:t>2021</w:t>
            </w:r>
            <w:r w:rsidRPr="00132DAC">
              <w:rPr>
                <w:sz w:val="24"/>
                <w:szCs w:val="24"/>
                <w:lang w:val="ru-RU"/>
              </w:rPr>
              <w:tab/>
              <w:t>года</w:t>
            </w:r>
          </w:p>
          <w:p w:rsidR="00CC294C" w:rsidRPr="00132DAC" w:rsidRDefault="00CC294C" w:rsidP="00132D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ru-RU"/>
              </w:rPr>
            </w:pPr>
            <w:r w:rsidRPr="00132DAC">
              <w:rPr>
                <w:sz w:val="24"/>
                <w:szCs w:val="24"/>
                <w:lang w:val="ru-RU"/>
              </w:rPr>
              <w:t>до 31 декабря</w:t>
            </w:r>
          </w:p>
          <w:p w:rsidR="00CC294C" w:rsidRPr="00132DAC" w:rsidRDefault="00CC294C" w:rsidP="00132D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ru-RU"/>
              </w:rPr>
            </w:pPr>
            <w:r w:rsidRPr="00132DAC">
              <w:rPr>
                <w:sz w:val="24"/>
                <w:szCs w:val="24"/>
                <w:lang w:val="ru-RU"/>
              </w:rPr>
              <w:t>2022</w:t>
            </w:r>
            <w:r w:rsidRPr="00132DAC">
              <w:rPr>
                <w:sz w:val="24"/>
                <w:szCs w:val="24"/>
                <w:lang w:val="ru-RU"/>
              </w:rPr>
              <w:tab/>
              <w:t>года</w:t>
            </w:r>
          </w:p>
          <w:p w:rsidR="00CC294C" w:rsidRPr="00132DAC" w:rsidRDefault="00CC294C" w:rsidP="00132D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ru-RU"/>
              </w:rPr>
            </w:pPr>
            <w:r w:rsidRPr="00132DAC">
              <w:rPr>
                <w:sz w:val="24"/>
                <w:szCs w:val="24"/>
                <w:lang w:val="ru-RU"/>
              </w:rPr>
              <w:t>до 31 декабря</w:t>
            </w:r>
          </w:p>
          <w:p w:rsidR="00CC294C" w:rsidRPr="00132DAC" w:rsidRDefault="00CC294C" w:rsidP="00132D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ru-RU"/>
              </w:rPr>
            </w:pPr>
            <w:r w:rsidRPr="00132DAC">
              <w:rPr>
                <w:sz w:val="24"/>
                <w:szCs w:val="24"/>
                <w:lang w:val="ru-RU"/>
              </w:rPr>
              <w:t>2023</w:t>
            </w:r>
            <w:r w:rsidRPr="00132DAC">
              <w:rPr>
                <w:sz w:val="24"/>
                <w:szCs w:val="24"/>
                <w:lang w:val="ru-RU"/>
              </w:rPr>
              <w:tab/>
              <w:t>года</w:t>
            </w:r>
          </w:p>
          <w:p w:rsidR="00CC294C" w:rsidRPr="00132DAC" w:rsidRDefault="00CC294C" w:rsidP="00132D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ru-RU"/>
              </w:rPr>
            </w:pPr>
            <w:r w:rsidRPr="00132DAC">
              <w:rPr>
                <w:sz w:val="24"/>
                <w:szCs w:val="24"/>
                <w:lang w:val="ru-RU"/>
              </w:rPr>
              <w:t>до 31 декабря</w:t>
            </w:r>
          </w:p>
          <w:p w:rsidR="00CC294C" w:rsidRPr="00132DAC" w:rsidRDefault="00CC294C" w:rsidP="00132D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ru-RU"/>
              </w:rPr>
            </w:pPr>
            <w:r w:rsidRPr="00132DAC">
              <w:rPr>
                <w:sz w:val="24"/>
                <w:szCs w:val="24"/>
                <w:lang w:val="ru-RU"/>
              </w:rPr>
              <w:t>2024</w:t>
            </w:r>
            <w:r w:rsidRPr="00132DAC">
              <w:rPr>
                <w:sz w:val="24"/>
                <w:szCs w:val="24"/>
                <w:lang w:val="ru-RU"/>
              </w:rPr>
              <w:tab/>
              <w:t>года</w:t>
            </w:r>
          </w:p>
          <w:p w:rsidR="00CC294C" w:rsidRPr="00132DAC" w:rsidRDefault="00CC294C" w:rsidP="00132D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proofErr w:type="spellStart"/>
            <w:r w:rsidRPr="00132DAC">
              <w:rPr>
                <w:sz w:val="24"/>
                <w:szCs w:val="24"/>
              </w:rPr>
              <w:t>до</w:t>
            </w:r>
            <w:proofErr w:type="spellEnd"/>
            <w:r w:rsidRPr="00132DAC">
              <w:rPr>
                <w:sz w:val="24"/>
                <w:szCs w:val="24"/>
              </w:rPr>
              <w:t xml:space="preserve"> 31 декабря</w:t>
            </w:r>
          </w:p>
          <w:p w:rsidR="00CC294C" w:rsidRPr="00132DAC" w:rsidRDefault="00CC294C" w:rsidP="00132D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32DAC">
              <w:rPr>
                <w:sz w:val="24"/>
                <w:szCs w:val="24"/>
              </w:rPr>
              <w:t>2025</w:t>
            </w:r>
            <w:r w:rsidRPr="00132DAC">
              <w:rPr>
                <w:sz w:val="24"/>
                <w:szCs w:val="24"/>
              </w:rPr>
              <w:tab/>
            </w:r>
            <w:proofErr w:type="spellStart"/>
            <w:r w:rsidRPr="00132DAC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3969" w:type="dxa"/>
          </w:tcPr>
          <w:p w:rsidR="00CC294C" w:rsidRPr="00132DAC" w:rsidRDefault="00132DAC" w:rsidP="00132DAC">
            <w:pPr>
              <w:widowControl w:val="0"/>
              <w:autoSpaceDE w:val="0"/>
              <w:autoSpaceDN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</w:t>
            </w:r>
            <w:r w:rsidR="00CC294C" w:rsidRPr="00132DAC">
              <w:rPr>
                <w:sz w:val="24"/>
                <w:szCs w:val="24"/>
                <w:lang w:val="ru-RU"/>
              </w:rPr>
              <w:t>величение доли парка подвижного состава городского транспорта общего пользования, оборудованного для перевозки маломобильных групп населения.</w:t>
            </w:r>
          </w:p>
        </w:tc>
      </w:tr>
      <w:tr w:rsidR="00CC294C" w:rsidRPr="00EB795D" w:rsidTr="00132DAC">
        <w:trPr>
          <w:trHeight w:val="661"/>
          <w:jc w:val="center"/>
        </w:trPr>
        <w:tc>
          <w:tcPr>
            <w:tcW w:w="562" w:type="dxa"/>
          </w:tcPr>
          <w:p w:rsidR="00CC294C" w:rsidRPr="00132DAC" w:rsidRDefault="00CC294C" w:rsidP="00132D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32DAC">
              <w:rPr>
                <w:sz w:val="24"/>
                <w:szCs w:val="24"/>
              </w:rPr>
              <w:t>7.</w:t>
            </w:r>
          </w:p>
        </w:tc>
        <w:tc>
          <w:tcPr>
            <w:tcW w:w="4678" w:type="dxa"/>
          </w:tcPr>
          <w:p w:rsidR="00132DAC" w:rsidRDefault="00CC294C" w:rsidP="00132DAC">
            <w:pPr>
              <w:widowControl w:val="0"/>
              <w:autoSpaceDE w:val="0"/>
              <w:autoSpaceDN w:val="0"/>
              <w:rPr>
                <w:sz w:val="24"/>
                <w:szCs w:val="24"/>
                <w:lang w:val="ru-RU"/>
              </w:rPr>
            </w:pPr>
            <w:r w:rsidRPr="00132DAC">
              <w:rPr>
                <w:sz w:val="24"/>
                <w:szCs w:val="24"/>
                <w:lang w:val="ru-RU"/>
              </w:rPr>
              <w:t xml:space="preserve">Предоставление услуг в сфере культуры </w:t>
            </w:r>
          </w:p>
          <w:p w:rsidR="00132DAC" w:rsidRDefault="00CC294C" w:rsidP="00132DAC">
            <w:pPr>
              <w:widowControl w:val="0"/>
              <w:autoSpaceDE w:val="0"/>
              <w:autoSpaceDN w:val="0"/>
              <w:rPr>
                <w:sz w:val="24"/>
                <w:szCs w:val="24"/>
                <w:lang w:val="ru-RU"/>
              </w:rPr>
            </w:pPr>
            <w:r w:rsidRPr="00132DAC">
              <w:rPr>
                <w:sz w:val="24"/>
                <w:szCs w:val="24"/>
                <w:lang w:val="ru-RU"/>
              </w:rPr>
              <w:t xml:space="preserve">по месту жительства инвалидов и иных маломобильных групп населения в связи </w:t>
            </w:r>
          </w:p>
          <w:p w:rsidR="00CC294C" w:rsidRPr="00132DAC" w:rsidRDefault="00CC294C" w:rsidP="00132DAC">
            <w:pPr>
              <w:widowControl w:val="0"/>
              <w:autoSpaceDE w:val="0"/>
              <w:autoSpaceDN w:val="0"/>
              <w:rPr>
                <w:sz w:val="24"/>
                <w:szCs w:val="24"/>
                <w:lang w:val="ru-RU"/>
              </w:rPr>
            </w:pPr>
            <w:r w:rsidRPr="00132DAC">
              <w:rPr>
                <w:sz w:val="24"/>
                <w:szCs w:val="24"/>
                <w:lang w:val="ru-RU"/>
              </w:rPr>
              <w:t>с невозможностью полностью приспособить объект социальной инфраструктуры с учётом его потребности</w:t>
            </w:r>
          </w:p>
        </w:tc>
        <w:tc>
          <w:tcPr>
            <w:tcW w:w="3686" w:type="dxa"/>
          </w:tcPr>
          <w:p w:rsidR="00CC294C" w:rsidRPr="00132DAC" w:rsidRDefault="00132DAC" w:rsidP="00132DAC">
            <w:pPr>
              <w:widowControl w:val="0"/>
              <w:autoSpaceDE w:val="0"/>
              <w:autoSpaceDN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</w:t>
            </w:r>
            <w:r w:rsidR="00CC294C" w:rsidRPr="00132DAC">
              <w:rPr>
                <w:sz w:val="24"/>
                <w:szCs w:val="24"/>
                <w:lang w:val="ru-RU"/>
              </w:rPr>
              <w:t>лавы городских и сельских поселений Сургутского района, управление культуры, туризма и спорта администрации Сургутского района</w:t>
            </w:r>
          </w:p>
        </w:tc>
        <w:tc>
          <w:tcPr>
            <w:tcW w:w="1956" w:type="dxa"/>
          </w:tcPr>
          <w:p w:rsidR="00CC294C" w:rsidRPr="00132DAC" w:rsidRDefault="00CC294C" w:rsidP="00132D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ru-RU"/>
              </w:rPr>
            </w:pPr>
            <w:r w:rsidRPr="00132DAC">
              <w:rPr>
                <w:sz w:val="24"/>
                <w:szCs w:val="24"/>
                <w:lang w:val="ru-RU"/>
              </w:rPr>
              <w:t>2025 до 31 декабря</w:t>
            </w:r>
          </w:p>
          <w:p w:rsidR="00CC294C" w:rsidRPr="00132DAC" w:rsidRDefault="00CC294C" w:rsidP="00132D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ru-RU"/>
              </w:rPr>
            </w:pPr>
            <w:r w:rsidRPr="00132DAC">
              <w:rPr>
                <w:sz w:val="24"/>
                <w:szCs w:val="24"/>
                <w:lang w:val="ru-RU"/>
              </w:rPr>
              <w:t>2021</w:t>
            </w:r>
            <w:r w:rsidRPr="00132DAC">
              <w:rPr>
                <w:sz w:val="24"/>
                <w:szCs w:val="24"/>
                <w:lang w:val="ru-RU"/>
              </w:rPr>
              <w:tab/>
              <w:t>года</w:t>
            </w:r>
          </w:p>
          <w:p w:rsidR="00CC294C" w:rsidRPr="00132DAC" w:rsidRDefault="00CC294C" w:rsidP="00132D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ru-RU"/>
              </w:rPr>
            </w:pPr>
            <w:r w:rsidRPr="00132DAC">
              <w:rPr>
                <w:sz w:val="24"/>
                <w:szCs w:val="24"/>
                <w:lang w:val="ru-RU"/>
              </w:rPr>
              <w:t>до 31 декабря</w:t>
            </w:r>
          </w:p>
          <w:p w:rsidR="00CC294C" w:rsidRPr="00132DAC" w:rsidRDefault="00CC294C" w:rsidP="00132D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ru-RU"/>
              </w:rPr>
            </w:pPr>
            <w:r w:rsidRPr="00132DAC">
              <w:rPr>
                <w:sz w:val="24"/>
                <w:szCs w:val="24"/>
                <w:lang w:val="ru-RU"/>
              </w:rPr>
              <w:t>2022</w:t>
            </w:r>
            <w:r w:rsidRPr="00132DAC">
              <w:rPr>
                <w:sz w:val="24"/>
                <w:szCs w:val="24"/>
                <w:lang w:val="ru-RU"/>
              </w:rPr>
              <w:tab/>
              <w:t>года</w:t>
            </w:r>
          </w:p>
          <w:p w:rsidR="00CC294C" w:rsidRPr="00132DAC" w:rsidRDefault="00CC294C" w:rsidP="00132D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ru-RU"/>
              </w:rPr>
            </w:pPr>
            <w:r w:rsidRPr="00132DAC">
              <w:rPr>
                <w:sz w:val="24"/>
                <w:szCs w:val="24"/>
                <w:lang w:val="ru-RU"/>
              </w:rPr>
              <w:t>до 31 декабря</w:t>
            </w:r>
          </w:p>
          <w:p w:rsidR="00CC294C" w:rsidRPr="00132DAC" w:rsidRDefault="00CC294C" w:rsidP="00132D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ru-RU"/>
              </w:rPr>
            </w:pPr>
            <w:r w:rsidRPr="00132DAC">
              <w:rPr>
                <w:sz w:val="24"/>
                <w:szCs w:val="24"/>
                <w:lang w:val="ru-RU"/>
              </w:rPr>
              <w:t>2023</w:t>
            </w:r>
            <w:r w:rsidRPr="00132DAC">
              <w:rPr>
                <w:sz w:val="24"/>
                <w:szCs w:val="24"/>
                <w:lang w:val="ru-RU"/>
              </w:rPr>
              <w:tab/>
              <w:t>года</w:t>
            </w:r>
          </w:p>
          <w:p w:rsidR="00CC294C" w:rsidRPr="00132DAC" w:rsidRDefault="00CC294C" w:rsidP="00132D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ru-RU"/>
              </w:rPr>
            </w:pPr>
            <w:r w:rsidRPr="00132DAC">
              <w:rPr>
                <w:sz w:val="24"/>
                <w:szCs w:val="24"/>
                <w:lang w:val="ru-RU"/>
              </w:rPr>
              <w:t>до 31 декабря</w:t>
            </w:r>
          </w:p>
          <w:p w:rsidR="00CC294C" w:rsidRPr="00132DAC" w:rsidRDefault="00CC294C" w:rsidP="00132D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ru-RU"/>
              </w:rPr>
            </w:pPr>
            <w:r w:rsidRPr="00132DAC">
              <w:rPr>
                <w:sz w:val="24"/>
                <w:szCs w:val="24"/>
                <w:lang w:val="ru-RU"/>
              </w:rPr>
              <w:t>2024</w:t>
            </w:r>
            <w:r w:rsidRPr="00132DAC">
              <w:rPr>
                <w:sz w:val="24"/>
                <w:szCs w:val="24"/>
                <w:lang w:val="ru-RU"/>
              </w:rPr>
              <w:tab/>
              <w:t>года</w:t>
            </w:r>
          </w:p>
          <w:p w:rsidR="00CC294C" w:rsidRPr="00132DAC" w:rsidRDefault="00CC294C" w:rsidP="00132D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proofErr w:type="spellStart"/>
            <w:r w:rsidRPr="00132DAC">
              <w:rPr>
                <w:sz w:val="24"/>
                <w:szCs w:val="24"/>
              </w:rPr>
              <w:t>до</w:t>
            </w:r>
            <w:proofErr w:type="spellEnd"/>
            <w:r w:rsidRPr="00132DAC">
              <w:rPr>
                <w:sz w:val="24"/>
                <w:szCs w:val="24"/>
              </w:rPr>
              <w:t xml:space="preserve"> 31 декабря</w:t>
            </w:r>
          </w:p>
          <w:p w:rsidR="00CC294C" w:rsidRPr="00132DAC" w:rsidRDefault="00CC294C" w:rsidP="00132DAC">
            <w:pPr>
              <w:rPr>
                <w:sz w:val="24"/>
                <w:szCs w:val="24"/>
              </w:rPr>
            </w:pPr>
            <w:r w:rsidRPr="00132DAC">
              <w:rPr>
                <w:sz w:val="24"/>
                <w:szCs w:val="24"/>
              </w:rPr>
              <w:t>2025</w:t>
            </w:r>
            <w:r w:rsidRPr="00132DAC">
              <w:rPr>
                <w:sz w:val="24"/>
                <w:szCs w:val="24"/>
              </w:rPr>
              <w:tab/>
            </w:r>
            <w:proofErr w:type="spellStart"/>
            <w:r w:rsidRPr="00132DAC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3969" w:type="dxa"/>
          </w:tcPr>
          <w:p w:rsidR="00CC294C" w:rsidRPr="00132DAC" w:rsidRDefault="00132DAC" w:rsidP="00132DAC">
            <w:pPr>
              <w:widowControl w:val="0"/>
              <w:autoSpaceDE w:val="0"/>
              <w:autoSpaceDN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</w:t>
            </w:r>
            <w:r w:rsidR="00CC294C" w:rsidRPr="00132DAC">
              <w:rPr>
                <w:sz w:val="24"/>
                <w:szCs w:val="24"/>
                <w:lang w:val="ru-RU"/>
              </w:rPr>
              <w:t xml:space="preserve">азвитие системы дистанционного и </w:t>
            </w:r>
            <w:proofErr w:type="spellStart"/>
            <w:r w:rsidR="00CC294C" w:rsidRPr="00132DAC">
              <w:rPr>
                <w:sz w:val="24"/>
                <w:szCs w:val="24"/>
                <w:lang w:val="ru-RU"/>
              </w:rPr>
              <w:t>внестационарного</w:t>
            </w:r>
            <w:proofErr w:type="spellEnd"/>
            <w:r w:rsidR="00CC294C" w:rsidRPr="00132DAC">
              <w:rPr>
                <w:sz w:val="24"/>
                <w:szCs w:val="24"/>
                <w:lang w:val="ru-RU"/>
              </w:rPr>
              <w:t xml:space="preserve"> библиотечного обслуживания для создания условий участия инвалидов и иных маломобильных групп населения в культурной жизни общества наравне с другими</w:t>
            </w:r>
          </w:p>
        </w:tc>
      </w:tr>
      <w:tr w:rsidR="00CC294C" w:rsidRPr="00EB795D" w:rsidTr="00132DAC">
        <w:trPr>
          <w:trHeight w:val="661"/>
          <w:jc w:val="center"/>
        </w:trPr>
        <w:tc>
          <w:tcPr>
            <w:tcW w:w="562" w:type="dxa"/>
          </w:tcPr>
          <w:p w:rsidR="00CC294C" w:rsidRPr="00132DAC" w:rsidRDefault="00CC294C" w:rsidP="00132D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32DAC">
              <w:rPr>
                <w:sz w:val="24"/>
                <w:szCs w:val="24"/>
              </w:rPr>
              <w:t>8.</w:t>
            </w:r>
          </w:p>
        </w:tc>
        <w:tc>
          <w:tcPr>
            <w:tcW w:w="4678" w:type="dxa"/>
          </w:tcPr>
          <w:p w:rsidR="00132DAC" w:rsidRDefault="00CC294C" w:rsidP="00132DAC">
            <w:pPr>
              <w:widowControl w:val="0"/>
              <w:autoSpaceDE w:val="0"/>
              <w:autoSpaceDN w:val="0"/>
              <w:rPr>
                <w:sz w:val="24"/>
                <w:szCs w:val="24"/>
                <w:lang w:val="ru-RU"/>
              </w:rPr>
            </w:pPr>
            <w:r w:rsidRPr="00132DAC">
              <w:rPr>
                <w:sz w:val="24"/>
                <w:szCs w:val="24"/>
                <w:lang w:val="ru-RU"/>
              </w:rPr>
              <w:t xml:space="preserve">Проведение обследования жилых помещений инвалидов и общего имущества в многоквартирных домах, включенных </w:t>
            </w:r>
          </w:p>
          <w:p w:rsidR="00CC294C" w:rsidRPr="00132DAC" w:rsidRDefault="00CC294C" w:rsidP="00132DAC">
            <w:pPr>
              <w:widowControl w:val="0"/>
              <w:autoSpaceDE w:val="0"/>
              <w:autoSpaceDN w:val="0"/>
              <w:rPr>
                <w:sz w:val="24"/>
                <w:szCs w:val="24"/>
                <w:lang w:val="ru-RU"/>
              </w:rPr>
            </w:pPr>
            <w:r w:rsidRPr="00132DAC">
              <w:rPr>
                <w:sz w:val="24"/>
                <w:szCs w:val="24"/>
                <w:lang w:val="ru-RU"/>
              </w:rPr>
              <w:t>в реестр жилых помещений, в которых постоянно проживают инвалиды</w:t>
            </w:r>
          </w:p>
        </w:tc>
        <w:tc>
          <w:tcPr>
            <w:tcW w:w="3686" w:type="dxa"/>
          </w:tcPr>
          <w:p w:rsidR="00132DAC" w:rsidRDefault="00132DAC" w:rsidP="00132DAC">
            <w:pPr>
              <w:widowControl w:val="0"/>
              <w:autoSpaceDE w:val="0"/>
              <w:autoSpaceDN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</w:t>
            </w:r>
            <w:r w:rsidR="00CC294C" w:rsidRPr="00132DAC">
              <w:rPr>
                <w:sz w:val="24"/>
                <w:szCs w:val="24"/>
                <w:lang w:val="ru-RU"/>
              </w:rPr>
              <w:t>лавы городских и сельских поселений Сургутского района, департамент строительства и земельных отношений администрации Сургутского района, департамент</w:t>
            </w:r>
            <w:r w:rsidR="00CC294C" w:rsidRPr="00132DAC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 w:rsidR="00CC294C" w:rsidRPr="00132DAC">
              <w:rPr>
                <w:sz w:val="24"/>
                <w:szCs w:val="24"/>
                <w:lang w:val="ru-RU"/>
              </w:rPr>
              <w:t xml:space="preserve">жилищно-коммунального хозяйства, </w:t>
            </w:r>
            <w:r w:rsidR="00CC294C" w:rsidRPr="00132DAC">
              <w:rPr>
                <w:sz w:val="24"/>
                <w:szCs w:val="24"/>
                <w:lang w:val="ru-RU"/>
              </w:rPr>
              <w:lastRenderedPageBreak/>
              <w:t xml:space="preserve">транспорта, экологии и связи администрации Сургутского района, муниципальная (региональная) комиссия </w:t>
            </w:r>
          </w:p>
          <w:p w:rsidR="00CC294C" w:rsidRPr="00132DAC" w:rsidRDefault="00CC294C" w:rsidP="00132DAC">
            <w:pPr>
              <w:widowControl w:val="0"/>
              <w:autoSpaceDE w:val="0"/>
              <w:autoSpaceDN w:val="0"/>
              <w:rPr>
                <w:sz w:val="24"/>
                <w:szCs w:val="24"/>
                <w:lang w:val="ru-RU"/>
              </w:rPr>
            </w:pPr>
            <w:r w:rsidRPr="00132DAC">
              <w:rPr>
                <w:sz w:val="24"/>
                <w:szCs w:val="24"/>
                <w:lang w:val="ru-RU"/>
              </w:rPr>
              <w:t>(по согласованию)</w:t>
            </w:r>
          </w:p>
        </w:tc>
        <w:tc>
          <w:tcPr>
            <w:tcW w:w="1956" w:type="dxa"/>
          </w:tcPr>
          <w:p w:rsidR="00CC294C" w:rsidRPr="00132DAC" w:rsidRDefault="00CC294C" w:rsidP="00132D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ru-RU"/>
              </w:rPr>
            </w:pPr>
            <w:r w:rsidRPr="00132DAC">
              <w:rPr>
                <w:sz w:val="24"/>
                <w:szCs w:val="24"/>
                <w:lang w:val="ru-RU"/>
              </w:rPr>
              <w:lastRenderedPageBreak/>
              <w:t>до 31 декабря</w:t>
            </w:r>
          </w:p>
          <w:p w:rsidR="00CC294C" w:rsidRPr="00132DAC" w:rsidRDefault="00CC294C" w:rsidP="00132D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ru-RU"/>
              </w:rPr>
            </w:pPr>
            <w:r w:rsidRPr="00132DAC">
              <w:rPr>
                <w:sz w:val="24"/>
                <w:szCs w:val="24"/>
                <w:lang w:val="ru-RU"/>
              </w:rPr>
              <w:t>2021</w:t>
            </w:r>
            <w:r w:rsidRPr="00132DAC">
              <w:rPr>
                <w:sz w:val="24"/>
                <w:szCs w:val="24"/>
                <w:lang w:val="ru-RU"/>
              </w:rPr>
              <w:tab/>
              <w:t>года</w:t>
            </w:r>
          </w:p>
          <w:p w:rsidR="00CC294C" w:rsidRPr="00132DAC" w:rsidRDefault="00CC294C" w:rsidP="00132D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ru-RU"/>
              </w:rPr>
            </w:pPr>
            <w:r w:rsidRPr="00132DAC">
              <w:rPr>
                <w:sz w:val="24"/>
                <w:szCs w:val="24"/>
                <w:lang w:val="ru-RU"/>
              </w:rPr>
              <w:t>до 31 декабря</w:t>
            </w:r>
          </w:p>
          <w:p w:rsidR="00CC294C" w:rsidRPr="00132DAC" w:rsidRDefault="00CC294C" w:rsidP="00132D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ru-RU"/>
              </w:rPr>
            </w:pPr>
            <w:r w:rsidRPr="00132DAC">
              <w:rPr>
                <w:sz w:val="24"/>
                <w:szCs w:val="24"/>
                <w:lang w:val="ru-RU"/>
              </w:rPr>
              <w:t>2022</w:t>
            </w:r>
            <w:r w:rsidRPr="00132DAC">
              <w:rPr>
                <w:sz w:val="24"/>
                <w:szCs w:val="24"/>
                <w:lang w:val="ru-RU"/>
              </w:rPr>
              <w:tab/>
              <w:t>года</w:t>
            </w:r>
          </w:p>
          <w:p w:rsidR="00CC294C" w:rsidRPr="00132DAC" w:rsidRDefault="00CC294C" w:rsidP="00132D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ru-RU"/>
              </w:rPr>
            </w:pPr>
            <w:r w:rsidRPr="00132DAC">
              <w:rPr>
                <w:sz w:val="24"/>
                <w:szCs w:val="24"/>
                <w:lang w:val="ru-RU"/>
              </w:rPr>
              <w:t>до 31 декабря</w:t>
            </w:r>
          </w:p>
          <w:p w:rsidR="00CC294C" w:rsidRPr="00132DAC" w:rsidRDefault="00CC294C" w:rsidP="00132D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ru-RU"/>
              </w:rPr>
            </w:pPr>
            <w:r w:rsidRPr="00132DAC">
              <w:rPr>
                <w:sz w:val="24"/>
                <w:szCs w:val="24"/>
                <w:lang w:val="ru-RU"/>
              </w:rPr>
              <w:t>2023</w:t>
            </w:r>
            <w:r w:rsidRPr="00132DAC">
              <w:rPr>
                <w:sz w:val="24"/>
                <w:szCs w:val="24"/>
                <w:lang w:val="ru-RU"/>
              </w:rPr>
              <w:tab/>
              <w:t>года</w:t>
            </w:r>
          </w:p>
          <w:p w:rsidR="00CC294C" w:rsidRPr="00132DAC" w:rsidRDefault="00CC294C" w:rsidP="00132D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ru-RU"/>
              </w:rPr>
            </w:pPr>
            <w:r w:rsidRPr="00132DAC">
              <w:rPr>
                <w:sz w:val="24"/>
                <w:szCs w:val="24"/>
                <w:lang w:val="ru-RU"/>
              </w:rPr>
              <w:t>до 31 декабря</w:t>
            </w:r>
          </w:p>
          <w:p w:rsidR="00CC294C" w:rsidRPr="00132DAC" w:rsidRDefault="00CC294C" w:rsidP="00132D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ru-RU"/>
              </w:rPr>
            </w:pPr>
            <w:r w:rsidRPr="00132DAC">
              <w:rPr>
                <w:sz w:val="24"/>
                <w:szCs w:val="24"/>
                <w:lang w:val="ru-RU"/>
              </w:rPr>
              <w:lastRenderedPageBreak/>
              <w:t>2024</w:t>
            </w:r>
            <w:r w:rsidRPr="00132DAC">
              <w:rPr>
                <w:sz w:val="24"/>
                <w:szCs w:val="24"/>
                <w:lang w:val="ru-RU"/>
              </w:rPr>
              <w:tab/>
              <w:t>года</w:t>
            </w:r>
          </w:p>
          <w:p w:rsidR="00CC294C" w:rsidRPr="00132DAC" w:rsidRDefault="00CC294C" w:rsidP="00132D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proofErr w:type="spellStart"/>
            <w:r w:rsidRPr="00132DAC">
              <w:rPr>
                <w:sz w:val="24"/>
                <w:szCs w:val="24"/>
              </w:rPr>
              <w:t>до</w:t>
            </w:r>
            <w:proofErr w:type="spellEnd"/>
            <w:r w:rsidRPr="00132DAC">
              <w:rPr>
                <w:sz w:val="24"/>
                <w:szCs w:val="24"/>
              </w:rPr>
              <w:t xml:space="preserve"> 31 декабря</w:t>
            </w:r>
          </w:p>
          <w:p w:rsidR="00CC294C" w:rsidRPr="00132DAC" w:rsidRDefault="00CC294C" w:rsidP="00132D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32DAC">
              <w:rPr>
                <w:sz w:val="24"/>
                <w:szCs w:val="24"/>
              </w:rPr>
              <w:t>2025</w:t>
            </w:r>
            <w:r w:rsidRPr="00132DAC">
              <w:rPr>
                <w:sz w:val="24"/>
                <w:szCs w:val="24"/>
              </w:rPr>
              <w:tab/>
            </w:r>
            <w:proofErr w:type="spellStart"/>
            <w:r w:rsidRPr="00132DAC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3969" w:type="dxa"/>
          </w:tcPr>
          <w:p w:rsidR="00132DAC" w:rsidRDefault="00132DAC" w:rsidP="00132DAC">
            <w:pPr>
              <w:widowControl w:val="0"/>
              <w:autoSpaceDE w:val="0"/>
              <w:autoSpaceDN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о</w:t>
            </w:r>
            <w:r w:rsidR="00CC294C" w:rsidRPr="00132DAC">
              <w:rPr>
                <w:sz w:val="24"/>
                <w:szCs w:val="24"/>
                <w:lang w:val="ru-RU"/>
              </w:rPr>
              <w:t xml:space="preserve">пределение соответствия характеристик жилых помещений инвалидов и общего имущества </w:t>
            </w:r>
          </w:p>
          <w:p w:rsidR="00CC294C" w:rsidRPr="00132DAC" w:rsidRDefault="00CC294C" w:rsidP="00132DAC">
            <w:pPr>
              <w:widowControl w:val="0"/>
              <w:autoSpaceDE w:val="0"/>
              <w:autoSpaceDN w:val="0"/>
              <w:rPr>
                <w:sz w:val="24"/>
                <w:szCs w:val="24"/>
                <w:lang w:val="ru-RU"/>
              </w:rPr>
            </w:pPr>
            <w:r w:rsidRPr="00132DAC">
              <w:rPr>
                <w:sz w:val="24"/>
                <w:szCs w:val="24"/>
                <w:lang w:val="ru-RU"/>
              </w:rPr>
              <w:t xml:space="preserve">в многоквартирных домах, в которых они проживают, требованиям к доступности жилого помещения и общего имущества в </w:t>
            </w:r>
            <w:r w:rsidRPr="00132DAC">
              <w:rPr>
                <w:sz w:val="24"/>
                <w:szCs w:val="24"/>
                <w:lang w:val="ru-RU"/>
              </w:rPr>
              <w:lastRenderedPageBreak/>
              <w:t>многоквартирном доме для инвалида, утвержд</w:t>
            </w:r>
            <w:r w:rsidR="00132DAC">
              <w:rPr>
                <w:sz w:val="24"/>
                <w:szCs w:val="24"/>
                <w:lang w:val="ru-RU"/>
              </w:rPr>
              <w:t>ё</w:t>
            </w:r>
            <w:r w:rsidRPr="00132DAC">
              <w:rPr>
                <w:sz w:val="24"/>
                <w:szCs w:val="24"/>
                <w:lang w:val="ru-RU"/>
              </w:rPr>
              <w:t xml:space="preserve">нных постановлением Правительства Российской Федерации от </w:t>
            </w:r>
            <w:r w:rsidR="00132DAC">
              <w:rPr>
                <w:sz w:val="24"/>
                <w:szCs w:val="24"/>
                <w:lang w:val="ru-RU"/>
              </w:rPr>
              <w:t xml:space="preserve">09.07.2016 </w:t>
            </w:r>
            <w:r w:rsidRPr="00132DAC">
              <w:rPr>
                <w:sz w:val="24"/>
                <w:szCs w:val="24"/>
                <w:lang w:val="ru-RU"/>
              </w:rPr>
              <w:t>№ 649 «О мерах по приспособлению жилых помещений и общего имущества в многоквартирном доме с учетом потребностей инвалидов»</w:t>
            </w:r>
          </w:p>
        </w:tc>
      </w:tr>
      <w:tr w:rsidR="00CC294C" w:rsidRPr="00EB795D" w:rsidTr="00132DAC">
        <w:trPr>
          <w:trHeight w:val="661"/>
          <w:jc w:val="center"/>
        </w:trPr>
        <w:tc>
          <w:tcPr>
            <w:tcW w:w="562" w:type="dxa"/>
          </w:tcPr>
          <w:p w:rsidR="00CC294C" w:rsidRPr="00132DAC" w:rsidRDefault="00CC294C" w:rsidP="00132D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32DAC"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4678" w:type="dxa"/>
          </w:tcPr>
          <w:p w:rsidR="00CC294C" w:rsidRPr="00132DAC" w:rsidRDefault="00CC294C" w:rsidP="00132DAC">
            <w:pPr>
              <w:widowControl w:val="0"/>
              <w:autoSpaceDE w:val="0"/>
              <w:autoSpaceDN w:val="0"/>
              <w:rPr>
                <w:sz w:val="24"/>
                <w:szCs w:val="24"/>
                <w:lang w:val="ru-RU"/>
              </w:rPr>
            </w:pPr>
            <w:r w:rsidRPr="00132DAC">
              <w:rPr>
                <w:sz w:val="24"/>
                <w:szCs w:val="24"/>
                <w:lang w:val="ru-RU"/>
              </w:rPr>
              <w:t xml:space="preserve">Подготовка актов обследования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</w:t>
            </w:r>
          </w:p>
        </w:tc>
        <w:tc>
          <w:tcPr>
            <w:tcW w:w="3686" w:type="dxa"/>
          </w:tcPr>
          <w:p w:rsidR="00CC294C" w:rsidRPr="00132DAC" w:rsidRDefault="00132DAC" w:rsidP="00132DAC">
            <w:pPr>
              <w:widowControl w:val="0"/>
              <w:autoSpaceDE w:val="0"/>
              <w:autoSpaceDN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</w:t>
            </w:r>
            <w:r w:rsidR="00CC294C" w:rsidRPr="00132DAC">
              <w:rPr>
                <w:sz w:val="24"/>
                <w:szCs w:val="24"/>
                <w:lang w:val="ru-RU"/>
              </w:rPr>
              <w:t>лавы городских и сельских поселений Сургутского района, муниципальное казённое учреждение «Управление капитального строительства Сургутского района», муниципальная (региональная) комиссия (по согласованию)</w:t>
            </w:r>
          </w:p>
        </w:tc>
        <w:tc>
          <w:tcPr>
            <w:tcW w:w="1956" w:type="dxa"/>
          </w:tcPr>
          <w:p w:rsidR="00CC294C" w:rsidRPr="00132DAC" w:rsidRDefault="00CC294C" w:rsidP="00132D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ru-RU"/>
              </w:rPr>
            </w:pPr>
            <w:r w:rsidRPr="00132DAC">
              <w:rPr>
                <w:sz w:val="24"/>
                <w:szCs w:val="24"/>
                <w:lang w:val="ru-RU"/>
              </w:rPr>
              <w:t>до 31 декабря</w:t>
            </w:r>
          </w:p>
          <w:p w:rsidR="00CC294C" w:rsidRPr="00132DAC" w:rsidRDefault="00CC294C" w:rsidP="00132D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ru-RU"/>
              </w:rPr>
            </w:pPr>
            <w:r w:rsidRPr="00132DAC">
              <w:rPr>
                <w:sz w:val="24"/>
                <w:szCs w:val="24"/>
                <w:lang w:val="ru-RU"/>
              </w:rPr>
              <w:t>2021</w:t>
            </w:r>
            <w:r w:rsidRPr="00132DAC">
              <w:rPr>
                <w:sz w:val="24"/>
                <w:szCs w:val="24"/>
                <w:lang w:val="ru-RU"/>
              </w:rPr>
              <w:tab/>
              <w:t>года</w:t>
            </w:r>
          </w:p>
          <w:p w:rsidR="00CC294C" w:rsidRPr="00132DAC" w:rsidRDefault="00CC294C" w:rsidP="00132D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ru-RU"/>
              </w:rPr>
            </w:pPr>
            <w:r w:rsidRPr="00132DAC">
              <w:rPr>
                <w:sz w:val="24"/>
                <w:szCs w:val="24"/>
                <w:lang w:val="ru-RU"/>
              </w:rPr>
              <w:t>до 31 декабря</w:t>
            </w:r>
          </w:p>
          <w:p w:rsidR="00CC294C" w:rsidRPr="00132DAC" w:rsidRDefault="00CC294C" w:rsidP="00132D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ru-RU"/>
              </w:rPr>
            </w:pPr>
            <w:r w:rsidRPr="00132DAC">
              <w:rPr>
                <w:sz w:val="24"/>
                <w:szCs w:val="24"/>
                <w:lang w:val="ru-RU"/>
              </w:rPr>
              <w:t>2022</w:t>
            </w:r>
            <w:r w:rsidRPr="00132DAC">
              <w:rPr>
                <w:sz w:val="24"/>
                <w:szCs w:val="24"/>
                <w:lang w:val="ru-RU"/>
              </w:rPr>
              <w:tab/>
              <w:t>года</w:t>
            </w:r>
          </w:p>
          <w:p w:rsidR="00CC294C" w:rsidRPr="00132DAC" w:rsidRDefault="00CC294C" w:rsidP="00132D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ru-RU"/>
              </w:rPr>
            </w:pPr>
            <w:r w:rsidRPr="00132DAC">
              <w:rPr>
                <w:sz w:val="24"/>
                <w:szCs w:val="24"/>
                <w:lang w:val="ru-RU"/>
              </w:rPr>
              <w:t>до 31 декабря</w:t>
            </w:r>
          </w:p>
          <w:p w:rsidR="00CC294C" w:rsidRPr="00132DAC" w:rsidRDefault="00CC294C" w:rsidP="00132D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ru-RU"/>
              </w:rPr>
            </w:pPr>
            <w:r w:rsidRPr="00132DAC">
              <w:rPr>
                <w:sz w:val="24"/>
                <w:szCs w:val="24"/>
                <w:lang w:val="ru-RU"/>
              </w:rPr>
              <w:t>2023</w:t>
            </w:r>
            <w:r w:rsidRPr="00132DAC">
              <w:rPr>
                <w:sz w:val="24"/>
                <w:szCs w:val="24"/>
                <w:lang w:val="ru-RU"/>
              </w:rPr>
              <w:tab/>
              <w:t>года</w:t>
            </w:r>
          </w:p>
          <w:p w:rsidR="00CC294C" w:rsidRPr="00132DAC" w:rsidRDefault="00CC294C" w:rsidP="00132D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ru-RU"/>
              </w:rPr>
            </w:pPr>
            <w:r w:rsidRPr="00132DAC">
              <w:rPr>
                <w:sz w:val="24"/>
                <w:szCs w:val="24"/>
                <w:lang w:val="ru-RU"/>
              </w:rPr>
              <w:t>до 31 декабря</w:t>
            </w:r>
          </w:p>
          <w:p w:rsidR="00CC294C" w:rsidRPr="00132DAC" w:rsidRDefault="00CC294C" w:rsidP="00132D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ru-RU"/>
              </w:rPr>
            </w:pPr>
            <w:r w:rsidRPr="00132DAC">
              <w:rPr>
                <w:sz w:val="24"/>
                <w:szCs w:val="24"/>
                <w:lang w:val="ru-RU"/>
              </w:rPr>
              <w:t>2024</w:t>
            </w:r>
            <w:r w:rsidRPr="00132DAC">
              <w:rPr>
                <w:sz w:val="24"/>
                <w:szCs w:val="24"/>
                <w:lang w:val="ru-RU"/>
              </w:rPr>
              <w:tab/>
              <w:t>года</w:t>
            </w:r>
          </w:p>
          <w:p w:rsidR="00CC294C" w:rsidRPr="00132DAC" w:rsidRDefault="00CC294C" w:rsidP="00132D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proofErr w:type="spellStart"/>
            <w:r w:rsidRPr="00132DAC">
              <w:rPr>
                <w:sz w:val="24"/>
                <w:szCs w:val="24"/>
              </w:rPr>
              <w:t>до</w:t>
            </w:r>
            <w:proofErr w:type="spellEnd"/>
            <w:r w:rsidRPr="00132DAC">
              <w:rPr>
                <w:sz w:val="24"/>
                <w:szCs w:val="24"/>
              </w:rPr>
              <w:t xml:space="preserve"> 31 декабря</w:t>
            </w:r>
          </w:p>
          <w:p w:rsidR="00CC294C" w:rsidRPr="00132DAC" w:rsidRDefault="00CC294C" w:rsidP="00132D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32DAC">
              <w:rPr>
                <w:sz w:val="24"/>
                <w:szCs w:val="24"/>
              </w:rPr>
              <w:t>2025</w:t>
            </w:r>
            <w:r w:rsidRPr="00132DAC">
              <w:rPr>
                <w:sz w:val="24"/>
                <w:szCs w:val="24"/>
              </w:rPr>
              <w:tab/>
            </w:r>
            <w:proofErr w:type="spellStart"/>
            <w:r w:rsidRPr="00132DAC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3969" w:type="dxa"/>
          </w:tcPr>
          <w:p w:rsidR="00132DAC" w:rsidRDefault="00132DAC" w:rsidP="00132DAC">
            <w:pPr>
              <w:widowControl w:val="0"/>
              <w:autoSpaceDE w:val="0"/>
              <w:autoSpaceDN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</w:t>
            </w:r>
            <w:r w:rsidR="00CC294C" w:rsidRPr="00132DAC">
              <w:rPr>
                <w:sz w:val="24"/>
                <w:szCs w:val="24"/>
                <w:lang w:val="ru-RU"/>
              </w:rPr>
              <w:t xml:space="preserve">ыявление потребности инвалидов </w:t>
            </w:r>
          </w:p>
          <w:p w:rsidR="00CC294C" w:rsidRPr="00132DAC" w:rsidRDefault="00CC294C" w:rsidP="00132DAC">
            <w:pPr>
              <w:widowControl w:val="0"/>
              <w:autoSpaceDE w:val="0"/>
              <w:autoSpaceDN w:val="0"/>
              <w:rPr>
                <w:sz w:val="24"/>
                <w:szCs w:val="24"/>
                <w:lang w:val="ru-RU"/>
              </w:rPr>
            </w:pPr>
            <w:r w:rsidRPr="00132DAC">
              <w:rPr>
                <w:sz w:val="24"/>
                <w:szCs w:val="24"/>
                <w:lang w:val="ru-RU"/>
              </w:rPr>
              <w:t>в мероприятиях по приспособлению их жилых помещений и общего имущества в многоквартирных домах, в которых они проживают</w:t>
            </w:r>
          </w:p>
        </w:tc>
      </w:tr>
      <w:tr w:rsidR="00CC294C" w:rsidRPr="00132DAC" w:rsidTr="00132DAC">
        <w:trPr>
          <w:trHeight w:val="661"/>
          <w:jc w:val="center"/>
        </w:trPr>
        <w:tc>
          <w:tcPr>
            <w:tcW w:w="562" w:type="dxa"/>
          </w:tcPr>
          <w:p w:rsidR="00CC294C" w:rsidRPr="00132DAC" w:rsidRDefault="00CC294C" w:rsidP="00132D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32DAC">
              <w:rPr>
                <w:sz w:val="24"/>
                <w:szCs w:val="24"/>
              </w:rPr>
              <w:t>10.</w:t>
            </w:r>
          </w:p>
        </w:tc>
        <w:tc>
          <w:tcPr>
            <w:tcW w:w="4678" w:type="dxa"/>
          </w:tcPr>
          <w:p w:rsidR="00132DAC" w:rsidRDefault="00CC294C" w:rsidP="00132DAC">
            <w:pPr>
              <w:widowControl w:val="0"/>
              <w:autoSpaceDE w:val="0"/>
              <w:autoSpaceDN w:val="0"/>
              <w:rPr>
                <w:sz w:val="24"/>
                <w:szCs w:val="24"/>
                <w:lang w:val="ru-RU"/>
              </w:rPr>
            </w:pPr>
            <w:r w:rsidRPr="00132DAC">
              <w:rPr>
                <w:sz w:val="24"/>
                <w:szCs w:val="24"/>
                <w:lang w:val="ru-RU"/>
              </w:rPr>
              <w:t xml:space="preserve">Контроль обеспечения условий доступности жилых помещений и общего имущества, реализации мероприятий </w:t>
            </w:r>
          </w:p>
          <w:p w:rsidR="00CC294C" w:rsidRPr="00132DAC" w:rsidRDefault="00CC294C" w:rsidP="00132DAC">
            <w:pPr>
              <w:widowControl w:val="0"/>
              <w:autoSpaceDE w:val="0"/>
              <w:autoSpaceDN w:val="0"/>
              <w:rPr>
                <w:sz w:val="24"/>
                <w:szCs w:val="24"/>
                <w:lang w:val="ru-RU"/>
              </w:rPr>
            </w:pPr>
            <w:r w:rsidRPr="00132DAC">
              <w:rPr>
                <w:sz w:val="24"/>
                <w:szCs w:val="24"/>
                <w:lang w:val="ru-RU"/>
              </w:rPr>
              <w:t>по приспособлению жилых помещений муниципального и частного жилого фонда, занимаемых инвалидами и семьями, имеющими детей-инвалидов, при участии общественных объединений инвалидов</w:t>
            </w:r>
          </w:p>
        </w:tc>
        <w:tc>
          <w:tcPr>
            <w:tcW w:w="3686" w:type="dxa"/>
          </w:tcPr>
          <w:p w:rsidR="00CC294C" w:rsidRPr="00132DAC" w:rsidRDefault="00132DAC" w:rsidP="00132DAC">
            <w:pPr>
              <w:widowControl w:val="0"/>
              <w:autoSpaceDE w:val="0"/>
              <w:autoSpaceDN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</w:t>
            </w:r>
            <w:r w:rsidR="00CC294C" w:rsidRPr="00132DAC">
              <w:rPr>
                <w:sz w:val="24"/>
                <w:szCs w:val="24"/>
                <w:lang w:val="ru-RU"/>
              </w:rPr>
              <w:t>лавы городских и сельских поселений Сургутского района, муниципальное казённое учреждение «Управление капитального строительства Сургутского района»,  муниципальная (региональная) комиссия (по согласованию)</w:t>
            </w:r>
          </w:p>
        </w:tc>
        <w:tc>
          <w:tcPr>
            <w:tcW w:w="1956" w:type="dxa"/>
          </w:tcPr>
          <w:p w:rsidR="00CC294C" w:rsidRPr="00132DAC" w:rsidRDefault="00CC294C" w:rsidP="00132D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ru-RU"/>
              </w:rPr>
            </w:pPr>
            <w:r w:rsidRPr="00132DAC">
              <w:rPr>
                <w:sz w:val="24"/>
                <w:szCs w:val="24"/>
                <w:lang w:val="ru-RU"/>
              </w:rPr>
              <w:t>до 31 декабря</w:t>
            </w:r>
          </w:p>
          <w:p w:rsidR="00CC294C" w:rsidRPr="00132DAC" w:rsidRDefault="00CC294C" w:rsidP="00132D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ru-RU"/>
              </w:rPr>
            </w:pPr>
            <w:r w:rsidRPr="00132DAC">
              <w:rPr>
                <w:sz w:val="24"/>
                <w:szCs w:val="24"/>
                <w:lang w:val="ru-RU"/>
              </w:rPr>
              <w:t>2021</w:t>
            </w:r>
            <w:r w:rsidRPr="00132DAC">
              <w:rPr>
                <w:sz w:val="24"/>
                <w:szCs w:val="24"/>
                <w:lang w:val="ru-RU"/>
              </w:rPr>
              <w:tab/>
              <w:t>года</w:t>
            </w:r>
          </w:p>
          <w:p w:rsidR="00CC294C" w:rsidRPr="00132DAC" w:rsidRDefault="00CC294C" w:rsidP="00132D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ru-RU"/>
              </w:rPr>
            </w:pPr>
            <w:r w:rsidRPr="00132DAC">
              <w:rPr>
                <w:sz w:val="24"/>
                <w:szCs w:val="24"/>
                <w:lang w:val="ru-RU"/>
              </w:rPr>
              <w:t>до 31 декабря</w:t>
            </w:r>
          </w:p>
          <w:p w:rsidR="00CC294C" w:rsidRPr="00132DAC" w:rsidRDefault="00CC294C" w:rsidP="00132D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ru-RU"/>
              </w:rPr>
            </w:pPr>
            <w:r w:rsidRPr="00132DAC">
              <w:rPr>
                <w:sz w:val="24"/>
                <w:szCs w:val="24"/>
                <w:lang w:val="ru-RU"/>
              </w:rPr>
              <w:t>2022</w:t>
            </w:r>
            <w:r w:rsidRPr="00132DAC">
              <w:rPr>
                <w:sz w:val="24"/>
                <w:szCs w:val="24"/>
                <w:lang w:val="ru-RU"/>
              </w:rPr>
              <w:tab/>
              <w:t>года</w:t>
            </w:r>
          </w:p>
          <w:p w:rsidR="00CC294C" w:rsidRPr="00132DAC" w:rsidRDefault="00CC294C" w:rsidP="00132D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ru-RU"/>
              </w:rPr>
            </w:pPr>
            <w:r w:rsidRPr="00132DAC">
              <w:rPr>
                <w:sz w:val="24"/>
                <w:szCs w:val="24"/>
                <w:lang w:val="ru-RU"/>
              </w:rPr>
              <w:t>до 31 декабря</w:t>
            </w:r>
          </w:p>
          <w:p w:rsidR="00CC294C" w:rsidRPr="00132DAC" w:rsidRDefault="00CC294C" w:rsidP="00132D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ru-RU"/>
              </w:rPr>
            </w:pPr>
            <w:r w:rsidRPr="00132DAC">
              <w:rPr>
                <w:sz w:val="24"/>
                <w:szCs w:val="24"/>
                <w:lang w:val="ru-RU"/>
              </w:rPr>
              <w:t>2023</w:t>
            </w:r>
            <w:r w:rsidRPr="00132DAC">
              <w:rPr>
                <w:sz w:val="24"/>
                <w:szCs w:val="24"/>
                <w:lang w:val="ru-RU"/>
              </w:rPr>
              <w:tab/>
              <w:t>года</w:t>
            </w:r>
          </w:p>
          <w:p w:rsidR="00CC294C" w:rsidRPr="00132DAC" w:rsidRDefault="00CC294C" w:rsidP="00132D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ru-RU"/>
              </w:rPr>
            </w:pPr>
            <w:r w:rsidRPr="00132DAC">
              <w:rPr>
                <w:sz w:val="24"/>
                <w:szCs w:val="24"/>
                <w:lang w:val="ru-RU"/>
              </w:rPr>
              <w:t>до 31 декабря</w:t>
            </w:r>
          </w:p>
          <w:p w:rsidR="00CC294C" w:rsidRPr="00132DAC" w:rsidRDefault="00CC294C" w:rsidP="00132D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ru-RU"/>
              </w:rPr>
            </w:pPr>
            <w:r w:rsidRPr="00132DAC">
              <w:rPr>
                <w:sz w:val="24"/>
                <w:szCs w:val="24"/>
                <w:lang w:val="ru-RU"/>
              </w:rPr>
              <w:t>2024</w:t>
            </w:r>
            <w:r w:rsidRPr="00132DAC">
              <w:rPr>
                <w:sz w:val="24"/>
                <w:szCs w:val="24"/>
                <w:lang w:val="ru-RU"/>
              </w:rPr>
              <w:tab/>
              <w:t>года</w:t>
            </w:r>
          </w:p>
          <w:p w:rsidR="00CC294C" w:rsidRPr="00132DAC" w:rsidRDefault="00CC294C" w:rsidP="00132D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proofErr w:type="spellStart"/>
            <w:r w:rsidRPr="00132DAC">
              <w:rPr>
                <w:sz w:val="24"/>
                <w:szCs w:val="24"/>
              </w:rPr>
              <w:t>до</w:t>
            </w:r>
            <w:proofErr w:type="spellEnd"/>
            <w:r w:rsidRPr="00132DAC">
              <w:rPr>
                <w:sz w:val="24"/>
                <w:szCs w:val="24"/>
              </w:rPr>
              <w:t xml:space="preserve"> 31 декабря</w:t>
            </w:r>
          </w:p>
          <w:p w:rsidR="00CC294C" w:rsidRPr="00132DAC" w:rsidRDefault="00CC294C" w:rsidP="00132D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32DAC">
              <w:rPr>
                <w:sz w:val="24"/>
                <w:szCs w:val="24"/>
              </w:rPr>
              <w:t>2025</w:t>
            </w:r>
            <w:r w:rsidRPr="00132DAC">
              <w:rPr>
                <w:sz w:val="24"/>
                <w:szCs w:val="24"/>
              </w:rPr>
              <w:tab/>
            </w:r>
            <w:proofErr w:type="spellStart"/>
            <w:r w:rsidRPr="00132DAC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3969" w:type="dxa"/>
          </w:tcPr>
          <w:p w:rsidR="00132DAC" w:rsidRDefault="00132DAC" w:rsidP="00132DAC">
            <w:pPr>
              <w:widowControl w:val="0"/>
              <w:autoSpaceDE w:val="0"/>
              <w:autoSpaceDN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</w:t>
            </w:r>
            <w:r w:rsidR="00CC294C" w:rsidRPr="00132DAC">
              <w:rPr>
                <w:sz w:val="24"/>
                <w:szCs w:val="24"/>
                <w:lang w:val="ru-RU"/>
              </w:rPr>
              <w:t xml:space="preserve">даптация жилых помещений, </w:t>
            </w:r>
          </w:p>
          <w:p w:rsidR="00132DAC" w:rsidRDefault="00CC294C" w:rsidP="00132DAC">
            <w:pPr>
              <w:widowControl w:val="0"/>
              <w:autoSpaceDE w:val="0"/>
              <w:autoSpaceDN w:val="0"/>
              <w:rPr>
                <w:sz w:val="24"/>
                <w:szCs w:val="24"/>
                <w:lang w:val="ru-RU"/>
              </w:rPr>
            </w:pPr>
            <w:r w:rsidRPr="00132DAC">
              <w:rPr>
                <w:sz w:val="24"/>
                <w:szCs w:val="24"/>
                <w:lang w:val="ru-RU"/>
              </w:rPr>
              <w:t>в которых проживают инвалиды и семьи, имеющие детей- инвалидов, и общего имущества в многоквартирном доме, пут</w:t>
            </w:r>
            <w:r w:rsidR="00132DAC">
              <w:rPr>
                <w:sz w:val="24"/>
                <w:szCs w:val="24"/>
                <w:lang w:val="ru-RU"/>
              </w:rPr>
              <w:t>ё</w:t>
            </w:r>
            <w:r w:rsidRPr="00132DAC">
              <w:rPr>
                <w:sz w:val="24"/>
                <w:szCs w:val="24"/>
                <w:lang w:val="ru-RU"/>
              </w:rPr>
              <w:t>м расширения дверных про</w:t>
            </w:r>
            <w:r w:rsidR="00132DAC">
              <w:rPr>
                <w:sz w:val="24"/>
                <w:szCs w:val="24"/>
                <w:lang w:val="ru-RU"/>
              </w:rPr>
              <w:t>ё</w:t>
            </w:r>
            <w:r w:rsidRPr="00132DAC">
              <w:rPr>
                <w:sz w:val="24"/>
                <w:szCs w:val="24"/>
                <w:lang w:val="ru-RU"/>
              </w:rPr>
              <w:t xml:space="preserve">мов, установки доводчиков, поручней, пандусов, подъемников, понижения порогов и т.д., в соответствии </w:t>
            </w:r>
          </w:p>
          <w:p w:rsidR="00CC294C" w:rsidRPr="00132DAC" w:rsidRDefault="00CC294C" w:rsidP="00132DAC">
            <w:pPr>
              <w:widowControl w:val="0"/>
              <w:autoSpaceDE w:val="0"/>
              <w:autoSpaceDN w:val="0"/>
              <w:rPr>
                <w:sz w:val="24"/>
                <w:szCs w:val="24"/>
                <w:lang w:val="ru-RU"/>
              </w:rPr>
            </w:pPr>
            <w:r w:rsidRPr="00132DAC">
              <w:rPr>
                <w:sz w:val="24"/>
                <w:szCs w:val="24"/>
                <w:lang w:val="ru-RU"/>
              </w:rPr>
              <w:t xml:space="preserve">с требованиями доступности </w:t>
            </w:r>
          </w:p>
        </w:tc>
      </w:tr>
      <w:tr w:rsidR="00CC294C" w:rsidRPr="00EB795D" w:rsidTr="00132DAC">
        <w:trPr>
          <w:trHeight w:val="661"/>
          <w:jc w:val="center"/>
        </w:trPr>
        <w:tc>
          <w:tcPr>
            <w:tcW w:w="562" w:type="dxa"/>
          </w:tcPr>
          <w:p w:rsidR="00CC294C" w:rsidRPr="00132DAC" w:rsidRDefault="00CC294C" w:rsidP="00132D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32DAC">
              <w:rPr>
                <w:sz w:val="24"/>
                <w:szCs w:val="24"/>
              </w:rPr>
              <w:t>11.</w:t>
            </w:r>
          </w:p>
        </w:tc>
        <w:tc>
          <w:tcPr>
            <w:tcW w:w="4678" w:type="dxa"/>
          </w:tcPr>
          <w:p w:rsidR="00132DAC" w:rsidRDefault="00CC294C" w:rsidP="00132DAC">
            <w:pPr>
              <w:widowControl w:val="0"/>
              <w:autoSpaceDE w:val="0"/>
              <w:autoSpaceDN w:val="0"/>
              <w:rPr>
                <w:sz w:val="24"/>
                <w:szCs w:val="24"/>
                <w:lang w:val="ru-RU"/>
              </w:rPr>
            </w:pPr>
            <w:r w:rsidRPr="00132DAC">
              <w:rPr>
                <w:sz w:val="24"/>
                <w:szCs w:val="24"/>
                <w:lang w:val="ru-RU"/>
              </w:rPr>
              <w:t xml:space="preserve">Мониторинг создания условий </w:t>
            </w:r>
          </w:p>
          <w:p w:rsidR="00132DAC" w:rsidRDefault="00CC294C" w:rsidP="00132DAC">
            <w:pPr>
              <w:widowControl w:val="0"/>
              <w:autoSpaceDE w:val="0"/>
              <w:autoSpaceDN w:val="0"/>
              <w:rPr>
                <w:sz w:val="24"/>
                <w:szCs w:val="24"/>
                <w:lang w:val="ru-RU"/>
              </w:rPr>
            </w:pPr>
            <w:r w:rsidRPr="00132DAC">
              <w:rPr>
                <w:sz w:val="24"/>
                <w:szCs w:val="24"/>
                <w:lang w:val="ru-RU"/>
              </w:rPr>
              <w:t xml:space="preserve">для реализации отдельных жилищных прав инвалидов в соответствии с требованиями </w:t>
            </w:r>
          </w:p>
          <w:p w:rsidR="00132DAC" w:rsidRDefault="00CC294C" w:rsidP="00132DAC">
            <w:pPr>
              <w:widowControl w:val="0"/>
              <w:autoSpaceDE w:val="0"/>
              <w:autoSpaceDN w:val="0"/>
              <w:rPr>
                <w:sz w:val="24"/>
                <w:szCs w:val="24"/>
                <w:lang w:val="ru-RU"/>
              </w:rPr>
            </w:pPr>
            <w:r w:rsidRPr="00132DAC">
              <w:rPr>
                <w:sz w:val="24"/>
                <w:szCs w:val="24"/>
                <w:lang w:val="ru-RU"/>
              </w:rPr>
              <w:lastRenderedPageBreak/>
              <w:t xml:space="preserve">к доступности жилого помещения и общего имущества в многоквартирном доме </w:t>
            </w:r>
          </w:p>
          <w:p w:rsidR="00CC294C" w:rsidRPr="00132DAC" w:rsidRDefault="00CC294C" w:rsidP="00132DAC">
            <w:pPr>
              <w:widowControl w:val="0"/>
              <w:autoSpaceDE w:val="0"/>
              <w:autoSpaceDN w:val="0"/>
              <w:rPr>
                <w:sz w:val="24"/>
                <w:szCs w:val="24"/>
                <w:lang w:val="ru-RU"/>
              </w:rPr>
            </w:pPr>
            <w:r w:rsidRPr="00132DAC">
              <w:rPr>
                <w:sz w:val="24"/>
                <w:szCs w:val="24"/>
                <w:lang w:val="ru-RU"/>
              </w:rPr>
              <w:t>для инвалидов</w:t>
            </w:r>
          </w:p>
        </w:tc>
        <w:tc>
          <w:tcPr>
            <w:tcW w:w="3686" w:type="dxa"/>
          </w:tcPr>
          <w:p w:rsidR="00CC294C" w:rsidRPr="00132DAC" w:rsidRDefault="00132DAC" w:rsidP="00132DAC">
            <w:pPr>
              <w:widowControl w:val="0"/>
              <w:autoSpaceDE w:val="0"/>
              <w:autoSpaceDN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г</w:t>
            </w:r>
            <w:r w:rsidR="00CC294C" w:rsidRPr="00132DAC">
              <w:rPr>
                <w:sz w:val="24"/>
                <w:szCs w:val="24"/>
                <w:lang w:val="ru-RU"/>
              </w:rPr>
              <w:t>лавы городских и сельских поселений Сургутского района, департамент жилищно-</w:t>
            </w:r>
            <w:r w:rsidR="00CC294C" w:rsidRPr="00132DAC">
              <w:rPr>
                <w:sz w:val="24"/>
                <w:szCs w:val="24"/>
                <w:lang w:val="ru-RU"/>
              </w:rPr>
              <w:lastRenderedPageBreak/>
              <w:t>коммунального хозяйства, экологии, транспорта и связи администрации Сургутского района</w:t>
            </w:r>
          </w:p>
        </w:tc>
        <w:tc>
          <w:tcPr>
            <w:tcW w:w="1956" w:type="dxa"/>
          </w:tcPr>
          <w:p w:rsidR="00CC294C" w:rsidRPr="00132DAC" w:rsidRDefault="00CC294C" w:rsidP="00132D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ru-RU"/>
              </w:rPr>
            </w:pPr>
            <w:r w:rsidRPr="00132DAC">
              <w:rPr>
                <w:sz w:val="24"/>
                <w:szCs w:val="24"/>
                <w:lang w:val="ru-RU"/>
              </w:rPr>
              <w:lastRenderedPageBreak/>
              <w:t>до 31 декабря</w:t>
            </w:r>
          </w:p>
          <w:p w:rsidR="00CC294C" w:rsidRPr="00132DAC" w:rsidRDefault="00CC294C" w:rsidP="00132D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ru-RU"/>
              </w:rPr>
            </w:pPr>
            <w:r w:rsidRPr="00132DAC">
              <w:rPr>
                <w:sz w:val="24"/>
                <w:szCs w:val="24"/>
                <w:lang w:val="ru-RU"/>
              </w:rPr>
              <w:t>2021</w:t>
            </w:r>
            <w:r w:rsidRPr="00132DAC">
              <w:rPr>
                <w:sz w:val="24"/>
                <w:szCs w:val="24"/>
                <w:lang w:val="ru-RU"/>
              </w:rPr>
              <w:tab/>
              <w:t>года</w:t>
            </w:r>
          </w:p>
          <w:p w:rsidR="00CC294C" w:rsidRPr="00132DAC" w:rsidRDefault="00CC294C" w:rsidP="00132D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ru-RU"/>
              </w:rPr>
            </w:pPr>
            <w:r w:rsidRPr="00132DAC">
              <w:rPr>
                <w:sz w:val="24"/>
                <w:szCs w:val="24"/>
                <w:lang w:val="ru-RU"/>
              </w:rPr>
              <w:t>до 31 декабря</w:t>
            </w:r>
          </w:p>
          <w:p w:rsidR="00CC294C" w:rsidRPr="00132DAC" w:rsidRDefault="00CC294C" w:rsidP="00132D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ru-RU"/>
              </w:rPr>
            </w:pPr>
            <w:r w:rsidRPr="00132DAC">
              <w:rPr>
                <w:sz w:val="24"/>
                <w:szCs w:val="24"/>
                <w:lang w:val="ru-RU"/>
              </w:rPr>
              <w:lastRenderedPageBreak/>
              <w:t>2022</w:t>
            </w:r>
            <w:r w:rsidRPr="00132DAC">
              <w:rPr>
                <w:sz w:val="24"/>
                <w:szCs w:val="24"/>
                <w:lang w:val="ru-RU"/>
              </w:rPr>
              <w:tab/>
              <w:t>года</w:t>
            </w:r>
          </w:p>
          <w:p w:rsidR="00CC294C" w:rsidRPr="00132DAC" w:rsidRDefault="00CC294C" w:rsidP="00132D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ru-RU"/>
              </w:rPr>
            </w:pPr>
            <w:r w:rsidRPr="00132DAC">
              <w:rPr>
                <w:sz w:val="24"/>
                <w:szCs w:val="24"/>
                <w:lang w:val="ru-RU"/>
              </w:rPr>
              <w:t>до 31 декабря</w:t>
            </w:r>
          </w:p>
          <w:p w:rsidR="00CC294C" w:rsidRPr="00132DAC" w:rsidRDefault="00CC294C" w:rsidP="00132D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ru-RU"/>
              </w:rPr>
            </w:pPr>
            <w:r w:rsidRPr="00132DAC">
              <w:rPr>
                <w:sz w:val="24"/>
                <w:szCs w:val="24"/>
                <w:lang w:val="ru-RU"/>
              </w:rPr>
              <w:t>2023</w:t>
            </w:r>
            <w:r w:rsidRPr="00132DAC">
              <w:rPr>
                <w:sz w:val="24"/>
                <w:szCs w:val="24"/>
                <w:lang w:val="ru-RU"/>
              </w:rPr>
              <w:tab/>
              <w:t>года</w:t>
            </w:r>
          </w:p>
          <w:p w:rsidR="00CC294C" w:rsidRPr="00132DAC" w:rsidRDefault="00CC294C" w:rsidP="00132D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ru-RU"/>
              </w:rPr>
            </w:pPr>
            <w:r w:rsidRPr="00132DAC">
              <w:rPr>
                <w:sz w:val="24"/>
                <w:szCs w:val="24"/>
                <w:lang w:val="ru-RU"/>
              </w:rPr>
              <w:t>до 31 декабря</w:t>
            </w:r>
          </w:p>
          <w:p w:rsidR="00CC294C" w:rsidRPr="00132DAC" w:rsidRDefault="00CC294C" w:rsidP="00132D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ru-RU"/>
              </w:rPr>
            </w:pPr>
            <w:r w:rsidRPr="00132DAC">
              <w:rPr>
                <w:sz w:val="24"/>
                <w:szCs w:val="24"/>
                <w:lang w:val="ru-RU"/>
              </w:rPr>
              <w:t>2024</w:t>
            </w:r>
            <w:r w:rsidRPr="00132DAC">
              <w:rPr>
                <w:sz w:val="24"/>
                <w:szCs w:val="24"/>
                <w:lang w:val="ru-RU"/>
              </w:rPr>
              <w:tab/>
              <w:t>года</w:t>
            </w:r>
          </w:p>
          <w:p w:rsidR="00CC294C" w:rsidRPr="00132DAC" w:rsidRDefault="00CC294C" w:rsidP="00132D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proofErr w:type="spellStart"/>
            <w:r w:rsidRPr="00132DAC">
              <w:rPr>
                <w:sz w:val="24"/>
                <w:szCs w:val="24"/>
              </w:rPr>
              <w:t>до</w:t>
            </w:r>
            <w:proofErr w:type="spellEnd"/>
            <w:r w:rsidRPr="00132DAC">
              <w:rPr>
                <w:sz w:val="24"/>
                <w:szCs w:val="24"/>
              </w:rPr>
              <w:t xml:space="preserve"> 31 декабря</w:t>
            </w:r>
          </w:p>
          <w:p w:rsidR="00CC294C" w:rsidRPr="00132DAC" w:rsidRDefault="00CC294C" w:rsidP="00132D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32DAC">
              <w:rPr>
                <w:sz w:val="24"/>
                <w:szCs w:val="24"/>
              </w:rPr>
              <w:t>2025</w:t>
            </w:r>
            <w:r w:rsidRPr="00132DAC">
              <w:rPr>
                <w:sz w:val="24"/>
                <w:szCs w:val="24"/>
              </w:rPr>
              <w:tab/>
            </w:r>
            <w:proofErr w:type="spellStart"/>
            <w:r w:rsidRPr="00132DAC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3969" w:type="dxa"/>
          </w:tcPr>
          <w:p w:rsidR="00132DAC" w:rsidRDefault="00132DAC" w:rsidP="00132DAC">
            <w:pPr>
              <w:widowControl w:val="0"/>
              <w:autoSpaceDE w:val="0"/>
              <w:autoSpaceDN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о</w:t>
            </w:r>
            <w:r w:rsidR="00CC294C" w:rsidRPr="00132DAC">
              <w:rPr>
                <w:sz w:val="24"/>
                <w:szCs w:val="24"/>
                <w:lang w:val="ru-RU"/>
              </w:rPr>
              <w:t xml:space="preserve">беспечение условий доступности для инвалидов жилых помещений и общего имущества </w:t>
            </w:r>
          </w:p>
          <w:p w:rsidR="00132DAC" w:rsidRDefault="00CC294C" w:rsidP="00132DAC">
            <w:pPr>
              <w:widowControl w:val="0"/>
              <w:autoSpaceDE w:val="0"/>
              <w:autoSpaceDN w:val="0"/>
              <w:rPr>
                <w:sz w:val="24"/>
                <w:szCs w:val="24"/>
                <w:lang w:val="ru-RU"/>
              </w:rPr>
            </w:pPr>
            <w:r w:rsidRPr="00132DAC">
              <w:rPr>
                <w:sz w:val="24"/>
                <w:szCs w:val="24"/>
                <w:lang w:val="ru-RU"/>
              </w:rPr>
              <w:lastRenderedPageBreak/>
              <w:t xml:space="preserve">в многоквартирном доме и требований по приспособлению жилых помещений </w:t>
            </w:r>
          </w:p>
          <w:p w:rsidR="00132DAC" w:rsidRDefault="00CC294C" w:rsidP="00132DAC">
            <w:pPr>
              <w:widowControl w:val="0"/>
              <w:autoSpaceDE w:val="0"/>
              <w:autoSpaceDN w:val="0"/>
              <w:rPr>
                <w:sz w:val="24"/>
                <w:szCs w:val="24"/>
                <w:lang w:val="ru-RU"/>
              </w:rPr>
            </w:pPr>
            <w:r w:rsidRPr="00132DAC">
              <w:rPr>
                <w:sz w:val="24"/>
                <w:szCs w:val="24"/>
                <w:lang w:val="ru-RU"/>
              </w:rPr>
              <w:t xml:space="preserve">в многоквартирном доме с учётом потребностей инвалидов, </w:t>
            </w:r>
          </w:p>
          <w:p w:rsidR="00CC294C" w:rsidRPr="00132DAC" w:rsidRDefault="00CC294C" w:rsidP="00132DAC">
            <w:pPr>
              <w:widowControl w:val="0"/>
              <w:autoSpaceDE w:val="0"/>
              <w:autoSpaceDN w:val="0"/>
              <w:rPr>
                <w:sz w:val="24"/>
                <w:szCs w:val="24"/>
                <w:lang w:val="ru-RU"/>
              </w:rPr>
            </w:pPr>
            <w:r w:rsidRPr="00132DAC">
              <w:rPr>
                <w:sz w:val="24"/>
                <w:szCs w:val="24"/>
                <w:lang w:val="ru-RU"/>
              </w:rPr>
              <w:t xml:space="preserve">в соответствии с действующим законодательством </w:t>
            </w:r>
          </w:p>
        </w:tc>
      </w:tr>
      <w:tr w:rsidR="00CC294C" w:rsidRPr="00EB795D" w:rsidTr="00132DAC">
        <w:trPr>
          <w:trHeight w:val="661"/>
          <w:jc w:val="center"/>
        </w:trPr>
        <w:tc>
          <w:tcPr>
            <w:tcW w:w="562" w:type="dxa"/>
          </w:tcPr>
          <w:p w:rsidR="00CC294C" w:rsidRPr="00132DAC" w:rsidRDefault="00CC294C" w:rsidP="00132D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32DAC">
              <w:rPr>
                <w:sz w:val="24"/>
                <w:szCs w:val="24"/>
              </w:rPr>
              <w:lastRenderedPageBreak/>
              <w:t>12.</w:t>
            </w:r>
          </w:p>
        </w:tc>
        <w:tc>
          <w:tcPr>
            <w:tcW w:w="4678" w:type="dxa"/>
          </w:tcPr>
          <w:p w:rsidR="00132DAC" w:rsidRDefault="00CC294C" w:rsidP="00132DAC">
            <w:pPr>
              <w:widowControl w:val="0"/>
              <w:autoSpaceDE w:val="0"/>
              <w:autoSpaceDN w:val="0"/>
              <w:rPr>
                <w:sz w:val="24"/>
                <w:szCs w:val="24"/>
                <w:lang w:val="ru-RU"/>
              </w:rPr>
            </w:pPr>
            <w:r w:rsidRPr="00132DAC">
              <w:rPr>
                <w:sz w:val="24"/>
                <w:szCs w:val="24"/>
                <w:lang w:val="ru-RU"/>
              </w:rPr>
              <w:t xml:space="preserve">Мониторинг доступности объектов торговли и общественного питания </w:t>
            </w:r>
          </w:p>
          <w:p w:rsidR="00CC294C" w:rsidRPr="00132DAC" w:rsidRDefault="00CC294C" w:rsidP="00132DAC">
            <w:pPr>
              <w:widowControl w:val="0"/>
              <w:autoSpaceDE w:val="0"/>
              <w:autoSpaceDN w:val="0"/>
              <w:rPr>
                <w:sz w:val="24"/>
                <w:szCs w:val="24"/>
                <w:lang w:val="ru-RU"/>
              </w:rPr>
            </w:pPr>
            <w:r w:rsidRPr="00132DAC">
              <w:rPr>
                <w:sz w:val="24"/>
                <w:szCs w:val="24"/>
                <w:lang w:val="ru-RU"/>
              </w:rPr>
              <w:t>для инвалидов и иных маломобильных групп населения</w:t>
            </w:r>
          </w:p>
        </w:tc>
        <w:tc>
          <w:tcPr>
            <w:tcW w:w="3686" w:type="dxa"/>
          </w:tcPr>
          <w:p w:rsidR="00CC294C" w:rsidRPr="00132DAC" w:rsidRDefault="00132DAC" w:rsidP="00132DAC">
            <w:pPr>
              <w:widowControl w:val="0"/>
              <w:autoSpaceDE w:val="0"/>
              <w:autoSpaceDN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</w:t>
            </w:r>
            <w:r w:rsidR="00CC294C" w:rsidRPr="00132DAC">
              <w:rPr>
                <w:sz w:val="24"/>
                <w:szCs w:val="24"/>
                <w:lang w:val="ru-RU"/>
              </w:rPr>
              <w:t>лавы городских и сельских поселений Сургутского района, комитет экономического развития администрации Сургутского района</w:t>
            </w:r>
          </w:p>
        </w:tc>
        <w:tc>
          <w:tcPr>
            <w:tcW w:w="1956" w:type="dxa"/>
          </w:tcPr>
          <w:p w:rsidR="00CC294C" w:rsidRPr="00132DAC" w:rsidRDefault="00CC294C" w:rsidP="00132D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ru-RU"/>
              </w:rPr>
            </w:pPr>
            <w:r w:rsidRPr="00132DAC">
              <w:rPr>
                <w:sz w:val="24"/>
                <w:szCs w:val="24"/>
                <w:lang w:val="ru-RU"/>
              </w:rPr>
              <w:t>до 31 декабря</w:t>
            </w:r>
          </w:p>
          <w:p w:rsidR="00CC294C" w:rsidRPr="00132DAC" w:rsidRDefault="00CC294C" w:rsidP="00132D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ru-RU"/>
              </w:rPr>
            </w:pPr>
            <w:r w:rsidRPr="00132DAC">
              <w:rPr>
                <w:sz w:val="24"/>
                <w:szCs w:val="24"/>
                <w:lang w:val="ru-RU"/>
              </w:rPr>
              <w:t>2021</w:t>
            </w:r>
            <w:r w:rsidRPr="00132DAC">
              <w:rPr>
                <w:sz w:val="24"/>
                <w:szCs w:val="24"/>
                <w:lang w:val="ru-RU"/>
              </w:rPr>
              <w:tab/>
              <w:t>года</w:t>
            </w:r>
          </w:p>
          <w:p w:rsidR="00CC294C" w:rsidRPr="00132DAC" w:rsidRDefault="00CC294C" w:rsidP="00132D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ru-RU"/>
              </w:rPr>
            </w:pPr>
            <w:r w:rsidRPr="00132DAC">
              <w:rPr>
                <w:sz w:val="24"/>
                <w:szCs w:val="24"/>
                <w:lang w:val="ru-RU"/>
              </w:rPr>
              <w:t>до 31 декабря</w:t>
            </w:r>
          </w:p>
          <w:p w:rsidR="00CC294C" w:rsidRPr="00132DAC" w:rsidRDefault="00CC294C" w:rsidP="00132D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ru-RU"/>
              </w:rPr>
            </w:pPr>
            <w:r w:rsidRPr="00132DAC">
              <w:rPr>
                <w:sz w:val="24"/>
                <w:szCs w:val="24"/>
                <w:lang w:val="ru-RU"/>
              </w:rPr>
              <w:t>2022</w:t>
            </w:r>
            <w:r w:rsidRPr="00132DAC">
              <w:rPr>
                <w:sz w:val="24"/>
                <w:szCs w:val="24"/>
                <w:lang w:val="ru-RU"/>
              </w:rPr>
              <w:tab/>
              <w:t>года</w:t>
            </w:r>
          </w:p>
          <w:p w:rsidR="00CC294C" w:rsidRPr="00132DAC" w:rsidRDefault="00CC294C" w:rsidP="00132D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ru-RU"/>
              </w:rPr>
            </w:pPr>
            <w:r w:rsidRPr="00132DAC">
              <w:rPr>
                <w:sz w:val="24"/>
                <w:szCs w:val="24"/>
                <w:lang w:val="ru-RU"/>
              </w:rPr>
              <w:t>до 31 декабря</w:t>
            </w:r>
          </w:p>
          <w:p w:rsidR="00CC294C" w:rsidRPr="00132DAC" w:rsidRDefault="00CC294C" w:rsidP="00132D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ru-RU"/>
              </w:rPr>
            </w:pPr>
            <w:r w:rsidRPr="00132DAC">
              <w:rPr>
                <w:sz w:val="24"/>
                <w:szCs w:val="24"/>
                <w:lang w:val="ru-RU"/>
              </w:rPr>
              <w:t>2023</w:t>
            </w:r>
            <w:r w:rsidRPr="00132DAC">
              <w:rPr>
                <w:sz w:val="24"/>
                <w:szCs w:val="24"/>
                <w:lang w:val="ru-RU"/>
              </w:rPr>
              <w:tab/>
              <w:t>года</w:t>
            </w:r>
          </w:p>
          <w:p w:rsidR="00CC294C" w:rsidRPr="00132DAC" w:rsidRDefault="00CC294C" w:rsidP="00132D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ru-RU"/>
              </w:rPr>
            </w:pPr>
            <w:r w:rsidRPr="00132DAC">
              <w:rPr>
                <w:sz w:val="24"/>
                <w:szCs w:val="24"/>
                <w:lang w:val="ru-RU"/>
              </w:rPr>
              <w:t>до 31 декабря</w:t>
            </w:r>
          </w:p>
          <w:p w:rsidR="00CC294C" w:rsidRPr="00132DAC" w:rsidRDefault="00CC294C" w:rsidP="00132D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ru-RU"/>
              </w:rPr>
            </w:pPr>
            <w:r w:rsidRPr="00132DAC">
              <w:rPr>
                <w:sz w:val="24"/>
                <w:szCs w:val="24"/>
                <w:lang w:val="ru-RU"/>
              </w:rPr>
              <w:t>2024</w:t>
            </w:r>
            <w:r w:rsidRPr="00132DAC">
              <w:rPr>
                <w:sz w:val="24"/>
                <w:szCs w:val="24"/>
                <w:lang w:val="ru-RU"/>
              </w:rPr>
              <w:tab/>
              <w:t>года</w:t>
            </w:r>
          </w:p>
          <w:p w:rsidR="00CC294C" w:rsidRPr="00132DAC" w:rsidRDefault="00CC294C" w:rsidP="00132D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proofErr w:type="spellStart"/>
            <w:r w:rsidRPr="00132DAC">
              <w:rPr>
                <w:sz w:val="24"/>
                <w:szCs w:val="24"/>
              </w:rPr>
              <w:t>до</w:t>
            </w:r>
            <w:proofErr w:type="spellEnd"/>
            <w:r w:rsidRPr="00132DAC">
              <w:rPr>
                <w:sz w:val="24"/>
                <w:szCs w:val="24"/>
              </w:rPr>
              <w:t xml:space="preserve"> 31 декабря</w:t>
            </w:r>
          </w:p>
          <w:p w:rsidR="00CC294C" w:rsidRPr="00132DAC" w:rsidRDefault="00CC294C" w:rsidP="00132D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32DAC">
              <w:rPr>
                <w:sz w:val="24"/>
                <w:szCs w:val="24"/>
              </w:rPr>
              <w:t>2025</w:t>
            </w:r>
            <w:r w:rsidRPr="00132DAC">
              <w:rPr>
                <w:sz w:val="24"/>
                <w:szCs w:val="24"/>
              </w:rPr>
              <w:tab/>
            </w:r>
            <w:proofErr w:type="spellStart"/>
            <w:r w:rsidRPr="00132DAC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3969" w:type="dxa"/>
          </w:tcPr>
          <w:p w:rsidR="00CC294C" w:rsidRPr="00132DAC" w:rsidRDefault="00132DAC" w:rsidP="00132DAC">
            <w:pPr>
              <w:widowControl w:val="0"/>
              <w:autoSpaceDE w:val="0"/>
              <w:autoSpaceDN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="00CC294C" w:rsidRPr="00132DAC">
              <w:rPr>
                <w:sz w:val="24"/>
                <w:szCs w:val="24"/>
                <w:lang w:val="ru-RU"/>
              </w:rPr>
              <w:t>роведение организационных мероприятий по повышению доступности объектов торговли и общественного питания для инвалидов</w:t>
            </w:r>
          </w:p>
        </w:tc>
      </w:tr>
      <w:tr w:rsidR="00CC294C" w:rsidRPr="00132DAC" w:rsidTr="00132DAC">
        <w:trPr>
          <w:trHeight w:val="661"/>
          <w:jc w:val="center"/>
        </w:trPr>
        <w:tc>
          <w:tcPr>
            <w:tcW w:w="562" w:type="dxa"/>
          </w:tcPr>
          <w:p w:rsidR="00CC294C" w:rsidRPr="00132DAC" w:rsidRDefault="00CC294C" w:rsidP="00132D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32DAC">
              <w:rPr>
                <w:sz w:val="24"/>
                <w:szCs w:val="24"/>
              </w:rPr>
              <w:t>13.</w:t>
            </w:r>
          </w:p>
        </w:tc>
        <w:tc>
          <w:tcPr>
            <w:tcW w:w="4678" w:type="dxa"/>
          </w:tcPr>
          <w:p w:rsidR="00132DAC" w:rsidRDefault="00CC294C" w:rsidP="00132DAC">
            <w:pPr>
              <w:widowControl w:val="0"/>
              <w:autoSpaceDE w:val="0"/>
              <w:autoSpaceDN w:val="0"/>
              <w:rPr>
                <w:sz w:val="24"/>
                <w:szCs w:val="24"/>
                <w:lang w:val="ru-RU"/>
              </w:rPr>
            </w:pPr>
            <w:r w:rsidRPr="00132DAC">
              <w:rPr>
                <w:sz w:val="24"/>
                <w:szCs w:val="24"/>
                <w:lang w:val="ru-RU"/>
              </w:rPr>
              <w:t xml:space="preserve">Инструктирование и (или) обучение сотрудников, предоставляющих услуги инвалидам, по вопросам, связанным </w:t>
            </w:r>
          </w:p>
          <w:p w:rsidR="00132DAC" w:rsidRDefault="00CC294C" w:rsidP="00132DAC">
            <w:pPr>
              <w:widowControl w:val="0"/>
              <w:autoSpaceDE w:val="0"/>
              <w:autoSpaceDN w:val="0"/>
              <w:rPr>
                <w:sz w:val="24"/>
                <w:szCs w:val="24"/>
                <w:lang w:val="ru-RU"/>
              </w:rPr>
            </w:pPr>
            <w:r w:rsidRPr="00132DAC">
              <w:rPr>
                <w:sz w:val="24"/>
                <w:szCs w:val="24"/>
                <w:lang w:val="ru-RU"/>
              </w:rPr>
              <w:t xml:space="preserve">с обеспечением доступности для них объектов и услуг в соответствии </w:t>
            </w:r>
          </w:p>
          <w:p w:rsidR="00CC294C" w:rsidRPr="00132DAC" w:rsidRDefault="00CC294C" w:rsidP="00132DAC">
            <w:pPr>
              <w:widowControl w:val="0"/>
              <w:autoSpaceDE w:val="0"/>
              <w:autoSpaceDN w:val="0"/>
              <w:rPr>
                <w:sz w:val="24"/>
                <w:szCs w:val="24"/>
                <w:lang w:val="ru-RU"/>
              </w:rPr>
            </w:pPr>
            <w:r w:rsidRPr="00132DAC">
              <w:rPr>
                <w:sz w:val="24"/>
                <w:szCs w:val="24"/>
                <w:lang w:val="ru-RU"/>
              </w:rPr>
              <w:t>с законодательством Российской Федерации</w:t>
            </w:r>
          </w:p>
        </w:tc>
        <w:tc>
          <w:tcPr>
            <w:tcW w:w="3686" w:type="dxa"/>
          </w:tcPr>
          <w:p w:rsidR="00CC294C" w:rsidRPr="00132DAC" w:rsidRDefault="00132DAC" w:rsidP="00132DAC">
            <w:pPr>
              <w:widowControl w:val="0"/>
              <w:autoSpaceDE w:val="0"/>
              <w:autoSpaceDN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</w:t>
            </w:r>
            <w:r w:rsidR="00CC294C" w:rsidRPr="00132DAC">
              <w:rPr>
                <w:sz w:val="24"/>
                <w:szCs w:val="24"/>
                <w:lang w:val="ru-RU"/>
              </w:rPr>
              <w:t xml:space="preserve">лавы городских и сельских поселений Сургутского района, департамент образования и молодёжной политики администрации Сургутского района, управление культуры, туризма и спорта администрации Сургутского района </w:t>
            </w:r>
          </w:p>
        </w:tc>
        <w:tc>
          <w:tcPr>
            <w:tcW w:w="1956" w:type="dxa"/>
          </w:tcPr>
          <w:p w:rsidR="00CC294C" w:rsidRPr="00132DAC" w:rsidRDefault="00CC294C" w:rsidP="00132D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ru-RU"/>
              </w:rPr>
            </w:pPr>
            <w:r w:rsidRPr="00132DAC">
              <w:rPr>
                <w:sz w:val="24"/>
                <w:szCs w:val="24"/>
                <w:lang w:val="ru-RU"/>
              </w:rPr>
              <w:t>до 31 декабря</w:t>
            </w:r>
          </w:p>
          <w:p w:rsidR="00CC294C" w:rsidRPr="00132DAC" w:rsidRDefault="00CC294C" w:rsidP="00132D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ru-RU"/>
              </w:rPr>
            </w:pPr>
            <w:r w:rsidRPr="00132DAC">
              <w:rPr>
                <w:sz w:val="24"/>
                <w:szCs w:val="24"/>
                <w:lang w:val="ru-RU"/>
              </w:rPr>
              <w:t>2021</w:t>
            </w:r>
            <w:r w:rsidRPr="00132DAC">
              <w:rPr>
                <w:sz w:val="24"/>
                <w:szCs w:val="24"/>
                <w:lang w:val="ru-RU"/>
              </w:rPr>
              <w:tab/>
              <w:t>года</w:t>
            </w:r>
          </w:p>
          <w:p w:rsidR="00CC294C" w:rsidRPr="00132DAC" w:rsidRDefault="00CC294C" w:rsidP="00132D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ru-RU"/>
              </w:rPr>
            </w:pPr>
            <w:r w:rsidRPr="00132DAC">
              <w:rPr>
                <w:sz w:val="24"/>
                <w:szCs w:val="24"/>
                <w:lang w:val="ru-RU"/>
              </w:rPr>
              <w:t>до 31 декабря</w:t>
            </w:r>
          </w:p>
          <w:p w:rsidR="00CC294C" w:rsidRPr="00132DAC" w:rsidRDefault="00CC294C" w:rsidP="00132D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ru-RU"/>
              </w:rPr>
            </w:pPr>
            <w:r w:rsidRPr="00132DAC">
              <w:rPr>
                <w:sz w:val="24"/>
                <w:szCs w:val="24"/>
                <w:lang w:val="ru-RU"/>
              </w:rPr>
              <w:t>2022</w:t>
            </w:r>
            <w:r w:rsidRPr="00132DAC">
              <w:rPr>
                <w:sz w:val="24"/>
                <w:szCs w:val="24"/>
                <w:lang w:val="ru-RU"/>
              </w:rPr>
              <w:tab/>
              <w:t>года</w:t>
            </w:r>
          </w:p>
          <w:p w:rsidR="00CC294C" w:rsidRPr="00132DAC" w:rsidRDefault="00CC294C" w:rsidP="00132D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ru-RU"/>
              </w:rPr>
            </w:pPr>
            <w:r w:rsidRPr="00132DAC">
              <w:rPr>
                <w:sz w:val="24"/>
                <w:szCs w:val="24"/>
                <w:lang w:val="ru-RU"/>
              </w:rPr>
              <w:t>до 31 декабря</w:t>
            </w:r>
          </w:p>
          <w:p w:rsidR="00CC294C" w:rsidRPr="00132DAC" w:rsidRDefault="00CC294C" w:rsidP="00132D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ru-RU"/>
              </w:rPr>
            </w:pPr>
            <w:r w:rsidRPr="00132DAC">
              <w:rPr>
                <w:sz w:val="24"/>
                <w:szCs w:val="24"/>
                <w:lang w:val="ru-RU"/>
              </w:rPr>
              <w:t>2023</w:t>
            </w:r>
            <w:r w:rsidRPr="00132DAC">
              <w:rPr>
                <w:sz w:val="24"/>
                <w:szCs w:val="24"/>
                <w:lang w:val="ru-RU"/>
              </w:rPr>
              <w:tab/>
              <w:t>года</w:t>
            </w:r>
          </w:p>
          <w:p w:rsidR="00CC294C" w:rsidRPr="00132DAC" w:rsidRDefault="00CC294C" w:rsidP="00132D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ru-RU"/>
              </w:rPr>
            </w:pPr>
            <w:r w:rsidRPr="00132DAC">
              <w:rPr>
                <w:sz w:val="24"/>
                <w:szCs w:val="24"/>
                <w:lang w:val="ru-RU"/>
              </w:rPr>
              <w:t>до 31 декабря</w:t>
            </w:r>
          </w:p>
          <w:p w:rsidR="00CC294C" w:rsidRPr="00132DAC" w:rsidRDefault="00CC294C" w:rsidP="00132D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ru-RU"/>
              </w:rPr>
            </w:pPr>
            <w:r w:rsidRPr="00132DAC">
              <w:rPr>
                <w:sz w:val="24"/>
                <w:szCs w:val="24"/>
                <w:lang w:val="ru-RU"/>
              </w:rPr>
              <w:t>2024</w:t>
            </w:r>
            <w:r w:rsidRPr="00132DAC">
              <w:rPr>
                <w:sz w:val="24"/>
                <w:szCs w:val="24"/>
                <w:lang w:val="ru-RU"/>
              </w:rPr>
              <w:tab/>
              <w:t>года</w:t>
            </w:r>
          </w:p>
          <w:p w:rsidR="00CC294C" w:rsidRPr="00132DAC" w:rsidRDefault="00CC294C" w:rsidP="00132D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proofErr w:type="spellStart"/>
            <w:r w:rsidRPr="00132DAC">
              <w:rPr>
                <w:sz w:val="24"/>
                <w:szCs w:val="24"/>
              </w:rPr>
              <w:t>до</w:t>
            </w:r>
            <w:proofErr w:type="spellEnd"/>
            <w:r w:rsidRPr="00132DAC">
              <w:rPr>
                <w:sz w:val="24"/>
                <w:szCs w:val="24"/>
              </w:rPr>
              <w:t xml:space="preserve"> 31 декабря</w:t>
            </w:r>
          </w:p>
          <w:p w:rsidR="00CC294C" w:rsidRPr="00132DAC" w:rsidRDefault="00CC294C" w:rsidP="00132D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32DAC">
              <w:rPr>
                <w:sz w:val="24"/>
                <w:szCs w:val="24"/>
              </w:rPr>
              <w:t>2025</w:t>
            </w:r>
            <w:r w:rsidRPr="00132DAC">
              <w:rPr>
                <w:sz w:val="24"/>
                <w:szCs w:val="24"/>
              </w:rPr>
              <w:tab/>
            </w:r>
            <w:proofErr w:type="spellStart"/>
            <w:r w:rsidRPr="00132DAC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3969" w:type="dxa"/>
          </w:tcPr>
          <w:p w:rsidR="00132DAC" w:rsidRDefault="00132DAC" w:rsidP="00132DAC">
            <w:pPr>
              <w:widowControl w:val="0"/>
              <w:autoSpaceDE w:val="0"/>
              <w:autoSpaceDN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</w:t>
            </w:r>
            <w:r w:rsidR="00CC294C" w:rsidRPr="00132DAC">
              <w:rPr>
                <w:sz w:val="24"/>
                <w:szCs w:val="24"/>
                <w:lang w:val="ru-RU"/>
              </w:rPr>
              <w:t xml:space="preserve">величение доли сотрудников, предоставляющих услуги населению и прошедших </w:t>
            </w:r>
            <w:proofErr w:type="gramStart"/>
            <w:r w:rsidR="00CC294C" w:rsidRPr="00132DAC">
              <w:rPr>
                <w:sz w:val="24"/>
                <w:szCs w:val="24"/>
                <w:lang w:val="ru-RU"/>
              </w:rPr>
              <w:t>инструктирование  и</w:t>
            </w:r>
            <w:proofErr w:type="gramEnd"/>
            <w:r w:rsidR="00CC294C" w:rsidRPr="00132DAC">
              <w:rPr>
                <w:sz w:val="24"/>
                <w:szCs w:val="24"/>
                <w:lang w:val="ru-RU"/>
              </w:rPr>
              <w:t xml:space="preserve"> (или) обучение для работы </w:t>
            </w:r>
          </w:p>
          <w:p w:rsidR="00CC294C" w:rsidRPr="00132DAC" w:rsidRDefault="00CC294C" w:rsidP="00132DAC">
            <w:pPr>
              <w:widowControl w:val="0"/>
              <w:autoSpaceDE w:val="0"/>
              <w:autoSpaceDN w:val="0"/>
              <w:rPr>
                <w:sz w:val="24"/>
                <w:szCs w:val="24"/>
                <w:lang w:val="ru-RU"/>
              </w:rPr>
            </w:pPr>
            <w:r w:rsidRPr="00132DAC">
              <w:rPr>
                <w:sz w:val="24"/>
                <w:szCs w:val="24"/>
                <w:lang w:val="ru-RU"/>
              </w:rPr>
              <w:t>с инвалидами</w:t>
            </w:r>
          </w:p>
        </w:tc>
      </w:tr>
      <w:tr w:rsidR="00CC294C" w:rsidRPr="00EB795D" w:rsidTr="00132DAC">
        <w:trPr>
          <w:trHeight w:val="661"/>
          <w:jc w:val="center"/>
        </w:trPr>
        <w:tc>
          <w:tcPr>
            <w:tcW w:w="562" w:type="dxa"/>
          </w:tcPr>
          <w:p w:rsidR="00CC294C" w:rsidRPr="00132DAC" w:rsidRDefault="00CC294C" w:rsidP="00132D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32DAC">
              <w:rPr>
                <w:sz w:val="24"/>
                <w:szCs w:val="24"/>
              </w:rPr>
              <w:t>14.</w:t>
            </w:r>
          </w:p>
        </w:tc>
        <w:tc>
          <w:tcPr>
            <w:tcW w:w="4678" w:type="dxa"/>
          </w:tcPr>
          <w:p w:rsidR="00CC294C" w:rsidRPr="00132DAC" w:rsidRDefault="00CC294C" w:rsidP="00132DAC">
            <w:pPr>
              <w:widowControl w:val="0"/>
              <w:autoSpaceDE w:val="0"/>
              <w:autoSpaceDN w:val="0"/>
              <w:rPr>
                <w:sz w:val="24"/>
                <w:szCs w:val="24"/>
                <w:lang w:val="ru-RU"/>
              </w:rPr>
            </w:pPr>
            <w:r w:rsidRPr="00132DAC">
              <w:rPr>
                <w:sz w:val="24"/>
                <w:szCs w:val="24"/>
                <w:lang w:val="ru-RU"/>
              </w:rPr>
              <w:t xml:space="preserve">Обучение </w:t>
            </w:r>
            <w:proofErr w:type="spellStart"/>
            <w:r w:rsidRPr="00132DAC">
              <w:rPr>
                <w:sz w:val="24"/>
                <w:szCs w:val="24"/>
                <w:lang w:val="ru-RU"/>
              </w:rPr>
              <w:t>сурдопереводчиков</w:t>
            </w:r>
            <w:proofErr w:type="spellEnd"/>
            <w:r w:rsidRPr="00132DAC">
              <w:rPr>
                <w:sz w:val="24"/>
                <w:szCs w:val="24"/>
                <w:lang w:val="ru-RU"/>
              </w:rPr>
              <w:t xml:space="preserve">, тифлопедагогов, </w:t>
            </w:r>
            <w:proofErr w:type="spellStart"/>
            <w:r w:rsidRPr="00132DAC">
              <w:rPr>
                <w:sz w:val="24"/>
                <w:szCs w:val="24"/>
                <w:lang w:val="ru-RU"/>
              </w:rPr>
              <w:t>тьюторов</w:t>
            </w:r>
            <w:proofErr w:type="spellEnd"/>
            <w:r w:rsidRPr="00132DAC">
              <w:rPr>
                <w:sz w:val="24"/>
                <w:szCs w:val="24"/>
                <w:lang w:val="ru-RU"/>
              </w:rPr>
              <w:t xml:space="preserve">, в том числе обучение на базовом уровне специалистов, оказывающих государственные услуги </w:t>
            </w:r>
            <w:r w:rsidRPr="00132DAC">
              <w:rPr>
                <w:sz w:val="24"/>
                <w:szCs w:val="24"/>
                <w:lang w:val="ru-RU"/>
              </w:rPr>
              <w:lastRenderedPageBreak/>
              <w:t>населению, русскому жестовому языку</w:t>
            </w:r>
          </w:p>
        </w:tc>
        <w:tc>
          <w:tcPr>
            <w:tcW w:w="3686" w:type="dxa"/>
          </w:tcPr>
          <w:p w:rsidR="00CC294C" w:rsidRPr="00132DAC" w:rsidRDefault="00132DAC" w:rsidP="00132DAC">
            <w:pPr>
              <w:widowControl w:val="0"/>
              <w:autoSpaceDE w:val="0"/>
              <w:autoSpaceDN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г</w:t>
            </w:r>
            <w:r w:rsidR="00CC294C" w:rsidRPr="00132DAC">
              <w:rPr>
                <w:sz w:val="24"/>
                <w:szCs w:val="24"/>
                <w:lang w:val="ru-RU"/>
              </w:rPr>
              <w:t xml:space="preserve">лавы городских и сельских поселений Сургутского района, департамент образования и молодёжной политики </w:t>
            </w:r>
            <w:r w:rsidR="00CC294C" w:rsidRPr="00132DAC">
              <w:rPr>
                <w:sz w:val="24"/>
                <w:szCs w:val="24"/>
                <w:lang w:val="ru-RU"/>
              </w:rPr>
              <w:lastRenderedPageBreak/>
              <w:t>администрации Сургутского района, управление культуры, туризма и спорта администрации Сургутского района</w:t>
            </w:r>
          </w:p>
        </w:tc>
        <w:tc>
          <w:tcPr>
            <w:tcW w:w="1956" w:type="dxa"/>
          </w:tcPr>
          <w:p w:rsidR="00CC294C" w:rsidRPr="00132DAC" w:rsidRDefault="00CC294C" w:rsidP="00132D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ru-RU"/>
              </w:rPr>
            </w:pPr>
            <w:r w:rsidRPr="00132DAC">
              <w:rPr>
                <w:sz w:val="24"/>
                <w:szCs w:val="24"/>
                <w:lang w:val="ru-RU"/>
              </w:rPr>
              <w:lastRenderedPageBreak/>
              <w:t>до 31 декабря</w:t>
            </w:r>
          </w:p>
          <w:p w:rsidR="00CC294C" w:rsidRPr="00132DAC" w:rsidRDefault="00CC294C" w:rsidP="00132D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ru-RU"/>
              </w:rPr>
            </w:pPr>
            <w:r w:rsidRPr="00132DAC">
              <w:rPr>
                <w:sz w:val="24"/>
                <w:szCs w:val="24"/>
                <w:lang w:val="ru-RU"/>
              </w:rPr>
              <w:t>2021</w:t>
            </w:r>
            <w:r w:rsidRPr="00132DAC">
              <w:rPr>
                <w:sz w:val="24"/>
                <w:szCs w:val="24"/>
                <w:lang w:val="ru-RU"/>
              </w:rPr>
              <w:tab/>
              <w:t>года</w:t>
            </w:r>
          </w:p>
          <w:p w:rsidR="00CC294C" w:rsidRPr="00132DAC" w:rsidRDefault="00CC294C" w:rsidP="00132D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ru-RU"/>
              </w:rPr>
            </w:pPr>
            <w:r w:rsidRPr="00132DAC">
              <w:rPr>
                <w:sz w:val="24"/>
                <w:szCs w:val="24"/>
                <w:lang w:val="ru-RU"/>
              </w:rPr>
              <w:t>до 31 декабря</w:t>
            </w:r>
          </w:p>
          <w:p w:rsidR="00CC294C" w:rsidRPr="00132DAC" w:rsidRDefault="00CC294C" w:rsidP="00132D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ru-RU"/>
              </w:rPr>
            </w:pPr>
            <w:r w:rsidRPr="00132DAC">
              <w:rPr>
                <w:sz w:val="24"/>
                <w:szCs w:val="24"/>
                <w:lang w:val="ru-RU"/>
              </w:rPr>
              <w:t>2022</w:t>
            </w:r>
            <w:r w:rsidRPr="00132DAC">
              <w:rPr>
                <w:sz w:val="24"/>
                <w:szCs w:val="24"/>
                <w:lang w:val="ru-RU"/>
              </w:rPr>
              <w:tab/>
              <w:t>года</w:t>
            </w:r>
          </w:p>
          <w:p w:rsidR="00CC294C" w:rsidRPr="00132DAC" w:rsidRDefault="00CC294C" w:rsidP="00132D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ru-RU"/>
              </w:rPr>
            </w:pPr>
            <w:r w:rsidRPr="00132DAC">
              <w:rPr>
                <w:sz w:val="24"/>
                <w:szCs w:val="24"/>
                <w:lang w:val="ru-RU"/>
              </w:rPr>
              <w:lastRenderedPageBreak/>
              <w:t>до 31 декабря</w:t>
            </w:r>
          </w:p>
          <w:p w:rsidR="00CC294C" w:rsidRPr="00132DAC" w:rsidRDefault="00CC294C" w:rsidP="00132D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ru-RU"/>
              </w:rPr>
            </w:pPr>
            <w:r w:rsidRPr="00132DAC">
              <w:rPr>
                <w:sz w:val="24"/>
                <w:szCs w:val="24"/>
                <w:lang w:val="ru-RU"/>
              </w:rPr>
              <w:t>2023</w:t>
            </w:r>
            <w:r w:rsidRPr="00132DAC">
              <w:rPr>
                <w:sz w:val="24"/>
                <w:szCs w:val="24"/>
                <w:lang w:val="ru-RU"/>
              </w:rPr>
              <w:tab/>
              <w:t>года</w:t>
            </w:r>
          </w:p>
          <w:p w:rsidR="00CC294C" w:rsidRPr="00132DAC" w:rsidRDefault="00CC294C" w:rsidP="00132D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ru-RU"/>
              </w:rPr>
            </w:pPr>
            <w:r w:rsidRPr="00132DAC">
              <w:rPr>
                <w:sz w:val="24"/>
                <w:szCs w:val="24"/>
                <w:lang w:val="ru-RU"/>
              </w:rPr>
              <w:t>до 31 декабря</w:t>
            </w:r>
          </w:p>
          <w:p w:rsidR="00CC294C" w:rsidRPr="00132DAC" w:rsidRDefault="00CC294C" w:rsidP="00132D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ru-RU"/>
              </w:rPr>
            </w:pPr>
            <w:r w:rsidRPr="00132DAC">
              <w:rPr>
                <w:sz w:val="24"/>
                <w:szCs w:val="24"/>
                <w:lang w:val="ru-RU"/>
              </w:rPr>
              <w:t>2024</w:t>
            </w:r>
            <w:r w:rsidRPr="00132DAC">
              <w:rPr>
                <w:sz w:val="24"/>
                <w:szCs w:val="24"/>
                <w:lang w:val="ru-RU"/>
              </w:rPr>
              <w:tab/>
              <w:t>года</w:t>
            </w:r>
          </w:p>
          <w:p w:rsidR="00CC294C" w:rsidRPr="00132DAC" w:rsidRDefault="00CC294C" w:rsidP="00132D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proofErr w:type="spellStart"/>
            <w:r w:rsidRPr="00132DAC">
              <w:rPr>
                <w:sz w:val="24"/>
                <w:szCs w:val="24"/>
              </w:rPr>
              <w:t>до</w:t>
            </w:r>
            <w:proofErr w:type="spellEnd"/>
            <w:r w:rsidRPr="00132DAC">
              <w:rPr>
                <w:sz w:val="24"/>
                <w:szCs w:val="24"/>
              </w:rPr>
              <w:t xml:space="preserve"> 31 декабря</w:t>
            </w:r>
          </w:p>
          <w:p w:rsidR="00CC294C" w:rsidRPr="00132DAC" w:rsidRDefault="00CC294C" w:rsidP="00132D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32DAC">
              <w:rPr>
                <w:sz w:val="24"/>
                <w:szCs w:val="24"/>
              </w:rPr>
              <w:t>2025</w:t>
            </w:r>
            <w:r w:rsidRPr="00132DAC">
              <w:rPr>
                <w:sz w:val="24"/>
                <w:szCs w:val="24"/>
              </w:rPr>
              <w:tab/>
            </w:r>
            <w:proofErr w:type="spellStart"/>
            <w:r w:rsidRPr="00132DAC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3969" w:type="dxa"/>
          </w:tcPr>
          <w:p w:rsidR="00CC294C" w:rsidRPr="00132DAC" w:rsidRDefault="00132DAC" w:rsidP="00132DAC">
            <w:pPr>
              <w:widowControl w:val="0"/>
              <w:autoSpaceDE w:val="0"/>
              <w:autoSpaceDN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п</w:t>
            </w:r>
            <w:r w:rsidR="00CC294C" w:rsidRPr="00132DAC">
              <w:rPr>
                <w:sz w:val="24"/>
                <w:szCs w:val="24"/>
                <w:lang w:val="ru-RU"/>
              </w:rPr>
              <w:t xml:space="preserve">рофессиональная переподготовка педагогов по направлениям: «Сурдопедагогика», «Тифлопедагогика», а также </w:t>
            </w:r>
            <w:r w:rsidR="00CC294C" w:rsidRPr="00132DAC">
              <w:rPr>
                <w:sz w:val="24"/>
                <w:szCs w:val="24"/>
                <w:lang w:val="ru-RU"/>
              </w:rPr>
              <w:lastRenderedPageBreak/>
              <w:t>проведение курсов повышения квалификации специалистов по программе «</w:t>
            </w:r>
            <w:proofErr w:type="spellStart"/>
            <w:r w:rsidR="00CC294C" w:rsidRPr="00132DAC">
              <w:rPr>
                <w:sz w:val="24"/>
                <w:szCs w:val="24"/>
                <w:lang w:val="ru-RU"/>
              </w:rPr>
              <w:t>Тьюторство</w:t>
            </w:r>
            <w:proofErr w:type="spellEnd"/>
            <w:r w:rsidR="00CC294C" w:rsidRPr="00132DAC">
              <w:rPr>
                <w:sz w:val="24"/>
                <w:szCs w:val="24"/>
                <w:lang w:val="ru-RU"/>
              </w:rPr>
              <w:t xml:space="preserve">» </w:t>
            </w:r>
          </w:p>
        </w:tc>
      </w:tr>
      <w:tr w:rsidR="00CC294C" w:rsidRPr="00EB795D" w:rsidTr="00132DAC">
        <w:trPr>
          <w:trHeight w:val="661"/>
          <w:jc w:val="center"/>
        </w:trPr>
        <w:tc>
          <w:tcPr>
            <w:tcW w:w="562" w:type="dxa"/>
          </w:tcPr>
          <w:p w:rsidR="00CC294C" w:rsidRPr="00132DAC" w:rsidRDefault="00CC294C" w:rsidP="00132D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32DAC">
              <w:rPr>
                <w:sz w:val="24"/>
                <w:szCs w:val="24"/>
              </w:rPr>
              <w:lastRenderedPageBreak/>
              <w:t>15.</w:t>
            </w:r>
          </w:p>
        </w:tc>
        <w:tc>
          <w:tcPr>
            <w:tcW w:w="4678" w:type="dxa"/>
          </w:tcPr>
          <w:p w:rsidR="00132DAC" w:rsidRDefault="00CC294C" w:rsidP="00132DAC">
            <w:pPr>
              <w:widowControl w:val="0"/>
              <w:autoSpaceDE w:val="0"/>
              <w:autoSpaceDN w:val="0"/>
              <w:rPr>
                <w:sz w:val="24"/>
                <w:szCs w:val="24"/>
                <w:lang w:val="ru-RU"/>
              </w:rPr>
            </w:pPr>
            <w:r w:rsidRPr="00132DAC">
              <w:rPr>
                <w:sz w:val="24"/>
                <w:szCs w:val="24"/>
                <w:lang w:val="ru-RU"/>
              </w:rPr>
              <w:t xml:space="preserve">Оснащение организаций спорта специальным оборудованием, в том числе спортивным, для предоставления услуг </w:t>
            </w:r>
          </w:p>
          <w:p w:rsidR="00CC294C" w:rsidRPr="00132DAC" w:rsidRDefault="00CC294C" w:rsidP="00132DAC">
            <w:pPr>
              <w:widowControl w:val="0"/>
              <w:autoSpaceDE w:val="0"/>
              <w:autoSpaceDN w:val="0"/>
              <w:rPr>
                <w:sz w:val="24"/>
                <w:szCs w:val="24"/>
                <w:lang w:val="ru-RU"/>
              </w:rPr>
            </w:pPr>
            <w:r w:rsidRPr="00132DAC">
              <w:rPr>
                <w:sz w:val="24"/>
                <w:szCs w:val="24"/>
                <w:lang w:val="ru-RU"/>
              </w:rPr>
              <w:t>по адаптивному спорту инвалидам</w:t>
            </w:r>
          </w:p>
        </w:tc>
        <w:tc>
          <w:tcPr>
            <w:tcW w:w="3686" w:type="dxa"/>
          </w:tcPr>
          <w:p w:rsidR="00CC294C" w:rsidRPr="00132DAC" w:rsidRDefault="00132DAC" w:rsidP="00132DAC">
            <w:pPr>
              <w:widowControl w:val="0"/>
              <w:autoSpaceDE w:val="0"/>
              <w:autoSpaceDN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</w:t>
            </w:r>
            <w:r w:rsidR="00CC294C" w:rsidRPr="00132DAC">
              <w:rPr>
                <w:sz w:val="24"/>
                <w:szCs w:val="24"/>
                <w:lang w:val="ru-RU"/>
              </w:rPr>
              <w:t>лавы городских и сельских поселений Сургутского района, управление культуры, туризма и спорта администрации Сургутского района</w:t>
            </w:r>
          </w:p>
        </w:tc>
        <w:tc>
          <w:tcPr>
            <w:tcW w:w="1956" w:type="dxa"/>
          </w:tcPr>
          <w:p w:rsidR="00CC294C" w:rsidRPr="00132DAC" w:rsidRDefault="00CC294C" w:rsidP="00132D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ru-RU"/>
              </w:rPr>
            </w:pPr>
            <w:r w:rsidRPr="00132DAC">
              <w:rPr>
                <w:sz w:val="24"/>
                <w:szCs w:val="24"/>
                <w:lang w:val="ru-RU"/>
              </w:rPr>
              <w:t>до 31 декабря</w:t>
            </w:r>
          </w:p>
          <w:p w:rsidR="00CC294C" w:rsidRPr="00132DAC" w:rsidRDefault="00CC294C" w:rsidP="00132D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ru-RU"/>
              </w:rPr>
            </w:pPr>
            <w:r w:rsidRPr="00132DAC">
              <w:rPr>
                <w:sz w:val="24"/>
                <w:szCs w:val="24"/>
                <w:lang w:val="ru-RU"/>
              </w:rPr>
              <w:t>2021</w:t>
            </w:r>
            <w:r w:rsidRPr="00132DAC">
              <w:rPr>
                <w:sz w:val="24"/>
                <w:szCs w:val="24"/>
                <w:lang w:val="ru-RU"/>
              </w:rPr>
              <w:tab/>
              <w:t>года</w:t>
            </w:r>
          </w:p>
          <w:p w:rsidR="00CC294C" w:rsidRPr="00132DAC" w:rsidRDefault="00CC294C" w:rsidP="00132D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ru-RU"/>
              </w:rPr>
            </w:pPr>
            <w:r w:rsidRPr="00132DAC">
              <w:rPr>
                <w:sz w:val="24"/>
                <w:szCs w:val="24"/>
                <w:lang w:val="ru-RU"/>
              </w:rPr>
              <w:t>до 31 декабря</w:t>
            </w:r>
          </w:p>
          <w:p w:rsidR="00CC294C" w:rsidRPr="00132DAC" w:rsidRDefault="00CC294C" w:rsidP="00132D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ru-RU"/>
              </w:rPr>
            </w:pPr>
            <w:r w:rsidRPr="00132DAC">
              <w:rPr>
                <w:sz w:val="24"/>
                <w:szCs w:val="24"/>
                <w:lang w:val="ru-RU"/>
              </w:rPr>
              <w:t>2022</w:t>
            </w:r>
            <w:r w:rsidRPr="00132DAC">
              <w:rPr>
                <w:sz w:val="24"/>
                <w:szCs w:val="24"/>
                <w:lang w:val="ru-RU"/>
              </w:rPr>
              <w:tab/>
              <w:t>года</w:t>
            </w:r>
          </w:p>
          <w:p w:rsidR="00CC294C" w:rsidRPr="00132DAC" w:rsidRDefault="00CC294C" w:rsidP="00132D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ru-RU"/>
              </w:rPr>
            </w:pPr>
            <w:r w:rsidRPr="00132DAC">
              <w:rPr>
                <w:sz w:val="24"/>
                <w:szCs w:val="24"/>
                <w:lang w:val="ru-RU"/>
              </w:rPr>
              <w:t>до 31 декабря</w:t>
            </w:r>
          </w:p>
          <w:p w:rsidR="00CC294C" w:rsidRPr="00132DAC" w:rsidRDefault="00CC294C" w:rsidP="00132D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ru-RU"/>
              </w:rPr>
            </w:pPr>
            <w:r w:rsidRPr="00132DAC">
              <w:rPr>
                <w:sz w:val="24"/>
                <w:szCs w:val="24"/>
                <w:lang w:val="ru-RU"/>
              </w:rPr>
              <w:t>2023</w:t>
            </w:r>
            <w:r w:rsidRPr="00132DAC">
              <w:rPr>
                <w:sz w:val="24"/>
                <w:szCs w:val="24"/>
                <w:lang w:val="ru-RU"/>
              </w:rPr>
              <w:tab/>
              <w:t>года</w:t>
            </w:r>
          </w:p>
          <w:p w:rsidR="00CC294C" w:rsidRPr="00132DAC" w:rsidRDefault="00CC294C" w:rsidP="00132D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ru-RU"/>
              </w:rPr>
            </w:pPr>
            <w:r w:rsidRPr="00132DAC">
              <w:rPr>
                <w:sz w:val="24"/>
                <w:szCs w:val="24"/>
                <w:lang w:val="ru-RU"/>
              </w:rPr>
              <w:t>до 31 декабря</w:t>
            </w:r>
          </w:p>
          <w:p w:rsidR="00CC294C" w:rsidRPr="00132DAC" w:rsidRDefault="00CC294C" w:rsidP="00132D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ru-RU"/>
              </w:rPr>
            </w:pPr>
            <w:r w:rsidRPr="00132DAC">
              <w:rPr>
                <w:sz w:val="24"/>
                <w:szCs w:val="24"/>
                <w:lang w:val="ru-RU"/>
              </w:rPr>
              <w:t>2024</w:t>
            </w:r>
            <w:r w:rsidRPr="00132DAC">
              <w:rPr>
                <w:sz w:val="24"/>
                <w:szCs w:val="24"/>
                <w:lang w:val="ru-RU"/>
              </w:rPr>
              <w:tab/>
              <w:t>года</w:t>
            </w:r>
          </w:p>
          <w:p w:rsidR="00CC294C" w:rsidRPr="00132DAC" w:rsidRDefault="00CC294C" w:rsidP="00132D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proofErr w:type="spellStart"/>
            <w:r w:rsidRPr="00132DAC">
              <w:rPr>
                <w:sz w:val="24"/>
                <w:szCs w:val="24"/>
              </w:rPr>
              <w:t>до</w:t>
            </w:r>
            <w:proofErr w:type="spellEnd"/>
            <w:r w:rsidRPr="00132DAC">
              <w:rPr>
                <w:sz w:val="24"/>
                <w:szCs w:val="24"/>
              </w:rPr>
              <w:t xml:space="preserve"> 31 декабря</w:t>
            </w:r>
          </w:p>
          <w:p w:rsidR="00CC294C" w:rsidRPr="00132DAC" w:rsidRDefault="00CC294C" w:rsidP="00132D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32DAC">
              <w:rPr>
                <w:sz w:val="24"/>
                <w:szCs w:val="24"/>
              </w:rPr>
              <w:t>2025</w:t>
            </w:r>
            <w:r w:rsidRPr="00132DAC">
              <w:rPr>
                <w:sz w:val="24"/>
                <w:szCs w:val="24"/>
              </w:rPr>
              <w:tab/>
            </w:r>
            <w:proofErr w:type="spellStart"/>
            <w:r w:rsidRPr="00132DAC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3969" w:type="dxa"/>
          </w:tcPr>
          <w:p w:rsidR="00CC294C" w:rsidRPr="00132DAC" w:rsidRDefault="00132DAC" w:rsidP="00132DAC">
            <w:pPr>
              <w:widowControl w:val="0"/>
              <w:autoSpaceDE w:val="0"/>
              <w:autoSpaceDN w:val="0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у</w:t>
            </w:r>
            <w:r w:rsidR="00CC294C" w:rsidRPr="00132DAC">
              <w:rPr>
                <w:color w:val="000000" w:themeColor="text1"/>
                <w:sz w:val="24"/>
                <w:szCs w:val="24"/>
                <w:lang w:val="ru-RU"/>
              </w:rPr>
              <w:t xml:space="preserve">величение числа инвалидов </w:t>
            </w:r>
            <w:r w:rsidR="00CC294C" w:rsidRPr="00132DAC">
              <w:rPr>
                <w:sz w:val="24"/>
                <w:szCs w:val="24"/>
                <w:lang w:val="ru-RU"/>
              </w:rPr>
              <w:t xml:space="preserve">и иных маломобильных граждан, занимающихся спортом </w:t>
            </w:r>
          </w:p>
        </w:tc>
      </w:tr>
      <w:tr w:rsidR="00CC294C" w:rsidRPr="00EB795D" w:rsidTr="00132DAC">
        <w:trPr>
          <w:trHeight w:val="661"/>
          <w:jc w:val="center"/>
        </w:trPr>
        <w:tc>
          <w:tcPr>
            <w:tcW w:w="562" w:type="dxa"/>
          </w:tcPr>
          <w:p w:rsidR="00CC294C" w:rsidRPr="00132DAC" w:rsidRDefault="00CC294C" w:rsidP="00132D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32DAC">
              <w:rPr>
                <w:sz w:val="24"/>
                <w:szCs w:val="24"/>
              </w:rPr>
              <w:t>16.</w:t>
            </w:r>
          </w:p>
        </w:tc>
        <w:tc>
          <w:tcPr>
            <w:tcW w:w="4678" w:type="dxa"/>
          </w:tcPr>
          <w:p w:rsidR="00132DAC" w:rsidRDefault="00CC294C" w:rsidP="00132DAC">
            <w:pPr>
              <w:widowControl w:val="0"/>
              <w:autoSpaceDE w:val="0"/>
              <w:autoSpaceDN w:val="0"/>
              <w:rPr>
                <w:sz w:val="24"/>
                <w:szCs w:val="24"/>
                <w:lang w:val="ru-RU"/>
              </w:rPr>
            </w:pPr>
            <w:r w:rsidRPr="00132DAC">
              <w:rPr>
                <w:sz w:val="24"/>
                <w:szCs w:val="24"/>
                <w:lang w:val="ru-RU"/>
              </w:rPr>
              <w:t xml:space="preserve">Контроль за оснащением зданий образовательных организаций современным специализированным, </w:t>
            </w:r>
          </w:p>
          <w:p w:rsidR="00CC294C" w:rsidRPr="00132DAC" w:rsidRDefault="00CC294C" w:rsidP="00132DAC">
            <w:pPr>
              <w:widowControl w:val="0"/>
              <w:autoSpaceDE w:val="0"/>
              <w:autoSpaceDN w:val="0"/>
              <w:rPr>
                <w:sz w:val="24"/>
                <w:szCs w:val="24"/>
                <w:lang w:val="ru-RU"/>
              </w:rPr>
            </w:pPr>
            <w:r w:rsidRPr="00132DAC">
              <w:rPr>
                <w:sz w:val="24"/>
                <w:szCs w:val="24"/>
                <w:lang w:val="ru-RU"/>
              </w:rPr>
              <w:t xml:space="preserve">в том числе реабилитационным, учебным, компьютерным оборудованием и мебелью для создания универсальной </w:t>
            </w:r>
            <w:proofErr w:type="spellStart"/>
            <w:r w:rsidRPr="00132DAC">
              <w:rPr>
                <w:sz w:val="24"/>
                <w:szCs w:val="24"/>
                <w:lang w:val="ru-RU"/>
              </w:rPr>
              <w:t>безбарьерной</w:t>
            </w:r>
            <w:proofErr w:type="spellEnd"/>
            <w:r w:rsidRPr="00132DAC">
              <w:rPr>
                <w:sz w:val="24"/>
                <w:szCs w:val="24"/>
                <w:lang w:val="ru-RU"/>
              </w:rPr>
              <w:t xml:space="preserve"> среды, позволяющей обеспечить полноценную интеграцию детей-инвалидов в общество</w:t>
            </w:r>
          </w:p>
        </w:tc>
        <w:tc>
          <w:tcPr>
            <w:tcW w:w="3686" w:type="dxa"/>
          </w:tcPr>
          <w:p w:rsidR="00CC294C" w:rsidRPr="00132DAC" w:rsidRDefault="00132DAC" w:rsidP="00132DAC">
            <w:pPr>
              <w:widowControl w:val="0"/>
              <w:autoSpaceDE w:val="0"/>
              <w:autoSpaceDN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</w:t>
            </w:r>
            <w:r w:rsidR="00CC294C" w:rsidRPr="00132DAC">
              <w:rPr>
                <w:sz w:val="24"/>
                <w:szCs w:val="24"/>
                <w:lang w:val="ru-RU"/>
              </w:rPr>
              <w:t>епартамент образования и молодёжной политики администрации Сургутского района, управление культуры, туризма и спорта администрации Сургутского района</w:t>
            </w:r>
          </w:p>
        </w:tc>
        <w:tc>
          <w:tcPr>
            <w:tcW w:w="1956" w:type="dxa"/>
          </w:tcPr>
          <w:p w:rsidR="00CC294C" w:rsidRPr="00132DAC" w:rsidRDefault="00CC294C" w:rsidP="00132D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ru-RU"/>
              </w:rPr>
            </w:pPr>
            <w:r w:rsidRPr="00132DAC">
              <w:rPr>
                <w:sz w:val="24"/>
                <w:szCs w:val="24"/>
                <w:lang w:val="ru-RU"/>
              </w:rPr>
              <w:t>до 31 декабря</w:t>
            </w:r>
          </w:p>
          <w:p w:rsidR="00CC294C" w:rsidRPr="00132DAC" w:rsidRDefault="00CC294C" w:rsidP="00132D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ru-RU"/>
              </w:rPr>
            </w:pPr>
            <w:r w:rsidRPr="00132DAC">
              <w:rPr>
                <w:sz w:val="24"/>
                <w:szCs w:val="24"/>
                <w:lang w:val="ru-RU"/>
              </w:rPr>
              <w:t>2021</w:t>
            </w:r>
            <w:r w:rsidRPr="00132DAC">
              <w:rPr>
                <w:sz w:val="24"/>
                <w:szCs w:val="24"/>
                <w:lang w:val="ru-RU"/>
              </w:rPr>
              <w:tab/>
              <w:t>года</w:t>
            </w:r>
          </w:p>
          <w:p w:rsidR="00CC294C" w:rsidRPr="00132DAC" w:rsidRDefault="00CC294C" w:rsidP="00132D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ru-RU"/>
              </w:rPr>
            </w:pPr>
            <w:r w:rsidRPr="00132DAC">
              <w:rPr>
                <w:sz w:val="24"/>
                <w:szCs w:val="24"/>
                <w:lang w:val="ru-RU"/>
              </w:rPr>
              <w:t>до 31 декабря</w:t>
            </w:r>
          </w:p>
          <w:p w:rsidR="00CC294C" w:rsidRPr="00132DAC" w:rsidRDefault="00CC294C" w:rsidP="00132D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ru-RU"/>
              </w:rPr>
            </w:pPr>
            <w:r w:rsidRPr="00132DAC">
              <w:rPr>
                <w:sz w:val="24"/>
                <w:szCs w:val="24"/>
                <w:lang w:val="ru-RU"/>
              </w:rPr>
              <w:t>2022</w:t>
            </w:r>
            <w:r w:rsidRPr="00132DAC">
              <w:rPr>
                <w:sz w:val="24"/>
                <w:szCs w:val="24"/>
                <w:lang w:val="ru-RU"/>
              </w:rPr>
              <w:tab/>
              <w:t>года</w:t>
            </w:r>
          </w:p>
          <w:p w:rsidR="00CC294C" w:rsidRPr="00132DAC" w:rsidRDefault="00CC294C" w:rsidP="00132D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ru-RU"/>
              </w:rPr>
            </w:pPr>
            <w:r w:rsidRPr="00132DAC">
              <w:rPr>
                <w:sz w:val="24"/>
                <w:szCs w:val="24"/>
                <w:lang w:val="ru-RU"/>
              </w:rPr>
              <w:t>до 31 декабря</w:t>
            </w:r>
          </w:p>
          <w:p w:rsidR="00CC294C" w:rsidRPr="00132DAC" w:rsidRDefault="00CC294C" w:rsidP="00132D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ru-RU"/>
              </w:rPr>
            </w:pPr>
            <w:r w:rsidRPr="00132DAC">
              <w:rPr>
                <w:sz w:val="24"/>
                <w:szCs w:val="24"/>
                <w:lang w:val="ru-RU"/>
              </w:rPr>
              <w:t>2023</w:t>
            </w:r>
            <w:r w:rsidRPr="00132DAC">
              <w:rPr>
                <w:sz w:val="24"/>
                <w:szCs w:val="24"/>
                <w:lang w:val="ru-RU"/>
              </w:rPr>
              <w:tab/>
              <w:t>года</w:t>
            </w:r>
          </w:p>
          <w:p w:rsidR="00CC294C" w:rsidRPr="00132DAC" w:rsidRDefault="00CC294C" w:rsidP="00132D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ru-RU"/>
              </w:rPr>
            </w:pPr>
            <w:r w:rsidRPr="00132DAC">
              <w:rPr>
                <w:sz w:val="24"/>
                <w:szCs w:val="24"/>
                <w:lang w:val="ru-RU"/>
              </w:rPr>
              <w:t>до 31 декабря</w:t>
            </w:r>
          </w:p>
          <w:p w:rsidR="00CC294C" w:rsidRPr="00132DAC" w:rsidRDefault="00CC294C" w:rsidP="00132D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ru-RU"/>
              </w:rPr>
            </w:pPr>
            <w:r w:rsidRPr="00132DAC">
              <w:rPr>
                <w:sz w:val="24"/>
                <w:szCs w:val="24"/>
                <w:lang w:val="ru-RU"/>
              </w:rPr>
              <w:t>2024</w:t>
            </w:r>
            <w:r w:rsidRPr="00132DAC">
              <w:rPr>
                <w:sz w:val="24"/>
                <w:szCs w:val="24"/>
                <w:lang w:val="ru-RU"/>
              </w:rPr>
              <w:tab/>
              <w:t>года</w:t>
            </w:r>
          </w:p>
          <w:p w:rsidR="00CC294C" w:rsidRPr="00132DAC" w:rsidRDefault="00CC294C" w:rsidP="00132D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proofErr w:type="spellStart"/>
            <w:r w:rsidRPr="00132DAC">
              <w:rPr>
                <w:sz w:val="24"/>
                <w:szCs w:val="24"/>
              </w:rPr>
              <w:t>до</w:t>
            </w:r>
            <w:proofErr w:type="spellEnd"/>
            <w:r w:rsidRPr="00132DAC">
              <w:rPr>
                <w:sz w:val="24"/>
                <w:szCs w:val="24"/>
              </w:rPr>
              <w:t xml:space="preserve"> 31 декабря</w:t>
            </w:r>
          </w:p>
          <w:p w:rsidR="00CC294C" w:rsidRPr="00132DAC" w:rsidRDefault="00CC294C" w:rsidP="00132D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32DAC">
              <w:rPr>
                <w:sz w:val="24"/>
                <w:szCs w:val="24"/>
              </w:rPr>
              <w:t>2025</w:t>
            </w:r>
            <w:r w:rsidRPr="00132DAC">
              <w:rPr>
                <w:sz w:val="24"/>
                <w:szCs w:val="24"/>
              </w:rPr>
              <w:tab/>
            </w:r>
            <w:proofErr w:type="spellStart"/>
            <w:r w:rsidRPr="00132DAC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3969" w:type="dxa"/>
          </w:tcPr>
          <w:p w:rsidR="00CC294C" w:rsidRPr="00132DAC" w:rsidRDefault="00132DAC" w:rsidP="00132DAC">
            <w:pPr>
              <w:widowControl w:val="0"/>
              <w:autoSpaceDE w:val="0"/>
              <w:autoSpaceDN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</w:t>
            </w:r>
            <w:r w:rsidR="00CC294C" w:rsidRPr="00132DAC">
              <w:rPr>
                <w:sz w:val="24"/>
                <w:szCs w:val="24"/>
                <w:lang w:val="ru-RU"/>
              </w:rPr>
              <w:t xml:space="preserve">оздание особой пространственной образовательной среды в соответствии с федеральными государственными образовательными стандартами универсальной </w:t>
            </w:r>
            <w:proofErr w:type="spellStart"/>
            <w:r w:rsidR="00CC294C" w:rsidRPr="00132DAC">
              <w:rPr>
                <w:sz w:val="24"/>
                <w:szCs w:val="24"/>
                <w:lang w:val="ru-RU"/>
              </w:rPr>
              <w:t>безбарьерной</w:t>
            </w:r>
            <w:proofErr w:type="spellEnd"/>
            <w:r w:rsidR="00CC294C" w:rsidRPr="00132DAC">
              <w:rPr>
                <w:sz w:val="24"/>
                <w:szCs w:val="24"/>
                <w:lang w:val="ru-RU"/>
              </w:rPr>
              <w:t xml:space="preserve"> среды, позволяющей обеспечить полноценную интеграцию детей-инвалидов в общество </w:t>
            </w:r>
          </w:p>
        </w:tc>
      </w:tr>
      <w:tr w:rsidR="00CC294C" w:rsidRPr="00EB795D" w:rsidTr="00132DAC">
        <w:trPr>
          <w:trHeight w:val="661"/>
          <w:jc w:val="center"/>
        </w:trPr>
        <w:tc>
          <w:tcPr>
            <w:tcW w:w="562" w:type="dxa"/>
          </w:tcPr>
          <w:p w:rsidR="00CC294C" w:rsidRPr="00132DAC" w:rsidRDefault="00CC294C" w:rsidP="00132D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32DAC">
              <w:rPr>
                <w:sz w:val="24"/>
                <w:szCs w:val="24"/>
              </w:rPr>
              <w:t>17.</w:t>
            </w:r>
          </w:p>
        </w:tc>
        <w:tc>
          <w:tcPr>
            <w:tcW w:w="4678" w:type="dxa"/>
          </w:tcPr>
          <w:p w:rsidR="00CC294C" w:rsidRPr="00132DAC" w:rsidRDefault="00CC294C" w:rsidP="00132DAC">
            <w:pPr>
              <w:widowControl w:val="0"/>
              <w:autoSpaceDE w:val="0"/>
              <w:autoSpaceDN w:val="0"/>
              <w:rPr>
                <w:sz w:val="24"/>
                <w:szCs w:val="24"/>
                <w:lang w:val="ru-RU"/>
              </w:rPr>
            </w:pPr>
            <w:r w:rsidRPr="00132DAC">
              <w:rPr>
                <w:sz w:val="24"/>
                <w:szCs w:val="24"/>
                <w:lang w:val="ru-RU"/>
              </w:rPr>
              <w:t>Контроль за оснащением муниципальными организациями своих зданий современным специальным оборудованием для обеспечения доступности организаций для инвалидов</w:t>
            </w:r>
          </w:p>
        </w:tc>
        <w:tc>
          <w:tcPr>
            <w:tcW w:w="3686" w:type="dxa"/>
          </w:tcPr>
          <w:p w:rsidR="00CC294C" w:rsidRPr="00132DAC" w:rsidRDefault="00132DAC" w:rsidP="00132DAC">
            <w:pPr>
              <w:widowControl w:val="0"/>
              <w:autoSpaceDE w:val="0"/>
              <w:autoSpaceDN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</w:t>
            </w:r>
            <w:r w:rsidR="00CC294C" w:rsidRPr="00132DAC">
              <w:rPr>
                <w:sz w:val="24"/>
                <w:szCs w:val="24"/>
                <w:lang w:val="ru-RU"/>
              </w:rPr>
              <w:t xml:space="preserve">лавы городских и сельских поселений Сургутского района, департамент образования и молодёжной политики администрации Сургутского </w:t>
            </w:r>
            <w:r w:rsidR="00CC294C" w:rsidRPr="00132DAC">
              <w:rPr>
                <w:sz w:val="24"/>
                <w:szCs w:val="24"/>
                <w:lang w:val="ru-RU"/>
              </w:rPr>
              <w:lastRenderedPageBreak/>
              <w:t xml:space="preserve">района, управление культуры, туризма и спорта администрации Сургутского района, </w:t>
            </w:r>
          </w:p>
        </w:tc>
        <w:tc>
          <w:tcPr>
            <w:tcW w:w="1956" w:type="dxa"/>
          </w:tcPr>
          <w:p w:rsidR="00CC294C" w:rsidRPr="00132DAC" w:rsidRDefault="00CC294C" w:rsidP="00132D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ru-RU"/>
              </w:rPr>
            </w:pPr>
            <w:r w:rsidRPr="00132DAC">
              <w:rPr>
                <w:sz w:val="24"/>
                <w:szCs w:val="24"/>
                <w:lang w:val="ru-RU"/>
              </w:rPr>
              <w:lastRenderedPageBreak/>
              <w:t>до 31 декабря</w:t>
            </w:r>
          </w:p>
          <w:p w:rsidR="00CC294C" w:rsidRPr="00132DAC" w:rsidRDefault="00CC294C" w:rsidP="00132D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ru-RU"/>
              </w:rPr>
            </w:pPr>
            <w:r w:rsidRPr="00132DAC">
              <w:rPr>
                <w:sz w:val="24"/>
                <w:szCs w:val="24"/>
                <w:lang w:val="ru-RU"/>
              </w:rPr>
              <w:t>2021</w:t>
            </w:r>
            <w:r w:rsidRPr="00132DAC">
              <w:rPr>
                <w:sz w:val="24"/>
                <w:szCs w:val="24"/>
                <w:lang w:val="ru-RU"/>
              </w:rPr>
              <w:tab/>
              <w:t>года</w:t>
            </w:r>
          </w:p>
          <w:p w:rsidR="00CC294C" w:rsidRPr="00132DAC" w:rsidRDefault="00CC294C" w:rsidP="00132D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ru-RU"/>
              </w:rPr>
            </w:pPr>
            <w:r w:rsidRPr="00132DAC">
              <w:rPr>
                <w:sz w:val="24"/>
                <w:szCs w:val="24"/>
                <w:lang w:val="ru-RU"/>
              </w:rPr>
              <w:t>до 31 декабря</w:t>
            </w:r>
          </w:p>
          <w:p w:rsidR="00CC294C" w:rsidRPr="00132DAC" w:rsidRDefault="00CC294C" w:rsidP="00132D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ru-RU"/>
              </w:rPr>
            </w:pPr>
            <w:r w:rsidRPr="00132DAC">
              <w:rPr>
                <w:sz w:val="24"/>
                <w:szCs w:val="24"/>
                <w:lang w:val="ru-RU"/>
              </w:rPr>
              <w:t>2022</w:t>
            </w:r>
            <w:r w:rsidRPr="00132DAC">
              <w:rPr>
                <w:sz w:val="24"/>
                <w:szCs w:val="24"/>
                <w:lang w:val="ru-RU"/>
              </w:rPr>
              <w:tab/>
              <w:t>года</w:t>
            </w:r>
          </w:p>
          <w:p w:rsidR="00CC294C" w:rsidRPr="00132DAC" w:rsidRDefault="00CC294C" w:rsidP="00132D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ru-RU"/>
              </w:rPr>
            </w:pPr>
            <w:r w:rsidRPr="00132DAC">
              <w:rPr>
                <w:sz w:val="24"/>
                <w:szCs w:val="24"/>
                <w:lang w:val="ru-RU"/>
              </w:rPr>
              <w:t>до 31 декабря</w:t>
            </w:r>
          </w:p>
          <w:p w:rsidR="00CC294C" w:rsidRPr="00132DAC" w:rsidRDefault="00CC294C" w:rsidP="00132D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ru-RU"/>
              </w:rPr>
            </w:pPr>
            <w:r w:rsidRPr="00132DAC">
              <w:rPr>
                <w:sz w:val="24"/>
                <w:szCs w:val="24"/>
                <w:lang w:val="ru-RU"/>
              </w:rPr>
              <w:lastRenderedPageBreak/>
              <w:t>2023</w:t>
            </w:r>
            <w:r w:rsidRPr="00132DAC">
              <w:rPr>
                <w:sz w:val="24"/>
                <w:szCs w:val="24"/>
                <w:lang w:val="ru-RU"/>
              </w:rPr>
              <w:tab/>
              <w:t>года</w:t>
            </w:r>
          </w:p>
          <w:p w:rsidR="00CC294C" w:rsidRPr="00132DAC" w:rsidRDefault="00CC294C" w:rsidP="00132D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ru-RU"/>
              </w:rPr>
            </w:pPr>
            <w:r w:rsidRPr="00132DAC">
              <w:rPr>
                <w:sz w:val="24"/>
                <w:szCs w:val="24"/>
                <w:lang w:val="ru-RU"/>
              </w:rPr>
              <w:t>до 31 декабря</w:t>
            </w:r>
          </w:p>
          <w:p w:rsidR="00CC294C" w:rsidRPr="00132DAC" w:rsidRDefault="00CC294C" w:rsidP="00132D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ru-RU"/>
              </w:rPr>
            </w:pPr>
            <w:r w:rsidRPr="00132DAC">
              <w:rPr>
                <w:sz w:val="24"/>
                <w:szCs w:val="24"/>
                <w:lang w:val="ru-RU"/>
              </w:rPr>
              <w:t>2024</w:t>
            </w:r>
            <w:r w:rsidRPr="00132DAC">
              <w:rPr>
                <w:sz w:val="24"/>
                <w:szCs w:val="24"/>
                <w:lang w:val="ru-RU"/>
              </w:rPr>
              <w:tab/>
              <w:t>года</w:t>
            </w:r>
          </w:p>
          <w:p w:rsidR="00CC294C" w:rsidRPr="00132DAC" w:rsidRDefault="00CC294C" w:rsidP="00132D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proofErr w:type="spellStart"/>
            <w:r w:rsidRPr="00132DAC">
              <w:rPr>
                <w:sz w:val="24"/>
                <w:szCs w:val="24"/>
              </w:rPr>
              <w:t>до</w:t>
            </w:r>
            <w:proofErr w:type="spellEnd"/>
            <w:r w:rsidRPr="00132DAC">
              <w:rPr>
                <w:sz w:val="24"/>
                <w:szCs w:val="24"/>
              </w:rPr>
              <w:t xml:space="preserve"> 31 декабря</w:t>
            </w:r>
          </w:p>
          <w:p w:rsidR="00CC294C" w:rsidRPr="00132DAC" w:rsidRDefault="00CC294C" w:rsidP="00132D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32DAC">
              <w:rPr>
                <w:sz w:val="24"/>
                <w:szCs w:val="24"/>
              </w:rPr>
              <w:t>2025</w:t>
            </w:r>
            <w:r w:rsidRPr="00132DAC">
              <w:rPr>
                <w:sz w:val="24"/>
                <w:szCs w:val="24"/>
              </w:rPr>
              <w:tab/>
            </w:r>
            <w:proofErr w:type="spellStart"/>
            <w:r w:rsidRPr="00132DAC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3969" w:type="dxa"/>
          </w:tcPr>
          <w:p w:rsidR="00132DAC" w:rsidRDefault="00132DAC" w:rsidP="00132DAC">
            <w:pPr>
              <w:widowControl w:val="0"/>
              <w:autoSpaceDE w:val="0"/>
              <w:autoSpaceDN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о</w:t>
            </w:r>
            <w:r w:rsidR="00CC294C" w:rsidRPr="00132DAC">
              <w:rPr>
                <w:sz w:val="24"/>
                <w:szCs w:val="24"/>
                <w:lang w:val="ru-RU"/>
              </w:rPr>
              <w:t xml:space="preserve">беспечение условий доступности муниципальных организаций </w:t>
            </w:r>
          </w:p>
          <w:p w:rsidR="00CC294C" w:rsidRPr="00132DAC" w:rsidRDefault="00CC294C" w:rsidP="00132DAC">
            <w:pPr>
              <w:widowControl w:val="0"/>
              <w:autoSpaceDE w:val="0"/>
              <w:autoSpaceDN w:val="0"/>
              <w:rPr>
                <w:sz w:val="24"/>
                <w:szCs w:val="24"/>
                <w:lang w:val="ru-RU"/>
              </w:rPr>
            </w:pPr>
            <w:r w:rsidRPr="00132DAC">
              <w:rPr>
                <w:sz w:val="24"/>
                <w:szCs w:val="24"/>
                <w:lang w:val="ru-RU"/>
              </w:rPr>
              <w:t xml:space="preserve">для  лиц с инвалидностью и иных маломобильных групп населения </w:t>
            </w:r>
          </w:p>
        </w:tc>
      </w:tr>
      <w:tr w:rsidR="00CC294C" w:rsidRPr="00EB795D" w:rsidTr="00132DAC">
        <w:trPr>
          <w:jc w:val="center"/>
        </w:trPr>
        <w:tc>
          <w:tcPr>
            <w:tcW w:w="562" w:type="dxa"/>
          </w:tcPr>
          <w:p w:rsidR="00CC294C" w:rsidRPr="00132DAC" w:rsidRDefault="00CC294C" w:rsidP="00132D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32DAC">
              <w:rPr>
                <w:sz w:val="24"/>
                <w:szCs w:val="24"/>
              </w:rPr>
              <w:t>18.</w:t>
            </w:r>
          </w:p>
        </w:tc>
        <w:tc>
          <w:tcPr>
            <w:tcW w:w="4678" w:type="dxa"/>
          </w:tcPr>
          <w:p w:rsidR="00CC294C" w:rsidRPr="00132DAC" w:rsidRDefault="00CC294C" w:rsidP="00132DAC">
            <w:pPr>
              <w:widowControl w:val="0"/>
              <w:autoSpaceDE w:val="0"/>
              <w:autoSpaceDN w:val="0"/>
              <w:rPr>
                <w:sz w:val="24"/>
                <w:szCs w:val="24"/>
                <w:lang w:val="ru-RU"/>
              </w:rPr>
            </w:pPr>
            <w:r w:rsidRPr="00132DAC">
              <w:rPr>
                <w:sz w:val="24"/>
                <w:szCs w:val="24"/>
                <w:lang w:val="ru-RU"/>
              </w:rPr>
              <w:t xml:space="preserve">Мониторинг и актуализация на публичном уровне Территориальной информационной системы Югры (далее </w:t>
            </w:r>
            <w:r w:rsidR="00132DAC">
              <w:rPr>
                <w:sz w:val="24"/>
                <w:szCs w:val="24"/>
                <w:lang w:val="ru-RU"/>
              </w:rPr>
              <w:t>–</w:t>
            </w:r>
            <w:r w:rsidRPr="00132DAC">
              <w:rPr>
                <w:sz w:val="24"/>
                <w:szCs w:val="24"/>
                <w:lang w:val="ru-RU"/>
              </w:rPr>
              <w:t xml:space="preserve"> ТИС Югры) информации о доступности организаций, зданий для маломобильных групп населения</w:t>
            </w:r>
          </w:p>
        </w:tc>
        <w:tc>
          <w:tcPr>
            <w:tcW w:w="3686" w:type="dxa"/>
          </w:tcPr>
          <w:p w:rsidR="00CC294C" w:rsidRPr="00132DAC" w:rsidRDefault="00132DAC" w:rsidP="00132DAC">
            <w:pPr>
              <w:widowControl w:val="0"/>
              <w:autoSpaceDE w:val="0"/>
              <w:autoSpaceDN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</w:t>
            </w:r>
            <w:r w:rsidR="00CC294C" w:rsidRPr="00132DAC">
              <w:rPr>
                <w:sz w:val="24"/>
                <w:szCs w:val="24"/>
                <w:lang w:val="ru-RU"/>
              </w:rPr>
              <w:t xml:space="preserve">лавы городских и сельских поселений Сургутского района, департамент образования и молодёжной политики администрации Сургутского района, управление культуры, туризма и спорта администрации Сургутского района, управление по информатизации </w:t>
            </w:r>
            <w:r w:rsidR="00CC294C" w:rsidRPr="00132DAC">
              <w:rPr>
                <w:sz w:val="24"/>
                <w:szCs w:val="24"/>
                <w:lang w:val="ru-RU"/>
              </w:rPr>
              <w:br/>
              <w:t>и сетевым ресурсам администрации Сургутского района</w:t>
            </w:r>
          </w:p>
        </w:tc>
        <w:tc>
          <w:tcPr>
            <w:tcW w:w="1956" w:type="dxa"/>
          </w:tcPr>
          <w:p w:rsidR="00CC294C" w:rsidRPr="00132DAC" w:rsidRDefault="00CC294C" w:rsidP="00132D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ru-RU"/>
              </w:rPr>
            </w:pPr>
            <w:r w:rsidRPr="00132DAC">
              <w:rPr>
                <w:sz w:val="24"/>
                <w:szCs w:val="24"/>
                <w:lang w:val="ru-RU"/>
              </w:rPr>
              <w:t>до 31 декабря</w:t>
            </w:r>
          </w:p>
          <w:p w:rsidR="00CC294C" w:rsidRPr="00132DAC" w:rsidRDefault="00CC294C" w:rsidP="00132D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ru-RU"/>
              </w:rPr>
            </w:pPr>
            <w:r w:rsidRPr="00132DAC">
              <w:rPr>
                <w:sz w:val="24"/>
                <w:szCs w:val="24"/>
                <w:lang w:val="ru-RU"/>
              </w:rPr>
              <w:t>2021</w:t>
            </w:r>
            <w:r w:rsidRPr="00132DAC">
              <w:rPr>
                <w:sz w:val="24"/>
                <w:szCs w:val="24"/>
                <w:lang w:val="ru-RU"/>
              </w:rPr>
              <w:tab/>
              <w:t>года</w:t>
            </w:r>
          </w:p>
          <w:p w:rsidR="00CC294C" w:rsidRPr="00132DAC" w:rsidRDefault="00CC294C" w:rsidP="00132D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ru-RU"/>
              </w:rPr>
            </w:pPr>
            <w:r w:rsidRPr="00132DAC">
              <w:rPr>
                <w:sz w:val="24"/>
                <w:szCs w:val="24"/>
                <w:lang w:val="ru-RU"/>
              </w:rPr>
              <w:t>до 31 декабря</w:t>
            </w:r>
          </w:p>
          <w:p w:rsidR="00CC294C" w:rsidRPr="00132DAC" w:rsidRDefault="00CC294C" w:rsidP="00132D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ru-RU"/>
              </w:rPr>
            </w:pPr>
            <w:r w:rsidRPr="00132DAC">
              <w:rPr>
                <w:sz w:val="24"/>
                <w:szCs w:val="24"/>
                <w:lang w:val="ru-RU"/>
              </w:rPr>
              <w:t>2022</w:t>
            </w:r>
            <w:r w:rsidRPr="00132DAC">
              <w:rPr>
                <w:sz w:val="24"/>
                <w:szCs w:val="24"/>
                <w:lang w:val="ru-RU"/>
              </w:rPr>
              <w:tab/>
              <w:t>года</w:t>
            </w:r>
          </w:p>
          <w:p w:rsidR="00CC294C" w:rsidRPr="00132DAC" w:rsidRDefault="00CC294C" w:rsidP="00132D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ru-RU"/>
              </w:rPr>
            </w:pPr>
            <w:r w:rsidRPr="00132DAC">
              <w:rPr>
                <w:sz w:val="24"/>
                <w:szCs w:val="24"/>
                <w:lang w:val="ru-RU"/>
              </w:rPr>
              <w:t>до 31 декабря</w:t>
            </w:r>
          </w:p>
          <w:p w:rsidR="00CC294C" w:rsidRPr="00132DAC" w:rsidRDefault="00CC294C" w:rsidP="00132D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ru-RU"/>
              </w:rPr>
            </w:pPr>
            <w:r w:rsidRPr="00132DAC">
              <w:rPr>
                <w:sz w:val="24"/>
                <w:szCs w:val="24"/>
                <w:lang w:val="ru-RU"/>
              </w:rPr>
              <w:t>2023</w:t>
            </w:r>
            <w:r w:rsidRPr="00132DAC">
              <w:rPr>
                <w:sz w:val="24"/>
                <w:szCs w:val="24"/>
                <w:lang w:val="ru-RU"/>
              </w:rPr>
              <w:tab/>
              <w:t>года</w:t>
            </w:r>
          </w:p>
          <w:p w:rsidR="00CC294C" w:rsidRPr="00132DAC" w:rsidRDefault="00CC294C" w:rsidP="00132D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ru-RU"/>
              </w:rPr>
            </w:pPr>
            <w:r w:rsidRPr="00132DAC">
              <w:rPr>
                <w:sz w:val="24"/>
                <w:szCs w:val="24"/>
                <w:lang w:val="ru-RU"/>
              </w:rPr>
              <w:t>до 31 декабря</w:t>
            </w:r>
          </w:p>
          <w:p w:rsidR="00CC294C" w:rsidRPr="00132DAC" w:rsidRDefault="00CC294C" w:rsidP="00132D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ru-RU"/>
              </w:rPr>
            </w:pPr>
            <w:r w:rsidRPr="00132DAC">
              <w:rPr>
                <w:sz w:val="24"/>
                <w:szCs w:val="24"/>
                <w:lang w:val="ru-RU"/>
              </w:rPr>
              <w:t>2024</w:t>
            </w:r>
            <w:r w:rsidRPr="00132DAC">
              <w:rPr>
                <w:sz w:val="24"/>
                <w:szCs w:val="24"/>
                <w:lang w:val="ru-RU"/>
              </w:rPr>
              <w:tab/>
              <w:t>года</w:t>
            </w:r>
          </w:p>
          <w:p w:rsidR="00CC294C" w:rsidRPr="00132DAC" w:rsidRDefault="00CC294C" w:rsidP="00132D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proofErr w:type="spellStart"/>
            <w:r w:rsidRPr="00132DAC">
              <w:rPr>
                <w:sz w:val="24"/>
                <w:szCs w:val="24"/>
              </w:rPr>
              <w:t>до</w:t>
            </w:r>
            <w:proofErr w:type="spellEnd"/>
            <w:r w:rsidRPr="00132DAC">
              <w:rPr>
                <w:sz w:val="24"/>
                <w:szCs w:val="24"/>
              </w:rPr>
              <w:t xml:space="preserve"> 31 декабря</w:t>
            </w:r>
          </w:p>
          <w:p w:rsidR="00CC294C" w:rsidRPr="00132DAC" w:rsidRDefault="00CC294C" w:rsidP="00132D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32DAC">
              <w:rPr>
                <w:sz w:val="24"/>
                <w:szCs w:val="24"/>
              </w:rPr>
              <w:t>2025</w:t>
            </w:r>
            <w:r w:rsidRPr="00132DAC">
              <w:rPr>
                <w:sz w:val="24"/>
                <w:szCs w:val="24"/>
              </w:rPr>
              <w:tab/>
            </w:r>
            <w:proofErr w:type="spellStart"/>
            <w:r w:rsidRPr="00132DAC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3969" w:type="dxa"/>
          </w:tcPr>
          <w:p w:rsidR="00CC294C" w:rsidRPr="00132DAC" w:rsidRDefault="00132DAC" w:rsidP="00132DAC">
            <w:pPr>
              <w:widowControl w:val="0"/>
              <w:autoSpaceDE w:val="0"/>
              <w:autoSpaceDN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="00CC294C" w:rsidRPr="00132DAC">
              <w:rPr>
                <w:sz w:val="24"/>
                <w:szCs w:val="24"/>
                <w:lang w:val="ru-RU"/>
              </w:rPr>
              <w:t>овышение уровня информированности инвалидов иных маломобильных групп населения о доступности организаций, зданий</w:t>
            </w:r>
          </w:p>
        </w:tc>
      </w:tr>
      <w:tr w:rsidR="00CC294C" w:rsidRPr="00EB795D" w:rsidTr="00132DAC">
        <w:trPr>
          <w:jc w:val="center"/>
        </w:trPr>
        <w:tc>
          <w:tcPr>
            <w:tcW w:w="562" w:type="dxa"/>
          </w:tcPr>
          <w:p w:rsidR="00CC294C" w:rsidRPr="00132DAC" w:rsidRDefault="00CC294C" w:rsidP="00132D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32DAC">
              <w:rPr>
                <w:sz w:val="24"/>
                <w:szCs w:val="24"/>
              </w:rPr>
              <w:t>19.</w:t>
            </w:r>
          </w:p>
        </w:tc>
        <w:tc>
          <w:tcPr>
            <w:tcW w:w="4678" w:type="dxa"/>
          </w:tcPr>
          <w:p w:rsidR="00132DAC" w:rsidRDefault="00CC294C" w:rsidP="00132DAC">
            <w:pPr>
              <w:widowControl w:val="0"/>
              <w:autoSpaceDE w:val="0"/>
              <w:autoSpaceDN w:val="0"/>
              <w:rPr>
                <w:sz w:val="24"/>
                <w:szCs w:val="24"/>
                <w:lang w:val="ru-RU"/>
              </w:rPr>
            </w:pPr>
            <w:r w:rsidRPr="00132DAC">
              <w:rPr>
                <w:sz w:val="24"/>
                <w:szCs w:val="24"/>
                <w:lang w:val="ru-RU"/>
              </w:rPr>
              <w:t>Оснащение медицинских организаций оборудованием для оказания медицинской помощи с уч</w:t>
            </w:r>
            <w:r w:rsidR="009B3185">
              <w:rPr>
                <w:sz w:val="24"/>
                <w:szCs w:val="24"/>
                <w:lang w:val="ru-RU"/>
              </w:rPr>
              <w:t>ё</w:t>
            </w:r>
            <w:r w:rsidRPr="00132DAC">
              <w:rPr>
                <w:sz w:val="24"/>
                <w:szCs w:val="24"/>
                <w:lang w:val="ru-RU"/>
              </w:rPr>
              <w:t xml:space="preserve">том особых потребностей инвалидов и других групп населения </w:t>
            </w:r>
          </w:p>
          <w:p w:rsidR="00CC294C" w:rsidRPr="00132DAC" w:rsidRDefault="00CC294C" w:rsidP="00132DAC">
            <w:pPr>
              <w:widowControl w:val="0"/>
              <w:autoSpaceDE w:val="0"/>
              <w:autoSpaceDN w:val="0"/>
              <w:rPr>
                <w:sz w:val="24"/>
                <w:szCs w:val="24"/>
                <w:lang w:val="ru-RU"/>
              </w:rPr>
            </w:pPr>
            <w:r w:rsidRPr="00132DAC">
              <w:rPr>
                <w:sz w:val="24"/>
                <w:szCs w:val="24"/>
                <w:lang w:val="ru-RU"/>
              </w:rPr>
              <w:t>с ограниченными возможностями</w:t>
            </w:r>
          </w:p>
        </w:tc>
        <w:tc>
          <w:tcPr>
            <w:tcW w:w="3686" w:type="dxa"/>
          </w:tcPr>
          <w:p w:rsidR="009B3185" w:rsidRDefault="00132DAC" w:rsidP="00132DAC">
            <w:pPr>
              <w:widowControl w:val="0"/>
              <w:autoSpaceDE w:val="0"/>
              <w:autoSpaceDN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</w:t>
            </w:r>
            <w:r w:rsidR="00CC294C" w:rsidRPr="00132DAC">
              <w:rPr>
                <w:sz w:val="24"/>
                <w:szCs w:val="24"/>
                <w:lang w:val="ru-RU"/>
              </w:rPr>
              <w:t xml:space="preserve">чреждения здравоохранения, расположенные на территории Сургутского района </w:t>
            </w:r>
          </w:p>
          <w:p w:rsidR="00CC294C" w:rsidRPr="00132DAC" w:rsidRDefault="00CC294C" w:rsidP="00132DAC">
            <w:pPr>
              <w:widowControl w:val="0"/>
              <w:autoSpaceDE w:val="0"/>
              <w:autoSpaceDN w:val="0"/>
              <w:rPr>
                <w:sz w:val="24"/>
                <w:szCs w:val="24"/>
                <w:lang w:val="ru-RU"/>
              </w:rPr>
            </w:pPr>
            <w:r w:rsidRPr="00132DAC">
              <w:rPr>
                <w:sz w:val="24"/>
                <w:szCs w:val="24"/>
                <w:lang w:val="ru-RU"/>
              </w:rPr>
              <w:t>(по согласованию)</w:t>
            </w:r>
          </w:p>
        </w:tc>
        <w:tc>
          <w:tcPr>
            <w:tcW w:w="1956" w:type="dxa"/>
          </w:tcPr>
          <w:p w:rsidR="00CC294C" w:rsidRPr="00132DAC" w:rsidRDefault="00CC294C" w:rsidP="00132D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ru-RU"/>
              </w:rPr>
            </w:pPr>
            <w:r w:rsidRPr="00132DAC">
              <w:rPr>
                <w:sz w:val="24"/>
                <w:szCs w:val="24"/>
                <w:lang w:val="ru-RU"/>
              </w:rPr>
              <w:t>до 31 декабря</w:t>
            </w:r>
          </w:p>
          <w:p w:rsidR="00CC294C" w:rsidRPr="00132DAC" w:rsidRDefault="00CC294C" w:rsidP="00132D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ru-RU"/>
              </w:rPr>
            </w:pPr>
            <w:r w:rsidRPr="00132DAC">
              <w:rPr>
                <w:sz w:val="24"/>
                <w:szCs w:val="24"/>
                <w:lang w:val="ru-RU"/>
              </w:rPr>
              <w:t>2021</w:t>
            </w:r>
            <w:r w:rsidRPr="00132DAC">
              <w:rPr>
                <w:sz w:val="24"/>
                <w:szCs w:val="24"/>
                <w:lang w:val="ru-RU"/>
              </w:rPr>
              <w:tab/>
              <w:t>года</w:t>
            </w:r>
          </w:p>
          <w:p w:rsidR="00CC294C" w:rsidRPr="00132DAC" w:rsidRDefault="00CC294C" w:rsidP="00132D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ru-RU"/>
              </w:rPr>
            </w:pPr>
            <w:r w:rsidRPr="00132DAC">
              <w:rPr>
                <w:sz w:val="24"/>
                <w:szCs w:val="24"/>
                <w:lang w:val="ru-RU"/>
              </w:rPr>
              <w:t>до 31 декабря</w:t>
            </w:r>
          </w:p>
          <w:p w:rsidR="00CC294C" w:rsidRPr="00132DAC" w:rsidRDefault="00CC294C" w:rsidP="00132D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ru-RU"/>
              </w:rPr>
            </w:pPr>
            <w:r w:rsidRPr="00132DAC">
              <w:rPr>
                <w:sz w:val="24"/>
                <w:szCs w:val="24"/>
                <w:lang w:val="ru-RU"/>
              </w:rPr>
              <w:t>2022</w:t>
            </w:r>
            <w:r w:rsidRPr="00132DAC">
              <w:rPr>
                <w:sz w:val="24"/>
                <w:szCs w:val="24"/>
                <w:lang w:val="ru-RU"/>
              </w:rPr>
              <w:tab/>
              <w:t>года</w:t>
            </w:r>
          </w:p>
          <w:p w:rsidR="00CC294C" w:rsidRPr="00132DAC" w:rsidRDefault="00CC294C" w:rsidP="00132D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ru-RU"/>
              </w:rPr>
            </w:pPr>
            <w:r w:rsidRPr="00132DAC">
              <w:rPr>
                <w:sz w:val="24"/>
                <w:szCs w:val="24"/>
                <w:lang w:val="ru-RU"/>
              </w:rPr>
              <w:t>до 31 декабря</w:t>
            </w:r>
          </w:p>
          <w:p w:rsidR="00CC294C" w:rsidRPr="00132DAC" w:rsidRDefault="00CC294C" w:rsidP="00132D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ru-RU"/>
              </w:rPr>
            </w:pPr>
            <w:r w:rsidRPr="00132DAC">
              <w:rPr>
                <w:sz w:val="24"/>
                <w:szCs w:val="24"/>
                <w:lang w:val="ru-RU"/>
              </w:rPr>
              <w:t>2023</w:t>
            </w:r>
            <w:r w:rsidRPr="00132DAC">
              <w:rPr>
                <w:sz w:val="24"/>
                <w:szCs w:val="24"/>
                <w:lang w:val="ru-RU"/>
              </w:rPr>
              <w:tab/>
              <w:t>года</w:t>
            </w:r>
          </w:p>
          <w:p w:rsidR="00CC294C" w:rsidRPr="00132DAC" w:rsidRDefault="00CC294C" w:rsidP="00132D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ru-RU"/>
              </w:rPr>
            </w:pPr>
            <w:r w:rsidRPr="00132DAC">
              <w:rPr>
                <w:sz w:val="24"/>
                <w:szCs w:val="24"/>
                <w:lang w:val="ru-RU"/>
              </w:rPr>
              <w:t>до 31 декабря</w:t>
            </w:r>
          </w:p>
          <w:p w:rsidR="00CC294C" w:rsidRPr="00132DAC" w:rsidRDefault="00CC294C" w:rsidP="00132D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ru-RU"/>
              </w:rPr>
            </w:pPr>
            <w:r w:rsidRPr="00132DAC">
              <w:rPr>
                <w:sz w:val="24"/>
                <w:szCs w:val="24"/>
                <w:lang w:val="ru-RU"/>
              </w:rPr>
              <w:t>2024</w:t>
            </w:r>
            <w:r w:rsidRPr="00132DAC">
              <w:rPr>
                <w:sz w:val="24"/>
                <w:szCs w:val="24"/>
                <w:lang w:val="ru-RU"/>
              </w:rPr>
              <w:tab/>
              <w:t>года</w:t>
            </w:r>
          </w:p>
          <w:p w:rsidR="00CC294C" w:rsidRPr="00132DAC" w:rsidRDefault="00CC294C" w:rsidP="00132D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proofErr w:type="spellStart"/>
            <w:r w:rsidRPr="00132DAC">
              <w:rPr>
                <w:sz w:val="24"/>
                <w:szCs w:val="24"/>
              </w:rPr>
              <w:t>до</w:t>
            </w:r>
            <w:proofErr w:type="spellEnd"/>
            <w:r w:rsidRPr="00132DAC">
              <w:rPr>
                <w:sz w:val="24"/>
                <w:szCs w:val="24"/>
              </w:rPr>
              <w:t xml:space="preserve"> 31 декабря</w:t>
            </w:r>
          </w:p>
          <w:p w:rsidR="00CC294C" w:rsidRPr="00132DAC" w:rsidRDefault="00CC294C" w:rsidP="00132D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32DAC">
              <w:rPr>
                <w:sz w:val="24"/>
                <w:szCs w:val="24"/>
              </w:rPr>
              <w:t>2025</w:t>
            </w:r>
            <w:r w:rsidRPr="00132DAC">
              <w:rPr>
                <w:sz w:val="24"/>
                <w:szCs w:val="24"/>
              </w:rPr>
              <w:tab/>
            </w:r>
            <w:proofErr w:type="spellStart"/>
            <w:r w:rsidRPr="00132DAC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3969" w:type="dxa"/>
          </w:tcPr>
          <w:p w:rsidR="00132DAC" w:rsidRDefault="00132DAC" w:rsidP="00132DAC">
            <w:pPr>
              <w:widowControl w:val="0"/>
              <w:autoSpaceDE w:val="0"/>
              <w:autoSpaceDN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</w:t>
            </w:r>
            <w:r w:rsidR="00CC294C" w:rsidRPr="00132DAC">
              <w:rPr>
                <w:sz w:val="24"/>
                <w:szCs w:val="24"/>
                <w:lang w:val="ru-RU"/>
              </w:rPr>
              <w:t xml:space="preserve">асширение возможностей получения медицинской помощи </w:t>
            </w:r>
          </w:p>
          <w:p w:rsidR="00CC294C" w:rsidRPr="00132DAC" w:rsidRDefault="00CC294C" w:rsidP="009B3185">
            <w:pPr>
              <w:widowControl w:val="0"/>
              <w:autoSpaceDE w:val="0"/>
              <w:autoSpaceDN w:val="0"/>
              <w:rPr>
                <w:sz w:val="24"/>
                <w:szCs w:val="24"/>
                <w:lang w:val="ru-RU"/>
              </w:rPr>
            </w:pPr>
            <w:r w:rsidRPr="00132DAC">
              <w:rPr>
                <w:sz w:val="24"/>
                <w:szCs w:val="24"/>
                <w:lang w:val="ru-RU"/>
              </w:rPr>
              <w:t>с уч</w:t>
            </w:r>
            <w:r w:rsidR="009B3185">
              <w:rPr>
                <w:sz w:val="24"/>
                <w:szCs w:val="24"/>
                <w:lang w:val="ru-RU"/>
              </w:rPr>
              <w:t>ё</w:t>
            </w:r>
            <w:r w:rsidRPr="00132DAC">
              <w:rPr>
                <w:sz w:val="24"/>
                <w:szCs w:val="24"/>
                <w:lang w:val="ru-RU"/>
              </w:rPr>
              <w:t>том особых потребностей инвалидов и других групп населения с ограниченными возможностями</w:t>
            </w:r>
          </w:p>
        </w:tc>
      </w:tr>
      <w:tr w:rsidR="00CC294C" w:rsidRPr="00EB795D" w:rsidTr="00132DAC">
        <w:trPr>
          <w:jc w:val="center"/>
        </w:trPr>
        <w:tc>
          <w:tcPr>
            <w:tcW w:w="562" w:type="dxa"/>
          </w:tcPr>
          <w:p w:rsidR="00CC294C" w:rsidRPr="00132DAC" w:rsidRDefault="00CC294C" w:rsidP="00132D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32DAC">
              <w:rPr>
                <w:sz w:val="24"/>
                <w:szCs w:val="24"/>
              </w:rPr>
              <w:t>20.</w:t>
            </w:r>
          </w:p>
        </w:tc>
        <w:tc>
          <w:tcPr>
            <w:tcW w:w="4678" w:type="dxa"/>
          </w:tcPr>
          <w:p w:rsidR="00CC294C" w:rsidRPr="00132DAC" w:rsidRDefault="00CC294C" w:rsidP="00132DAC">
            <w:pPr>
              <w:widowControl w:val="0"/>
              <w:autoSpaceDE w:val="0"/>
              <w:autoSpaceDN w:val="0"/>
              <w:rPr>
                <w:sz w:val="24"/>
                <w:szCs w:val="24"/>
                <w:lang w:val="ru-RU"/>
              </w:rPr>
            </w:pPr>
            <w:r w:rsidRPr="00132DAC">
              <w:rPr>
                <w:sz w:val="24"/>
                <w:szCs w:val="24"/>
                <w:lang w:val="ru-RU"/>
              </w:rPr>
              <w:t xml:space="preserve">Приобретение учреждениями социальной сферы специализированного автотранспорта для предоставления услуг инвалидам </w:t>
            </w:r>
          </w:p>
        </w:tc>
        <w:tc>
          <w:tcPr>
            <w:tcW w:w="3686" w:type="dxa"/>
          </w:tcPr>
          <w:p w:rsidR="00CC294C" w:rsidRPr="00132DAC" w:rsidRDefault="00132DAC" w:rsidP="00132DAC">
            <w:pPr>
              <w:widowControl w:val="0"/>
              <w:autoSpaceDE w:val="0"/>
              <w:autoSpaceDN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</w:t>
            </w:r>
            <w:r w:rsidR="00CC294C" w:rsidRPr="00132DAC">
              <w:rPr>
                <w:sz w:val="24"/>
                <w:szCs w:val="24"/>
                <w:lang w:val="ru-RU"/>
              </w:rPr>
              <w:t xml:space="preserve">правление </w:t>
            </w:r>
            <w:r>
              <w:rPr>
                <w:sz w:val="24"/>
                <w:szCs w:val="24"/>
                <w:lang w:val="ru-RU"/>
              </w:rPr>
              <w:t xml:space="preserve">социальной защиты населения по </w:t>
            </w:r>
            <w:r w:rsidR="00CC294C" w:rsidRPr="00132DAC">
              <w:rPr>
                <w:sz w:val="24"/>
                <w:szCs w:val="24"/>
                <w:lang w:val="ru-RU"/>
              </w:rPr>
              <w:t>г. Сургуту и Сургутскому району (по согласованию)</w:t>
            </w:r>
          </w:p>
        </w:tc>
        <w:tc>
          <w:tcPr>
            <w:tcW w:w="1956" w:type="dxa"/>
          </w:tcPr>
          <w:p w:rsidR="00CC294C" w:rsidRPr="00132DAC" w:rsidRDefault="00CC294C" w:rsidP="00132D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ru-RU"/>
              </w:rPr>
            </w:pPr>
            <w:r w:rsidRPr="00132DAC">
              <w:rPr>
                <w:sz w:val="24"/>
                <w:szCs w:val="24"/>
                <w:lang w:val="ru-RU"/>
              </w:rPr>
              <w:t>до 31 декабря</w:t>
            </w:r>
          </w:p>
          <w:p w:rsidR="00CC294C" w:rsidRPr="00132DAC" w:rsidRDefault="00CC294C" w:rsidP="00132D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ru-RU"/>
              </w:rPr>
            </w:pPr>
            <w:r w:rsidRPr="00132DAC">
              <w:rPr>
                <w:sz w:val="24"/>
                <w:szCs w:val="24"/>
                <w:lang w:val="ru-RU"/>
              </w:rPr>
              <w:t>2021</w:t>
            </w:r>
            <w:r w:rsidRPr="00132DAC">
              <w:rPr>
                <w:sz w:val="24"/>
                <w:szCs w:val="24"/>
                <w:lang w:val="ru-RU"/>
              </w:rPr>
              <w:tab/>
              <w:t>года</w:t>
            </w:r>
          </w:p>
          <w:p w:rsidR="00CC294C" w:rsidRPr="00132DAC" w:rsidRDefault="00CC294C" w:rsidP="00132D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ru-RU"/>
              </w:rPr>
            </w:pPr>
            <w:r w:rsidRPr="00132DAC">
              <w:rPr>
                <w:sz w:val="24"/>
                <w:szCs w:val="24"/>
                <w:lang w:val="ru-RU"/>
              </w:rPr>
              <w:t>до 31 декабря</w:t>
            </w:r>
          </w:p>
          <w:p w:rsidR="00CC294C" w:rsidRPr="00132DAC" w:rsidRDefault="00CC294C" w:rsidP="00132D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ru-RU"/>
              </w:rPr>
            </w:pPr>
            <w:r w:rsidRPr="00132DAC">
              <w:rPr>
                <w:sz w:val="24"/>
                <w:szCs w:val="24"/>
                <w:lang w:val="ru-RU"/>
              </w:rPr>
              <w:t>2022</w:t>
            </w:r>
            <w:r w:rsidRPr="00132DAC">
              <w:rPr>
                <w:sz w:val="24"/>
                <w:szCs w:val="24"/>
                <w:lang w:val="ru-RU"/>
              </w:rPr>
              <w:tab/>
              <w:t>года</w:t>
            </w:r>
          </w:p>
          <w:p w:rsidR="00CC294C" w:rsidRPr="00132DAC" w:rsidRDefault="00CC294C" w:rsidP="00132D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ru-RU"/>
              </w:rPr>
            </w:pPr>
            <w:r w:rsidRPr="00132DAC">
              <w:rPr>
                <w:sz w:val="24"/>
                <w:szCs w:val="24"/>
                <w:lang w:val="ru-RU"/>
              </w:rPr>
              <w:lastRenderedPageBreak/>
              <w:t>до 31 декабря</w:t>
            </w:r>
          </w:p>
          <w:p w:rsidR="00CC294C" w:rsidRPr="00132DAC" w:rsidRDefault="00CC294C" w:rsidP="00132D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ru-RU"/>
              </w:rPr>
            </w:pPr>
            <w:r w:rsidRPr="00132DAC">
              <w:rPr>
                <w:sz w:val="24"/>
                <w:szCs w:val="24"/>
                <w:lang w:val="ru-RU"/>
              </w:rPr>
              <w:t>2023</w:t>
            </w:r>
            <w:r w:rsidRPr="00132DAC">
              <w:rPr>
                <w:sz w:val="24"/>
                <w:szCs w:val="24"/>
                <w:lang w:val="ru-RU"/>
              </w:rPr>
              <w:tab/>
              <w:t>года</w:t>
            </w:r>
          </w:p>
          <w:p w:rsidR="00CC294C" w:rsidRPr="00132DAC" w:rsidRDefault="00CC294C" w:rsidP="00132D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ru-RU"/>
              </w:rPr>
            </w:pPr>
            <w:r w:rsidRPr="00132DAC">
              <w:rPr>
                <w:sz w:val="24"/>
                <w:szCs w:val="24"/>
                <w:lang w:val="ru-RU"/>
              </w:rPr>
              <w:t>до 31 декабря</w:t>
            </w:r>
          </w:p>
          <w:p w:rsidR="00CC294C" w:rsidRPr="00132DAC" w:rsidRDefault="00CC294C" w:rsidP="00132D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ru-RU"/>
              </w:rPr>
            </w:pPr>
            <w:r w:rsidRPr="00132DAC">
              <w:rPr>
                <w:sz w:val="24"/>
                <w:szCs w:val="24"/>
                <w:lang w:val="ru-RU"/>
              </w:rPr>
              <w:t>2024</w:t>
            </w:r>
            <w:r w:rsidRPr="00132DAC">
              <w:rPr>
                <w:sz w:val="24"/>
                <w:szCs w:val="24"/>
                <w:lang w:val="ru-RU"/>
              </w:rPr>
              <w:tab/>
              <w:t>года</w:t>
            </w:r>
          </w:p>
          <w:p w:rsidR="00CC294C" w:rsidRPr="00132DAC" w:rsidRDefault="00CC294C" w:rsidP="00132D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proofErr w:type="spellStart"/>
            <w:r w:rsidRPr="00132DAC">
              <w:rPr>
                <w:sz w:val="24"/>
                <w:szCs w:val="24"/>
              </w:rPr>
              <w:t>до</w:t>
            </w:r>
            <w:proofErr w:type="spellEnd"/>
            <w:r w:rsidRPr="00132DAC">
              <w:rPr>
                <w:sz w:val="24"/>
                <w:szCs w:val="24"/>
              </w:rPr>
              <w:t xml:space="preserve"> 31 декабря</w:t>
            </w:r>
          </w:p>
          <w:p w:rsidR="00CC294C" w:rsidRPr="00132DAC" w:rsidRDefault="00CC294C" w:rsidP="00132D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32DAC">
              <w:rPr>
                <w:sz w:val="24"/>
                <w:szCs w:val="24"/>
              </w:rPr>
              <w:t>2025</w:t>
            </w:r>
            <w:r w:rsidRPr="00132DAC">
              <w:rPr>
                <w:sz w:val="24"/>
                <w:szCs w:val="24"/>
              </w:rPr>
              <w:tab/>
            </w:r>
            <w:proofErr w:type="spellStart"/>
            <w:r w:rsidRPr="00132DAC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3969" w:type="dxa"/>
          </w:tcPr>
          <w:p w:rsidR="00CC294C" w:rsidRPr="00132DAC" w:rsidRDefault="00132DAC" w:rsidP="00132DAC">
            <w:pPr>
              <w:widowControl w:val="0"/>
              <w:autoSpaceDE w:val="0"/>
              <w:autoSpaceDN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р</w:t>
            </w:r>
            <w:r w:rsidR="00CC294C" w:rsidRPr="00132DAC">
              <w:rPr>
                <w:sz w:val="24"/>
                <w:szCs w:val="24"/>
                <w:lang w:val="ru-RU"/>
              </w:rPr>
              <w:t>асширение возможностей оказания транспортных услуг для инвалидов и иных маломобильных групп населения</w:t>
            </w:r>
          </w:p>
        </w:tc>
      </w:tr>
      <w:tr w:rsidR="00CC294C" w:rsidRPr="00EB795D" w:rsidTr="00132DAC">
        <w:trPr>
          <w:jc w:val="center"/>
        </w:trPr>
        <w:tc>
          <w:tcPr>
            <w:tcW w:w="562" w:type="dxa"/>
          </w:tcPr>
          <w:p w:rsidR="00CC294C" w:rsidRPr="00132DAC" w:rsidRDefault="00CC294C" w:rsidP="00132D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32DAC">
              <w:rPr>
                <w:sz w:val="24"/>
                <w:szCs w:val="24"/>
              </w:rPr>
              <w:t>21.</w:t>
            </w:r>
          </w:p>
        </w:tc>
        <w:tc>
          <w:tcPr>
            <w:tcW w:w="4678" w:type="dxa"/>
          </w:tcPr>
          <w:p w:rsidR="000F1028" w:rsidRDefault="00CC294C" w:rsidP="00132DAC">
            <w:pPr>
              <w:widowControl w:val="0"/>
              <w:autoSpaceDE w:val="0"/>
              <w:autoSpaceDN w:val="0"/>
              <w:rPr>
                <w:sz w:val="24"/>
                <w:szCs w:val="24"/>
                <w:lang w:val="ru-RU"/>
              </w:rPr>
            </w:pPr>
            <w:r w:rsidRPr="00132DAC">
              <w:rPr>
                <w:sz w:val="24"/>
                <w:szCs w:val="24"/>
                <w:lang w:val="ru-RU"/>
              </w:rPr>
              <w:t xml:space="preserve">Приобретение </w:t>
            </w:r>
            <w:proofErr w:type="spellStart"/>
            <w:r w:rsidRPr="00132DAC">
              <w:rPr>
                <w:sz w:val="24"/>
                <w:szCs w:val="24"/>
                <w:lang w:val="ru-RU"/>
              </w:rPr>
              <w:t>низкопольных</w:t>
            </w:r>
            <w:proofErr w:type="spellEnd"/>
            <w:r w:rsidRPr="00132DAC">
              <w:rPr>
                <w:sz w:val="24"/>
                <w:szCs w:val="24"/>
                <w:lang w:val="ru-RU"/>
              </w:rPr>
              <w:t xml:space="preserve"> автобусов </w:t>
            </w:r>
          </w:p>
          <w:p w:rsidR="00CC294C" w:rsidRPr="00132DAC" w:rsidRDefault="00CC294C" w:rsidP="00132DAC">
            <w:pPr>
              <w:widowControl w:val="0"/>
              <w:autoSpaceDE w:val="0"/>
              <w:autoSpaceDN w:val="0"/>
              <w:rPr>
                <w:sz w:val="24"/>
                <w:szCs w:val="24"/>
                <w:lang w:val="ru-RU"/>
              </w:rPr>
            </w:pPr>
            <w:r w:rsidRPr="00132DAC">
              <w:rPr>
                <w:sz w:val="24"/>
                <w:szCs w:val="24"/>
                <w:lang w:val="ru-RU"/>
              </w:rPr>
              <w:t>для организации транспортного обслуживания населения</w:t>
            </w:r>
          </w:p>
        </w:tc>
        <w:tc>
          <w:tcPr>
            <w:tcW w:w="3686" w:type="dxa"/>
          </w:tcPr>
          <w:p w:rsidR="00CC294C" w:rsidRPr="00132DAC" w:rsidRDefault="00132DAC" w:rsidP="00132DAC">
            <w:pPr>
              <w:widowControl w:val="0"/>
              <w:autoSpaceDE w:val="0"/>
              <w:autoSpaceDN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</w:t>
            </w:r>
            <w:r w:rsidR="00CC294C" w:rsidRPr="00132DAC">
              <w:rPr>
                <w:sz w:val="24"/>
                <w:szCs w:val="24"/>
                <w:lang w:val="ru-RU"/>
              </w:rPr>
              <w:t xml:space="preserve">лавы городских и сельских поселений Сургутского района </w:t>
            </w:r>
          </w:p>
        </w:tc>
        <w:tc>
          <w:tcPr>
            <w:tcW w:w="1956" w:type="dxa"/>
          </w:tcPr>
          <w:p w:rsidR="00CC294C" w:rsidRPr="00132DAC" w:rsidRDefault="00CC294C" w:rsidP="00132D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ru-RU"/>
              </w:rPr>
            </w:pPr>
            <w:r w:rsidRPr="00132DAC">
              <w:rPr>
                <w:sz w:val="24"/>
                <w:szCs w:val="24"/>
                <w:lang w:val="ru-RU"/>
              </w:rPr>
              <w:t>до 31 декабря</w:t>
            </w:r>
          </w:p>
          <w:p w:rsidR="00CC294C" w:rsidRPr="00132DAC" w:rsidRDefault="00CC294C" w:rsidP="00132D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ru-RU"/>
              </w:rPr>
            </w:pPr>
            <w:r w:rsidRPr="00132DAC">
              <w:rPr>
                <w:sz w:val="24"/>
                <w:szCs w:val="24"/>
                <w:lang w:val="ru-RU"/>
              </w:rPr>
              <w:t>2021</w:t>
            </w:r>
            <w:r w:rsidRPr="00132DAC">
              <w:rPr>
                <w:sz w:val="24"/>
                <w:szCs w:val="24"/>
                <w:lang w:val="ru-RU"/>
              </w:rPr>
              <w:tab/>
              <w:t>года</w:t>
            </w:r>
          </w:p>
          <w:p w:rsidR="00CC294C" w:rsidRPr="00132DAC" w:rsidRDefault="00CC294C" w:rsidP="00132D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ru-RU"/>
              </w:rPr>
            </w:pPr>
            <w:r w:rsidRPr="00132DAC">
              <w:rPr>
                <w:sz w:val="24"/>
                <w:szCs w:val="24"/>
                <w:lang w:val="ru-RU"/>
              </w:rPr>
              <w:t>до 31 декабря</w:t>
            </w:r>
          </w:p>
          <w:p w:rsidR="00CC294C" w:rsidRPr="00132DAC" w:rsidRDefault="00CC294C" w:rsidP="00132D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ru-RU"/>
              </w:rPr>
            </w:pPr>
            <w:r w:rsidRPr="00132DAC">
              <w:rPr>
                <w:sz w:val="24"/>
                <w:szCs w:val="24"/>
                <w:lang w:val="ru-RU"/>
              </w:rPr>
              <w:t>2022</w:t>
            </w:r>
            <w:r w:rsidRPr="00132DAC">
              <w:rPr>
                <w:sz w:val="24"/>
                <w:szCs w:val="24"/>
                <w:lang w:val="ru-RU"/>
              </w:rPr>
              <w:tab/>
              <w:t>года</w:t>
            </w:r>
          </w:p>
          <w:p w:rsidR="00CC294C" w:rsidRPr="00132DAC" w:rsidRDefault="00CC294C" w:rsidP="00132D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ru-RU"/>
              </w:rPr>
            </w:pPr>
            <w:r w:rsidRPr="00132DAC">
              <w:rPr>
                <w:sz w:val="24"/>
                <w:szCs w:val="24"/>
                <w:lang w:val="ru-RU"/>
              </w:rPr>
              <w:t>до 31 декабря</w:t>
            </w:r>
          </w:p>
          <w:p w:rsidR="00CC294C" w:rsidRPr="00132DAC" w:rsidRDefault="00CC294C" w:rsidP="00132D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ru-RU"/>
              </w:rPr>
            </w:pPr>
            <w:r w:rsidRPr="00132DAC">
              <w:rPr>
                <w:sz w:val="24"/>
                <w:szCs w:val="24"/>
                <w:lang w:val="ru-RU"/>
              </w:rPr>
              <w:t>2023</w:t>
            </w:r>
            <w:r w:rsidRPr="00132DAC">
              <w:rPr>
                <w:sz w:val="24"/>
                <w:szCs w:val="24"/>
                <w:lang w:val="ru-RU"/>
              </w:rPr>
              <w:tab/>
              <w:t>года</w:t>
            </w:r>
          </w:p>
          <w:p w:rsidR="00CC294C" w:rsidRPr="00132DAC" w:rsidRDefault="00CC294C" w:rsidP="00132D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ru-RU"/>
              </w:rPr>
            </w:pPr>
            <w:r w:rsidRPr="00132DAC">
              <w:rPr>
                <w:sz w:val="24"/>
                <w:szCs w:val="24"/>
                <w:lang w:val="ru-RU"/>
              </w:rPr>
              <w:t>до 31 декабря</w:t>
            </w:r>
          </w:p>
          <w:p w:rsidR="00CC294C" w:rsidRPr="00132DAC" w:rsidRDefault="00CC294C" w:rsidP="00132D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ru-RU"/>
              </w:rPr>
            </w:pPr>
            <w:r w:rsidRPr="00132DAC">
              <w:rPr>
                <w:sz w:val="24"/>
                <w:szCs w:val="24"/>
                <w:lang w:val="ru-RU"/>
              </w:rPr>
              <w:t>2024</w:t>
            </w:r>
            <w:r w:rsidRPr="00132DAC">
              <w:rPr>
                <w:sz w:val="24"/>
                <w:szCs w:val="24"/>
                <w:lang w:val="ru-RU"/>
              </w:rPr>
              <w:tab/>
              <w:t>года</w:t>
            </w:r>
          </w:p>
          <w:p w:rsidR="00CC294C" w:rsidRPr="00132DAC" w:rsidRDefault="00CC294C" w:rsidP="00132D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proofErr w:type="spellStart"/>
            <w:r w:rsidRPr="00132DAC">
              <w:rPr>
                <w:sz w:val="24"/>
                <w:szCs w:val="24"/>
              </w:rPr>
              <w:t>до</w:t>
            </w:r>
            <w:proofErr w:type="spellEnd"/>
            <w:r w:rsidRPr="00132DAC">
              <w:rPr>
                <w:sz w:val="24"/>
                <w:szCs w:val="24"/>
              </w:rPr>
              <w:t xml:space="preserve"> 31 декабря</w:t>
            </w:r>
          </w:p>
          <w:p w:rsidR="00CC294C" w:rsidRPr="00132DAC" w:rsidRDefault="00CC294C" w:rsidP="00132D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32DAC">
              <w:rPr>
                <w:sz w:val="24"/>
                <w:szCs w:val="24"/>
              </w:rPr>
              <w:t>2025</w:t>
            </w:r>
            <w:r w:rsidRPr="00132DAC">
              <w:rPr>
                <w:sz w:val="24"/>
                <w:szCs w:val="24"/>
              </w:rPr>
              <w:tab/>
            </w:r>
            <w:proofErr w:type="spellStart"/>
            <w:r w:rsidRPr="00132DAC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3969" w:type="dxa"/>
          </w:tcPr>
          <w:p w:rsidR="00CC294C" w:rsidRPr="00132DAC" w:rsidRDefault="00132DAC" w:rsidP="00132DAC">
            <w:pPr>
              <w:widowControl w:val="0"/>
              <w:autoSpaceDE w:val="0"/>
              <w:autoSpaceDN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</w:t>
            </w:r>
            <w:r w:rsidR="00CC294C" w:rsidRPr="00132DAC">
              <w:rPr>
                <w:sz w:val="24"/>
                <w:szCs w:val="24"/>
                <w:lang w:val="ru-RU"/>
              </w:rPr>
              <w:t>беспечение условий доступности для инвалидов и иных маломобильных групп населения транспортного обслуживания</w:t>
            </w:r>
          </w:p>
        </w:tc>
      </w:tr>
      <w:tr w:rsidR="00CC294C" w:rsidRPr="00132DAC" w:rsidTr="00132DAC">
        <w:trPr>
          <w:jc w:val="center"/>
        </w:trPr>
        <w:tc>
          <w:tcPr>
            <w:tcW w:w="562" w:type="dxa"/>
          </w:tcPr>
          <w:p w:rsidR="00CC294C" w:rsidRPr="00132DAC" w:rsidRDefault="00CC294C" w:rsidP="00132D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32DAC">
              <w:rPr>
                <w:sz w:val="24"/>
                <w:szCs w:val="24"/>
              </w:rPr>
              <w:t>22.</w:t>
            </w:r>
          </w:p>
        </w:tc>
        <w:tc>
          <w:tcPr>
            <w:tcW w:w="4678" w:type="dxa"/>
          </w:tcPr>
          <w:p w:rsidR="00132DAC" w:rsidRDefault="00CC294C" w:rsidP="00132DAC">
            <w:pPr>
              <w:widowControl w:val="0"/>
              <w:autoSpaceDE w:val="0"/>
              <w:autoSpaceDN w:val="0"/>
              <w:rPr>
                <w:sz w:val="24"/>
                <w:szCs w:val="24"/>
                <w:lang w:val="ru-RU"/>
              </w:rPr>
            </w:pPr>
            <w:r w:rsidRPr="00132DAC">
              <w:rPr>
                <w:sz w:val="24"/>
                <w:szCs w:val="24"/>
                <w:lang w:val="ru-RU"/>
              </w:rPr>
              <w:t>Организация при</w:t>
            </w:r>
            <w:r w:rsidR="000F1028">
              <w:rPr>
                <w:sz w:val="24"/>
                <w:szCs w:val="24"/>
                <w:lang w:val="ru-RU"/>
              </w:rPr>
              <w:t>ё</w:t>
            </w:r>
            <w:r w:rsidRPr="00132DAC">
              <w:rPr>
                <w:sz w:val="24"/>
                <w:szCs w:val="24"/>
                <w:lang w:val="ru-RU"/>
              </w:rPr>
              <w:t xml:space="preserve">ма на работу инвалидов </w:t>
            </w:r>
          </w:p>
          <w:p w:rsidR="00CC294C" w:rsidRPr="00132DAC" w:rsidRDefault="00CC294C" w:rsidP="00132DAC">
            <w:pPr>
              <w:widowControl w:val="0"/>
              <w:autoSpaceDE w:val="0"/>
              <w:autoSpaceDN w:val="0"/>
              <w:rPr>
                <w:sz w:val="24"/>
                <w:szCs w:val="24"/>
                <w:lang w:val="ru-RU"/>
              </w:rPr>
            </w:pPr>
            <w:r w:rsidRPr="00132DAC">
              <w:rPr>
                <w:sz w:val="24"/>
                <w:szCs w:val="24"/>
                <w:lang w:val="ru-RU"/>
              </w:rPr>
              <w:t>в пределах установленной квоты, в том числе выделение (создания) специальных рабочих мест  для трудоустройства инвалидов в пределах установленной квоты</w:t>
            </w:r>
          </w:p>
        </w:tc>
        <w:tc>
          <w:tcPr>
            <w:tcW w:w="3686" w:type="dxa"/>
          </w:tcPr>
          <w:p w:rsidR="00CC294C" w:rsidRPr="00132DAC" w:rsidRDefault="00132DAC" w:rsidP="00132DAC">
            <w:pPr>
              <w:widowControl w:val="0"/>
              <w:autoSpaceDE w:val="0"/>
              <w:autoSpaceDN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</w:t>
            </w:r>
            <w:r w:rsidR="00CC294C" w:rsidRPr="00132DAC">
              <w:rPr>
                <w:sz w:val="24"/>
                <w:szCs w:val="24"/>
                <w:lang w:val="ru-RU"/>
              </w:rPr>
              <w:t xml:space="preserve">лавы городских и сельских поселений Сургутского района, </w:t>
            </w:r>
          </w:p>
          <w:p w:rsidR="00132DAC" w:rsidRDefault="00CC294C" w:rsidP="00132DAC">
            <w:pPr>
              <w:widowControl w:val="0"/>
              <w:autoSpaceDE w:val="0"/>
              <w:autoSpaceDN w:val="0"/>
              <w:rPr>
                <w:sz w:val="24"/>
                <w:szCs w:val="24"/>
                <w:lang w:val="ru-RU"/>
              </w:rPr>
            </w:pPr>
            <w:r w:rsidRPr="00132DAC">
              <w:rPr>
                <w:sz w:val="24"/>
                <w:szCs w:val="24"/>
                <w:lang w:val="ru-RU"/>
              </w:rPr>
              <w:t>муниципальные организации, управление социальной защиты населения по г.</w:t>
            </w:r>
            <w:r w:rsidR="00132DAC">
              <w:rPr>
                <w:sz w:val="24"/>
                <w:szCs w:val="24"/>
                <w:lang w:val="ru-RU"/>
              </w:rPr>
              <w:t xml:space="preserve"> </w:t>
            </w:r>
            <w:r w:rsidRPr="00132DAC">
              <w:rPr>
                <w:sz w:val="24"/>
                <w:szCs w:val="24"/>
                <w:lang w:val="ru-RU"/>
              </w:rPr>
              <w:t xml:space="preserve">Сургуту и Сургутскому району </w:t>
            </w:r>
          </w:p>
          <w:p w:rsidR="00132DAC" w:rsidRDefault="00CC294C" w:rsidP="00132DAC">
            <w:pPr>
              <w:widowControl w:val="0"/>
              <w:autoSpaceDE w:val="0"/>
              <w:autoSpaceDN w:val="0"/>
              <w:rPr>
                <w:sz w:val="24"/>
                <w:szCs w:val="24"/>
                <w:lang w:val="ru-RU"/>
              </w:rPr>
            </w:pPr>
            <w:r w:rsidRPr="00132DAC">
              <w:rPr>
                <w:sz w:val="24"/>
                <w:szCs w:val="24"/>
                <w:lang w:val="ru-RU"/>
              </w:rPr>
              <w:t xml:space="preserve">(по согласованию), </w:t>
            </w:r>
          </w:p>
          <w:p w:rsidR="00CC294C" w:rsidRPr="00132DAC" w:rsidRDefault="00CC294C" w:rsidP="00132DAC">
            <w:pPr>
              <w:widowControl w:val="0"/>
              <w:autoSpaceDE w:val="0"/>
              <w:autoSpaceDN w:val="0"/>
              <w:rPr>
                <w:sz w:val="24"/>
                <w:szCs w:val="24"/>
                <w:lang w:val="ru-RU"/>
              </w:rPr>
            </w:pPr>
            <w:r w:rsidRPr="00132DAC">
              <w:rPr>
                <w:sz w:val="24"/>
                <w:szCs w:val="24"/>
                <w:lang w:val="ru-RU"/>
              </w:rPr>
              <w:t>КУ «Сургутский центр занятости населения» (по согласованию)</w:t>
            </w:r>
          </w:p>
        </w:tc>
        <w:tc>
          <w:tcPr>
            <w:tcW w:w="1956" w:type="dxa"/>
          </w:tcPr>
          <w:p w:rsidR="00CC294C" w:rsidRPr="00132DAC" w:rsidRDefault="00CC294C" w:rsidP="00132D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ru-RU"/>
              </w:rPr>
            </w:pPr>
            <w:r w:rsidRPr="00132DAC">
              <w:rPr>
                <w:sz w:val="24"/>
                <w:szCs w:val="24"/>
                <w:lang w:val="ru-RU"/>
              </w:rPr>
              <w:t>до 31 декабря</w:t>
            </w:r>
          </w:p>
          <w:p w:rsidR="00CC294C" w:rsidRPr="00132DAC" w:rsidRDefault="00CC294C" w:rsidP="00132D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ru-RU"/>
              </w:rPr>
            </w:pPr>
            <w:r w:rsidRPr="00132DAC">
              <w:rPr>
                <w:sz w:val="24"/>
                <w:szCs w:val="24"/>
                <w:lang w:val="ru-RU"/>
              </w:rPr>
              <w:t>2021</w:t>
            </w:r>
            <w:r w:rsidRPr="00132DAC">
              <w:rPr>
                <w:sz w:val="24"/>
                <w:szCs w:val="24"/>
                <w:lang w:val="ru-RU"/>
              </w:rPr>
              <w:tab/>
              <w:t>года</w:t>
            </w:r>
          </w:p>
          <w:p w:rsidR="00CC294C" w:rsidRPr="00132DAC" w:rsidRDefault="00CC294C" w:rsidP="00132D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ru-RU"/>
              </w:rPr>
            </w:pPr>
            <w:r w:rsidRPr="00132DAC">
              <w:rPr>
                <w:sz w:val="24"/>
                <w:szCs w:val="24"/>
                <w:lang w:val="ru-RU"/>
              </w:rPr>
              <w:t>до 31 декабря</w:t>
            </w:r>
          </w:p>
          <w:p w:rsidR="00CC294C" w:rsidRPr="00132DAC" w:rsidRDefault="00CC294C" w:rsidP="00132D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ru-RU"/>
              </w:rPr>
            </w:pPr>
            <w:r w:rsidRPr="00132DAC">
              <w:rPr>
                <w:sz w:val="24"/>
                <w:szCs w:val="24"/>
                <w:lang w:val="ru-RU"/>
              </w:rPr>
              <w:t>2022</w:t>
            </w:r>
            <w:r w:rsidRPr="00132DAC">
              <w:rPr>
                <w:sz w:val="24"/>
                <w:szCs w:val="24"/>
                <w:lang w:val="ru-RU"/>
              </w:rPr>
              <w:tab/>
              <w:t>года</w:t>
            </w:r>
          </w:p>
          <w:p w:rsidR="00CC294C" w:rsidRPr="00132DAC" w:rsidRDefault="00CC294C" w:rsidP="00132D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ru-RU"/>
              </w:rPr>
            </w:pPr>
            <w:r w:rsidRPr="00132DAC">
              <w:rPr>
                <w:sz w:val="24"/>
                <w:szCs w:val="24"/>
                <w:lang w:val="ru-RU"/>
              </w:rPr>
              <w:t>до 31 декабря</w:t>
            </w:r>
          </w:p>
          <w:p w:rsidR="00CC294C" w:rsidRPr="00132DAC" w:rsidRDefault="00CC294C" w:rsidP="00132D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ru-RU"/>
              </w:rPr>
            </w:pPr>
            <w:r w:rsidRPr="00132DAC">
              <w:rPr>
                <w:sz w:val="24"/>
                <w:szCs w:val="24"/>
                <w:lang w:val="ru-RU"/>
              </w:rPr>
              <w:t>2023</w:t>
            </w:r>
            <w:r w:rsidRPr="00132DAC">
              <w:rPr>
                <w:sz w:val="24"/>
                <w:szCs w:val="24"/>
                <w:lang w:val="ru-RU"/>
              </w:rPr>
              <w:tab/>
              <w:t>года</w:t>
            </w:r>
          </w:p>
          <w:p w:rsidR="00CC294C" w:rsidRPr="00132DAC" w:rsidRDefault="00CC294C" w:rsidP="00132D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ru-RU"/>
              </w:rPr>
            </w:pPr>
            <w:r w:rsidRPr="00132DAC">
              <w:rPr>
                <w:sz w:val="24"/>
                <w:szCs w:val="24"/>
                <w:lang w:val="ru-RU"/>
              </w:rPr>
              <w:t>до 31 декабря</w:t>
            </w:r>
          </w:p>
          <w:p w:rsidR="00CC294C" w:rsidRPr="00132DAC" w:rsidRDefault="00CC294C" w:rsidP="00132D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ru-RU"/>
              </w:rPr>
            </w:pPr>
            <w:r w:rsidRPr="00132DAC">
              <w:rPr>
                <w:sz w:val="24"/>
                <w:szCs w:val="24"/>
                <w:lang w:val="ru-RU"/>
              </w:rPr>
              <w:t>2024</w:t>
            </w:r>
            <w:r w:rsidRPr="00132DAC">
              <w:rPr>
                <w:sz w:val="24"/>
                <w:szCs w:val="24"/>
                <w:lang w:val="ru-RU"/>
              </w:rPr>
              <w:tab/>
              <w:t>года</w:t>
            </w:r>
          </w:p>
          <w:p w:rsidR="00CC294C" w:rsidRPr="00132DAC" w:rsidRDefault="00CC294C" w:rsidP="00132D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proofErr w:type="spellStart"/>
            <w:r w:rsidRPr="00132DAC">
              <w:rPr>
                <w:sz w:val="24"/>
                <w:szCs w:val="24"/>
              </w:rPr>
              <w:t>до</w:t>
            </w:r>
            <w:proofErr w:type="spellEnd"/>
            <w:r w:rsidRPr="00132DAC">
              <w:rPr>
                <w:sz w:val="24"/>
                <w:szCs w:val="24"/>
              </w:rPr>
              <w:t xml:space="preserve"> 31 декабря</w:t>
            </w:r>
          </w:p>
          <w:p w:rsidR="00CC294C" w:rsidRPr="00132DAC" w:rsidRDefault="00CC294C" w:rsidP="00132D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32DAC">
              <w:rPr>
                <w:sz w:val="24"/>
                <w:szCs w:val="24"/>
              </w:rPr>
              <w:t>2025</w:t>
            </w:r>
            <w:r w:rsidRPr="00132DAC">
              <w:rPr>
                <w:sz w:val="24"/>
                <w:szCs w:val="24"/>
              </w:rPr>
              <w:tab/>
            </w:r>
            <w:proofErr w:type="spellStart"/>
            <w:r w:rsidRPr="00132DAC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3969" w:type="dxa"/>
          </w:tcPr>
          <w:p w:rsidR="00CC294C" w:rsidRPr="00132DAC" w:rsidRDefault="00132DAC" w:rsidP="00132D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о</w:t>
            </w:r>
            <w:proofErr w:type="spellStart"/>
            <w:r w:rsidR="00CC294C" w:rsidRPr="00132DAC">
              <w:rPr>
                <w:sz w:val="24"/>
                <w:szCs w:val="24"/>
              </w:rPr>
              <w:t>беспечение</w:t>
            </w:r>
            <w:proofErr w:type="spellEnd"/>
            <w:r w:rsidR="00CC294C" w:rsidRPr="00132DAC">
              <w:rPr>
                <w:sz w:val="24"/>
                <w:szCs w:val="24"/>
              </w:rPr>
              <w:t xml:space="preserve"> </w:t>
            </w:r>
            <w:proofErr w:type="spellStart"/>
            <w:r w:rsidR="00CC294C" w:rsidRPr="00132DAC">
              <w:rPr>
                <w:sz w:val="24"/>
                <w:szCs w:val="24"/>
              </w:rPr>
              <w:t>инвалидам</w:t>
            </w:r>
            <w:proofErr w:type="spellEnd"/>
            <w:r w:rsidR="00CC294C" w:rsidRPr="00132DAC">
              <w:rPr>
                <w:sz w:val="24"/>
                <w:szCs w:val="24"/>
              </w:rPr>
              <w:t xml:space="preserve"> </w:t>
            </w:r>
            <w:proofErr w:type="spellStart"/>
            <w:r w:rsidR="00CC294C" w:rsidRPr="00132DAC">
              <w:rPr>
                <w:sz w:val="24"/>
                <w:szCs w:val="24"/>
              </w:rPr>
              <w:t>возможности</w:t>
            </w:r>
            <w:proofErr w:type="spellEnd"/>
            <w:r w:rsidR="00CC294C" w:rsidRPr="00132DAC">
              <w:rPr>
                <w:sz w:val="24"/>
                <w:szCs w:val="24"/>
              </w:rPr>
              <w:t xml:space="preserve"> </w:t>
            </w:r>
            <w:proofErr w:type="spellStart"/>
            <w:r w:rsidR="00CC294C" w:rsidRPr="00132DAC">
              <w:rPr>
                <w:sz w:val="24"/>
                <w:szCs w:val="24"/>
              </w:rPr>
              <w:t>трудоустройства</w:t>
            </w:r>
            <w:proofErr w:type="spellEnd"/>
          </w:p>
          <w:p w:rsidR="00CC294C" w:rsidRPr="00132DAC" w:rsidRDefault="00CC294C" w:rsidP="00132D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CC294C" w:rsidRPr="00EB795D" w:rsidTr="00132DAC">
        <w:trPr>
          <w:jc w:val="center"/>
        </w:trPr>
        <w:tc>
          <w:tcPr>
            <w:tcW w:w="562" w:type="dxa"/>
          </w:tcPr>
          <w:p w:rsidR="00CC294C" w:rsidRPr="00132DAC" w:rsidRDefault="00CC294C" w:rsidP="00132D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32DAC">
              <w:rPr>
                <w:sz w:val="24"/>
                <w:szCs w:val="24"/>
              </w:rPr>
              <w:t>23.</w:t>
            </w:r>
          </w:p>
        </w:tc>
        <w:tc>
          <w:tcPr>
            <w:tcW w:w="4678" w:type="dxa"/>
          </w:tcPr>
          <w:p w:rsidR="00132DAC" w:rsidRDefault="00CC294C" w:rsidP="00132DAC">
            <w:pPr>
              <w:widowControl w:val="0"/>
              <w:autoSpaceDE w:val="0"/>
              <w:autoSpaceDN w:val="0"/>
              <w:rPr>
                <w:sz w:val="24"/>
                <w:szCs w:val="24"/>
                <w:lang w:val="ru-RU"/>
              </w:rPr>
            </w:pPr>
            <w:r w:rsidRPr="00132DAC">
              <w:rPr>
                <w:sz w:val="24"/>
                <w:szCs w:val="24"/>
                <w:lang w:val="ru-RU"/>
              </w:rPr>
              <w:t>Предоставление услуг в сфере социальной защиты населения по месту жительства инвалида в связи с невозможностью полностью приспособить объект социальной инфраструктуры с уч</w:t>
            </w:r>
            <w:r w:rsidR="00132DAC">
              <w:rPr>
                <w:sz w:val="24"/>
                <w:szCs w:val="24"/>
                <w:lang w:val="ru-RU"/>
              </w:rPr>
              <w:t>ё</w:t>
            </w:r>
            <w:r w:rsidRPr="00132DAC">
              <w:rPr>
                <w:sz w:val="24"/>
                <w:szCs w:val="24"/>
                <w:lang w:val="ru-RU"/>
              </w:rPr>
              <w:t xml:space="preserve">том </w:t>
            </w:r>
          </w:p>
          <w:p w:rsidR="00CC294C" w:rsidRPr="00132DAC" w:rsidRDefault="00CC294C" w:rsidP="00132DAC">
            <w:pPr>
              <w:widowControl w:val="0"/>
              <w:autoSpaceDE w:val="0"/>
              <w:autoSpaceDN w:val="0"/>
              <w:rPr>
                <w:sz w:val="24"/>
                <w:szCs w:val="24"/>
                <w:lang w:val="ru-RU"/>
              </w:rPr>
            </w:pPr>
            <w:r w:rsidRPr="00132DAC">
              <w:rPr>
                <w:sz w:val="24"/>
                <w:szCs w:val="24"/>
                <w:lang w:val="ru-RU"/>
              </w:rPr>
              <w:lastRenderedPageBreak/>
              <w:t>его потребности</w:t>
            </w:r>
          </w:p>
        </w:tc>
        <w:tc>
          <w:tcPr>
            <w:tcW w:w="3686" w:type="dxa"/>
          </w:tcPr>
          <w:p w:rsidR="00132DAC" w:rsidRDefault="00132DAC" w:rsidP="00132DAC">
            <w:pPr>
              <w:widowControl w:val="0"/>
              <w:autoSpaceDE w:val="0"/>
              <w:autoSpaceDN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у</w:t>
            </w:r>
            <w:r w:rsidR="00CC294C" w:rsidRPr="00132DAC">
              <w:rPr>
                <w:sz w:val="24"/>
                <w:szCs w:val="24"/>
                <w:lang w:val="ru-RU"/>
              </w:rPr>
              <w:t xml:space="preserve">правление социальной защиты населения по </w:t>
            </w:r>
            <w:proofErr w:type="spellStart"/>
            <w:r w:rsidR="00CC294C" w:rsidRPr="00132DAC">
              <w:rPr>
                <w:sz w:val="24"/>
                <w:szCs w:val="24"/>
                <w:lang w:val="ru-RU"/>
              </w:rPr>
              <w:t>г.Сургуту</w:t>
            </w:r>
            <w:proofErr w:type="spellEnd"/>
            <w:r w:rsidR="00CC294C" w:rsidRPr="00132DAC">
              <w:rPr>
                <w:sz w:val="24"/>
                <w:szCs w:val="24"/>
                <w:lang w:val="ru-RU"/>
              </w:rPr>
              <w:t xml:space="preserve"> и Сургутскому району </w:t>
            </w:r>
          </w:p>
          <w:p w:rsidR="00CC294C" w:rsidRPr="00132DAC" w:rsidRDefault="00CC294C" w:rsidP="00132DAC">
            <w:pPr>
              <w:widowControl w:val="0"/>
              <w:autoSpaceDE w:val="0"/>
              <w:autoSpaceDN w:val="0"/>
              <w:rPr>
                <w:sz w:val="24"/>
                <w:szCs w:val="24"/>
                <w:lang w:val="ru-RU"/>
              </w:rPr>
            </w:pPr>
            <w:r w:rsidRPr="00132DAC">
              <w:rPr>
                <w:sz w:val="24"/>
                <w:szCs w:val="24"/>
                <w:lang w:val="ru-RU"/>
              </w:rPr>
              <w:t>(по согласованию)</w:t>
            </w:r>
          </w:p>
        </w:tc>
        <w:tc>
          <w:tcPr>
            <w:tcW w:w="1956" w:type="dxa"/>
          </w:tcPr>
          <w:p w:rsidR="00CC294C" w:rsidRPr="00132DAC" w:rsidRDefault="00CC294C" w:rsidP="00132D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ru-RU"/>
              </w:rPr>
            </w:pPr>
            <w:r w:rsidRPr="00132DAC">
              <w:rPr>
                <w:sz w:val="24"/>
                <w:szCs w:val="24"/>
                <w:lang w:val="ru-RU"/>
              </w:rPr>
              <w:t>до 31 декабря</w:t>
            </w:r>
          </w:p>
          <w:p w:rsidR="00CC294C" w:rsidRPr="00132DAC" w:rsidRDefault="00CC294C" w:rsidP="00132D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ru-RU"/>
              </w:rPr>
            </w:pPr>
            <w:r w:rsidRPr="00132DAC">
              <w:rPr>
                <w:sz w:val="24"/>
                <w:szCs w:val="24"/>
                <w:lang w:val="ru-RU"/>
              </w:rPr>
              <w:t>2021</w:t>
            </w:r>
            <w:r w:rsidRPr="00132DAC">
              <w:rPr>
                <w:sz w:val="24"/>
                <w:szCs w:val="24"/>
                <w:lang w:val="ru-RU"/>
              </w:rPr>
              <w:tab/>
              <w:t>года</w:t>
            </w:r>
          </w:p>
          <w:p w:rsidR="00CC294C" w:rsidRPr="00132DAC" w:rsidRDefault="00CC294C" w:rsidP="00132D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ru-RU"/>
              </w:rPr>
            </w:pPr>
            <w:r w:rsidRPr="00132DAC">
              <w:rPr>
                <w:sz w:val="24"/>
                <w:szCs w:val="24"/>
                <w:lang w:val="ru-RU"/>
              </w:rPr>
              <w:t>до 31 декабря</w:t>
            </w:r>
          </w:p>
          <w:p w:rsidR="00CC294C" w:rsidRPr="00132DAC" w:rsidRDefault="00CC294C" w:rsidP="00132D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ru-RU"/>
              </w:rPr>
            </w:pPr>
            <w:r w:rsidRPr="00132DAC">
              <w:rPr>
                <w:sz w:val="24"/>
                <w:szCs w:val="24"/>
                <w:lang w:val="ru-RU"/>
              </w:rPr>
              <w:t>2022</w:t>
            </w:r>
            <w:r w:rsidRPr="00132DAC">
              <w:rPr>
                <w:sz w:val="24"/>
                <w:szCs w:val="24"/>
                <w:lang w:val="ru-RU"/>
              </w:rPr>
              <w:tab/>
              <w:t>года</w:t>
            </w:r>
          </w:p>
          <w:p w:rsidR="00CC294C" w:rsidRPr="00132DAC" w:rsidRDefault="00CC294C" w:rsidP="00132D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ru-RU"/>
              </w:rPr>
            </w:pPr>
            <w:r w:rsidRPr="00132DAC">
              <w:rPr>
                <w:sz w:val="24"/>
                <w:szCs w:val="24"/>
                <w:lang w:val="ru-RU"/>
              </w:rPr>
              <w:t>до 31 декабря</w:t>
            </w:r>
          </w:p>
          <w:p w:rsidR="00CC294C" w:rsidRPr="00132DAC" w:rsidRDefault="00CC294C" w:rsidP="00132D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ru-RU"/>
              </w:rPr>
            </w:pPr>
            <w:r w:rsidRPr="00132DAC">
              <w:rPr>
                <w:sz w:val="24"/>
                <w:szCs w:val="24"/>
                <w:lang w:val="ru-RU"/>
              </w:rPr>
              <w:lastRenderedPageBreak/>
              <w:t>2023</w:t>
            </w:r>
            <w:r w:rsidRPr="00132DAC">
              <w:rPr>
                <w:sz w:val="24"/>
                <w:szCs w:val="24"/>
                <w:lang w:val="ru-RU"/>
              </w:rPr>
              <w:tab/>
              <w:t>года</w:t>
            </w:r>
          </w:p>
          <w:p w:rsidR="00CC294C" w:rsidRPr="00132DAC" w:rsidRDefault="00CC294C" w:rsidP="00132D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ru-RU"/>
              </w:rPr>
            </w:pPr>
            <w:r w:rsidRPr="00132DAC">
              <w:rPr>
                <w:sz w:val="24"/>
                <w:szCs w:val="24"/>
                <w:lang w:val="ru-RU"/>
              </w:rPr>
              <w:t>до 31 декабря</w:t>
            </w:r>
          </w:p>
          <w:p w:rsidR="00CC294C" w:rsidRPr="00132DAC" w:rsidRDefault="00CC294C" w:rsidP="00132D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ru-RU"/>
              </w:rPr>
            </w:pPr>
            <w:r w:rsidRPr="00132DAC">
              <w:rPr>
                <w:sz w:val="24"/>
                <w:szCs w:val="24"/>
                <w:lang w:val="ru-RU"/>
              </w:rPr>
              <w:t>2024</w:t>
            </w:r>
            <w:r w:rsidRPr="00132DAC">
              <w:rPr>
                <w:sz w:val="24"/>
                <w:szCs w:val="24"/>
                <w:lang w:val="ru-RU"/>
              </w:rPr>
              <w:tab/>
              <w:t>года</w:t>
            </w:r>
          </w:p>
          <w:p w:rsidR="00CC294C" w:rsidRPr="00132DAC" w:rsidRDefault="00CC294C" w:rsidP="00132D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proofErr w:type="spellStart"/>
            <w:r w:rsidRPr="00132DAC">
              <w:rPr>
                <w:sz w:val="24"/>
                <w:szCs w:val="24"/>
              </w:rPr>
              <w:t>до</w:t>
            </w:r>
            <w:proofErr w:type="spellEnd"/>
            <w:r w:rsidRPr="00132DAC">
              <w:rPr>
                <w:sz w:val="24"/>
                <w:szCs w:val="24"/>
              </w:rPr>
              <w:t xml:space="preserve"> 31 декабря</w:t>
            </w:r>
          </w:p>
          <w:p w:rsidR="00CC294C" w:rsidRPr="00132DAC" w:rsidRDefault="00CC294C" w:rsidP="00132D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32DAC">
              <w:rPr>
                <w:sz w:val="24"/>
                <w:szCs w:val="24"/>
              </w:rPr>
              <w:t>2025</w:t>
            </w:r>
            <w:r w:rsidRPr="00132DAC">
              <w:rPr>
                <w:sz w:val="24"/>
                <w:szCs w:val="24"/>
              </w:rPr>
              <w:tab/>
            </w:r>
            <w:proofErr w:type="spellStart"/>
            <w:r w:rsidRPr="00132DAC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3969" w:type="dxa"/>
          </w:tcPr>
          <w:p w:rsidR="00132DAC" w:rsidRDefault="00132DAC" w:rsidP="00132DAC">
            <w:pPr>
              <w:widowControl w:val="0"/>
              <w:autoSpaceDE w:val="0"/>
              <w:autoSpaceDN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о</w:t>
            </w:r>
            <w:r w:rsidR="00CC294C" w:rsidRPr="00132DAC">
              <w:rPr>
                <w:sz w:val="24"/>
                <w:szCs w:val="24"/>
                <w:lang w:val="ru-RU"/>
              </w:rPr>
              <w:t xml:space="preserve">беспечение возможности </w:t>
            </w:r>
          </w:p>
          <w:p w:rsidR="00132DAC" w:rsidRDefault="00CC294C" w:rsidP="00132DAC">
            <w:pPr>
              <w:widowControl w:val="0"/>
              <w:autoSpaceDE w:val="0"/>
              <w:autoSpaceDN w:val="0"/>
              <w:rPr>
                <w:sz w:val="24"/>
                <w:szCs w:val="24"/>
                <w:lang w:val="ru-RU"/>
              </w:rPr>
            </w:pPr>
            <w:r w:rsidRPr="00132DAC">
              <w:rPr>
                <w:sz w:val="24"/>
                <w:szCs w:val="24"/>
                <w:lang w:val="ru-RU"/>
              </w:rPr>
              <w:t xml:space="preserve">для инвалидов получения услуг </w:t>
            </w:r>
          </w:p>
          <w:p w:rsidR="00CC294C" w:rsidRPr="00132DAC" w:rsidRDefault="00CC294C" w:rsidP="00132DAC">
            <w:pPr>
              <w:widowControl w:val="0"/>
              <w:autoSpaceDE w:val="0"/>
              <w:autoSpaceDN w:val="0"/>
              <w:rPr>
                <w:sz w:val="24"/>
                <w:szCs w:val="24"/>
                <w:lang w:val="ru-RU"/>
              </w:rPr>
            </w:pPr>
            <w:r w:rsidRPr="00132DAC">
              <w:rPr>
                <w:sz w:val="24"/>
                <w:szCs w:val="24"/>
                <w:lang w:val="ru-RU"/>
              </w:rPr>
              <w:t>в сфере социальной защиты населения по месту жительства</w:t>
            </w:r>
          </w:p>
        </w:tc>
      </w:tr>
      <w:tr w:rsidR="00CC294C" w:rsidRPr="00EB795D" w:rsidTr="00132DAC">
        <w:trPr>
          <w:jc w:val="center"/>
        </w:trPr>
        <w:tc>
          <w:tcPr>
            <w:tcW w:w="562" w:type="dxa"/>
          </w:tcPr>
          <w:p w:rsidR="00CC294C" w:rsidRPr="00132DAC" w:rsidRDefault="00CC294C" w:rsidP="00132D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32DAC">
              <w:rPr>
                <w:sz w:val="24"/>
                <w:szCs w:val="24"/>
              </w:rPr>
              <w:t>24.</w:t>
            </w:r>
          </w:p>
        </w:tc>
        <w:tc>
          <w:tcPr>
            <w:tcW w:w="4678" w:type="dxa"/>
          </w:tcPr>
          <w:p w:rsidR="00132DAC" w:rsidRDefault="00CC294C" w:rsidP="00132DAC">
            <w:pPr>
              <w:widowControl w:val="0"/>
              <w:autoSpaceDE w:val="0"/>
              <w:autoSpaceDN w:val="0"/>
              <w:rPr>
                <w:sz w:val="24"/>
                <w:szCs w:val="24"/>
                <w:lang w:val="ru-RU"/>
              </w:rPr>
            </w:pPr>
            <w:r w:rsidRPr="00132DAC">
              <w:rPr>
                <w:sz w:val="24"/>
                <w:szCs w:val="24"/>
                <w:lang w:val="ru-RU"/>
              </w:rPr>
              <w:t xml:space="preserve">Организация и проведение семинаров, курсов повышения квалификации </w:t>
            </w:r>
          </w:p>
          <w:p w:rsidR="00CC294C" w:rsidRPr="00132DAC" w:rsidRDefault="00CC294C" w:rsidP="00132DAC">
            <w:pPr>
              <w:widowControl w:val="0"/>
              <w:autoSpaceDE w:val="0"/>
              <w:autoSpaceDN w:val="0"/>
              <w:rPr>
                <w:sz w:val="24"/>
                <w:szCs w:val="24"/>
                <w:lang w:val="ru-RU"/>
              </w:rPr>
            </w:pPr>
            <w:r w:rsidRPr="00132DAC">
              <w:rPr>
                <w:sz w:val="24"/>
                <w:szCs w:val="24"/>
                <w:lang w:val="ru-RU"/>
              </w:rPr>
              <w:t xml:space="preserve">для работников физической культуры и спорта  по адаптивной физической культуре и спорту </w:t>
            </w:r>
          </w:p>
        </w:tc>
        <w:tc>
          <w:tcPr>
            <w:tcW w:w="3686" w:type="dxa"/>
          </w:tcPr>
          <w:p w:rsidR="00CC294C" w:rsidRPr="00132DAC" w:rsidRDefault="00132DAC" w:rsidP="00132DAC">
            <w:pPr>
              <w:widowControl w:val="0"/>
              <w:autoSpaceDE w:val="0"/>
              <w:autoSpaceDN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</w:t>
            </w:r>
            <w:r w:rsidR="00CC294C" w:rsidRPr="00132DAC">
              <w:rPr>
                <w:sz w:val="24"/>
                <w:szCs w:val="24"/>
                <w:lang w:val="ru-RU"/>
              </w:rPr>
              <w:t>лавы городских и сельских поселений Сургутского района, управление культуры, туризма и спорта администрации Сургутского района</w:t>
            </w:r>
          </w:p>
        </w:tc>
        <w:tc>
          <w:tcPr>
            <w:tcW w:w="1956" w:type="dxa"/>
          </w:tcPr>
          <w:p w:rsidR="00CC294C" w:rsidRPr="00132DAC" w:rsidRDefault="00CC294C" w:rsidP="00132D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ru-RU"/>
              </w:rPr>
            </w:pPr>
            <w:r w:rsidRPr="00132DAC">
              <w:rPr>
                <w:sz w:val="24"/>
                <w:szCs w:val="24"/>
                <w:lang w:val="ru-RU"/>
              </w:rPr>
              <w:t>до 31 декабря</w:t>
            </w:r>
          </w:p>
          <w:p w:rsidR="00CC294C" w:rsidRPr="00132DAC" w:rsidRDefault="00CC294C" w:rsidP="00132D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ru-RU"/>
              </w:rPr>
            </w:pPr>
            <w:r w:rsidRPr="00132DAC">
              <w:rPr>
                <w:sz w:val="24"/>
                <w:szCs w:val="24"/>
                <w:lang w:val="ru-RU"/>
              </w:rPr>
              <w:t>2021</w:t>
            </w:r>
            <w:r w:rsidRPr="00132DAC">
              <w:rPr>
                <w:sz w:val="24"/>
                <w:szCs w:val="24"/>
                <w:lang w:val="ru-RU"/>
              </w:rPr>
              <w:tab/>
              <w:t>года</w:t>
            </w:r>
          </w:p>
          <w:p w:rsidR="00CC294C" w:rsidRPr="00132DAC" w:rsidRDefault="00CC294C" w:rsidP="00132D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ru-RU"/>
              </w:rPr>
            </w:pPr>
            <w:r w:rsidRPr="00132DAC">
              <w:rPr>
                <w:sz w:val="24"/>
                <w:szCs w:val="24"/>
                <w:lang w:val="ru-RU"/>
              </w:rPr>
              <w:t>до 31 декабря</w:t>
            </w:r>
          </w:p>
          <w:p w:rsidR="00CC294C" w:rsidRPr="00132DAC" w:rsidRDefault="00CC294C" w:rsidP="00132D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ru-RU"/>
              </w:rPr>
            </w:pPr>
            <w:r w:rsidRPr="00132DAC">
              <w:rPr>
                <w:sz w:val="24"/>
                <w:szCs w:val="24"/>
                <w:lang w:val="ru-RU"/>
              </w:rPr>
              <w:t>2022</w:t>
            </w:r>
            <w:r w:rsidRPr="00132DAC">
              <w:rPr>
                <w:sz w:val="24"/>
                <w:szCs w:val="24"/>
                <w:lang w:val="ru-RU"/>
              </w:rPr>
              <w:tab/>
              <w:t>года</w:t>
            </w:r>
          </w:p>
          <w:p w:rsidR="00CC294C" w:rsidRPr="00132DAC" w:rsidRDefault="00CC294C" w:rsidP="00132D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ru-RU"/>
              </w:rPr>
            </w:pPr>
            <w:r w:rsidRPr="00132DAC">
              <w:rPr>
                <w:sz w:val="24"/>
                <w:szCs w:val="24"/>
                <w:lang w:val="ru-RU"/>
              </w:rPr>
              <w:t>до 31 декабря</w:t>
            </w:r>
          </w:p>
          <w:p w:rsidR="00CC294C" w:rsidRPr="00132DAC" w:rsidRDefault="00CC294C" w:rsidP="00132D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ru-RU"/>
              </w:rPr>
            </w:pPr>
            <w:r w:rsidRPr="00132DAC">
              <w:rPr>
                <w:sz w:val="24"/>
                <w:szCs w:val="24"/>
                <w:lang w:val="ru-RU"/>
              </w:rPr>
              <w:t>2023</w:t>
            </w:r>
            <w:r w:rsidRPr="00132DAC">
              <w:rPr>
                <w:sz w:val="24"/>
                <w:szCs w:val="24"/>
                <w:lang w:val="ru-RU"/>
              </w:rPr>
              <w:tab/>
              <w:t>года</w:t>
            </w:r>
          </w:p>
          <w:p w:rsidR="00CC294C" w:rsidRPr="00132DAC" w:rsidRDefault="00CC294C" w:rsidP="00132D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ru-RU"/>
              </w:rPr>
            </w:pPr>
            <w:r w:rsidRPr="00132DAC">
              <w:rPr>
                <w:sz w:val="24"/>
                <w:szCs w:val="24"/>
                <w:lang w:val="ru-RU"/>
              </w:rPr>
              <w:t>до 31 декабря</w:t>
            </w:r>
          </w:p>
          <w:p w:rsidR="00CC294C" w:rsidRPr="00132DAC" w:rsidRDefault="00CC294C" w:rsidP="00132D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ru-RU"/>
              </w:rPr>
            </w:pPr>
            <w:r w:rsidRPr="00132DAC">
              <w:rPr>
                <w:sz w:val="24"/>
                <w:szCs w:val="24"/>
                <w:lang w:val="ru-RU"/>
              </w:rPr>
              <w:t>2024</w:t>
            </w:r>
            <w:r w:rsidRPr="00132DAC">
              <w:rPr>
                <w:sz w:val="24"/>
                <w:szCs w:val="24"/>
                <w:lang w:val="ru-RU"/>
              </w:rPr>
              <w:tab/>
              <w:t>года</w:t>
            </w:r>
          </w:p>
          <w:p w:rsidR="00CC294C" w:rsidRPr="00132DAC" w:rsidRDefault="00CC294C" w:rsidP="00132D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proofErr w:type="spellStart"/>
            <w:r w:rsidRPr="00132DAC">
              <w:rPr>
                <w:sz w:val="24"/>
                <w:szCs w:val="24"/>
              </w:rPr>
              <w:t>до</w:t>
            </w:r>
            <w:proofErr w:type="spellEnd"/>
            <w:r w:rsidRPr="00132DAC">
              <w:rPr>
                <w:sz w:val="24"/>
                <w:szCs w:val="24"/>
              </w:rPr>
              <w:t xml:space="preserve"> 31 декабря</w:t>
            </w:r>
          </w:p>
          <w:p w:rsidR="00CC294C" w:rsidRPr="00132DAC" w:rsidRDefault="00CC294C" w:rsidP="00132D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32DAC">
              <w:rPr>
                <w:sz w:val="24"/>
                <w:szCs w:val="24"/>
              </w:rPr>
              <w:t>2025</w:t>
            </w:r>
            <w:r w:rsidRPr="00132DAC">
              <w:rPr>
                <w:sz w:val="24"/>
                <w:szCs w:val="24"/>
              </w:rPr>
              <w:tab/>
            </w:r>
            <w:proofErr w:type="spellStart"/>
            <w:r w:rsidRPr="00132DAC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3969" w:type="dxa"/>
          </w:tcPr>
          <w:p w:rsidR="00132DAC" w:rsidRDefault="00132DAC" w:rsidP="00132DAC">
            <w:pPr>
              <w:widowControl w:val="0"/>
              <w:autoSpaceDE w:val="0"/>
              <w:autoSpaceDN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</w:t>
            </w:r>
            <w:r w:rsidR="00CC294C" w:rsidRPr="00132DAC">
              <w:rPr>
                <w:sz w:val="24"/>
                <w:szCs w:val="24"/>
                <w:lang w:val="ru-RU"/>
              </w:rPr>
              <w:t xml:space="preserve">асширение профессиональных компетенций работников физической культуры и спорта </w:t>
            </w:r>
          </w:p>
          <w:p w:rsidR="00132DAC" w:rsidRDefault="00CC294C" w:rsidP="00132DAC">
            <w:pPr>
              <w:widowControl w:val="0"/>
              <w:autoSpaceDE w:val="0"/>
              <w:autoSpaceDN w:val="0"/>
              <w:rPr>
                <w:sz w:val="24"/>
                <w:szCs w:val="24"/>
                <w:lang w:val="ru-RU"/>
              </w:rPr>
            </w:pPr>
            <w:r w:rsidRPr="00132DAC">
              <w:rPr>
                <w:sz w:val="24"/>
                <w:szCs w:val="24"/>
                <w:lang w:val="ru-RU"/>
              </w:rPr>
              <w:t xml:space="preserve">в сфере адаптивной физической культуры и спорта для обеспечения вовлечения инвалидов и иных маломобильных групп населения </w:t>
            </w:r>
          </w:p>
          <w:p w:rsidR="00CC294C" w:rsidRPr="00132DAC" w:rsidRDefault="00CC294C" w:rsidP="00132DAC">
            <w:pPr>
              <w:widowControl w:val="0"/>
              <w:autoSpaceDE w:val="0"/>
              <w:autoSpaceDN w:val="0"/>
              <w:rPr>
                <w:sz w:val="24"/>
                <w:szCs w:val="24"/>
                <w:lang w:val="ru-RU"/>
              </w:rPr>
            </w:pPr>
            <w:r w:rsidRPr="00132DAC">
              <w:rPr>
                <w:sz w:val="24"/>
                <w:szCs w:val="24"/>
                <w:lang w:val="ru-RU"/>
              </w:rPr>
              <w:t>в систематические занятия физической культурой и спортом</w:t>
            </w:r>
          </w:p>
        </w:tc>
      </w:tr>
      <w:tr w:rsidR="00CC294C" w:rsidRPr="00EB795D" w:rsidTr="00132DAC">
        <w:trPr>
          <w:jc w:val="center"/>
        </w:trPr>
        <w:tc>
          <w:tcPr>
            <w:tcW w:w="562" w:type="dxa"/>
          </w:tcPr>
          <w:p w:rsidR="00CC294C" w:rsidRPr="00132DAC" w:rsidRDefault="00CC294C" w:rsidP="00132D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32DAC">
              <w:rPr>
                <w:sz w:val="24"/>
                <w:szCs w:val="24"/>
              </w:rPr>
              <w:t>25.</w:t>
            </w:r>
          </w:p>
        </w:tc>
        <w:tc>
          <w:tcPr>
            <w:tcW w:w="4678" w:type="dxa"/>
          </w:tcPr>
          <w:p w:rsidR="00CC294C" w:rsidRPr="00132DAC" w:rsidRDefault="00CC294C" w:rsidP="00132DAC">
            <w:pPr>
              <w:widowControl w:val="0"/>
              <w:autoSpaceDE w:val="0"/>
              <w:autoSpaceDN w:val="0"/>
              <w:rPr>
                <w:sz w:val="24"/>
                <w:szCs w:val="24"/>
                <w:lang w:val="ru-RU"/>
              </w:rPr>
            </w:pPr>
            <w:r w:rsidRPr="00132DAC">
              <w:rPr>
                <w:sz w:val="24"/>
                <w:szCs w:val="24"/>
                <w:lang w:val="ru-RU"/>
              </w:rPr>
              <w:t>Организация и проведение мероприятий (проектов), направленных на социальную адаптацию инвалидов, в том числе детей-инвалидов, включая фестивали, выставки, спектакли, режиссерские лаборатории</w:t>
            </w:r>
          </w:p>
        </w:tc>
        <w:tc>
          <w:tcPr>
            <w:tcW w:w="3686" w:type="dxa"/>
          </w:tcPr>
          <w:p w:rsidR="00CC294C" w:rsidRPr="00132DAC" w:rsidRDefault="00132DAC" w:rsidP="00132DAC">
            <w:pPr>
              <w:widowControl w:val="0"/>
              <w:autoSpaceDE w:val="0"/>
              <w:autoSpaceDN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</w:t>
            </w:r>
            <w:r w:rsidR="00CC294C" w:rsidRPr="00132DAC">
              <w:rPr>
                <w:sz w:val="24"/>
                <w:szCs w:val="24"/>
                <w:lang w:val="ru-RU"/>
              </w:rPr>
              <w:t>лавы городских и сельских поселений Сургутского района, управление культуры, туризма и спорта администрации Сургутского района, департамент образования и молодёжной политики администрации Сургутского района</w:t>
            </w:r>
          </w:p>
        </w:tc>
        <w:tc>
          <w:tcPr>
            <w:tcW w:w="1956" w:type="dxa"/>
          </w:tcPr>
          <w:p w:rsidR="00CC294C" w:rsidRPr="00132DAC" w:rsidRDefault="00CC294C" w:rsidP="00132D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ru-RU"/>
              </w:rPr>
            </w:pPr>
            <w:r w:rsidRPr="00132DAC">
              <w:rPr>
                <w:sz w:val="24"/>
                <w:szCs w:val="24"/>
                <w:lang w:val="ru-RU"/>
              </w:rPr>
              <w:t>до 31 декабря</w:t>
            </w:r>
          </w:p>
          <w:p w:rsidR="00CC294C" w:rsidRPr="00132DAC" w:rsidRDefault="00CC294C" w:rsidP="00132D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ru-RU"/>
              </w:rPr>
            </w:pPr>
            <w:r w:rsidRPr="00132DAC">
              <w:rPr>
                <w:sz w:val="24"/>
                <w:szCs w:val="24"/>
                <w:lang w:val="ru-RU"/>
              </w:rPr>
              <w:t>2021</w:t>
            </w:r>
            <w:r w:rsidRPr="00132DAC">
              <w:rPr>
                <w:sz w:val="24"/>
                <w:szCs w:val="24"/>
                <w:lang w:val="ru-RU"/>
              </w:rPr>
              <w:tab/>
              <w:t>года</w:t>
            </w:r>
          </w:p>
          <w:p w:rsidR="00CC294C" w:rsidRPr="00132DAC" w:rsidRDefault="00CC294C" w:rsidP="00132D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ru-RU"/>
              </w:rPr>
            </w:pPr>
            <w:r w:rsidRPr="00132DAC">
              <w:rPr>
                <w:sz w:val="24"/>
                <w:szCs w:val="24"/>
                <w:lang w:val="ru-RU"/>
              </w:rPr>
              <w:t>до 31 декабря</w:t>
            </w:r>
          </w:p>
          <w:p w:rsidR="00CC294C" w:rsidRPr="00132DAC" w:rsidRDefault="00CC294C" w:rsidP="00132D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ru-RU"/>
              </w:rPr>
            </w:pPr>
            <w:r w:rsidRPr="00132DAC">
              <w:rPr>
                <w:sz w:val="24"/>
                <w:szCs w:val="24"/>
                <w:lang w:val="ru-RU"/>
              </w:rPr>
              <w:t>2022</w:t>
            </w:r>
            <w:r w:rsidRPr="00132DAC">
              <w:rPr>
                <w:sz w:val="24"/>
                <w:szCs w:val="24"/>
                <w:lang w:val="ru-RU"/>
              </w:rPr>
              <w:tab/>
              <w:t>года</w:t>
            </w:r>
          </w:p>
          <w:p w:rsidR="00CC294C" w:rsidRPr="00132DAC" w:rsidRDefault="00CC294C" w:rsidP="00132D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ru-RU"/>
              </w:rPr>
            </w:pPr>
            <w:r w:rsidRPr="00132DAC">
              <w:rPr>
                <w:sz w:val="24"/>
                <w:szCs w:val="24"/>
                <w:lang w:val="ru-RU"/>
              </w:rPr>
              <w:t>до 31 декабря</w:t>
            </w:r>
          </w:p>
          <w:p w:rsidR="00CC294C" w:rsidRPr="00132DAC" w:rsidRDefault="00CC294C" w:rsidP="00132D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ru-RU"/>
              </w:rPr>
            </w:pPr>
            <w:r w:rsidRPr="00132DAC">
              <w:rPr>
                <w:sz w:val="24"/>
                <w:szCs w:val="24"/>
                <w:lang w:val="ru-RU"/>
              </w:rPr>
              <w:t>2023</w:t>
            </w:r>
            <w:r w:rsidRPr="00132DAC">
              <w:rPr>
                <w:sz w:val="24"/>
                <w:szCs w:val="24"/>
                <w:lang w:val="ru-RU"/>
              </w:rPr>
              <w:tab/>
              <w:t>года</w:t>
            </w:r>
          </w:p>
          <w:p w:rsidR="00CC294C" w:rsidRPr="00132DAC" w:rsidRDefault="00CC294C" w:rsidP="00132D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ru-RU"/>
              </w:rPr>
            </w:pPr>
            <w:r w:rsidRPr="00132DAC">
              <w:rPr>
                <w:sz w:val="24"/>
                <w:szCs w:val="24"/>
                <w:lang w:val="ru-RU"/>
              </w:rPr>
              <w:t>до 31 декабря</w:t>
            </w:r>
          </w:p>
          <w:p w:rsidR="00CC294C" w:rsidRPr="00132DAC" w:rsidRDefault="00CC294C" w:rsidP="00132D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ru-RU"/>
              </w:rPr>
            </w:pPr>
            <w:r w:rsidRPr="00132DAC">
              <w:rPr>
                <w:sz w:val="24"/>
                <w:szCs w:val="24"/>
                <w:lang w:val="ru-RU"/>
              </w:rPr>
              <w:t>2024</w:t>
            </w:r>
            <w:r w:rsidRPr="00132DAC">
              <w:rPr>
                <w:sz w:val="24"/>
                <w:szCs w:val="24"/>
                <w:lang w:val="ru-RU"/>
              </w:rPr>
              <w:tab/>
              <w:t>года</w:t>
            </w:r>
          </w:p>
          <w:p w:rsidR="00CC294C" w:rsidRPr="00132DAC" w:rsidRDefault="00CC294C" w:rsidP="00132D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proofErr w:type="spellStart"/>
            <w:r w:rsidRPr="00132DAC">
              <w:rPr>
                <w:sz w:val="24"/>
                <w:szCs w:val="24"/>
              </w:rPr>
              <w:t>до</w:t>
            </w:r>
            <w:proofErr w:type="spellEnd"/>
            <w:r w:rsidRPr="00132DAC">
              <w:rPr>
                <w:sz w:val="24"/>
                <w:szCs w:val="24"/>
              </w:rPr>
              <w:t xml:space="preserve"> 31 декабря</w:t>
            </w:r>
          </w:p>
          <w:p w:rsidR="00CC294C" w:rsidRPr="00132DAC" w:rsidRDefault="00CC294C" w:rsidP="00132D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32DAC">
              <w:rPr>
                <w:sz w:val="24"/>
                <w:szCs w:val="24"/>
              </w:rPr>
              <w:t>2025</w:t>
            </w:r>
            <w:r w:rsidRPr="00132DAC">
              <w:rPr>
                <w:sz w:val="24"/>
                <w:szCs w:val="24"/>
              </w:rPr>
              <w:tab/>
            </w:r>
            <w:proofErr w:type="spellStart"/>
            <w:r w:rsidRPr="00132DAC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3969" w:type="dxa"/>
          </w:tcPr>
          <w:p w:rsidR="00CC294C" w:rsidRPr="00132DAC" w:rsidRDefault="00132DAC" w:rsidP="00132DAC">
            <w:pPr>
              <w:widowControl w:val="0"/>
              <w:autoSpaceDE w:val="0"/>
              <w:autoSpaceDN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</w:t>
            </w:r>
            <w:r w:rsidR="00CC294C" w:rsidRPr="00132DAC">
              <w:rPr>
                <w:sz w:val="24"/>
                <w:szCs w:val="24"/>
                <w:lang w:val="ru-RU"/>
              </w:rPr>
              <w:t>беспечение социальной адаптации инвалидов, в том числе детей-инвалидов</w:t>
            </w:r>
          </w:p>
        </w:tc>
      </w:tr>
      <w:tr w:rsidR="00CC294C" w:rsidRPr="00EB795D" w:rsidTr="00132DAC">
        <w:trPr>
          <w:jc w:val="center"/>
        </w:trPr>
        <w:tc>
          <w:tcPr>
            <w:tcW w:w="562" w:type="dxa"/>
          </w:tcPr>
          <w:p w:rsidR="00CC294C" w:rsidRPr="00132DAC" w:rsidRDefault="00CC294C" w:rsidP="00132D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32DAC">
              <w:rPr>
                <w:sz w:val="24"/>
                <w:szCs w:val="24"/>
              </w:rPr>
              <w:t>26.</w:t>
            </w:r>
          </w:p>
        </w:tc>
        <w:tc>
          <w:tcPr>
            <w:tcW w:w="4678" w:type="dxa"/>
          </w:tcPr>
          <w:p w:rsidR="00CC294C" w:rsidRPr="00132DAC" w:rsidRDefault="00CC294C" w:rsidP="00132DAC">
            <w:pPr>
              <w:widowControl w:val="0"/>
              <w:autoSpaceDE w:val="0"/>
              <w:autoSpaceDN w:val="0"/>
              <w:rPr>
                <w:sz w:val="24"/>
                <w:szCs w:val="24"/>
                <w:lang w:val="ru-RU"/>
              </w:rPr>
            </w:pPr>
            <w:r w:rsidRPr="00132DAC">
              <w:rPr>
                <w:sz w:val="24"/>
                <w:szCs w:val="24"/>
                <w:lang w:val="ru-RU"/>
              </w:rPr>
              <w:t>Содействие трудоустройству незанятых инвалидов в том числе на оборудованные (оснащенные) для них рабочие места</w:t>
            </w:r>
          </w:p>
        </w:tc>
        <w:tc>
          <w:tcPr>
            <w:tcW w:w="3686" w:type="dxa"/>
          </w:tcPr>
          <w:p w:rsidR="00132DAC" w:rsidRDefault="00132DAC" w:rsidP="00132DAC">
            <w:pPr>
              <w:widowControl w:val="0"/>
              <w:autoSpaceDE w:val="0"/>
              <w:autoSpaceDN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</w:t>
            </w:r>
            <w:r w:rsidR="00CC294C" w:rsidRPr="00132DAC">
              <w:rPr>
                <w:sz w:val="24"/>
                <w:szCs w:val="24"/>
                <w:lang w:val="ru-RU"/>
              </w:rPr>
              <w:t xml:space="preserve">лавы городских и сельских поселений Сургутского района, муниципальные организации, управление социальной защиты населения по г. Сургуту и Сургутскому району </w:t>
            </w:r>
          </w:p>
          <w:p w:rsidR="00132DAC" w:rsidRDefault="00CC294C" w:rsidP="00132DAC">
            <w:pPr>
              <w:widowControl w:val="0"/>
              <w:autoSpaceDE w:val="0"/>
              <w:autoSpaceDN w:val="0"/>
              <w:rPr>
                <w:sz w:val="24"/>
                <w:szCs w:val="24"/>
                <w:lang w:val="ru-RU"/>
              </w:rPr>
            </w:pPr>
            <w:r w:rsidRPr="00132DAC">
              <w:rPr>
                <w:sz w:val="24"/>
                <w:szCs w:val="24"/>
                <w:lang w:val="ru-RU"/>
              </w:rPr>
              <w:lastRenderedPageBreak/>
              <w:t xml:space="preserve">(по согласованию), </w:t>
            </w:r>
          </w:p>
          <w:p w:rsidR="00CC294C" w:rsidRPr="00132DAC" w:rsidRDefault="00CC294C" w:rsidP="00132DAC">
            <w:pPr>
              <w:widowControl w:val="0"/>
              <w:autoSpaceDE w:val="0"/>
              <w:autoSpaceDN w:val="0"/>
              <w:rPr>
                <w:sz w:val="24"/>
                <w:szCs w:val="24"/>
                <w:lang w:val="ru-RU"/>
              </w:rPr>
            </w:pPr>
            <w:r w:rsidRPr="00132DAC">
              <w:rPr>
                <w:sz w:val="24"/>
                <w:szCs w:val="24"/>
                <w:lang w:val="ru-RU"/>
              </w:rPr>
              <w:t>КУ «Сургутский центр занятости населения» (по согласованию)</w:t>
            </w:r>
          </w:p>
        </w:tc>
        <w:tc>
          <w:tcPr>
            <w:tcW w:w="1956" w:type="dxa"/>
          </w:tcPr>
          <w:p w:rsidR="00CC294C" w:rsidRPr="00132DAC" w:rsidRDefault="00CC294C" w:rsidP="00132D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ru-RU"/>
              </w:rPr>
            </w:pPr>
            <w:r w:rsidRPr="00132DAC">
              <w:rPr>
                <w:sz w:val="24"/>
                <w:szCs w:val="24"/>
                <w:lang w:val="ru-RU"/>
              </w:rPr>
              <w:lastRenderedPageBreak/>
              <w:t>до 31 декабря</w:t>
            </w:r>
          </w:p>
          <w:p w:rsidR="00CC294C" w:rsidRPr="00132DAC" w:rsidRDefault="00CC294C" w:rsidP="00132D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ru-RU"/>
              </w:rPr>
            </w:pPr>
            <w:r w:rsidRPr="00132DAC">
              <w:rPr>
                <w:sz w:val="24"/>
                <w:szCs w:val="24"/>
                <w:lang w:val="ru-RU"/>
              </w:rPr>
              <w:t>2021</w:t>
            </w:r>
            <w:r w:rsidRPr="00132DAC">
              <w:rPr>
                <w:sz w:val="24"/>
                <w:szCs w:val="24"/>
                <w:lang w:val="ru-RU"/>
              </w:rPr>
              <w:tab/>
              <w:t>года</w:t>
            </w:r>
          </w:p>
          <w:p w:rsidR="00CC294C" w:rsidRPr="00132DAC" w:rsidRDefault="00CC294C" w:rsidP="00132D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ru-RU"/>
              </w:rPr>
            </w:pPr>
            <w:r w:rsidRPr="00132DAC">
              <w:rPr>
                <w:sz w:val="24"/>
                <w:szCs w:val="24"/>
                <w:lang w:val="ru-RU"/>
              </w:rPr>
              <w:t>до 31 декабря</w:t>
            </w:r>
          </w:p>
          <w:p w:rsidR="00CC294C" w:rsidRPr="00132DAC" w:rsidRDefault="00CC294C" w:rsidP="00132D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ru-RU"/>
              </w:rPr>
            </w:pPr>
            <w:r w:rsidRPr="00132DAC">
              <w:rPr>
                <w:sz w:val="24"/>
                <w:szCs w:val="24"/>
                <w:lang w:val="ru-RU"/>
              </w:rPr>
              <w:t>2022</w:t>
            </w:r>
            <w:r w:rsidRPr="00132DAC">
              <w:rPr>
                <w:sz w:val="24"/>
                <w:szCs w:val="24"/>
                <w:lang w:val="ru-RU"/>
              </w:rPr>
              <w:tab/>
              <w:t>года</w:t>
            </w:r>
          </w:p>
          <w:p w:rsidR="00CC294C" w:rsidRPr="00132DAC" w:rsidRDefault="00CC294C" w:rsidP="00132D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ru-RU"/>
              </w:rPr>
            </w:pPr>
            <w:r w:rsidRPr="00132DAC">
              <w:rPr>
                <w:sz w:val="24"/>
                <w:szCs w:val="24"/>
                <w:lang w:val="ru-RU"/>
              </w:rPr>
              <w:t>до 31 декабря</w:t>
            </w:r>
          </w:p>
          <w:p w:rsidR="00CC294C" w:rsidRPr="00132DAC" w:rsidRDefault="00CC294C" w:rsidP="00132D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ru-RU"/>
              </w:rPr>
            </w:pPr>
            <w:r w:rsidRPr="00132DAC">
              <w:rPr>
                <w:sz w:val="24"/>
                <w:szCs w:val="24"/>
                <w:lang w:val="ru-RU"/>
              </w:rPr>
              <w:t>2023</w:t>
            </w:r>
            <w:r w:rsidRPr="00132DAC">
              <w:rPr>
                <w:sz w:val="24"/>
                <w:szCs w:val="24"/>
                <w:lang w:val="ru-RU"/>
              </w:rPr>
              <w:tab/>
              <w:t>года</w:t>
            </w:r>
          </w:p>
          <w:p w:rsidR="00CC294C" w:rsidRPr="00132DAC" w:rsidRDefault="00CC294C" w:rsidP="00132D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ru-RU"/>
              </w:rPr>
            </w:pPr>
            <w:r w:rsidRPr="00132DAC">
              <w:rPr>
                <w:sz w:val="24"/>
                <w:szCs w:val="24"/>
                <w:lang w:val="ru-RU"/>
              </w:rPr>
              <w:lastRenderedPageBreak/>
              <w:t>до 31 декабря</w:t>
            </w:r>
          </w:p>
          <w:p w:rsidR="00CC294C" w:rsidRPr="00132DAC" w:rsidRDefault="00CC294C" w:rsidP="00132D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ru-RU"/>
              </w:rPr>
            </w:pPr>
            <w:r w:rsidRPr="00132DAC">
              <w:rPr>
                <w:sz w:val="24"/>
                <w:szCs w:val="24"/>
                <w:lang w:val="ru-RU"/>
              </w:rPr>
              <w:t>2024</w:t>
            </w:r>
            <w:r w:rsidRPr="00132DAC">
              <w:rPr>
                <w:sz w:val="24"/>
                <w:szCs w:val="24"/>
                <w:lang w:val="ru-RU"/>
              </w:rPr>
              <w:tab/>
              <w:t>года</w:t>
            </w:r>
          </w:p>
          <w:p w:rsidR="00CC294C" w:rsidRPr="00132DAC" w:rsidRDefault="00CC294C" w:rsidP="00132D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proofErr w:type="spellStart"/>
            <w:r w:rsidRPr="00132DAC">
              <w:rPr>
                <w:sz w:val="24"/>
                <w:szCs w:val="24"/>
              </w:rPr>
              <w:t>до</w:t>
            </w:r>
            <w:proofErr w:type="spellEnd"/>
            <w:r w:rsidRPr="00132DAC">
              <w:rPr>
                <w:sz w:val="24"/>
                <w:szCs w:val="24"/>
              </w:rPr>
              <w:t xml:space="preserve"> 31 декабря</w:t>
            </w:r>
          </w:p>
          <w:p w:rsidR="00CC294C" w:rsidRPr="00132DAC" w:rsidRDefault="00CC294C" w:rsidP="00132D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32DAC">
              <w:rPr>
                <w:sz w:val="24"/>
                <w:szCs w:val="24"/>
              </w:rPr>
              <w:t>2025</w:t>
            </w:r>
            <w:r w:rsidRPr="00132DAC">
              <w:rPr>
                <w:sz w:val="24"/>
                <w:szCs w:val="24"/>
              </w:rPr>
              <w:tab/>
            </w:r>
            <w:proofErr w:type="spellStart"/>
            <w:r w:rsidRPr="00132DAC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3969" w:type="dxa"/>
          </w:tcPr>
          <w:p w:rsidR="00CC294C" w:rsidRPr="00132DAC" w:rsidRDefault="00132DAC" w:rsidP="00132DAC">
            <w:pPr>
              <w:widowControl w:val="0"/>
              <w:autoSpaceDE w:val="0"/>
              <w:autoSpaceDN w:val="0"/>
              <w:rPr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lastRenderedPageBreak/>
              <w:t>о</w:t>
            </w:r>
            <w:r w:rsidR="00CC294C" w:rsidRPr="00132DAC">
              <w:rPr>
                <w:color w:val="000000" w:themeColor="text1"/>
                <w:sz w:val="24"/>
                <w:szCs w:val="24"/>
                <w:lang w:val="ru-RU"/>
              </w:rPr>
              <w:t xml:space="preserve">беспечение трудоустройства инвалидов ежегодно не менее 40% от численности инвалидов, </w:t>
            </w:r>
            <w:r w:rsidR="00CC294C" w:rsidRPr="00132DAC">
              <w:rPr>
                <w:sz w:val="24"/>
                <w:szCs w:val="24"/>
                <w:lang w:val="ru-RU"/>
              </w:rPr>
              <w:t>обратившихся в службу занятости населения</w:t>
            </w:r>
          </w:p>
        </w:tc>
      </w:tr>
    </w:tbl>
    <w:p w:rsidR="00CC294C" w:rsidRPr="00132DAC" w:rsidRDefault="00CC294C" w:rsidP="00CC294C">
      <w:pPr>
        <w:widowControl w:val="0"/>
        <w:autoSpaceDE w:val="0"/>
        <w:autoSpaceDN w:val="0"/>
        <w:rPr>
          <w:sz w:val="28"/>
          <w:szCs w:val="28"/>
          <w:lang w:val="ru-RU"/>
        </w:rPr>
      </w:pPr>
    </w:p>
    <w:p w:rsidR="00CC294C" w:rsidRPr="00132DAC" w:rsidRDefault="00CC294C" w:rsidP="00CC294C">
      <w:pPr>
        <w:widowControl w:val="0"/>
        <w:autoSpaceDE w:val="0"/>
        <w:autoSpaceDN w:val="0"/>
        <w:ind w:firstLine="708"/>
        <w:jc w:val="center"/>
        <w:rPr>
          <w:sz w:val="28"/>
          <w:szCs w:val="28"/>
          <w:highlight w:val="yellow"/>
          <w:lang w:val="ru-RU"/>
        </w:rPr>
      </w:pPr>
    </w:p>
    <w:p w:rsidR="00CC294C" w:rsidRPr="00132DAC" w:rsidRDefault="00CC294C" w:rsidP="00CC294C">
      <w:pPr>
        <w:widowControl w:val="0"/>
        <w:autoSpaceDE w:val="0"/>
        <w:autoSpaceDN w:val="0"/>
        <w:ind w:firstLine="708"/>
        <w:jc w:val="center"/>
        <w:rPr>
          <w:sz w:val="28"/>
          <w:szCs w:val="28"/>
          <w:highlight w:val="yellow"/>
          <w:lang w:val="ru-RU"/>
        </w:rPr>
      </w:pPr>
    </w:p>
    <w:p w:rsidR="00CC294C" w:rsidRPr="00132DAC" w:rsidRDefault="00CC294C" w:rsidP="00CC294C">
      <w:pPr>
        <w:widowControl w:val="0"/>
        <w:autoSpaceDE w:val="0"/>
        <w:autoSpaceDN w:val="0"/>
        <w:ind w:firstLine="708"/>
        <w:jc w:val="center"/>
        <w:rPr>
          <w:sz w:val="28"/>
          <w:szCs w:val="28"/>
          <w:highlight w:val="yellow"/>
          <w:lang w:val="ru-RU"/>
        </w:rPr>
      </w:pPr>
    </w:p>
    <w:p w:rsidR="00CC294C" w:rsidRPr="00132DAC" w:rsidRDefault="00CC294C" w:rsidP="00CC294C">
      <w:pPr>
        <w:widowControl w:val="0"/>
        <w:autoSpaceDE w:val="0"/>
        <w:autoSpaceDN w:val="0"/>
        <w:ind w:firstLine="708"/>
        <w:jc w:val="center"/>
        <w:rPr>
          <w:sz w:val="28"/>
          <w:szCs w:val="28"/>
          <w:highlight w:val="yellow"/>
          <w:lang w:val="ru-RU"/>
        </w:rPr>
      </w:pPr>
    </w:p>
    <w:p w:rsidR="00CC294C" w:rsidRPr="00132DAC" w:rsidRDefault="00CC294C" w:rsidP="00CC294C">
      <w:pPr>
        <w:widowControl w:val="0"/>
        <w:autoSpaceDE w:val="0"/>
        <w:autoSpaceDN w:val="0"/>
        <w:ind w:firstLine="708"/>
        <w:jc w:val="center"/>
        <w:rPr>
          <w:sz w:val="28"/>
          <w:szCs w:val="28"/>
          <w:highlight w:val="yellow"/>
          <w:lang w:val="ru-RU"/>
        </w:rPr>
      </w:pPr>
    </w:p>
    <w:p w:rsidR="00CC294C" w:rsidRPr="00132DAC" w:rsidRDefault="00CC294C" w:rsidP="00CC294C">
      <w:pPr>
        <w:widowControl w:val="0"/>
        <w:autoSpaceDE w:val="0"/>
        <w:autoSpaceDN w:val="0"/>
        <w:ind w:firstLine="708"/>
        <w:jc w:val="center"/>
        <w:rPr>
          <w:sz w:val="28"/>
          <w:szCs w:val="28"/>
          <w:highlight w:val="yellow"/>
          <w:lang w:val="ru-RU"/>
        </w:rPr>
      </w:pPr>
    </w:p>
    <w:p w:rsidR="00CC294C" w:rsidRPr="00132DAC" w:rsidRDefault="00CC294C" w:rsidP="00CC294C">
      <w:pPr>
        <w:widowControl w:val="0"/>
        <w:autoSpaceDE w:val="0"/>
        <w:autoSpaceDN w:val="0"/>
        <w:ind w:firstLine="708"/>
        <w:jc w:val="center"/>
        <w:rPr>
          <w:sz w:val="28"/>
          <w:szCs w:val="28"/>
          <w:highlight w:val="yellow"/>
          <w:lang w:val="ru-RU"/>
        </w:rPr>
      </w:pPr>
    </w:p>
    <w:p w:rsidR="00CC294C" w:rsidRPr="00132DAC" w:rsidRDefault="00CC294C" w:rsidP="00CC294C">
      <w:pPr>
        <w:widowControl w:val="0"/>
        <w:autoSpaceDE w:val="0"/>
        <w:autoSpaceDN w:val="0"/>
        <w:ind w:firstLine="708"/>
        <w:jc w:val="center"/>
        <w:rPr>
          <w:sz w:val="28"/>
          <w:szCs w:val="28"/>
          <w:highlight w:val="yellow"/>
          <w:lang w:val="ru-RU"/>
        </w:rPr>
      </w:pPr>
    </w:p>
    <w:p w:rsidR="00CC294C" w:rsidRPr="00132DAC" w:rsidRDefault="00CC294C" w:rsidP="00CC294C">
      <w:pPr>
        <w:widowControl w:val="0"/>
        <w:autoSpaceDE w:val="0"/>
        <w:autoSpaceDN w:val="0"/>
        <w:ind w:firstLine="708"/>
        <w:jc w:val="center"/>
        <w:rPr>
          <w:sz w:val="28"/>
          <w:szCs w:val="28"/>
          <w:highlight w:val="yellow"/>
          <w:lang w:val="ru-RU"/>
        </w:rPr>
      </w:pPr>
    </w:p>
    <w:p w:rsidR="00CC294C" w:rsidRPr="00132DAC" w:rsidRDefault="00CC294C" w:rsidP="00CC294C">
      <w:pPr>
        <w:widowControl w:val="0"/>
        <w:autoSpaceDE w:val="0"/>
        <w:autoSpaceDN w:val="0"/>
        <w:ind w:firstLine="708"/>
        <w:jc w:val="center"/>
        <w:rPr>
          <w:sz w:val="28"/>
          <w:szCs w:val="28"/>
          <w:highlight w:val="yellow"/>
          <w:lang w:val="ru-RU"/>
        </w:rPr>
      </w:pPr>
    </w:p>
    <w:p w:rsidR="00CC294C" w:rsidRPr="00132DAC" w:rsidRDefault="00CC294C" w:rsidP="00CC294C">
      <w:pPr>
        <w:widowControl w:val="0"/>
        <w:autoSpaceDE w:val="0"/>
        <w:autoSpaceDN w:val="0"/>
        <w:ind w:firstLine="708"/>
        <w:jc w:val="center"/>
        <w:rPr>
          <w:sz w:val="28"/>
          <w:szCs w:val="28"/>
          <w:highlight w:val="yellow"/>
          <w:lang w:val="ru-RU"/>
        </w:rPr>
      </w:pPr>
    </w:p>
    <w:p w:rsidR="00CC294C" w:rsidRPr="00132DAC" w:rsidRDefault="00CC294C" w:rsidP="00CC294C">
      <w:pPr>
        <w:widowControl w:val="0"/>
        <w:autoSpaceDE w:val="0"/>
        <w:autoSpaceDN w:val="0"/>
        <w:ind w:firstLine="708"/>
        <w:jc w:val="center"/>
        <w:rPr>
          <w:sz w:val="28"/>
          <w:szCs w:val="28"/>
          <w:highlight w:val="yellow"/>
          <w:lang w:val="ru-RU"/>
        </w:rPr>
      </w:pPr>
    </w:p>
    <w:p w:rsidR="00CC294C" w:rsidRPr="00132DAC" w:rsidRDefault="00CC294C" w:rsidP="00CC294C">
      <w:pPr>
        <w:widowControl w:val="0"/>
        <w:autoSpaceDE w:val="0"/>
        <w:autoSpaceDN w:val="0"/>
        <w:ind w:firstLine="708"/>
        <w:jc w:val="center"/>
        <w:rPr>
          <w:sz w:val="28"/>
          <w:szCs w:val="28"/>
          <w:highlight w:val="yellow"/>
          <w:lang w:val="ru-RU"/>
        </w:rPr>
      </w:pPr>
    </w:p>
    <w:p w:rsidR="00CC294C" w:rsidRPr="00132DAC" w:rsidRDefault="00CC294C" w:rsidP="00CC294C">
      <w:pPr>
        <w:widowControl w:val="0"/>
        <w:autoSpaceDE w:val="0"/>
        <w:autoSpaceDN w:val="0"/>
        <w:ind w:firstLine="708"/>
        <w:jc w:val="center"/>
        <w:rPr>
          <w:sz w:val="28"/>
          <w:szCs w:val="28"/>
          <w:highlight w:val="yellow"/>
          <w:lang w:val="ru-RU"/>
        </w:rPr>
      </w:pPr>
    </w:p>
    <w:p w:rsidR="00CC294C" w:rsidRPr="00132DAC" w:rsidRDefault="00CC294C" w:rsidP="00CC294C">
      <w:pPr>
        <w:widowControl w:val="0"/>
        <w:autoSpaceDE w:val="0"/>
        <w:autoSpaceDN w:val="0"/>
        <w:ind w:firstLine="708"/>
        <w:jc w:val="center"/>
        <w:rPr>
          <w:sz w:val="28"/>
          <w:szCs w:val="28"/>
          <w:highlight w:val="yellow"/>
          <w:lang w:val="ru-RU"/>
        </w:rPr>
      </w:pPr>
    </w:p>
    <w:p w:rsidR="00CC294C" w:rsidRPr="00132DAC" w:rsidRDefault="00CC294C" w:rsidP="00CC294C">
      <w:pPr>
        <w:widowControl w:val="0"/>
        <w:autoSpaceDE w:val="0"/>
        <w:autoSpaceDN w:val="0"/>
        <w:ind w:firstLine="708"/>
        <w:jc w:val="center"/>
        <w:rPr>
          <w:sz w:val="28"/>
          <w:szCs w:val="28"/>
          <w:highlight w:val="yellow"/>
          <w:lang w:val="ru-RU"/>
        </w:rPr>
      </w:pPr>
    </w:p>
    <w:p w:rsidR="00CC294C" w:rsidRPr="00132DAC" w:rsidRDefault="00CC294C" w:rsidP="00CC294C">
      <w:pPr>
        <w:widowControl w:val="0"/>
        <w:autoSpaceDE w:val="0"/>
        <w:autoSpaceDN w:val="0"/>
        <w:ind w:firstLine="708"/>
        <w:jc w:val="center"/>
        <w:rPr>
          <w:sz w:val="28"/>
          <w:szCs w:val="28"/>
          <w:highlight w:val="yellow"/>
          <w:lang w:val="ru-RU"/>
        </w:rPr>
      </w:pPr>
    </w:p>
    <w:p w:rsidR="00CC294C" w:rsidRPr="00132DAC" w:rsidRDefault="00CC294C" w:rsidP="00CC294C">
      <w:pPr>
        <w:widowControl w:val="0"/>
        <w:autoSpaceDE w:val="0"/>
        <w:autoSpaceDN w:val="0"/>
        <w:ind w:firstLine="708"/>
        <w:jc w:val="center"/>
        <w:rPr>
          <w:sz w:val="28"/>
          <w:szCs w:val="28"/>
          <w:highlight w:val="yellow"/>
          <w:lang w:val="ru-RU"/>
        </w:rPr>
      </w:pPr>
    </w:p>
    <w:p w:rsidR="00CC294C" w:rsidRPr="00132DAC" w:rsidRDefault="00CC294C" w:rsidP="00CC294C">
      <w:pPr>
        <w:widowControl w:val="0"/>
        <w:autoSpaceDE w:val="0"/>
        <w:autoSpaceDN w:val="0"/>
        <w:ind w:firstLine="708"/>
        <w:jc w:val="center"/>
        <w:rPr>
          <w:sz w:val="28"/>
          <w:szCs w:val="28"/>
          <w:highlight w:val="yellow"/>
          <w:lang w:val="ru-RU"/>
        </w:rPr>
      </w:pPr>
    </w:p>
    <w:p w:rsidR="00CC294C" w:rsidRPr="00132DAC" w:rsidRDefault="00CC294C" w:rsidP="00CC294C">
      <w:pPr>
        <w:widowControl w:val="0"/>
        <w:autoSpaceDE w:val="0"/>
        <w:autoSpaceDN w:val="0"/>
        <w:ind w:firstLine="708"/>
        <w:jc w:val="center"/>
        <w:rPr>
          <w:sz w:val="28"/>
          <w:szCs w:val="28"/>
          <w:highlight w:val="yellow"/>
          <w:lang w:val="ru-RU"/>
        </w:rPr>
      </w:pPr>
    </w:p>
    <w:p w:rsidR="00CC294C" w:rsidRPr="00132DAC" w:rsidRDefault="00CC294C" w:rsidP="00CC294C">
      <w:pPr>
        <w:widowControl w:val="0"/>
        <w:autoSpaceDE w:val="0"/>
        <w:autoSpaceDN w:val="0"/>
        <w:ind w:firstLine="708"/>
        <w:jc w:val="center"/>
        <w:rPr>
          <w:sz w:val="28"/>
          <w:szCs w:val="28"/>
          <w:highlight w:val="yellow"/>
          <w:lang w:val="ru-RU"/>
        </w:rPr>
      </w:pPr>
    </w:p>
    <w:p w:rsidR="00CC294C" w:rsidRPr="00132DAC" w:rsidRDefault="00CC294C" w:rsidP="00CC294C">
      <w:pPr>
        <w:widowControl w:val="0"/>
        <w:autoSpaceDE w:val="0"/>
        <w:autoSpaceDN w:val="0"/>
        <w:ind w:firstLine="708"/>
        <w:jc w:val="center"/>
        <w:rPr>
          <w:sz w:val="28"/>
          <w:szCs w:val="28"/>
          <w:highlight w:val="yellow"/>
          <w:lang w:val="ru-RU"/>
        </w:rPr>
      </w:pPr>
    </w:p>
    <w:p w:rsidR="00CC294C" w:rsidRPr="00132DAC" w:rsidRDefault="00CC294C" w:rsidP="00CC294C">
      <w:pPr>
        <w:widowControl w:val="0"/>
        <w:autoSpaceDE w:val="0"/>
        <w:autoSpaceDN w:val="0"/>
        <w:ind w:firstLine="708"/>
        <w:jc w:val="center"/>
        <w:rPr>
          <w:sz w:val="28"/>
          <w:szCs w:val="28"/>
          <w:highlight w:val="yellow"/>
          <w:lang w:val="ru-RU"/>
        </w:rPr>
      </w:pPr>
    </w:p>
    <w:p w:rsidR="00CC294C" w:rsidRPr="00132DAC" w:rsidRDefault="00CC294C" w:rsidP="00CC294C">
      <w:pPr>
        <w:widowControl w:val="0"/>
        <w:autoSpaceDE w:val="0"/>
        <w:autoSpaceDN w:val="0"/>
        <w:ind w:firstLine="708"/>
        <w:jc w:val="center"/>
        <w:rPr>
          <w:sz w:val="28"/>
          <w:szCs w:val="28"/>
          <w:highlight w:val="yellow"/>
          <w:lang w:val="ru-RU"/>
        </w:rPr>
      </w:pPr>
    </w:p>
    <w:p w:rsidR="00CC294C" w:rsidRPr="00132DAC" w:rsidRDefault="00CC294C" w:rsidP="00CC294C">
      <w:pPr>
        <w:widowControl w:val="0"/>
        <w:autoSpaceDE w:val="0"/>
        <w:autoSpaceDN w:val="0"/>
        <w:ind w:firstLine="708"/>
        <w:jc w:val="center"/>
        <w:rPr>
          <w:sz w:val="28"/>
          <w:szCs w:val="28"/>
          <w:lang w:val="ru-RU"/>
        </w:rPr>
      </w:pPr>
      <w:r w:rsidRPr="00132DAC">
        <w:rPr>
          <w:sz w:val="28"/>
          <w:szCs w:val="28"/>
          <w:lang w:val="ru-RU"/>
        </w:rPr>
        <w:lastRenderedPageBreak/>
        <w:t xml:space="preserve">3. Значения показателей доступности приоритетных объектов и услуг для инвалидов и иных маломобильных групп населения на территории Сургутского муниципального района Ханты-Мансийского автономного округа – Югры </w:t>
      </w:r>
    </w:p>
    <w:p w:rsidR="00CC294C" w:rsidRPr="00AB78F3" w:rsidRDefault="00CC294C" w:rsidP="00CC294C">
      <w:pPr>
        <w:widowControl w:val="0"/>
        <w:autoSpaceDE w:val="0"/>
        <w:autoSpaceDN w:val="0"/>
        <w:ind w:firstLine="708"/>
        <w:jc w:val="center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на</w:t>
      </w:r>
      <w:proofErr w:type="spellEnd"/>
      <w:proofErr w:type="gramEnd"/>
      <w:r>
        <w:rPr>
          <w:sz w:val="28"/>
          <w:szCs w:val="28"/>
        </w:rPr>
        <w:t xml:space="preserve"> 2021-2025 </w:t>
      </w:r>
      <w:proofErr w:type="spellStart"/>
      <w:r>
        <w:rPr>
          <w:sz w:val="28"/>
          <w:szCs w:val="28"/>
        </w:rPr>
        <w:t>годы</w:t>
      </w:r>
      <w:proofErr w:type="spellEnd"/>
    </w:p>
    <w:p w:rsidR="00CC294C" w:rsidRPr="00AB78F3" w:rsidRDefault="00CC294C" w:rsidP="00CC294C">
      <w:pPr>
        <w:widowControl w:val="0"/>
        <w:autoSpaceDE w:val="0"/>
        <w:autoSpaceDN w:val="0"/>
        <w:rPr>
          <w:sz w:val="28"/>
          <w:szCs w:val="28"/>
        </w:rPr>
      </w:pPr>
    </w:p>
    <w:tbl>
      <w:tblPr>
        <w:tblW w:w="153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19"/>
        <w:gridCol w:w="4805"/>
        <w:gridCol w:w="1275"/>
        <w:gridCol w:w="708"/>
        <w:gridCol w:w="709"/>
        <w:gridCol w:w="709"/>
        <w:gridCol w:w="708"/>
        <w:gridCol w:w="709"/>
        <w:gridCol w:w="4962"/>
      </w:tblGrid>
      <w:tr w:rsidR="00CC294C" w:rsidRPr="00EB795D" w:rsidTr="00A10687">
        <w:trPr>
          <w:jc w:val="center"/>
        </w:trPr>
        <w:tc>
          <w:tcPr>
            <w:tcW w:w="719" w:type="dxa"/>
            <w:vAlign w:val="center"/>
          </w:tcPr>
          <w:p w:rsidR="00CC294C" w:rsidRPr="00A10687" w:rsidRDefault="00CC294C" w:rsidP="00132D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10687">
              <w:rPr>
                <w:sz w:val="24"/>
                <w:szCs w:val="24"/>
              </w:rPr>
              <w:t>№ п/п</w:t>
            </w:r>
          </w:p>
        </w:tc>
        <w:tc>
          <w:tcPr>
            <w:tcW w:w="4805" w:type="dxa"/>
            <w:vAlign w:val="center"/>
          </w:tcPr>
          <w:p w:rsidR="00CC294C" w:rsidRPr="00A10687" w:rsidRDefault="00CC294C" w:rsidP="00132D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ru-RU"/>
              </w:rPr>
            </w:pPr>
            <w:r w:rsidRPr="00A10687">
              <w:rPr>
                <w:sz w:val="24"/>
                <w:szCs w:val="24"/>
                <w:lang w:val="ru-RU"/>
              </w:rPr>
              <w:t>Наименование показателя доступности для инвалидов объектов и услуг</w:t>
            </w:r>
          </w:p>
        </w:tc>
        <w:tc>
          <w:tcPr>
            <w:tcW w:w="1275" w:type="dxa"/>
            <w:vAlign w:val="center"/>
          </w:tcPr>
          <w:p w:rsidR="00CC294C" w:rsidRPr="00A10687" w:rsidRDefault="00CC294C" w:rsidP="00132D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proofErr w:type="spellStart"/>
            <w:r w:rsidRPr="00A10687">
              <w:rPr>
                <w:sz w:val="24"/>
                <w:szCs w:val="24"/>
              </w:rPr>
              <w:t>Единица</w:t>
            </w:r>
            <w:proofErr w:type="spellEnd"/>
            <w:r w:rsidRPr="00A10687">
              <w:rPr>
                <w:sz w:val="24"/>
                <w:szCs w:val="24"/>
              </w:rPr>
              <w:t xml:space="preserve"> </w:t>
            </w:r>
            <w:proofErr w:type="spellStart"/>
            <w:r w:rsidRPr="00A10687">
              <w:rPr>
                <w:sz w:val="24"/>
                <w:szCs w:val="24"/>
              </w:rPr>
              <w:t>измерения</w:t>
            </w:r>
            <w:proofErr w:type="spellEnd"/>
          </w:p>
        </w:tc>
        <w:tc>
          <w:tcPr>
            <w:tcW w:w="708" w:type="dxa"/>
            <w:vAlign w:val="center"/>
          </w:tcPr>
          <w:p w:rsidR="00CC294C" w:rsidRPr="00A10687" w:rsidRDefault="00CC294C" w:rsidP="00132D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10687">
              <w:rPr>
                <w:sz w:val="24"/>
                <w:szCs w:val="24"/>
              </w:rPr>
              <w:t xml:space="preserve">2021 </w:t>
            </w:r>
            <w:proofErr w:type="spellStart"/>
            <w:r w:rsidRPr="00A10687">
              <w:rPr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709" w:type="dxa"/>
            <w:vAlign w:val="center"/>
          </w:tcPr>
          <w:p w:rsidR="00CC294C" w:rsidRPr="00A10687" w:rsidRDefault="00CC294C" w:rsidP="00132D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10687">
              <w:rPr>
                <w:sz w:val="24"/>
                <w:szCs w:val="24"/>
              </w:rPr>
              <w:t xml:space="preserve">2022 </w:t>
            </w:r>
            <w:proofErr w:type="spellStart"/>
            <w:r w:rsidRPr="00A10687">
              <w:rPr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709" w:type="dxa"/>
            <w:vAlign w:val="center"/>
          </w:tcPr>
          <w:p w:rsidR="00CC294C" w:rsidRPr="00A10687" w:rsidRDefault="00CC294C" w:rsidP="00132D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10687">
              <w:rPr>
                <w:sz w:val="24"/>
                <w:szCs w:val="24"/>
              </w:rPr>
              <w:t xml:space="preserve">2023 </w:t>
            </w:r>
            <w:proofErr w:type="spellStart"/>
            <w:r w:rsidRPr="00A10687">
              <w:rPr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708" w:type="dxa"/>
            <w:vAlign w:val="center"/>
          </w:tcPr>
          <w:p w:rsidR="00CC294C" w:rsidRPr="00A10687" w:rsidRDefault="00CC294C" w:rsidP="00132D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10687">
              <w:rPr>
                <w:sz w:val="24"/>
                <w:szCs w:val="24"/>
              </w:rPr>
              <w:t xml:space="preserve">2024 </w:t>
            </w:r>
            <w:proofErr w:type="spellStart"/>
            <w:r w:rsidRPr="00A10687">
              <w:rPr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709" w:type="dxa"/>
            <w:vAlign w:val="center"/>
          </w:tcPr>
          <w:p w:rsidR="00CC294C" w:rsidRPr="00A10687" w:rsidRDefault="00CC294C" w:rsidP="00132D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10687">
              <w:rPr>
                <w:sz w:val="24"/>
                <w:szCs w:val="24"/>
              </w:rPr>
              <w:t xml:space="preserve">2025 </w:t>
            </w:r>
            <w:proofErr w:type="spellStart"/>
            <w:r w:rsidRPr="00A10687">
              <w:rPr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4962" w:type="dxa"/>
            <w:vAlign w:val="center"/>
          </w:tcPr>
          <w:p w:rsidR="00CC294C" w:rsidRPr="00A10687" w:rsidRDefault="00CC294C" w:rsidP="00132D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ru-RU"/>
              </w:rPr>
            </w:pPr>
            <w:r w:rsidRPr="00A10687">
              <w:rPr>
                <w:sz w:val="24"/>
                <w:szCs w:val="24"/>
                <w:lang w:val="ru-RU"/>
              </w:rPr>
              <w:t>Структурное подразделение (учреждение), ответственное за мониторинг и достижение запланированных значений показателей доступности для инвалидов объектов и услуг</w:t>
            </w:r>
          </w:p>
        </w:tc>
      </w:tr>
      <w:tr w:rsidR="00CC294C" w:rsidRPr="00EB795D" w:rsidTr="00A10687">
        <w:trPr>
          <w:jc w:val="center"/>
        </w:trPr>
        <w:tc>
          <w:tcPr>
            <w:tcW w:w="719" w:type="dxa"/>
            <w:vAlign w:val="center"/>
          </w:tcPr>
          <w:p w:rsidR="00CC294C" w:rsidRPr="00A10687" w:rsidRDefault="00CC294C" w:rsidP="00132D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10687">
              <w:rPr>
                <w:sz w:val="24"/>
                <w:szCs w:val="24"/>
              </w:rPr>
              <w:t>1.</w:t>
            </w:r>
          </w:p>
        </w:tc>
        <w:tc>
          <w:tcPr>
            <w:tcW w:w="14585" w:type="dxa"/>
            <w:gridSpan w:val="8"/>
            <w:vAlign w:val="center"/>
          </w:tcPr>
          <w:p w:rsidR="00CC294C" w:rsidRPr="00A10687" w:rsidRDefault="00CC294C" w:rsidP="00132DAC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val="ru-RU"/>
              </w:rPr>
            </w:pPr>
            <w:r w:rsidRPr="00A10687">
              <w:rPr>
                <w:sz w:val="24"/>
                <w:szCs w:val="24"/>
                <w:lang w:val="ru-RU"/>
              </w:rPr>
              <w:t>Доля приоритетных объектов, на которых оказываются услуги инвалидам с</w:t>
            </w:r>
            <w:r w:rsidRPr="00A10687">
              <w:rPr>
                <w:sz w:val="24"/>
                <w:szCs w:val="24"/>
              </w:rPr>
              <w:t> </w:t>
            </w:r>
            <w:r w:rsidRPr="00A10687">
              <w:rPr>
                <w:sz w:val="24"/>
                <w:szCs w:val="24"/>
                <w:lang w:val="ru-RU"/>
              </w:rPr>
              <w:t xml:space="preserve">помощью </w:t>
            </w:r>
            <w:proofErr w:type="spellStart"/>
            <w:r w:rsidRPr="00A10687">
              <w:rPr>
                <w:sz w:val="24"/>
                <w:szCs w:val="24"/>
                <w:lang w:val="ru-RU"/>
              </w:rPr>
              <w:t>сурдоперевода</w:t>
            </w:r>
            <w:proofErr w:type="spellEnd"/>
            <w:r w:rsidRPr="00A10687">
              <w:rPr>
                <w:sz w:val="24"/>
                <w:szCs w:val="24"/>
                <w:lang w:val="ru-RU"/>
              </w:rPr>
              <w:t xml:space="preserve"> на 1 января текущего года, от общего количества таких объектов</w:t>
            </w:r>
          </w:p>
        </w:tc>
      </w:tr>
      <w:tr w:rsidR="00CC294C" w:rsidRPr="00EB795D" w:rsidTr="00A10687">
        <w:trPr>
          <w:jc w:val="center"/>
        </w:trPr>
        <w:tc>
          <w:tcPr>
            <w:tcW w:w="719" w:type="dxa"/>
            <w:vAlign w:val="center"/>
          </w:tcPr>
          <w:p w:rsidR="00CC294C" w:rsidRPr="00A10687" w:rsidRDefault="00CC294C" w:rsidP="00132D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10687">
              <w:rPr>
                <w:sz w:val="24"/>
                <w:szCs w:val="24"/>
              </w:rPr>
              <w:t>1.1.</w:t>
            </w:r>
          </w:p>
        </w:tc>
        <w:tc>
          <w:tcPr>
            <w:tcW w:w="4805" w:type="dxa"/>
            <w:vAlign w:val="center"/>
          </w:tcPr>
          <w:p w:rsidR="00CC294C" w:rsidRPr="00A10687" w:rsidRDefault="00CC294C" w:rsidP="00132DAC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proofErr w:type="spellStart"/>
            <w:r w:rsidRPr="00A10687">
              <w:rPr>
                <w:sz w:val="24"/>
                <w:szCs w:val="24"/>
              </w:rPr>
              <w:t>Объекты</w:t>
            </w:r>
            <w:proofErr w:type="spellEnd"/>
            <w:r w:rsidRPr="00A10687">
              <w:rPr>
                <w:sz w:val="24"/>
                <w:szCs w:val="24"/>
              </w:rPr>
              <w:t xml:space="preserve"> </w:t>
            </w:r>
            <w:proofErr w:type="spellStart"/>
            <w:r w:rsidRPr="00A10687">
              <w:rPr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1275" w:type="dxa"/>
            <w:vAlign w:val="center"/>
          </w:tcPr>
          <w:p w:rsidR="00CC294C" w:rsidRPr="00A10687" w:rsidRDefault="00CC294C" w:rsidP="00132D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10687">
              <w:rPr>
                <w:sz w:val="24"/>
                <w:szCs w:val="24"/>
              </w:rPr>
              <w:t>%</w:t>
            </w:r>
          </w:p>
        </w:tc>
        <w:tc>
          <w:tcPr>
            <w:tcW w:w="708" w:type="dxa"/>
            <w:vAlign w:val="center"/>
          </w:tcPr>
          <w:p w:rsidR="00CC294C" w:rsidRPr="00A10687" w:rsidRDefault="00CC294C" w:rsidP="00132D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10687">
              <w:rPr>
                <w:sz w:val="24"/>
                <w:szCs w:val="24"/>
              </w:rPr>
              <w:t>2,7</w:t>
            </w:r>
          </w:p>
        </w:tc>
        <w:tc>
          <w:tcPr>
            <w:tcW w:w="709" w:type="dxa"/>
            <w:vAlign w:val="center"/>
          </w:tcPr>
          <w:p w:rsidR="00CC294C" w:rsidRPr="00A10687" w:rsidRDefault="00CC294C" w:rsidP="00132D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10687">
              <w:rPr>
                <w:sz w:val="24"/>
                <w:szCs w:val="24"/>
              </w:rPr>
              <w:t>13,8</w:t>
            </w:r>
          </w:p>
        </w:tc>
        <w:tc>
          <w:tcPr>
            <w:tcW w:w="709" w:type="dxa"/>
            <w:vAlign w:val="center"/>
          </w:tcPr>
          <w:p w:rsidR="00CC294C" w:rsidRPr="00A10687" w:rsidRDefault="00CC294C" w:rsidP="00132D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10687">
              <w:rPr>
                <w:sz w:val="24"/>
                <w:szCs w:val="24"/>
              </w:rPr>
              <w:t>41,6</w:t>
            </w:r>
          </w:p>
        </w:tc>
        <w:tc>
          <w:tcPr>
            <w:tcW w:w="708" w:type="dxa"/>
            <w:vAlign w:val="center"/>
          </w:tcPr>
          <w:p w:rsidR="00CC294C" w:rsidRPr="00A10687" w:rsidRDefault="00CC294C" w:rsidP="00132D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10687">
              <w:rPr>
                <w:sz w:val="24"/>
                <w:szCs w:val="24"/>
              </w:rPr>
              <w:t>83,3</w:t>
            </w:r>
          </w:p>
        </w:tc>
        <w:tc>
          <w:tcPr>
            <w:tcW w:w="709" w:type="dxa"/>
            <w:vAlign w:val="center"/>
          </w:tcPr>
          <w:p w:rsidR="00CC294C" w:rsidRPr="00A10687" w:rsidRDefault="00CC294C" w:rsidP="00132D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10687">
              <w:rPr>
                <w:sz w:val="24"/>
                <w:szCs w:val="24"/>
              </w:rPr>
              <w:t>100</w:t>
            </w:r>
          </w:p>
        </w:tc>
        <w:tc>
          <w:tcPr>
            <w:tcW w:w="4962" w:type="dxa"/>
          </w:tcPr>
          <w:p w:rsidR="00CC294C" w:rsidRPr="00A10687" w:rsidRDefault="00A10687" w:rsidP="00132DAC">
            <w:pPr>
              <w:widowControl w:val="0"/>
              <w:autoSpaceDE w:val="0"/>
              <w:autoSpaceDN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</w:t>
            </w:r>
            <w:r w:rsidR="00CC294C" w:rsidRPr="00A10687">
              <w:rPr>
                <w:sz w:val="24"/>
                <w:szCs w:val="24"/>
                <w:lang w:val="ru-RU"/>
              </w:rPr>
              <w:t>епартамент образования и молодёжной политики администрации Сургутского района</w:t>
            </w:r>
          </w:p>
        </w:tc>
      </w:tr>
      <w:tr w:rsidR="00CC294C" w:rsidRPr="00EB795D" w:rsidTr="00A10687">
        <w:trPr>
          <w:jc w:val="center"/>
        </w:trPr>
        <w:tc>
          <w:tcPr>
            <w:tcW w:w="719" w:type="dxa"/>
            <w:vAlign w:val="center"/>
          </w:tcPr>
          <w:p w:rsidR="00CC294C" w:rsidRPr="00A10687" w:rsidRDefault="00CC294C" w:rsidP="00132D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10687">
              <w:rPr>
                <w:sz w:val="24"/>
                <w:szCs w:val="24"/>
              </w:rPr>
              <w:t>1.2.</w:t>
            </w:r>
          </w:p>
        </w:tc>
        <w:tc>
          <w:tcPr>
            <w:tcW w:w="4805" w:type="dxa"/>
            <w:vAlign w:val="center"/>
          </w:tcPr>
          <w:p w:rsidR="00CC294C" w:rsidRPr="00A10687" w:rsidRDefault="00CC294C" w:rsidP="00132DAC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proofErr w:type="spellStart"/>
            <w:r w:rsidRPr="00A10687">
              <w:rPr>
                <w:sz w:val="24"/>
                <w:szCs w:val="24"/>
              </w:rPr>
              <w:t>Объекты</w:t>
            </w:r>
            <w:proofErr w:type="spellEnd"/>
            <w:r w:rsidRPr="00A10687">
              <w:rPr>
                <w:sz w:val="24"/>
                <w:szCs w:val="24"/>
              </w:rPr>
              <w:t xml:space="preserve"> </w:t>
            </w:r>
            <w:proofErr w:type="spellStart"/>
            <w:r w:rsidRPr="00A10687">
              <w:rPr>
                <w:sz w:val="24"/>
                <w:szCs w:val="24"/>
              </w:rPr>
              <w:t>культуры</w:t>
            </w:r>
            <w:proofErr w:type="spellEnd"/>
          </w:p>
        </w:tc>
        <w:tc>
          <w:tcPr>
            <w:tcW w:w="1275" w:type="dxa"/>
            <w:vAlign w:val="center"/>
          </w:tcPr>
          <w:p w:rsidR="00CC294C" w:rsidRPr="00A10687" w:rsidRDefault="00CC294C" w:rsidP="00132D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10687">
              <w:rPr>
                <w:sz w:val="24"/>
                <w:szCs w:val="24"/>
              </w:rPr>
              <w:t>%</w:t>
            </w:r>
          </w:p>
        </w:tc>
        <w:tc>
          <w:tcPr>
            <w:tcW w:w="708" w:type="dxa"/>
            <w:vAlign w:val="center"/>
          </w:tcPr>
          <w:p w:rsidR="00CC294C" w:rsidRPr="00A10687" w:rsidRDefault="00CC294C" w:rsidP="00132D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10687">
              <w:rPr>
                <w:sz w:val="24"/>
                <w:szCs w:val="24"/>
              </w:rPr>
              <w:t>6,6</w:t>
            </w:r>
          </w:p>
        </w:tc>
        <w:tc>
          <w:tcPr>
            <w:tcW w:w="709" w:type="dxa"/>
            <w:vAlign w:val="center"/>
          </w:tcPr>
          <w:p w:rsidR="00CC294C" w:rsidRPr="00A10687" w:rsidRDefault="00CC294C" w:rsidP="00132D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10687">
              <w:rPr>
                <w:sz w:val="24"/>
                <w:szCs w:val="24"/>
              </w:rPr>
              <w:t>26,6</w:t>
            </w:r>
          </w:p>
        </w:tc>
        <w:tc>
          <w:tcPr>
            <w:tcW w:w="709" w:type="dxa"/>
            <w:vAlign w:val="center"/>
          </w:tcPr>
          <w:p w:rsidR="00CC294C" w:rsidRPr="00A10687" w:rsidRDefault="00CC294C" w:rsidP="00132D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10687">
              <w:rPr>
                <w:sz w:val="24"/>
                <w:szCs w:val="24"/>
              </w:rPr>
              <w:t>53,3</w:t>
            </w:r>
          </w:p>
        </w:tc>
        <w:tc>
          <w:tcPr>
            <w:tcW w:w="708" w:type="dxa"/>
            <w:vAlign w:val="center"/>
          </w:tcPr>
          <w:p w:rsidR="00CC294C" w:rsidRPr="00A10687" w:rsidRDefault="00CC294C" w:rsidP="00132D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10687">
              <w:rPr>
                <w:sz w:val="24"/>
                <w:szCs w:val="24"/>
              </w:rPr>
              <w:t>80</w:t>
            </w:r>
          </w:p>
        </w:tc>
        <w:tc>
          <w:tcPr>
            <w:tcW w:w="709" w:type="dxa"/>
            <w:vAlign w:val="center"/>
          </w:tcPr>
          <w:p w:rsidR="00CC294C" w:rsidRPr="00A10687" w:rsidRDefault="00CC294C" w:rsidP="00132D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10687">
              <w:rPr>
                <w:sz w:val="24"/>
                <w:szCs w:val="24"/>
              </w:rPr>
              <w:t>100</w:t>
            </w:r>
          </w:p>
        </w:tc>
        <w:tc>
          <w:tcPr>
            <w:tcW w:w="4962" w:type="dxa"/>
          </w:tcPr>
          <w:p w:rsidR="00CC294C" w:rsidRPr="00A10687" w:rsidRDefault="00A10687" w:rsidP="00132DAC">
            <w:pPr>
              <w:widowControl w:val="0"/>
              <w:autoSpaceDE w:val="0"/>
              <w:autoSpaceDN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</w:t>
            </w:r>
            <w:r w:rsidR="00CC294C" w:rsidRPr="00A10687">
              <w:rPr>
                <w:sz w:val="24"/>
                <w:szCs w:val="24"/>
                <w:lang w:val="ru-RU"/>
              </w:rPr>
              <w:t>правление культуры, туризма и спорта администрации Сургутского района (учреждения культуры)</w:t>
            </w:r>
          </w:p>
        </w:tc>
      </w:tr>
      <w:tr w:rsidR="00CC294C" w:rsidRPr="00EB795D" w:rsidTr="00A10687">
        <w:trPr>
          <w:trHeight w:val="888"/>
          <w:jc w:val="center"/>
        </w:trPr>
        <w:tc>
          <w:tcPr>
            <w:tcW w:w="719" w:type="dxa"/>
            <w:vAlign w:val="center"/>
          </w:tcPr>
          <w:p w:rsidR="00CC294C" w:rsidRPr="00A10687" w:rsidRDefault="00CC294C" w:rsidP="00132D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10687">
              <w:rPr>
                <w:sz w:val="24"/>
                <w:szCs w:val="24"/>
              </w:rPr>
              <w:t>1.3.</w:t>
            </w:r>
          </w:p>
        </w:tc>
        <w:tc>
          <w:tcPr>
            <w:tcW w:w="4805" w:type="dxa"/>
            <w:vAlign w:val="center"/>
          </w:tcPr>
          <w:p w:rsidR="00CC294C" w:rsidRPr="00A10687" w:rsidRDefault="00CC294C" w:rsidP="00132DAC">
            <w:pPr>
              <w:widowControl w:val="0"/>
              <w:autoSpaceDE w:val="0"/>
              <w:autoSpaceDN w:val="0"/>
              <w:rPr>
                <w:sz w:val="24"/>
                <w:szCs w:val="24"/>
                <w:lang w:val="ru-RU"/>
              </w:rPr>
            </w:pPr>
            <w:r w:rsidRPr="00A10687">
              <w:rPr>
                <w:sz w:val="24"/>
                <w:szCs w:val="24"/>
                <w:lang w:val="ru-RU"/>
              </w:rPr>
              <w:t>Объекты физической культуры и спорта</w:t>
            </w:r>
          </w:p>
        </w:tc>
        <w:tc>
          <w:tcPr>
            <w:tcW w:w="1275" w:type="dxa"/>
            <w:vAlign w:val="center"/>
          </w:tcPr>
          <w:p w:rsidR="00CC294C" w:rsidRPr="00A10687" w:rsidRDefault="00CC294C" w:rsidP="00132DAC">
            <w:pPr>
              <w:jc w:val="center"/>
              <w:rPr>
                <w:sz w:val="24"/>
                <w:szCs w:val="24"/>
              </w:rPr>
            </w:pPr>
            <w:r w:rsidRPr="00A10687">
              <w:rPr>
                <w:sz w:val="24"/>
                <w:szCs w:val="24"/>
              </w:rPr>
              <w:t>%</w:t>
            </w:r>
          </w:p>
        </w:tc>
        <w:tc>
          <w:tcPr>
            <w:tcW w:w="708" w:type="dxa"/>
            <w:vAlign w:val="center"/>
          </w:tcPr>
          <w:p w:rsidR="00CC294C" w:rsidRPr="00A10687" w:rsidRDefault="00CC294C" w:rsidP="00132D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10687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CC294C" w:rsidRPr="00A10687" w:rsidRDefault="00CC294C" w:rsidP="00132D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10687">
              <w:rPr>
                <w:sz w:val="24"/>
                <w:szCs w:val="24"/>
              </w:rPr>
              <w:t>30</w:t>
            </w:r>
          </w:p>
        </w:tc>
        <w:tc>
          <w:tcPr>
            <w:tcW w:w="709" w:type="dxa"/>
            <w:vAlign w:val="center"/>
          </w:tcPr>
          <w:p w:rsidR="00CC294C" w:rsidRPr="00A10687" w:rsidRDefault="00CC294C" w:rsidP="00132D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10687">
              <w:rPr>
                <w:sz w:val="24"/>
                <w:szCs w:val="24"/>
              </w:rPr>
              <w:t>50</w:t>
            </w:r>
          </w:p>
        </w:tc>
        <w:tc>
          <w:tcPr>
            <w:tcW w:w="708" w:type="dxa"/>
            <w:vAlign w:val="center"/>
          </w:tcPr>
          <w:p w:rsidR="00CC294C" w:rsidRPr="00A10687" w:rsidRDefault="00CC294C" w:rsidP="00132D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10687">
              <w:rPr>
                <w:sz w:val="24"/>
                <w:szCs w:val="24"/>
              </w:rPr>
              <w:t>70</w:t>
            </w:r>
          </w:p>
        </w:tc>
        <w:tc>
          <w:tcPr>
            <w:tcW w:w="709" w:type="dxa"/>
            <w:vAlign w:val="center"/>
          </w:tcPr>
          <w:p w:rsidR="00CC294C" w:rsidRPr="00A10687" w:rsidRDefault="00CC294C" w:rsidP="00132D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10687">
              <w:rPr>
                <w:sz w:val="24"/>
                <w:szCs w:val="24"/>
              </w:rPr>
              <w:t>100</w:t>
            </w:r>
          </w:p>
        </w:tc>
        <w:tc>
          <w:tcPr>
            <w:tcW w:w="4962" w:type="dxa"/>
          </w:tcPr>
          <w:p w:rsidR="00CC294C" w:rsidRPr="00A10687" w:rsidRDefault="00A10687" w:rsidP="00132DAC">
            <w:pPr>
              <w:widowControl w:val="0"/>
              <w:autoSpaceDE w:val="0"/>
              <w:autoSpaceDN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</w:t>
            </w:r>
            <w:r w:rsidR="00CC294C" w:rsidRPr="00A10687">
              <w:rPr>
                <w:sz w:val="24"/>
                <w:szCs w:val="24"/>
                <w:lang w:val="ru-RU"/>
              </w:rPr>
              <w:t>правление культуры, туризма и спорта администрации Сургутского района (учреждения спорта)</w:t>
            </w:r>
          </w:p>
        </w:tc>
      </w:tr>
      <w:tr w:rsidR="00CC294C" w:rsidRPr="00EB795D" w:rsidTr="00A10687">
        <w:trPr>
          <w:jc w:val="center"/>
        </w:trPr>
        <w:tc>
          <w:tcPr>
            <w:tcW w:w="719" w:type="dxa"/>
            <w:vAlign w:val="center"/>
          </w:tcPr>
          <w:p w:rsidR="00CC294C" w:rsidRPr="00A10687" w:rsidRDefault="00CC294C" w:rsidP="00132DAC">
            <w:pPr>
              <w:widowControl w:val="0"/>
              <w:tabs>
                <w:tab w:val="center" w:pos="292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10687">
              <w:rPr>
                <w:sz w:val="24"/>
                <w:szCs w:val="24"/>
              </w:rPr>
              <w:t>1.4.</w:t>
            </w:r>
          </w:p>
        </w:tc>
        <w:tc>
          <w:tcPr>
            <w:tcW w:w="4805" w:type="dxa"/>
          </w:tcPr>
          <w:p w:rsidR="00CC294C" w:rsidRPr="00A10687" w:rsidRDefault="00CC294C" w:rsidP="00132DAC">
            <w:pPr>
              <w:widowControl w:val="0"/>
              <w:autoSpaceDE w:val="0"/>
              <w:autoSpaceDN w:val="0"/>
              <w:rPr>
                <w:sz w:val="24"/>
                <w:szCs w:val="24"/>
                <w:lang w:val="ru-RU"/>
              </w:rPr>
            </w:pPr>
            <w:r w:rsidRPr="00A10687">
              <w:rPr>
                <w:sz w:val="24"/>
                <w:szCs w:val="24"/>
                <w:lang w:val="ru-RU"/>
              </w:rPr>
              <w:t>Объекты, подведомственные администрации городских и сельских поселений</w:t>
            </w:r>
          </w:p>
        </w:tc>
        <w:tc>
          <w:tcPr>
            <w:tcW w:w="1275" w:type="dxa"/>
            <w:vAlign w:val="center"/>
          </w:tcPr>
          <w:p w:rsidR="00CC294C" w:rsidRPr="00A10687" w:rsidRDefault="00CC294C" w:rsidP="00132DAC">
            <w:pPr>
              <w:jc w:val="center"/>
              <w:rPr>
                <w:sz w:val="24"/>
                <w:szCs w:val="24"/>
              </w:rPr>
            </w:pPr>
            <w:r w:rsidRPr="00A10687">
              <w:rPr>
                <w:sz w:val="24"/>
                <w:szCs w:val="24"/>
              </w:rPr>
              <w:t>%</w:t>
            </w:r>
          </w:p>
        </w:tc>
        <w:tc>
          <w:tcPr>
            <w:tcW w:w="708" w:type="dxa"/>
            <w:vAlign w:val="center"/>
          </w:tcPr>
          <w:p w:rsidR="00CC294C" w:rsidRPr="00A10687" w:rsidRDefault="00CC294C" w:rsidP="00132D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10687">
              <w:rPr>
                <w:sz w:val="24"/>
                <w:szCs w:val="24"/>
              </w:rPr>
              <w:t>14,2</w:t>
            </w:r>
          </w:p>
        </w:tc>
        <w:tc>
          <w:tcPr>
            <w:tcW w:w="709" w:type="dxa"/>
            <w:vAlign w:val="center"/>
          </w:tcPr>
          <w:p w:rsidR="00CC294C" w:rsidRPr="00A10687" w:rsidRDefault="00CC294C" w:rsidP="00132D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10687">
              <w:rPr>
                <w:sz w:val="24"/>
                <w:szCs w:val="24"/>
              </w:rPr>
              <w:t>28,5</w:t>
            </w:r>
          </w:p>
        </w:tc>
        <w:tc>
          <w:tcPr>
            <w:tcW w:w="709" w:type="dxa"/>
            <w:vAlign w:val="center"/>
          </w:tcPr>
          <w:p w:rsidR="00CC294C" w:rsidRPr="00A10687" w:rsidRDefault="00CC294C" w:rsidP="00132D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10687">
              <w:rPr>
                <w:sz w:val="24"/>
                <w:szCs w:val="24"/>
              </w:rPr>
              <w:t>42,8</w:t>
            </w:r>
          </w:p>
        </w:tc>
        <w:tc>
          <w:tcPr>
            <w:tcW w:w="708" w:type="dxa"/>
            <w:vAlign w:val="center"/>
          </w:tcPr>
          <w:p w:rsidR="00CC294C" w:rsidRPr="00A10687" w:rsidRDefault="00CC294C" w:rsidP="00132D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10687">
              <w:rPr>
                <w:sz w:val="24"/>
                <w:szCs w:val="24"/>
              </w:rPr>
              <w:t>71,4</w:t>
            </w:r>
          </w:p>
        </w:tc>
        <w:tc>
          <w:tcPr>
            <w:tcW w:w="709" w:type="dxa"/>
            <w:vAlign w:val="center"/>
          </w:tcPr>
          <w:p w:rsidR="00CC294C" w:rsidRPr="00A10687" w:rsidRDefault="00CC294C" w:rsidP="00132D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10687">
              <w:rPr>
                <w:sz w:val="24"/>
                <w:szCs w:val="24"/>
              </w:rPr>
              <w:t>100</w:t>
            </w:r>
          </w:p>
        </w:tc>
        <w:tc>
          <w:tcPr>
            <w:tcW w:w="4962" w:type="dxa"/>
          </w:tcPr>
          <w:p w:rsidR="00CC294C" w:rsidRPr="00A10687" w:rsidRDefault="00A10687" w:rsidP="00132DAC">
            <w:pPr>
              <w:widowControl w:val="0"/>
              <w:autoSpaceDE w:val="0"/>
              <w:autoSpaceDN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</w:t>
            </w:r>
            <w:r w:rsidR="00CC294C" w:rsidRPr="00A10687">
              <w:rPr>
                <w:sz w:val="24"/>
                <w:szCs w:val="24"/>
                <w:lang w:val="ru-RU"/>
              </w:rPr>
              <w:t>лавы городских и сельских поселений Сургутского района</w:t>
            </w:r>
          </w:p>
        </w:tc>
      </w:tr>
      <w:tr w:rsidR="00CC294C" w:rsidRPr="00EB795D" w:rsidTr="00A10687">
        <w:trPr>
          <w:jc w:val="center"/>
        </w:trPr>
        <w:tc>
          <w:tcPr>
            <w:tcW w:w="719" w:type="dxa"/>
            <w:vAlign w:val="center"/>
          </w:tcPr>
          <w:p w:rsidR="00CC294C" w:rsidRPr="00A10687" w:rsidRDefault="00CC294C" w:rsidP="00132DAC">
            <w:pPr>
              <w:widowControl w:val="0"/>
              <w:tabs>
                <w:tab w:val="center" w:pos="292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10687">
              <w:rPr>
                <w:sz w:val="24"/>
                <w:szCs w:val="24"/>
              </w:rPr>
              <w:t>2</w:t>
            </w:r>
          </w:p>
        </w:tc>
        <w:tc>
          <w:tcPr>
            <w:tcW w:w="14585" w:type="dxa"/>
            <w:gridSpan w:val="8"/>
          </w:tcPr>
          <w:p w:rsidR="00CC294C" w:rsidRPr="00A10687" w:rsidRDefault="00CC294C" w:rsidP="00132DAC">
            <w:pPr>
              <w:widowControl w:val="0"/>
              <w:autoSpaceDE w:val="0"/>
              <w:autoSpaceDN w:val="0"/>
              <w:rPr>
                <w:sz w:val="24"/>
                <w:szCs w:val="24"/>
                <w:lang w:val="ru-RU"/>
              </w:rPr>
            </w:pPr>
            <w:r w:rsidRPr="00A10687">
              <w:rPr>
                <w:sz w:val="24"/>
                <w:szCs w:val="24"/>
                <w:lang w:val="ru-RU"/>
              </w:rPr>
              <w:t xml:space="preserve">Доля </w:t>
            </w:r>
            <w:r w:rsidRPr="00A10687">
              <w:rPr>
                <w:bCs/>
                <w:sz w:val="24"/>
                <w:szCs w:val="24"/>
                <w:lang w:val="ru-RU"/>
              </w:rPr>
              <w:t>приоритетных</w:t>
            </w:r>
            <w:r w:rsidRPr="00A10687">
              <w:rPr>
                <w:sz w:val="24"/>
                <w:szCs w:val="24"/>
                <w:lang w:val="ru-RU"/>
              </w:rPr>
              <w:t xml:space="preserve"> объектов сферы образования, транспорта, культуры и спорта, соответствующие требованиям обеспечения доступности для инвалидов и маломобильных групп населения</w:t>
            </w:r>
          </w:p>
        </w:tc>
      </w:tr>
      <w:tr w:rsidR="00CC294C" w:rsidRPr="00EB795D" w:rsidTr="00A10687">
        <w:trPr>
          <w:jc w:val="center"/>
        </w:trPr>
        <w:tc>
          <w:tcPr>
            <w:tcW w:w="719" w:type="dxa"/>
            <w:vAlign w:val="center"/>
          </w:tcPr>
          <w:p w:rsidR="00CC294C" w:rsidRPr="00A10687" w:rsidRDefault="00CC294C" w:rsidP="00132D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10687">
              <w:rPr>
                <w:sz w:val="24"/>
                <w:szCs w:val="24"/>
              </w:rPr>
              <w:t>2.1.</w:t>
            </w:r>
          </w:p>
        </w:tc>
        <w:tc>
          <w:tcPr>
            <w:tcW w:w="4805" w:type="dxa"/>
            <w:vAlign w:val="center"/>
          </w:tcPr>
          <w:p w:rsidR="00CC294C" w:rsidRPr="00A10687" w:rsidRDefault="00CC294C" w:rsidP="00132D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proofErr w:type="spellStart"/>
            <w:r w:rsidRPr="00A10687">
              <w:rPr>
                <w:sz w:val="24"/>
                <w:szCs w:val="24"/>
              </w:rPr>
              <w:t>Объекты</w:t>
            </w:r>
            <w:proofErr w:type="spellEnd"/>
            <w:r w:rsidRPr="00A10687">
              <w:rPr>
                <w:sz w:val="24"/>
                <w:szCs w:val="24"/>
              </w:rPr>
              <w:t xml:space="preserve"> </w:t>
            </w:r>
            <w:proofErr w:type="spellStart"/>
            <w:r w:rsidRPr="00A10687">
              <w:rPr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1275" w:type="dxa"/>
            <w:vAlign w:val="center"/>
          </w:tcPr>
          <w:p w:rsidR="00CC294C" w:rsidRPr="00A10687" w:rsidRDefault="00CC294C" w:rsidP="00132DAC">
            <w:pPr>
              <w:jc w:val="center"/>
              <w:rPr>
                <w:sz w:val="24"/>
                <w:szCs w:val="24"/>
              </w:rPr>
            </w:pPr>
            <w:r w:rsidRPr="00A10687">
              <w:rPr>
                <w:sz w:val="24"/>
                <w:szCs w:val="24"/>
              </w:rPr>
              <w:t>%</w:t>
            </w:r>
          </w:p>
        </w:tc>
        <w:tc>
          <w:tcPr>
            <w:tcW w:w="708" w:type="dxa"/>
            <w:vAlign w:val="center"/>
          </w:tcPr>
          <w:p w:rsidR="00CC294C" w:rsidRPr="00A10687" w:rsidRDefault="00CC294C" w:rsidP="00132D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10687">
              <w:rPr>
                <w:sz w:val="24"/>
                <w:szCs w:val="24"/>
              </w:rPr>
              <w:t>72,2</w:t>
            </w:r>
          </w:p>
        </w:tc>
        <w:tc>
          <w:tcPr>
            <w:tcW w:w="709" w:type="dxa"/>
            <w:vAlign w:val="center"/>
          </w:tcPr>
          <w:p w:rsidR="00CC294C" w:rsidRPr="00A10687" w:rsidRDefault="00CC294C" w:rsidP="00132D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10687">
              <w:rPr>
                <w:sz w:val="24"/>
                <w:szCs w:val="24"/>
              </w:rPr>
              <w:t>77,7</w:t>
            </w:r>
          </w:p>
        </w:tc>
        <w:tc>
          <w:tcPr>
            <w:tcW w:w="709" w:type="dxa"/>
            <w:vAlign w:val="center"/>
          </w:tcPr>
          <w:p w:rsidR="00CC294C" w:rsidRPr="00A10687" w:rsidRDefault="00CC294C" w:rsidP="00132D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10687">
              <w:rPr>
                <w:sz w:val="24"/>
                <w:szCs w:val="24"/>
              </w:rPr>
              <w:t>83,3</w:t>
            </w:r>
          </w:p>
        </w:tc>
        <w:tc>
          <w:tcPr>
            <w:tcW w:w="708" w:type="dxa"/>
            <w:vAlign w:val="center"/>
          </w:tcPr>
          <w:p w:rsidR="00CC294C" w:rsidRPr="00A10687" w:rsidRDefault="00CC294C" w:rsidP="00132D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10687">
              <w:rPr>
                <w:sz w:val="24"/>
                <w:szCs w:val="24"/>
              </w:rPr>
              <w:t>91,6</w:t>
            </w:r>
          </w:p>
        </w:tc>
        <w:tc>
          <w:tcPr>
            <w:tcW w:w="709" w:type="dxa"/>
            <w:vAlign w:val="center"/>
          </w:tcPr>
          <w:p w:rsidR="00CC294C" w:rsidRPr="00A10687" w:rsidRDefault="00CC294C" w:rsidP="00132D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10687">
              <w:rPr>
                <w:sz w:val="24"/>
                <w:szCs w:val="24"/>
              </w:rPr>
              <w:t>100</w:t>
            </w:r>
          </w:p>
        </w:tc>
        <w:tc>
          <w:tcPr>
            <w:tcW w:w="4962" w:type="dxa"/>
          </w:tcPr>
          <w:p w:rsidR="00CC294C" w:rsidRPr="00A10687" w:rsidRDefault="00A10687" w:rsidP="00132DAC">
            <w:pPr>
              <w:widowControl w:val="0"/>
              <w:autoSpaceDE w:val="0"/>
              <w:autoSpaceDN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</w:t>
            </w:r>
            <w:r w:rsidR="00CC294C" w:rsidRPr="00A10687">
              <w:rPr>
                <w:sz w:val="24"/>
                <w:szCs w:val="24"/>
                <w:lang w:val="ru-RU"/>
              </w:rPr>
              <w:t>епартамент образования и молодёжной политики администрации Сургутского района (учреждения образования)</w:t>
            </w:r>
          </w:p>
        </w:tc>
      </w:tr>
      <w:tr w:rsidR="00CC294C" w:rsidRPr="00EB795D" w:rsidTr="00A10687">
        <w:trPr>
          <w:jc w:val="center"/>
        </w:trPr>
        <w:tc>
          <w:tcPr>
            <w:tcW w:w="719" w:type="dxa"/>
          </w:tcPr>
          <w:p w:rsidR="00D10DCC" w:rsidRPr="00E77A7D" w:rsidRDefault="00D10DCC" w:rsidP="00132DAC">
            <w:pPr>
              <w:widowControl w:val="0"/>
              <w:autoSpaceDE w:val="0"/>
              <w:autoSpaceDN w:val="0"/>
              <w:jc w:val="center"/>
              <w:rPr>
                <w:sz w:val="12"/>
                <w:szCs w:val="12"/>
                <w:lang w:val="ru-RU"/>
              </w:rPr>
            </w:pPr>
          </w:p>
          <w:p w:rsidR="00CC294C" w:rsidRPr="00A10687" w:rsidRDefault="00CC294C" w:rsidP="00132D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10687">
              <w:rPr>
                <w:sz w:val="24"/>
                <w:szCs w:val="24"/>
              </w:rPr>
              <w:t>2.2.</w:t>
            </w:r>
          </w:p>
        </w:tc>
        <w:tc>
          <w:tcPr>
            <w:tcW w:w="4805" w:type="dxa"/>
            <w:vAlign w:val="center"/>
          </w:tcPr>
          <w:p w:rsidR="00CC294C" w:rsidRPr="00A10687" w:rsidRDefault="00CC294C" w:rsidP="00132D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proofErr w:type="spellStart"/>
            <w:r w:rsidRPr="00A10687">
              <w:rPr>
                <w:sz w:val="24"/>
                <w:szCs w:val="24"/>
              </w:rPr>
              <w:t>Объекты</w:t>
            </w:r>
            <w:proofErr w:type="spellEnd"/>
            <w:r w:rsidRPr="00A10687">
              <w:rPr>
                <w:sz w:val="24"/>
                <w:szCs w:val="24"/>
              </w:rPr>
              <w:t xml:space="preserve"> </w:t>
            </w:r>
            <w:proofErr w:type="spellStart"/>
            <w:r w:rsidRPr="00A10687">
              <w:rPr>
                <w:sz w:val="24"/>
                <w:szCs w:val="24"/>
              </w:rPr>
              <w:t>культуры</w:t>
            </w:r>
            <w:proofErr w:type="spellEnd"/>
          </w:p>
        </w:tc>
        <w:tc>
          <w:tcPr>
            <w:tcW w:w="1275" w:type="dxa"/>
            <w:vAlign w:val="center"/>
          </w:tcPr>
          <w:p w:rsidR="00CC294C" w:rsidRPr="00A10687" w:rsidRDefault="00CC294C" w:rsidP="00132DAC">
            <w:pPr>
              <w:jc w:val="center"/>
              <w:rPr>
                <w:sz w:val="24"/>
                <w:szCs w:val="24"/>
              </w:rPr>
            </w:pPr>
            <w:r w:rsidRPr="00A10687">
              <w:rPr>
                <w:sz w:val="24"/>
                <w:szCs w:val="24"/>
              </w:rPr>
              <w:t>%</w:t>
            </w:r>
          </w:p>
        </w:tc>
        <w:tc>
          <w:tcPr>
            <w:tcW w:w="708" w:type="dxa"/>
            <w:vAlign w:val="center"/>
          </w:tcPr>
          <w:p w:rsidR="00CC294C" w:rsidRPr="00A10687" w:rsidRDefault="00CC294C" w:rsidP="00132D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10687">
              <w:rPr>
                <w:sz w:val="24"/>
                <w:szCs w:val="24"/>
              </w:rPr>
              <w:t>13,3</w:t>
            </w:r>
          </w:p>
        </w:tc>
        <w:tc>
          <w:tcPr>
            <w:tcW w:w="709" w:type="dxa"/>
            <w:vAlign w:val="center"/>
          </w:tcPr>
          <w:p w:rsidR="00CC294C" w:rsidRPr="00A10687" w:rsidRDefault="00CC294C" w:rsidP="00132D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10687">
              <w:rPr>
                <w:sz w:val="24"/>
                <w:szCs w:val="24"/>
              </w:rPr>
              <w:t>46,6</w:t>
            </w:r>
          </w:p>
        </w:tc>
        <w:tc>
          <w:tcPr>
            <w:tcW w:w="709" w:type="dxa"/>
            <w:vAlign w:val="center"/>
          </w:tcPr>
          <w:p w:rsidR="00CC294C" w:rsidRPr="00A10687" w:rsidRDefault="00CC294C" w:rsidP="00132D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10687">
              <w:rPr>
                <w:sz w:val="24"/>
                <w:szCs w:val="24"/>
              </w:rPr>
              <w:t>60</w:t>
            </w:r>
          </w:p>
        </w:tc>
        <w:tc>
          <w:tcPr>
            <w:tcW w:w="708" w:type="dxa"/>
            <w:vAlign w:val="center"/>
          </w:tcPr>
          <w:p w:rsidR="00CC294C" w:rsidRPr="00A10687" w:rsidRDefault="00CC294C" w:rsidP="00132D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10687">
              <w:rPr>
                <w:sz w:val="24"/>
                <w:szCs w:val="24"/>
              </w:rPr>
              <w:t>73,3</w:t>
            </w:r>
          </w:p>
        </w:tc>
        <w:tc>
          <w:tcPr>
            <w:tcW w:w="709" w:type="dxa"/>
            <w:vAlign w:val="center"/>
          </w:tcPr>
          <w:p w:rsidR="00CC294C" w:rsidRPr="00A10687" w:rsidRDefault="00CC294C" w:rsidP="00132D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10687">
              <w:rPr>
                <w:sz w:val="24"/>
                <w:szCs w:val="24"/>
              </w:rPr>
              <w:t>100</w:t>
            </w:r>
          </w:p>
        </w:tc>
        <w:tc>
          <w:tcPr>
            <w:tcW w:w="4962" w:type="dxa"/>
          </w:tcPr>
          <w:p w:rsidR="00CC294C" w:rsidRPr="00A10687" w:rsidRDefault="00A10687" w:rsidP="00132DAC">
            <w:pPr>
              <w:widowControl w:val="0"/>
              <w:autoSpaceDE w:val="0"/>
              <w:autoSpaceDN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</w:t>
            </w:r>
            <w:r w:rsidR="00CC294C" w:rsidRPr="00A10687">
              <w:rPr>
                <w:sz w:val="24"/>
                <w:szCs w:val="24"/>
                <w:lang w:val="ru-RU"/>
              </w:rPr>
              <w:t xml:space="preserve">правление культуры, туризма и спорта администрации Сургутского района </w:t>
            </w:r>
            <w:r w:rsidR="00CC294C" w:rsidRPr="00A10687">
              <w:rPr>
                <w:sz w:val="24"/>
                <w:szCs w:val="24"/>
                <w:lang w:val="ru-RU"/>
              </w:rPr>
              <w:lastRenderedPageBreak/>
              <w:t>(учреждения культуры)</w:t>
            </w:r>
          </w:p>
        </w:tc>
      </w:tr>
      <w:tr w:rsidR="00CC294C" w:rsidRPr="00EB795D" w:rsidTr="00A10687">
        <w:trPr>
          <w:jc w:val="center"/>
        </w:trPr>
        <w:tc>
          <w:tcPr>
            <w:tcW w:w="719" w:type="dxa"/>
          </w:tcPr>
          <w:p w:rsidR="00AE643B" w:rsidRPr="00E77A7D" w:rsidRDefault="00AE643B" w:rsidP="00132D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ru-RU"/>
              </w:rPr>
            </w:pPr>
          </w:p>
          <w:p w:rsidR="00CC294C" w:rsidRPr="00A10687" w:rsidRDefault="00CC294C" w:rsidP="00132D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10687">
              <w:rPr>
                <w:sz w:val="24"/>
                <w:szCs w:val="24"/>
              </w:rPr>
              <w:t>2.3.</w:t>
            </w:r>
          </w:p>
        </w:tc>
        <w:tc>
          <w:tcPr>
            <w:tcW w:w="4805" w:type="dxa"/>
            <w:vAlign w:val="center"/>
          </w:tcPr>
          <w:p w:rsidR="00CC294C" w:rsidRPr="00A10687" w:rsidRDefault="00CC294C" w:rsidP="00132DAC">
            <w:pPr>
              <w:widowControl w:val="0"/>
              <w:autoSpaceDE w:val="0"/>
              <w:autoSpaceDN w:val="0"/>
              <w:rPr>
                <w:sz w:val="24"/>
                <w:szCs w:val="24"/>
                <w:lang w:val="ru-RU"/>
              </w:rPr>
            </w:pPr>
            <w:r w:rsidRPr="00A10687">
              <w:rPr>
                <w:sz w:val="24"/>
                <w:szCs w:val="24"/>
                <w:lang w:val="ru-RU"/>
              </w:rPr>
              <w:t>Объекты физической культуры и спорта</w:t>
            </w:r>
          </w:p>
        </w:tc>
        <w:tc>
          <w:tcPr>
            <w:tcW w:w="1275" w:type="dxa"/>
            <w:vAlign w:val="center"/>
          </w:tcPr>
          <w:p w:rsidR="00CC294C" w:rsidRPr="00A10687" w:rsidRDefault="00CC294C" w:rsidP="00132DAC">
            <w:pPr>
              <w:jc w:val="center"/>
              <w:rPr>
                <w:sz w:val="24"/>
                <w:szCs w:val="24"/>
              </w:rPr>
            </w:pPr>
            <w:r w:rsidRPr="00A10687">
              <w:rPr>
                <w:sz w:val="24"/>
                <w:szCs w:val="24"/>
              </w:rPr>
              <w:t>%</w:t>
            </w:r>
          </w:p>
        </w:tc>
        <w:tc>
          <w:tcPr>
            <w:tcW w:w="708" w:type="dxa"/>
            <w:vAlign w:val="center"/>
          </w:tcPr>
          <w:p w:rsidR="00CC294C" w:rsidRPr="00A10687" w:rsidRDefault="00CC294C" w:rsidP="00132D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10687">
              <w:rPr>
                <w:sz w:val="24"/>
                <w:szCs w:val="24"/>
              </w:rPr>
              <w:t>20</w:t>
            </w:r>
          </w:p>
        </w:tc>
        <w:tc>
          <w:tcPr>
            <w:tcW w:w="709" w:type="dxa"/>
            <w:vAlign w:val="center"/>
          </w:tcPr>
          <w:p w:rsidR="00CC294C" w:rsidRPr="00A10687" w:rsidRDefault="00CC294C" w:rsidP="00132D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10687">
              <w:rPr>
                <w:sz w:val="24"/>
                <w:szCs w:val="24"/>
              </w:rPr>
              <w:t>40</w:t>
            </w:r>
          </w:p>
        </w:tc>
        <w:tc>
          <w:tcPr>
            <w:tcW w:w="709" w:type="dxa"/>
            <w:vAlign w:val="center"/>
          </w:tcPr>
          <w:p w:rsidR="00CC294C" w:rsidRPr="00A10687" w:rsidRDefault="00CC294C" w:rsidP="00132D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10687">
              <w:rPr>
                <w:sz w:val="24"/>
                <w:szCs w:val="24"/>
              </w:rPr>
              <w:t>60</w:t>
            </w:r>
          </w:p>
        </w:tc>
        <w:tc>
          <w:tcPr>
            <w:tcW w:w="708" w:type="dxa"/>
            <w:vAlign w:val="center"/>
          </w:tcPr>
          <w:p w:rsidR="00CC294C" w:rsidRPr="00A10687" w:rsidRDefault="00CC294C" w:rsidP="00132D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10687">
              <w:rPr>
                <w:sz w:val="24"/>
                <w:szCs w:val="24"/>
              </w:rPr>
              <w:t>80</w:t>
            </w:r>
          </w:p>
        </w:tc>
        <w:tc>
          <w:tcPr>
            <w:tcW w:w="709" w:type="dxa"/>
            <w:vAlign w:val="center"/>
          </w:tcPr>
          <w:p w:rsidR="00CC294C" w:rsidRPr="00A10687" w:rsidRDefault="00CC294C" w:rsidP="00132D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10687">
              <w:rPr>
                <w:sz w:val="24"/>
                <w:szCs w:val="24"/>
              </w:rPr>
              <w:t>85</w:t>
            </w:r>
          </w:p>
        </w:tc>
        <w:tc>
          <w:tcPr>
            <w:tcW w:w="4962" w:type="dxa"/>
          </w:tcPr>
          <w:p w:rsidR="00CC294C" w:rsidRPr="00A10687" w:rsidRDefault="00A10687" w:rsidP="00132DAC">
            <w:pPr>
              <w:widowControl w:val="0"/>
              <w:autoSpaceDE w:val="0"/>
              <w:autoSpaceDN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</w:t>
            </w:r>
            <w:r w:rsidR="00CC294C" w:rsidRPr="00A10687">
              <w:rPr>
                <w:sz w:val="24"/>
                <w:szCs w:val="24"/>
                <w:lang w:val="ru-RU"/>
              </w:rPr>
              <w:t>правление культуры, туризма и спорта администрации Сургутского района (учреждения спорта)</w:t>
            </w:r>
          </w:p>
        </w:tc>
      </w:tr>
      <w:tr w:rsidR="00CC294C" w:rsidRPr="00EB795D" w:rsidTr="00A10687">
        <w:trPr>
          <w:jc w:val="center"/>
        </w:trPr>
        <w:tc>
          <w:tcPr>
            <w:tcW w:w="719" w:type="dxa"/>
          </w:tcPr>
          <w:p w:rsidR="00CC294C" w:rsidRPr="00A10687" w:rsidRDefault="00CC294C" w:rsidP="00132D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10687">
              <w:rPr>
                <w:sz w:val="24"/>
                <w:szCs w:val="24"/>
              </w:rPr>
              <w:t>2.4.</w:t>
            </w:r>
          </w:p>
        </w:tc>
        <w:tc>
          <w:tcPr>
            <w:tcW w:w="4805" w:type="dxa"/>
          </w:tcPr>
          <w:p w:rsidR="00CC294C" w:rsidRPr="00A10687" w:rsidRDefault="00CC294C" w:rsidP="00132DAC">
            <w:pPr>
              <w:widowControl w:val="0"/>
              <w:autoSpaceDE w:val="0"/>
              <w:autoSpaceDN w:val="0"/>
              <w:rPr>
                <w:sz w:val="24"/>
                <w:szCs w:val="24"/>
                <w:lang w:val="ru-RU"/>
              </w:rPr>
            </w:pPr>
            <w:r w:rsidRPr="00A10687">
              <w:rPr>
                <w:sz w:val="24"/>
                <w:szCs w:val="24"/>
                <w:lang w:val="ru-RU"/>
              </w:rPr>
              <w:t>Объекты, подведомственные администрации городских и сельских поселений</w:t>
            </w:r>
          </w:p>
        </w:tc>
        <w:tc>
          <w:tcPr>
            <w:tcW w:w="1275" w:type="dxa"/>
            <w:vAlign w:val="center"/>
          </w:tcPr>
          <w:p w:rsidR="00CC294C" w:rsidRPr="00A10687" w:rsidRDefault="00CC294C" w:rsidP="00132DAC">
            <w:pPr>
              <w:jc w:val="center"/>
              <w:rPr>
                <w:sz w:val="24"/>
                <w:szCs w:val="24"/>
              </w:rPr>
            </w:pPr>
            <w:r w:rsidRPr="00A10687">
              <w:rPr>
                <w:sz w:val="24"/>
                <w:szCs w:val="24"/>
              </w:rPr>
              <w:t>%</w:t>
            </w:r>
          </w:p>
        </w:tc>
        <w:tc>
          <w:tcPr>
            <w:tcW w:w="708" w:type="dxa"/>
            <w:vAlign w:val="center"/>
          </w:tcPr>
          <w:p w:rsidR="00CC294C" w:rsidRPr="00A10687" w:rsidRDefault="00CC294C" w:rsidP="00132D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10687">
              <w:rPr>
                <w:sz w:val="24"/>
                <w:szCs w:val="24"/>
              </w:rPr>
              <w:t>14,2</w:t>
            </w:r>
          </w:p>
        </w:tc>
        <w:tc>
          <w:tcPr>
            <w:tcW w:w="709" w:type="dxa"/>
            <w:vAlign w:val="center"/>
          </w:tcPr>
          <w:p w:rsidR="00CC294C" w:rsidRPr="00A10687" w:rsidRDefault="00CC294C" w:rsidP="00132D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10687">
              <w:rPr>
                <w:sz w:val="24"/>
                <w:szCs w:val="24"/>
              </w:rPr>
              <w:t>28,5</w:t>
            </w:r>
          </w:p>
        </w:tc>
        <w:tc>
          <w:tcPr>
            <w:tcW w:w="709" w:type="dxa"/>
            <w:vAlign w:val="center"/>
          </w:tcPr>
          <w:p w:rsidR="00CC294C" w:rsidRPr="00A10687" w:rsidRDefault="00CC294C" w:rsidP="00132D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10687">
              <w:rPr>
                <w:sz w:val="24"/>
                <w:szCs w:val="24"/>
              </w:rPr>
              <w:t>42,8</w:t>
            </w:r>
          </w:p>
        </w:tc>
        <w:tc>
          <w:tcPr>
            <w:tcW w:w="708" w:type="dxa"/>
            <w:vAlign w:val="center"/>
          </w:tcPr>
          <w:p w:rsidR="00CC294C" w:rsidRPr="00A10687" w:rsidRDefault="00CC294C" w:rsidP="00132D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10687">
              <w:rPr>
                <w:sz w:val="24"/>
                <w:szCs w:val="24"/>
              </w:rPr>
              <w:t>71,4</w:t>
            </w:r>
          </w:p>
        </w:tc>
        <w:tc>
          <w:tcPr>
            <w:tcW w:w="709" w:type="dxa"/>
            <w:vAlign w:val="center"/>
          </w:tcPr>
          <w:p w:rsidR="00CC294C" w:rsidRPr="00A10687" w:rsidRDefault="00CC294C" w:rsidP="00132D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10687">
              <w:rPr>
                <w:sz w:val="24"/>
                <w:szCs w:val="24"/>
              </w:rPr>
              <w:t>100</w:t>
            </w:r>
          </w:p>
        </w:tc>
        <w:tc>
          <w:tcPr>
            <w:tcW w:w="4962" w:type="dxa"/>
          </w:tcPr>
          <w:p w:rsidR="00CC294C" w:rsidRPr="00A10687" w:rsidRDefault="00A10687" w:rsidP="00132DAC">
            <w:pPr>
              <w:widowControl w:val="0"/>
              <w:autoSpaceDE w:val="0"/>
              <w:autoSpaceDN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</w:t>
            </w:r>
            <w:r w:rsidR="00CC294C" w:rsidRPr="00A10687">
              <w:rPr>
                <w:sz w:val="24"/>
                <w:szCs w:val="24"/>
                <w:lang w:val="ru-RU"/>
              </w:rPr>
              <w:t>лавы городских и сельских поселений Сургутского района</w:t>
            </w:r>
          </w:p>
        </w:tc>
      </w:tr>
      <w:tr w:rsidR="00CC294C" w:rsidRPr="00EB795D" w:rsidTr="00A10687">
        <w:trPr>
          <w:jc w:val="center"/>
        </w:trPr>
        <w:tc>
          <w:tcPr>
            <w:tcW w:w="719" w:type="dxa"/>
          </w:tcPr>
          <w:p w:rsidR="00CC294C" w:rsidRPr="00A10687" w:rsidRDefault="00CC294C" w:rsidP="00132D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10687">
              <w:rPr>
                <w:sz w:val="24"/>
                <w:szCs w:val="24"/>
              </w:rPr>
              <w:t>3.</w:t>
            </w:r>
          </w:p>
        </w:tc>
        <w:tc>
          <w:tcPr>
            <w:tcW w:w="4805" w:type="dxa"/>
          </w:tcPr>
          <w:p w:rsidR="00A10687" w:rsidRDefault="00CC294C" w:rsidP="00132DAC">
            <w:pPr>
              <w:widowControl w:val="0"/>
              <w:autoSpaceDE w:val="0"/>
              <w:autoSpaceDN w:val="0"/>
              <w:rPr>
                <w:sz w:val="24"/>
                <w:szCs w:val="24"/>
                <w:lang w:val="ru-RU"/>
              </w:rPr>
            </w:pPr>
            <w:r w:rsidRPr="00A10687">
              <w:rPr>
                <w:sz w:val="24"/>
                <w:szCs w:val="24"/>
                <w:lang w:val="ru-RU"/>
              </w:rPr>
              <w:t xml:space="preserve">Доля </w:t>
            </w:r>
            <w:r w:rsidRPr="00A10687">
              <w:rPr>
                <w:bCs/>
                <w:sz w:val="24"/>
                <w:szCs w:val="24"/>
                <w:lang w:val="ru-RU"/>
              </w:rPr>
              <w:t>приоритетных</w:t>
            </w:r>
            <w:r w:rsidRPr="00A10687">
              <w:rPr>
                <w:sz w:val="24"/>
                <w:szCs w:val="24"/>
                <w:lang w:val="ru-RU"/>
              </w:rPr>
              <w:t xml:space="preserve"> объектов, доступных </w:t>
            </w:r>
          </w:p>
          <w:p w:rsidR="00CC294C" w:rsidRPr="00A10687" w:rsidRDefault="00CC294C" w:rsidP="00132DAC">
            <w:pPr>
              <w:widowControl w:val="0"/>
              <w:autoSpaceDE w:val="0"/>
              <w:autoSpaceDN w:val="0"/>
              <w:rPr>
                <w:sz w:val="24"/>
                <w:szCs w:val="24"/>
                <w:lang w:val="ru-RU"/>
              </w:rPr>
            </w:pPr>
            <w:r w:rsidRPr="00A10687">
              <w:rPr>
                <w:sz w:val="24"/>
                <w:szCs w:val="24"/>
                <w:lang w:val="ru-RU"/>
              </w:rPr>
              <w:t>для инвалидов и маломобильных групп населения в сфере стационарной торговли, от общего числа таких объектов</w:t>
            </w:r>
          </w:p>
        </w:tc>
        <w:tc>
          <w:tcPr>
            <w:tcW w:w="1275" w:type="dxa"/>
            <w:vAlign w:val="center"/>
          </w:tcPr>
          <w:p w:rsidR="00CC294C" w:rsidRPr="00A10687" w:rsidRDefault="00CC294C" w:rsidP="00132DAC">
            <w:pPr>
              <w:jc w:val="center"/>
              <w:rPr>
                <w:sz w:val="24"/>
                <w:szCs w:val="24"/>
              </w:rPr>
            </w:pPr>
            <w:r w:rsidRPr="00A10687">
              <w:rPr>
                <w:sz w:val="24"/>
                <w:szCs w:val="24"/>
              </w:rPr>
              <w:t>%</w:t>
            </w:r>
          </w:p>
        </w:tc>
        <w:tc>
          <w:tcPr>
            <w:tcW w:w="708" w:type="dxa"/>
            <w:vAlign w:val="center"/>
          </w:tcPr>
          <w:p w:rsidR="00CC294C" w:rsidRPr="00A10687" w:rsidRDefault="00CC294C" w:rsidP="00132D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10687">
              <w:rPr>
                <w:sz w:val="24"/>
                <w:szCs w:val="24"/>
              </w:rPr>
              <w:t>17,3</w:t>
            </w:r>
          </w:p>
        </w:tc>
        <w:tc>
          <w:tcPr>
            <w:tcW w:w="709" w:type="dxa"/>
            <w:vAlign w:val="center"/>
          </w:tcPr>
          <w:p w:rsidR="00CC294C" w:rsidRPr="00A10687" w:rsidRDefault="00CC294C" w:rsidP="00132D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10687">
              <w:rPr>
                <w:sz w:val="24"/>
                <w:szCs w:val="24"/>
              </w:rPr>
              <w:t>26</w:t>
            </w:r>
          </w:p>
        </w:tc>
        <w:tc>
          <w:tcPr>
            <w:tcW w:w="709" w:type="dxa"/>
            <w:vAlign w:val="center"/>
          </w:tcPr>
          <w:p w:rsidR="00CC294C" w:rsidRPr="00A10687" w:rsidRDefault="00CC294C" w:rsidP="00132D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10687">
              <w:rPr>
                <w:sz w:val="24"/>
                <w:szCs w:val="24"/>
              </w:rPr>
              <w:t>34,7</w:t>
            </w:r>
          </w:p>
        </w:tc>
        <w:tc>
          <w:tcPr>
            <w:tcW w:w="708" w:type="dxa"/>
            <w:vAlign w:val="center"/>
          </w:tcPr>
          <w:p w:rsidR="00CC294C" w:rsidRPr="00A10687" w:rsidRDefault="00CC294C" w:rsidP="00132D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10687">
              <w:rPr>
                <w:sz w:val="24"/>
                <w:szCs w:val="24"/>
              </w:rPr>
              <w:t>43,4</w:t>
            </w:r>
          </w:p>
        </w:tc>
        <w:tc>
          <w:tcPr>
            <w:tcW w:w="709" w:type="dxa"/>
            <w:vAlign w:val="center"/>
          </w:tcPr>
          <w:p w:rsidR="00CC294C" w:rsidRPr="00A10687" w:rsidRDefault="00CC294C" w:rsidP="00132D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10687">
              <w:rPr>
                <w:sz w:val="24"/>
                <w:szCs w:val="24"/>
              </w:rPr>
              <w:t>52,1</w:t>
            </w:r>
          </w:p>
        </w:tc>
        <w:tc>
          <w:tcPr>
            <w:tcW w:w="4962" w:type="dxa"/>
          </w:tcPr>
          <w:p w:rsidR="00CC294C" w:rsidRPr="00A10687" w:rsidRDefault="00A10687" w:rsidP="00132DA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</w:t>
            </w:r>
            <w:r w:rsidR="00CC294C" w:rsidRPr="00A10687">
              <w:rPr>
                <w:sz w:val="24"/>
                <w:szCs w:val="24"/>
                <w:lang w:val="ru-RU"/>
              </w:rPr>
              <w:t xml:space="preserve">лавы городских и сельских поселений Сургутского района, комитет экономического развития администрации Сургутского района </w:t>
            </w:r>
          </w:p>
        </w:tc>
      </w:tr>
      <w:tr w:rsidR="00CC294C" w:rsidRPr="00EB795D" w:rsidTr="00A10687">
        <w:trPr>
          <w:jc w:val="center"/>
        </w:trPr>
        <w:tc>
          <w:tcPr>
            <w:tcW w:w="719" w:type="dxa"/>
          </w:tcPr>
          <w:p w:rsidR="00CC294C" w:rsidRPr="00A10687" w:rsidRDefault="00CC294C" w:rsidP="00132D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10687">
              <w:rPr>
                <w:sz w:val="24"/>
                <w:szCs w:val="24"/>
              </w:rPr>
              <w:t>4.</w:t>
            </w:r>
          </w:p>
        </w:tc>
        <w:tc>
          <w:tcPr>
            <w:tcW w:w="4805" w:type="dxa"/>
          </w:tcPr>
          <w:p w:rsidR="00A10687" w:rsidRDefault="00CC294C" w:rsidP="00132DAC">
            <w:pPr>
              <w:widowControl w:val="0"/>
              <w:autoSpaceDE w:val="0"/>
              <w:autoSpaceDN w:val="0"/>
              <w:rPr>
                <w:sz w:val="24"/>
                <w:szCs w:val="24"/>
                <w:lang w:val="ru-RU"/>
              </w:rPr>
            </w:pPr>
            <w:r w:rsidRPr="00A10687">
              <w:rPr>
                <w:sz w:val="24"/>
                <w:szCs w:val="24"/>
                <w:lang w:val="ru-RU"/>
              </w:rPr>
              <w:t xml:space="preserve">Доля </w:t>
            </w:r>
            <w:r w:rsidRPr="00A10687">
              <w:rPr>
                <w:bCs/>
                <w:sz w:val="24"/>
                <w:szCs w:val="24"/>
                <w:lang w:val="ru-RU"/>
              </w:rPr>
              <w:t>приоритетных</w:t>
            </w:r>
            <w:r w:rsidRPr="00A10687">
              <w:rPr>
                <w:sz w:val="24"/>
                <w:szCs w:val="24"/>
                <w:lang w:val="ru-RU"/>
              </w:rPr>
              <w:t xml:space="preserve"> объектов, доступных </w:t>
            </w:r>
          </w:p>
          <w:p w:rsidR="00CC294C" w:rsidRPr="00A10687" w:rsidRDefault="00CC294C" w:rsidP="00132DAC">
            <w:pPr>
              <w:widowControl w:val="0"/>
              <w:autoSpaceDE w:val="0"/>
              <w:autoSpaceDN w:val="0"/>
              <w:rPr>
                <w:sz w:val="24"/>
                <w:szCs w:val="24"/>
                <w:lang w:val="ru-RU"/>
              </w:rPr>
            </w:pPr>
            <w:r w:rsidRPr="00A10687">
              <w:rPr>
                <w:sz w:val="24"/>
                <w:szCs w:val="24"/>
                <w:lang w:val="ru-RU"/>
              </w:rPr>
              <w:t>для инвалидов и маломобильных групп населения в сфере общественного питания, от общего числа таких объектов</w:t>
            </w:r>
          </w:p>
        </w:tc>
        <w:tc>
          <w:tcPr>
            <w:tcW w:w="1275" w:type="dxa"/>
            <w:vAlign w:val="center"/>
          </w:tcPr>
          <w:p w:rsidR="00CC294C" w:rsidRPr="00A10687" w:rsidRDefault="00CC294C" w:rsidP="00132DAC">
            <w:pPr>
              <w:jc w:val="center"/>
              <w:rPr>
                <w:sz w:val="24"/>
                <w:szCs w:val="24"/>
              </w:rPr>
            </w:pPr>
            <w:r w:rsidRPr="00A10687">
              <w:rPr>
                <w:sz w:val="24"/>
                <w:szCs w:val="24"/>
              </w:rPr>
              <w:t>%</w:t>
            </w:r>
          </w:p>
        </w:tc>
        <w:tc>
          <w:tcPr>
            <w:tcW w:w="708" w:type="dxa"/>
            <w:vAlign w:val="center"/>
          </w:tcPr>
          <w:p w:rsidR="00CC294C" w:rsidRPr="00A10687" w:rsidRDefault="00CC294C" w:rsidP="00132D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10687">
              <w:rPr>
                <w:sz w:val="24"/>
                <w:szCs w:val="24"/>
              </w:rPr>
              <w:t>21</w:t>
            </w:r>
          </w:p>
        </w:tc>
        <w:tc>
          <w:tcPr>
            <w:tcW w:w="709" w:type="dxa"/>
            <w:vAlign w:val="center"/>
          </w:tcPr>
          <w:p w:rsidR="00CC294C" w:rsidRPr="00A10687" w:rsidRDefault="00CC294C" w:rsidP="00132D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10687">
              <w:rPr>
                <w:sz w:val="24"/>
                <w:szCs w:val="24"/>
              </w:rPr>
              <w:t>22</w:t>
            </w:r>
          </w:p>
        </w:tc>
        <w:tc>
          <w:tcPr>
            <w:tcW w:w="709" w:type="dxa"/>
            <w:vAlign w:val="center"/>
          </w:tcPr>
          <w:p w:rsidR="00CC294C" w:rsidRPr="00A10687" w:rsidRDefault="00CC294C" w:rsidP="00132D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10687">
              <w:rPr>
                <w:sz w:val="24"/>
                <w:szCs w:val="24"/>
              </w:rPr>
              <w:t>23</w:t>
            </w:r>
          </w:p>
        </w:tc>
        <w:tc>
          <w:tcPr>
            <w:tcW w:w="708" w:type="dxa"/>
            <w:vAlign w:val="center"/>
          </w:tcPr>
          <w:p w:rsidR="00CC294C" w:rsidRPr="00A10687" w:rsidRDefault="00CC294C" w:rsidP="00132D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10687">
              <w:rPr>
                <w:sz w:val="24"/>
                <w:szCs w:val="24"/>
              </w:rPr>
              <w:t>24</w:t>
            </w:r>
          </w:p>
        </w:tc>
        <w:tc>
          <w:tcPr>
            <w:tcW w:w="709" w:type="dxa"/>
            <w:vAlign w:val="center"/>
          </w:tcPr>
          <w:p w:rsidR="00CC294C" w:rsidRPr="00A10687" w:rsidRDefault="00CC294C" w:rsidP="00132D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10687">
              <w:rPr>
                <w:sz w:val="24"/>
                <w:szCs w:val="24"/>
              </w:rPr>
              <w:t>25</w:t>
            </w:r>
          </w:p>
        </w:tc>
        <w:tc>
          <w:tcPr>
            <w:tcW w:w="4962" w:type="dxa"/>
          </w:tcPr>
          <w:p w:rsidR="00CC294C" w:rsidRPr="00A10687" w:rsidRDefault="00A10687" w:rsidP="00132DA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</w:t>
            </w:r>
            <w:r w:rsidR="00CC294C" w:rsidRPr="00A10687">
              <w:rPr>
                <w:sz w:val="24"/>
                <w:szCs w:val="24"/>
                <w:lang w:val="ru-RU"/>
              </w:rPr>
              <w:t>лавы городских и сельских поселений Сургутского района, комитет экономического развития администрации Сургутского района</w:t>
            </w:r>
          </w:p>
        </w:tc>
      </w:tr>
      <w:tr w:rsidR="00CC294C" w:rsidRPr="00EB795D" w:rsidTr="00A10687">
        <w:trPr>
          <w:jc w:val="center"/>
        </w:trPr>
        <w:tc>
          <w:tcPr>
            <w:tcW w:w="719" w:type="dxa"/>
          </w:tcPr>
          <w:p w:rsidR="00CC294C" w:rsidRPr="00A10687" w:rsidRDefault="00CC294C" w:rsidP="00132D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10687">
              <w:rPr>
                <w:sz w:val="24"/>
                <w:szCs w:val="24"/>
              </w:rPr>
              <w:t>5.</w:t>
            </w:r>
          </w:p>
        </w:tc>
        <w:tc>
          <w:tcPr>
            <w:tcW w:w="4805" w:type="dxa"/>
          </w:tcPr>
          <w:p w:rsidR="00A10687" w:rsidRDefault="00CC294C" w:rsidP="00132DAC">
            <w:pPr>
              <w:widowControl w:val="0"/>
              <w:autoSpaceDE w:val="0"/>
              <w:autoSpaceDN w:val="0"/>
              <w:rPr>
                <w:sz w:val="24"/>
                <w:szCs w:val="24"/>
                <w:lang w:val="ru-RU"/>
              </w:rPr>
            </w:pPr>
            <w:r w:rsidRPr="00A10687">
              <w:rPr>
                <w:sz w:val="24"/>
                <w:szCs w:val="24"/>
                <w:lang w:val="ru-RU"/>
              </w:rPr>
              <w:t xml:space="preserve">Доля мероприятий в сфере культуры, проведенных в отчетном году с участием инвалидов, в том числе детей-инвалидов, </w:t>
            </w:r>
          </w:p>
          <w:p w:rsidR="00CC294C" w:rsidRPr="00A10687" w:rsidRDefault="00CC294C" w:rsidP="00132DAC">
            <w:pPr>
              <w:widowControl w:val="0"/>
              <w:autoSpaceDE w:val="0"/>
              <w:autoSpaceDN w:val="0"/>
              <w:rPr>
                <w:sz w:val="24"/>
                <w:szCs w:val="24"/>
                <w:lang w:val="ru-RU"/>
              </w:rPr>
            </w:pPr>
            <w:r w:rsidRPr="00A10687">
              <w:rPr>
                <w:sz w:val="24"/>
                <w:szCs w:val="24"/>
                <w:lang w:val="ru-RU"/>
              </w:rPr>
              <w:t>от общего количества таких мероприятий</w:t>
            </w:r>
          </w:p>
        </w:tc>
        <w:tc>
          <w:tcPr>
            <w:tcW w:w="1275" w:type="dxa"/>
            <w:vAlign w:val="center"/>
          </w:tcPr>
          <w:p w:rsidR="00CC294C" w:rsidRPr="00A10687" w:rsidRDefault="00CC294C" w:rsidP="00132DAC">
            <w:pPr>
              <w:jc w:val="center"/>
              <w:rPr>
                <w:sz w:val="24"/>
                <w:szCs w:val="24"/>
              </w:rPr>
            </w:pPr>
            <w:r w:rsidRPr="00A10687">
              <w:rPr>
                <w:sz w:val="24"/>
                <w:szCs w:val="24"/>
              </w:rPr>
              <w:t>%</w:t>
            </w:r>
          </w:p>
        </w:tc>
        <w:tc>
          <w:tcPr>
            <w:tcW w:w="708" w:type="dxa"/>
            <w:vAlign w:val="center"/>
          </w:tcPr>
          <w:p w:rsidR="00CC294C" w:rsidRPr="00A10687" w:rsidRDefault="00CC294C" w:rsidP="00132D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10687">
              <w:rPr>
                <w:sz w:val="24"/>
                <w:szCs w:val="24"/>
              </w:rPr>
              <w:t>18</w:t>
            </w:r>
          </w:p>
        </w:tc>
        <w:tc>
          <w:tcPr>
            <w:tcW w:w="709" w:type="dxa"/>
            <w:vAlign w:val="center"/>
          </w:tcPr>
          <w:p w:rsidR="00CC294C" w:rsidRPr="00A10687" w:rsidRDefault="00CC294C" w:rsidP="00132D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10687">
              <w:rPr>
                <w:sz w:val="24"/>
                <w:szCs w:val="24"/>
              </w:rPr>
              <w:t>20</w:t>
            </w:r>
          </w:p>
        </w:tc>
        <w:tc>
          <w:tcPr>
            <w:tcW w:w="709" w:type="dxa"/>
            <w:vAlign w:val="center"/>
          </w:tcPr>
          <w:p w:rsidR="00CC294C" w:rsidRPr="00A10687" w:rsidRDefault="00CC294C" w:rsidP="00132D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A10687">
              <w:rPr>
                <w:sz w:val="24"/>
                <w:szCs w:val="24"/>
              </w:rPr>
              <w:t>22</w:t>
            </w:r>
          </w:p>
        </w:tc>
        <w:tc>
          <w:tcPr>
            <w:tcW w:w="708" w:type="dxa"/>
            <w:vAlign w:val="center"/>
          </w:tcPr>
          <w:p w:rsidR="00CC294C" w:rsidRPr="00A10687" w:rsidRDefault="00CC294C" w:rsidP="00132D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10687">
              <w:rPr>
                <w:sz w:val="24"/>
                <w:szCs w:val="24"/>
              </w:rPr>
              <w:t>24</w:t>
            </w:r>
          </w:p>
        </w:tc>
        <w:tc>
          <w:tcPr>
            <w:tcW w:w="709" w:type="dxa"/>
            <w:vAlign w:val="center"/>
          </w:tcPr>
          <w:p w:rsidR="00CC294C" w:rsidRPr="00A10687" w:rsidRDefault="00CC294C" w:rsidP="00132D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10687">
              <w:rPr>
                <w:sz w:val="24"/>
                <w:szCs w:val="24"/>
              </w:rPr>
              <w:t>26</w:t>
            </w:r>
          </w:p>
        </w:tc>
        <w:tc>
          <w:tcPr>
            <w:tcW w:w="4962" w:type="dxa"/>
          </w:tcPr>
          <w:p w:rsidR="00CC294C" w:rsidRPr="00A10687" w:rsidRDefault="00A10687" w:rsidP="00132DAC">
            <w:pPr>
              <w:widowControl w:val="0"/>
              <w:autoSpaceDE w:val="0"/>
              <w:autoSpaceDN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</w:t>
            </w:r>
            <w:r w:rsidR="00CC294C" w:rsidRPr="00A10687">
              <w:rPr>
                <w:sz w:val="24"/>
                <w:szCs w:val="24"/>
                <w:lang w:val="ru-RU"/>
              </w:rPr>
              <w:t>лавы городских и сельских поселений Сургутского района, управление культуры, туризма и спорта администрации Сургутского района</w:t>
            </w:r>
          </w:p>
        </w:tc>
      </w:tr>
      <w:tr w:rsidR="00CC294C" w:rsidRPr="00EB795D" w:rsidTr="00A10687">
        <w:trPr>
          <w:trHeight w:val="696"/>
          <w:jc w:val="center"/>
        </w:trPr>
        <w:tc>
          <w:tcPr>
            <w:tcW w:w="719" w:type="dxa"/>
            <w:vMerge w:val="restart"/>
          </w:tcPr>
          <w:p w:rsidR="00CC294C" w:rsidRPr="00A10687" w:rsidRDefault="00CC294C" w:rsidP="00132D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10687">
              <w:rPr>
                <w:sz w:val="24"/>
                <w:szCs w:val="24"/>
              </w:rPr>
              <w:t>6.</w:t>
            </w:r>
          </w:p>
        </w:tc>
        <w:tc>
          <w:tcPr>
            <w:tcW w:w="4805" w:type="dxa"/>
          </w:tcPr>
          <w:p w:rsidR="00CC294C" w:rsidRPr="00A10687" w:rsidRDefault="00CC294C" w:rsidP="00AE643B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val="ru-RU"/>
              </w:rPr>
            </w:pPr>
            <w:r w:rsidRPr="00A10687">
              <w:rPr>
                <w:sz w:val="24"/>
                <w:szCs w:val="24"/>
                <w:lang w:val="ru-RU"/>
              </w:rPr>
              <w:t>Доля мероприятий в сфере физической культуры и спорта, от общего количества таких мероприятий, провед</w:t>
            </w:r>
            <w:r w:rsidR="00AE643B">
              <w:rPr>
                <w:sz w:val="24"/>
                <w:szCs w:val="24"/>
                <w:lang w:val="ru-RU"/>
              </w:rPr>
              <w:t>ё</w:t>
            </w:r>
            <w:r w:rsidRPr="00A10687">
              <w:rPr>
                <w:sz w:val="24"/>
                <w:szCs w:val="24"/>
                <w:lang w:val="ru-RU"/>
              </w:rPr>
              <w:t>нных в отч</w:t>
            </w:r>
            <w:r w:rsidR="00A10687">
              <w:rPr>
                <w:sz w:val="24"/>
                <w:szCs w:val="24"/>
                <w:lang w:val="ru-RU"/>
              </w:rPr>
              <w:t>ё</w:t>
            </w:r>
            <w:r w:rsidRPr="00A10687">
              <w:rPr>
                <w:sz w:val="24"/>
                <w:szCs w:val="24"/>
                <w:lang w:val="ru-RU"/>
              </w:rPr>
              <w:t>тном году</w:t>
            </w:r>
          </w:p>
        </w:tc>
        <w:tc>
          <w:tcPr>
            <w:tcW w:w="1275" w:type="dxa"/>
            <w:vAlign w:val="center"/>
          </w:tcPr>
          <w:p w:rsidR="00CC294C" w:rsidRPr="00A10687" w:rsidRDefault="00CC294C" w:rsidP="00132DAC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vAlign w:val="center"/>
          </w:tcPr>
          <w:p w:rsidR="00CC294C" w:rsidRPr="00A10687" w:rsidRDefault="00CC294C" w:rsidP="00132D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CC294C" w:rsidRPr="00A10687" w:rsidRDefault="00CC294C" w:rsidP="00132D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CC294C" w:rsidRPr="00A10687" w:rsidRDefault="00CC294C" w:rsidP="00132D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vAlign w:val="center"/>
          </w:tcPr>
          <w:p w:rsidR="00CC294C" w:rsidRPr="00A10687" w:rsidRDefault="00CC294C" w:rsidP="00132D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CC294C" w:rsidRPr="00A10687" w:rsidRDefault="00CC294C" w:rsidP="00132D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962" w:type="dxa"/>
            <w:vMerge w:val="restart"/>
            <w:vAlign w:val="center"/>
          </w:tcPr>
          <w:p w:rsidR="00CC294C" w:rsidRPr="00A10687" w:rsidRDefault="00CC294C" w:rsidP="00132DAC">
            <w:pPr>
              <w:widowControl w:val="0"/>
              <w:autoSpaceDE w:val="0"/>
              <w:autoSpaceDN w:val="0"/>
              <w:rPr>
                <w:sz w:val="24"/>
                <w:szCs w:val="24"/>
                <w:lang w:val="ru-RU"/>
              </w:rPr>
            </w:pPr>
            <w:r w:rsidRPr="00A10687">
              <w:rPr>
                <w:sz w:val="24"/>
                <w:szCs w:val="24"/>
                <w:lang w:val="ru-RU"/>
              </w:rPr>
              <w:t>Главы городских и сельских поселений Сургутского района, управление культуры, туризма и спорта администрации Сургутского района</w:t>
            </w:r>
          </w:p>
        </w:tc>
      </w:tr>
      <w:tr w:rsidR="00CC294C" w:rsidRPr="00AB78F3" w:rsidTr="00A10687">
        <w:trPr>
          <w:trHeight w:val="131"/>
          <w:jc w:val="center"/>
        </w:trPr>
        <w:tc>
          <w:tcPr>
            <w:tcW w:w="719" w:type="dxa"/>
            <w:vMerge/>
          </w:tcPr>
          <w:p w:rsidR="00CC294C" w:rsidRPr="00A10687" w:rsidRDefault="00CC294C" w:rsidP="00132D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294C" w:rsidRPr="00A10687" w:rsidRDefault="00CC294C" w:rsidP="00132DAC">
            <w:pPr>
              <w:widowControl w:val="0"/>
              <w:jc w:val="both"/>
              <w:rPr>
                <w:sz w:val="24"/>
                <w:szCs w:val="24"/>
              </w:rPr>
            </w:pPr>
            <w:r w:rsidRPr="00A10687">
              <w:rPr>
                <w:sz w:val="24"/>
                <w:szCs w:val="24"/>
              </w:rPr>
              <w:t xml:space="preserve">с </w:t>
            </w:r>
            <w:proofErr w:type="spellStart"/>
            <w:r w:rsidRPr="00A10687">
              <w:rPr>
                <w:sz w:val="24"/>
                <w:szCs w:val="24"/>
              </w:rPr>
              <w:t>участием</w:t>
            </w:r>
            <w:proofErr w:type="spellEnd"/>
            <w:r w:rsidRPr="00A10687">
              <w:rPr>
                <w:sz w:val="24"/>
                <w:szCs w:val="24"/>
              </w:rPr>
              <w:t xml:space="preserve"> </w:t>
            </w:r>
            <w:proofErr w:type="spellStart"/>
            <w:r w:rsidRPr="00A10687">
              <w:rPr>
                <w:sz w:val="24"/>
                <w:szCs w:val="24"/>
              </w:rPr>
              <w:t>инвалидов</w:t>
            </w:r>
            <w:proofErr w:type="spellEnd"/>
          </w:p>
        </w:tc>
        <w:tc>
          <w:tcPr>
            <w:tcW w:w="1275" w:type="dxa"/>
          </w:tcPr>
          <w:p w:rsidR="00CC294C" w:rsidRPr="00A10687" w:rsidRDefault="00CC294C" w:rsidP="00132DAC">
            <w:pPr>
              <w:jc w:val="center"/>
              <w:rPr>
                <w:sz w:val="24"/>
                <w:szCs w:val="24"/>
              </w:rPr>
            </w:pPr>
            <w:r w:rsidRPr="00A10687">
              <w:rPr>
                <w:sz w:val="24"/>
                <w:szCs w:val="24"/>
              </w:rPr>
              <w:t>%</w:t>
            </w:r>
          </w:p>
        </w:tc>
        <w:tc>
          <w:tcPr>
            <w:tcW w:w="708" w:type="dxa"/>
          </w:tcPr>
          <w:p w:rsidR="00CC294C" w:rsidRPr="00A10687" w:rsidRDefault="00CC294C" w:rsidP="00132D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10687">
              <w:rPr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CC294C" w:rsidRPr="00A10687" w:rsidRDefault="00CC294C" w:rsidP="00132D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10687">
              <w:rPr>
                <w:sz w:val="24"/>
                <w:szCs w:val="24"/>
              </w:rPr>
              <w:t>37</w:t>
            </w:r>
          </w:p>
        </w:tc>
        <w:tc>
          <w:tcPr>
            <w:tcW w:w="709" w:type="dxa"/>
          </w:tcPr>
          <w:p w:rsidR="00CC294C" w:rsidRPr="00A10687" w:rsidRDefault="00CC294C" w:rsidP="00132D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10687">
              <w:rPr>
                <w:sz w:val="24"/>
                <w:szCs w:val="24"/>
              </w:rPr>
              <w:t>50</w:t>
            </w:r>
          </w:p>
        </w:tc>
        <w:tc>
          <w:tcPr>
            <w:tcW w:w="708" w:type="dxa"/>
          </w:tcPr>
          <w:p w:rsidR="00CC294C" w:rsidRPr="00A10687" w:rsidRDefault="00CC294C" w:rsidP="00132D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10687">
              <w:rPr>
                <w:sz w:val="24"/>
                <w:szCs w:val="24"/>
              </w:rPr>
              <w:t>62</w:t>
            </w:r>
          </w:p>
        </w:tc>
        <w:tc>
          <w:tcPr>
            <w:tcW w:w="709" w:type="dxa"/>
          </w:tcPr>
          <w:p w:rsidR="00CC294C" w:rsidRPr="00A10687" w:rsidRDefault="00CC294C" w:rsidP="00132D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10687">
              <w:rPr>
                <w:sz w:val="24"/>
                <w:szCs w:val="24"/>
              </w:rPr>
              <w:t>75</w:t>
            </w:r>
          </w:p>
        </w:tc>
        <w:tc>
          <w:tcPr>
            <w:tcW w:w="4962" w:type="dxa"/>
            <w:vMerge/>
          </w:tcPr>
          <w:p w:rsidR="00CC294C" w:rsidRPr="00A10687" w:rsidRDefault="00CC294C" w:rsidP="00132D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CC294C" w:rsidRPr="00AB78F3" w:rsidTr="00A10687">
        <w:trPr>
          <w:jc w:val="center"/>
        </w:trPr>
        <w:tc>
          <w:tcPr>
            <w:tcW w:w="719" w:type="dxa"/>
            <w:vMerge/>
          </w:tcPr>
          <w:p w:rsidR="00CC294C" w:rsidRPr="00A10687" w:rsidRDefault="00CC294C" w:rsidP="00132D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294C" w:rsidRPr="00A10687" w:rsidRDefault="00CC294C" w:rsidP="00132DAC">
            <w:pPr>
              <w:widowControl w:val="0"/>
              <w:jc w:val="both"/>
              <w:rPr>
                <w:sz w:val="24"/>
                <w:szCs w:val="24"/>
              </w:rPr>
            </w:pPr>
            <w:proofErr w:type="spellStart"/>
            <w:r w:rsidRPr="00A10687">
              <w:rPr>
                <w:sz w:val="24"/>
                <w:szCs w:val="24"/>
              </w:rPr>
              <w:t>специально</w:t>
            </w:r>
            <w:proofErr w:type="spellEnd"/>
            <w:r w:rsidRPr="00A10687">
              <w:rPr>
                <w:sz w:val="24"/>
                <w:szCs w:val="24"/>
              </w:rPr>
              <w:t xml:space="preserve"> </w:t>
            </w:r>
            <w:proofErr w:type="spellStart"/>
            <w:r w:rsidRPr="00A10687">
              <w:rPr>
                <w:sz w:val="24"/>
                <w:szCs w:val="24"/>
              </w:rPr>
              <w:t>для</w:t>
            </w:r>
            <w:proofErr w:type="spellEnd"/>
            <w:r w:rsidRPr="00A10687">
              <w:rPr>
                <w:sz w:val="24"/>
                <w:szCs w:val="24"/>
              </w:rPr>
              <w:t xml:space="preserve"> </w:t>
            </w:r>
            <w:proofErr w:type="spellStart"/>
            <w:r w:rsidRPr="00A10687">
              <w:rPr>
                <w:sz w:val="24"/>
                <w:szCs w:val="24"/>
              </w:rPr>
              <w:t>инвалидов</w:t>
            </w:r>
            <w:proofErr w:type="spellEnd"/>
          </w:p>
        </w:tc>
        <w:tc>
          <w:tcPr>
            <w:tcW w:w="1275" w:type="dxa"/>
          </w:tcPr>
          <w:p w:rsidR="00CC294C" w:rsidRPr="00A10687" w:rsidRDefault="00CC294C" w:rsidP="00132DAC">
            <w:pPr>
              <w:jc w:val="center"/>
              <w:rPr>
                <w:sz w:val="24"/>
                <w:szCs w:val="24"/>
              </w:rPr>
            </w:pPr>
            <w:r w:rsidRPr="00A10687">
              <w:rPr>
                <w:sz w:val="24"/>
                <w:szCs w:val="24"/>
              </w:rPr>
              <w:t>%</w:t>
            </w:r>
          </w:p>
        </w:tc>
        <w:tc>
          <w:tcPr>
            <w:tcW w:w="708" w:type="dxa"/>
          </w:tcPr>
          <w:p w:rsidR="00CC294C" w:rsidRPr="00A10687" w:rsidRDefault="00CC294C" w:rsidP="00132D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10687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CC294C" w:rsidRPr="00A10687" w:rsidRDefault="00CC294C" w:rsidP="00132D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10687"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CC294C" w:rsidRPr="00A10687" w:rsidRDefault="00CC294C" w:rsidP="00132D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10687">
              <w:rPr>
                <w:sz w:val="24"/>
                <w:szCs w:val="24"/>
              </w:rPr>
              <w:t>14</w:t>
            </w:r>
          </w:p>
        </w:tc>
        <w:tc>
          <w:tcPr>
            <w:tcW w:w="708" w:type="dxa"/>
          </w:tcPr>
          <w:p w:rsidR="00CC294C" w:rsidRPr="00A10687" w:rsidRDefault="00CC294C" w:rsidP="00132D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10687">
              <w:rPr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CC294C" w:rsidRPr="00A10687" w:rsidRDefault="00CC294C" w:rsidP="00132D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10687">
              <w:rPr>
                <w:sz w:val="24"/>
                <w:szCs w:val="24"/>
              </w:rPr>
              <w:t>18</w:t>
            </w:r>
          </w:p>
        </w:tc>
        <w:tc>
          <w:tcPr>
            <w:tcW w:w="4962" w:type="dxa"/>
            <w:vMerge/>
          </w:tcPr>
          <w:p w:rsidR="00CC294C" w:rsidRPr="00A10687" w:rsidRDefault="00CC294C" w:rsidP="00132D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CC294C" w:rsidRPr="00EB795D" w:rsidTr="00A10687">
        <w:trPr>
          <w:trHeight w:val="733"/>
          <w:jc w:val="center"/>
        </w:trPr>
        <w:tc>
          <w:tcPr>
            <w:tcW w:w="719" w:type="dxa"/>
          </w:tcPr>
          <w:p w:rsidR="00CC294C" w:rsidRPr="00A10687" w:rsidRDefault="00CC294C" w:rsidP="00132D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10687">
              <w:rPr>
                <w:sz w:val="24"/>
                <w:szCs w:val="24"/>
              </w:rPr>
              <w:t>7.</w:t>
            </w:r>
          </w:p>
        </w:tc>
        <w:tc>
          <w:tcPr>
            <w:tcW w:w="4805" w:type="dxa"/>
          </w:tcPr>
          <w:p w:rsidR="00A10687" w:rsidRDefault="00CC294C" w:rsidP="00132DAC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val="ru-RU"/>
              </w:rPr>
            </w:pPr>
            <w:r w:rsidRPr="00A10687">
              <w:rPr>
                <w:sz w:val="24"/>
                <w:szCs w:val="24"/>
                <w:lang w:val="ru-RU"/>
              </w:rPr>
              <w:t xml:space="preserve">Доля </w:t>
            </w:r>
            <w:r w:rsidRPr="00A10687">
              <w:rPr>
                <w:bCs/>
                <w:sz w:val="24"/>
                <w:szCs w:val="24"/>
                <w:lang w:val="ru-RU"/>
              </w:rPr>
              <w:t>приоритетных</w:t>
            </w:r>
            <w:r w:rsidRPr="00A10687">
              <w:rPr>
                <w:sz w:val="24"/>
                <w:szCs w:val="24"/>
                <w:lang w:val="ru-RU"/>
              </w:rPr>
              <w:t xml:space="preserve"> объектов образования, </w:t>
            </w:r>
          </w:p>
          <w:p w:rsidR="00A10687" w:rsidRDefault="00CC294C" w:rsidP="00132DAC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val="ru-RU"/>
              </w:rPr>
            </w:pPr>
            <w:r w:rsidRPr="00A10687">
              <w:rPr>
                <w:sz w:val="24"/>
                <w:szCs w:val="24"/>
                <w:lang w:val="ru-RU"/>
              </w:rPr>
              <w:t xml:space="preserve">на которых обеспечиваются условия инклюзивного образования, индивидуальной </w:t>
            </w:r>
            <w:r w:rsidRPr="00A10687">
              <w:rPr>
                <w:sz w:val="24"/>
                <w:szCs w:val="24"/>
                <w:lang w:val="ru-RU"/>
              </w:rPr>
              <w:lastRenderedPageBreak/>
              <w:t xml:space="preserve">мобильности инвалидов и возможность </w:t>
            </w:r>
          </w:p>
          <w:p w:rsidR="00A10687" w:rsidRDefault="00CC294C" w:rsidP="00132DAC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val="ru-RU"/>
              </w:rPr>
            </w:pPr>
            <w:r w:rsidRPr="00A10687">
              <w:rPr>
                <w:sz w:val="24"/>
                <w:szCs w:val="24"/>
                <w:lang w:val="ru-RU"/>
              </w:rPr>
              <w:t xml:space="preserve">для самостоятельного их передвижения </w:t>
            </w:r>
          </w:p>
          <w:p w:rsidR="00CC294C" w:rsidRPr="00A10687" w:rsidRDefault="00CC294C" w:rsidP="00132DAC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val="ru-RU"/>
              </w:rPr>
            </w:pPr>
            <w:r w:rsidRPr="00A10687">
              <w:rPr>
                <w:sz w:val="24"/>
                <w:szCs w:val="24"/>
                <w:lang w:val="ru-RU"/>
              </w:rPr>
              <w:t>по объекту, от общего количества приоритетных объектов, в которых инвалиды проходят обучение</w:t>
            </w:r>
          </w:p>
        </w:tc>
        <w:tc>
          <w:tcPr>
            <w:tcW w:w="1275" w:type="dxa"/>
            <w:vAlign w:val="center"/>
          </w:tcPr>
          <w:p w:rsidR="00CC294C" w:rsidRPr="00A10687" w:rsidRDefault="00CC294C" w:rsidP="00132DAC">
            <w:pPr>
              <w:jc w:val="center"/>
              <w:rPr>
                <w:sz w:val="24"/>
                <w:szCs w:val="24"/>
              </w:rPr>
            </w:pPr>
            <w:r w:rsidRPr="00A10687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708" w:type="dxa"/>
            <w:vAlign w:val="center"/>
          </w:tcPr>
          <w:p w:rsidR="00CC294C" w:rsidRPr="00A10687" w:rsidRDefault="00CC294C" w:rsidP="00132D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10687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vAlign w:val="center"/>
          </w:tcPr>
          <w:p w:rsidR="00CC294C" w:rsidRPr="00A10687" w:rsidRDefault="00CC294C" w:rsidP="00132D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10687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vAlign w:val="center"/>
          </w:tcPr>
          <w:p w:rsidR="00CC294C" w:rsidRPr="00A10687" w:rsidRDefault="00CC294C" w:rsidP="00132D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10687">
              <w:rPr>
                <w:sz w:val="24"/>
                <w:szCs w:val="24"/>
              </w:rPr>
              <w:t>100</w:t>
            </w:r>
          </w:p>
        </w:tc>
        <w:tc>
          <w:tcPr>
            <w:tcW w:w="708" w:type="dxa"/>
            <w:vAlign w:val="center"/>
          </w:tcPr>
          <w:p w:rsidR="00CC294C" w:rsidRPr="00A10687" w:rsidRDefault="00CC294C" w:rsidP="00132D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10687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vAlign w:val="center"/>
          </w:tcPr>
          <w:p w:rsidR="00CC294C" w:rsidRPr="00A10687" w:rsidRDefault="00CC294C" w:rsidP="00132D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10687">
              <w:rPr>
                <w:sz w:val="24"/>
                <w:szCs w:val="24"/>
              </w:rPr>
              <w:t>100</w:t>
            </w:r>
          </w:p>
        </w:tc>
        <w:tc>
          <w:tcPr>
            <w:tcW w:w="4962" w:type="dxa"/>
          </w:tcPr>
          <w:p w:rsidR="00CC294C" w:rsidRPr="00A10687" w:rsidRDefault="00A10687" w:rsidP="00132DAC">
            <w:pPr>
              <w:widowControl w:val="0"/>
              <w:autoSpaceDE w:val="0"/>
              <w:autoSpaceDN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</w:t>
            </w:r>
            <w:r w:rsidR="00CC294C" w:rsidRPr="00A10687">
              <w:rPr>
                <w:sz w:val="24"/>
                <w:szCs w:val="24"/>
                <w:lang w:val="ru-RU"/>
              </w:rPr>
              <w:t xml:space="preserve">епартамент образования и молодёжной политики администрации Сургутского района, управление культуры, туризма и спорта </w:t>
            </w:r>
            <w:r w:rsidR="00CC294C" w:rsidRPr="00A10687">
              <w:rPr>
                <w:sz w:val="24"/>
                <w:szCs w:val="24"/>
                <w:lang w:val="ru-RU"/>
              </w:rPr>
              <w:lastRenderedPageBreak/>
              <w:t>администрации Сургутского района</w:t>
            </w:r>
          </w:p>
        </w:tc>
      </w:tr>
      <w:tr w:rsidR="00CC294C" w:rsidRPr="00EB795D" w:rsidTr="00A10687">
        <w:trPr>
          <w:jc w:val="center"/>
        </w:trPr>
        <w:tc>
          <w:tcPr>
            <w:tcW w:w="719" w:type="dxa"/>
          </w:tcPr>
          <w:p w:rsidR="00CC294C" w:rsidRPr="00A10687" w:rsidRDefault="00CC294C" w:rsidP="00132D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10687"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4805" w:type="dxa"/>
          </w:tcPr>
          <w:p w:rsidR="00A10687" w:rsidRDefault="00CC294C" w:rsidP="00E708E9">
            <w:pPr>
              <w:widowControl w:val="0"/>
              <w:autoSpaceDE w:val="0"/>
              <w:autoSpaceDN w:val="0"/>
              <w:rPr>
                <w:bCs/>
                <w:sz w:val="24"/>
                <w:szCs w:val="24"/>
                <w:lang w:val="ru-RU"/>
              </w:rPr>
            </w:pPr>
            <w:r w:rsidRPr="00A10687">
              <w:rPr>
                <w:bCs/>
                <w:sz w:val="24"/>
                <w:szCs w:val="24"/>
                <w:lang w:val="ru-RU"/>
              </w:rPr>
              <w:t xml:space="preserve">Доля приоритетных объектов в сфере образования, в которых созданы условия </w:t>
            </w:r>
          </w:p>
          <w:p w:rsidR="00CC294C" w:rsidRPr="00A10687" w:rsidRDefault="00CC294C" w:rsidP="00E708E9">
            <w:pPr>
              <w:widowControl w:val="0"/>
              <w:autoSpaceDE w:val="0"/>
              <w:autoSpaceDN w:val="0"/>
              <w:rPr>
                <w:sz w:val="24"/>
                <w:szCs w:val="24"/>
                <w:lang w:val="ru-RU"/>
              </w:rPr>
            </w:pPr>
            <w:r w:rsidRPr="00A10687">
              <w:rPr>
                <w:bCs/>
                <w:sz w:val="24"/>
                <w:szCs w:val="24"/>
                <w:lang w:val="ru-RU"/>
              </w:rPr>
              <w:t>для обучения детей-инвалидов (адаптированные программы, дистанционное обучение), от общего количества объектов на 1 января текущего года</w:t>
            </w:r>
          </w:p>
        </w:tc>
        <w:tc>
          <w:tcPr>
            <w:tcW w:w="1275" w:type="dxa"/>
          </w:tcPr>
          <w:p w:rsidR="00CC294C" w:rsidRPr="00A10687" w:rsidRDefault="00CC294C" w:rsidP="00132DAC">
            <w:pPr>
              <w:jc w:val="center"/>
              <w:rPr>
                <w:sz w:val="24"/>
                <w:szCs w:val="24"/>
              </w:rPr>
            </w:pPr>
            <w:r w:rsidRPr="00A10687">
              <w:rPr>
                <w:sz w:val="24"/>
                <w:szCs w:val="24"/>
              </w:rPr>
              <w:t>%</w:t>
            </w:r>
          </w:p>
        </w:tc>
        <w:tc>
          <w:tcPr>
            <w:tcW w:w="708" w:type="dxa"/>
          </w:tcPr>
          <w:p w:rsidR="00CC294C" w:rsidRPr="00A10687" w:rsidRDefault="00CC294C" w:rsidP="00132D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10687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CC294C" w:rsidRPr="00A10687" w:rsidRDefault="00CC294C" w:rsidP="00132D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10687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CC294C" w:rsidRPr="00A10687" w:rsidRDefault="00CC294C" w:rsidP="00132D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10687">
              <w:rPr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CC294C" w:rsidRPr="00A10687" w:rsidRDefault="00CC294C" w:rsidP="00132D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10687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CC294C" w:rsidRPr="00A10687" w:rsidRDefault="00CC294C" w:rsidP="00132D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10687">
              <w:rPr>
                <w:sz w:val="24"/>
                <w:szCs w:val="24"/>
              </w:rPr>
              <w:t>100</w:t>
            </w:r>
          </w:p>
        </w:tc>
        <w:tc>
          <w:tcPr>
            <w:tcW w:w="4962" w:type="dxa"/>
          </w:tcPr>
          <w:p w:rsidR="00CC294C" w:rsidRPr="00A10687" w:rsidRDefault="00A10687" w:rsidP="00132DAC">
            <w:pPr>
              <w:widowControl w:val="0"/>
              <w:autoSpaceDE w:val="0"/>
              <w:autoSpaceDN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</w:t>
            </w:r>
            <w:r w:rsidR="00CC294C" w:rsidRPr="00A10687">
              <w:rPr>
                <w:sz w:val="24"/>
                <w:szCs w:val="24"/>
                <w:lang w:val="ru-RU"/>
              </w:rPr>
              <w:t>епартамент образования и молодёжной политики администрации Сургутского района, управление культуры, туризма и спорта администрации Сургутского района</w:t>
            </w:r>
          </w:p>
        </w:tc>
      </w:tr>
      <w:tr w:rsidR="00CC294C" w:rsidRPr="00EB795D" w:rsidTr="00A10687">
        <w:trPr>
          <w:jc w:val="center"/>
        </w:trPr>
        <w:tc>
          <w:tcPr>
            <w:tcW w:w="719" w:type="dxa"/>
          </w:tcPr>
          <w:p w:rsidR="00CC294C" w:rsidRPr="00A10687" w:rsidRDefault="00CC294C" w:rsidP="00132D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10687">
              <w:rPr>
                <w:sz w:val="24"/>
                <w:szCs w:val="24"/>
              </w:rPr>
              <w:t>9.</w:t>
            </w:r>
          </w:p>
        </w:tc>
        <w:tc>
          <w:tcPr>
            <w:tcW w:w="4805" w:type="dxa"/>
          </w:tcPr>
          <w:p w:rsidR="00CC294C" w:rsidRPr="00A10687" w:rsidRDefault="00CC294C" w:rsidP="00E708E9">
            <w:pPr>
              <w:widowControl w:val="0"/>
              <w:autoSpaceDE w:val="0"/>
              <w:autoSpaceDN w:val="0"/>
              <w:rPr>
                <w:bCs/>
                <w:sz w:val="24"/>
                <w:szCs w:val="24"/>
                <w:lang w:val="ru-RU"/>
              </w:rPr>
            </w:pPr>
            <w:r w:rsidRPr="00A10687">
              <w:rPr>
                <w:bCs/>
                <w:sz w:val="24"/>
                <w:szCs w:val="24"/>
                <w:lang w:val="ru-RU"/>
              </w:rPr>
              <w:t xml:space="preserve">Доля приоритетных дошкольных образовательных организаций, в которых создана универсальная </w:t>
            </w:r>
            <w:proofErr w:type="spellStart"/>
            <w:r w:rsidRPr="00A10687">
              <w:rPr>
                <w:bCs/>
                <w:sz w:val="24"/>
                <w:szCs w:val="24"/>
                <w:lang w:val="ru-RU"/>
              </w:rPr>
              <w:t>безбарьерная</w:t>
            </w:r>
            <w:proofErr w:type="spellEnd"/>
            <w:r w:rsidRPr="00A10687">
              <w:rPr>
                <w:bCs/>
                <w:sz w:val="24"/>
                <w:szCs w:val="24"/>
                <w:lang w:val="ru-RU"/>
              </w:rPr>
              <w:t xml:space="preserve"> среда для инклюзивного образования детей-инвалидов, от общего количества таких объектов на 1 января текущего года</w:t>
            </w:r>
          </w:p>
        </w:tc>
        <w:tc>
          <w:tcPr>
            <w:tcW w:w="1275" w:type="dxa"/>
            <w:vAlign w:val="center"/>
          </w:tcPr>
          <w:p w:rsidR="00CC294C" w:rsidRPr="00A10687" w:rsidRDefault="00CC294C" w:rsidP="00132DAC">
            <w:pPr>
              <w:jc w:val="center"/>
              <w:rPr>
                <w:sz w:val="24"/>
                <w:szCs w:val="24"/>
              </w:rPr>
            </w:pPr>
            <w:r w:rsidRPr="00A10687">
              <w:rPr>
                <w:sz w:val="24"/>
                <w:szCs w:val="24"/>
              </w:rPr>
              <w:t>%</w:t>
            </w:r>
          </w:p>
        </w:tc>
        <w:tc>
          <w:tcPr>
            <w:tcW w:w="708" w:type="dxa"/>
            <w:vAlign w:val="center"/>
          </w:tcPr>
          <w:p w:rsidR="00CC294C" w:rsidRPr="00A10687" w:rsidRDefault="00CC294C" w:rsidP="00132D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10687">
              <w:rPr>
                <w:sz w:val="24"/>
                <w:szCs w:val="24"/>
              </w:rPr>
              <w:t>40</w:t>
            </w:r>
          </w:p>
        </w:tc>
        <w:tc>
          <w:tcPr>
            <w:tcW w:w="709" w:type="dxa"/>
            <w:vAlign w:val="center"/>
          </w:tcPr>
          <w:p w:rsidR="00CC294C" w:rsidRPr="00A10687" w:rsidRDefault="00CC294C" w:rsidP="00132D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10687">
              <w:rPr>
                <w:sz w:val="24"/>
                <w:szCs w:val="24"/>
              </w:rPr>
              <w:t>50</w:t>
            </w:r>
          </w:p>
        </w:tc>
        <w:tc>
          <w:tcPr>
            <w:tcW w:w="709" w:type="dxa"/>
            <w:vAlign w:val="center"/>
          </w:tcPr>
          <w:p w:rsidR="00CC294C" w:rsidRPr="00A10687" w:rsidRDefault="00CC294C" w:rsidP="00132D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10687">
              <w:rPr>
                <w:sz w:val="24"/>
                <w:szCs w:val="24"/>
              </w:rPr>
              <w:t>60</w:t>
            </w:r>
          </w:p>
        </w:tc>
        <w:tc>
          <w:tcPr>
            <w:tcW w:w="708" w:type="dxa"/>
            <w:vAlign w:val="center"/>
          </w:tcPr>
          <w:p w:rsidR="00CC294C" w:rsidRPr="00A10687" w:rsidRDefault="00CC294C" w:rsidP="00132D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10687">
              <w:rPr>
                <w:sz w:val="24"/>
                <w:szCs w:val="24"/>
              </w:rPr>
              <w:t>70</w:t>
            </w:r>
          </w:p>
        </w:tc>
        <w:tc>
          <w:tcPr>
            <w:tcW w:w="709" w:type="dxa"/>
            <w:vAlign w:val="center"/>
          </w:tcPr>
          <w:p w:rsidR="00CC294C" w:rsidRPr="00A10687" w:rsidRDefault="00CC294C" w:rsidP="00132D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10687">
              <w:rPr>
                <w:sz w:val="24"/>
                <w:szCs w:val="24"/>
              </w:rPr>
              <w:t>80</w:t>
            </w:r>
          </w:p>
        </w:tc>
        <w:tc>
          <w:tcPr>
            <w:tcW w:w="4962" w:type="dxa"/>
          </w:tcPr>
          <w:p w:rsidR="00CC294C" w:rsidRPr="00A10687" w:rsidRDefault="00A10687" w:rsidP="00132DAC">
            <w:pPr>
              <w:widowControl w:val="0"/>
              <w:autoSpaceDE w:val="0"/>
              <w:autoSpaceDN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</w:t>
            </w:r>
            <w:r w:rsidR="00CC294C" w:rsidRPr="00A10687">
              <w:rPr>
                <w:sz w:val="24"/>
                <w:szCs w:val="24"/>
                <w:lang w:val="ru-RU"/>
              </w:rPr>
              <w:t>епартамент образования и молодёжной политики администрации Сургутского района</w:t>
            </w:r>
          </w:p>
        </w:tc>
      </w:tr>
      <w:tr w:rsidR="00CC294C" w:rsidRPr="00EB795D" w:rsidTr="00A10687">
        <w:trPr>
          <w:jc w:val="center"/>
        </w:trPr>
        <w:tc>
          <w:tcPr>
            <w:tcW w:w="719" w:type="dxa"/>
          </w:tcPr>
          <w:p w:rsidR="00CC294C" w:rsidRPr="00A10687" w:rsidRDefault="00CC294C" w:rsidP="00132D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10687">
              <w:rPr>
                <w:sz w:val="24"/>
                <w:szCs w:val="24"/>
              </w:rPr>
              <w:t>10.</w:t>
            </w:r>
          </w:p>
        </w:tc>
        <w:tc>
          <w:tcPr>
            <w:tcW w:w="4805" w:type="dxa"/>
          </w:tcPr>
          <w:p w:rsidR="00A10687" w:rsidRDefault="00CC294C" w:rsidP="00132DAC">
            <w:pPr>
              <w:widowControl w:val="0"/>
              <w:tabs>
                <w:tab w:val="left" w:pos="1555"/>
                <w:tab w:val="right" w:pos="4133"/>
              </w:tabs>
              <w:rPr>
                <w:sz w:val="24"/>
                <w:szCs w:val="24"/>
                <w:lang w:val="ru-RU"/>
              </w:rPr>
            </w:pPr>
            <w:r w:rsidRPr="00A10687">
              <w:rPr>
                <w:sz w:val="24"/>
                <w:szCs w:val="24"/>
                <w:lang w:val="ru-RU"/>
              </w:rPr>
              <w:t xml:space="preserve">Доля образовательных организаций, </w:t>
            </w:r>
          </w:p>
          <w:p w:rsidR="00A10687" w:rsidRDefault="00CC294C" w:rsidP="00132DAC">
            <w:pPr>
              <w:widowControl w:val="0"/>
              <w:tabs>
                <w:tab w:val="left" w:pos="1555"/>
                <w:tab w:val="right" w:pos="4133"/>
              </w:tabs>
              <w:rPr>
                <w:sz w:val="24"/>
                <w:szCs w:val="24"/>
                <w:lang w:val="ru-RU"/>
              </w:rPr>
            </w:pPr>
            <w:r w:rsidRPr="00A10687">
              <w:rPr>
                <w:sz w:val="24"/>
                <w:szCs w:val="24"/>
                <w:lang w:val="ru-RU"/>
              </w:rPr>
              <w:t xml:space="preserve">в которых одно из помещений предназначено для проведения массовых мероприятий, оборудовано индукционной петлей и звукоусиливающей аппаратурой, </w:t>
            </w:r>
          </w:p>
          <w:p w:rsidR="00CC294C" w:rsidRPr="00A10687" w:rsidRDefault="00CC294C" w:rsidP="00132DAC">
            <w:pPr>
              <w:widowControl w:val="0"/>
              <w:tabs>
                <w:tab w:val="left" w:pos="1555"/>
                <w:tab w:val="right" w:pos="4133"/>
              </w:tabs>
              <w:rPr>
                <w:sz w:val="24"/>
                <w:szCs w:val="24"/>
                <w:lang w:val="ru-RU"/>
              </w:rPr>
            </w:pPr>
            <w:r w:rsidRPr="00A10687">
              <w:rPr>
                <w:sz w:val="24"/>
                <w:szCs w:val="24"/>
                <w:lang w:val="ru-RU"/>
              </w:rPr>
              <w:t>от общего количества образовательных организаций, на которых инвалидам предоставляются услуги</w:t>
            </w:r>
          </w:p>
        </w:tc>
        <w:tc>
          <w:tcPr>
            <w:tcW w:w="1275" w:type="dxa"/>
          </w:tcPr>
          <w:p w:rsidR="00CC294C" w:rsidRPr="00A10687" w:rsidRDefault="00CC294C" w:rsidP="00132DAC">
            <w:pPr>
              <w:jc w:val="center"/>
              <w:rPr>
                <w:sz w:val="24"/>
                <w:szCs w:val="24"/>
              </w:rPr>
            </w:pPr>
            <w:r w:rsidRPr="00A10687">
              <w:rPr>
                <w:sz w:val="24"/>
                <w:szCs w:val="24"/>
              </w:rPr>
              <w:t>%</w:t>
            </w:r>
          </w:p>
        </w:tc>
        <w:tc>
          <w:tcPr>
            <w:tcW w:w="708" w:type="dxa"/>
          </w:tcPr>
          <w:p w:rsidR="00CC294C" w:rsidRPr="00A10687" w:rsidRDefault="00CC294C" w:rsidP="00132D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10687">
              <w:rPr>
                <w:sz w:val="24"/>
                <w:szCs w:val="24"/>
              </w:rPr>
              <w:t>3,9</w:t>
            </w:r>
          </w:p>
        </w:tc>
        <w:tc>
          <w:tcPr>
            <w:tcW w:w="709" w:type="dxa"/>
          </w:tcPr>
          <w:p w:rsidR="00CC294C" w:rsidRPr="00A10687" w:rsidRDefault="00CC294C" w:rsidP="00132D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10687">
              <w:rPr>
                <w:sz w:val="24"/>
                <w:szCs w:val="24"/>
              </w:rPr>
              <w:t>7,8</w:t>
            </w:r>
          </w:p>
        </w:tc>
        <w:tc>
          <w:tcPr>
            <w:tcW w:w="709" w:type="dxa"/>
          </w:tcPr>
          <w:p w:rsidR="00CC294C" w:rsidRPr="00A10687" w:rsidRDefault="00CC294C" w:rsidP="00132D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10687">
              <w:rPr>
                <w:sz w:val="24"/>
                <w:szCs w:val="24"/>
              </w:rPr>
              <w:t>11,7</w:t>
            </w:r>
          </w:p>
        </w:tc>
        <w:tc>
          <w:tcPr>
            <w:tcW w:w="708" w:type="dxa"/>
          </w:tcPr>
          <w:p w:rsidR="00CC294C" w:rsidRPr="00A10687" w:rsidRDefault="00CC294C" w:rsidP="00132D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10687">
              <w:rPr>
                <w:sz w:val="24"/>
                <w:szCs w:val="24"/>
              </w:rPr>
              <w:t>15,6</w:t>
            </w:r>
          </w:p>
        </w:tc>
        <w:tc>
          <w:tcPr>
            <w:tcW w:w="709" w:type="dxa"/>
          </w:tcPr>
          <w:p w:rsidR="00CC294C" w:rsidRPr="00A10687" w:rsidRDefault="00CC294C" w:rsidP="00132D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10687">
              <w:rPr>
                <w:sz w:val="24"/>
                <w:szCs w:val="24"/>
              </w:rPr>
              <w:t>19,6</w:t>
            </w:r>
          </w:p>
        </w:tc>
        <w:tc>
          <w:tcPr>
            <w:tcW w:w="4962" w:type="dxa"/>
          </w:tcPr>
          <w:p w:rsidR="00CC294C" w:rsidRPr="00A10687" w:rsidRDefault="00A10687" w:rsidP="00132DAC">
            <w:pPr>
              <w:widowControl w:val="0"/>
              <w:autoSpaceDE w:val="0"/>
              <w:autoSpaceDN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</w:t>
            </w:r>
            <w:r w:rsidR="00CC294C" w:rsidRPr="00A10687">
              <w:rPr>
                <w:sz w:val="24"/>
                <w:szCs w:val="24"/>
                <w:lang w:val="ru-RU"/>
              </w:rPr>
              <w:t>епартамент образования и молодёжной политики администрации Сургутского района, управление культуры, туризма и спорта администрации Сургутского района</w:t>
            </w:r>
          </w:p>
        </w:tc>
      </w:tr>
      <w:tr w:rsidR="00CC294C" w:rsidRPr="00EB795D" w:rsidTr="00A10687">
        <w:trPr>
          <w:jc w:val="center"/>
        </w:trPr>
        <w:tc>
          <w:tcPr>
            <w:tcW w:w="719" w:type="dxa"/>
          </w:tcPr>
          <w:p w:rsidR="00CC294C" w:rsidRPr="00A10687" w:rsidRDefault="00CC294C" w:rsidP="00132D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10687">
              <w:rPr>
                <w:sz w:val="24"/>
                <w:szCs w:val="24"/>
              </w:rPr>
              <w:t>11.</w:t>
            </w:r>
          </w:p>
        </w:tc>
        <w:tc>
          <w:tcPr>
            <w:tcW w:w="4805" w:type="dxa"/>
          </w:tcPr>
          <w:p w:rsidR="00A10687" w:rsidRDefault="00CC294C" w:rsidP="00132DA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val="ru-RU"/>
              </w:rPr>
            </w:pPr>
            <w:r w:rsidRPr="00A10687">
              <w:rPr>
                <w:bCs/>
                <w:sz w:val="24"/>
                <w:szCs w:val="24"/>
                <w:lang w:val="ru-RU"/>
              </w:rPr>
              <w:t xml:space="preserve">Доля инвалидов, участвовавших </w:t>
            </w:r>
          </w:p>
          <w:p w:rsidR="00CC294C" w:rsidRPr="00A10687" w:rsidRDefault="00CC294C" w:rsidP="00132DA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val="ru-RU"/>
              </w:rPr>
            </w:pPr>
            <w:r w:rsidRPr="00A10687">
              <w:rPr>
                <w:bCs/>
                <w:sz w:val="24"/>
                <w:szCs w:val="24"/>
                <w:lang w:val="ru-RU"/>
              </w:rPr>
              <w:t xml:space="preserve">в спортивных мероприятиях на </w:t>
            </w:r>
            <w:r w:rsidR="00A10687">
              <w:rPr>
                <w:bCs/>
                <w:sz w:val="24"/>
                <w:szCs w:val="24"/>
                <w:lang w:val="ru-RU"/>
              </w:rPr>
              <w:t>0</w:t>
            </w:r>
            <w:r w:rsidRPr="00A10687">
              <w:rPr>
                <w:bCs/>
                <w:sz w:val="24"/>
                <w:szCs w:val="24"/>
                <w:lang w:val="ru-RU"/>
              </w:rPr>
              <w:t>1 января текущего года, от общего количества инвалидов</w:t>
            </w:r>
          </w:p>
        </w:tc>
        <w:tc>
          <w:tcPr>
            <w:tcW w:w="1275" w:type="dxa"/>
          </w:tcPr>
          <w:p w:rsidR="00CC294C" w:rsidRPr="00A10687" w:rsidRDefault="00CC294C" w:rsidP="00132DA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10687"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708" w:type="dxa"/>
          </w:tcPr>
          <w:p w:rsidR="00CC294C" w:rsidRPr="00A10687" w:rsidRDefault="00CC294C" w:rsidP="00132DA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10687">
              <w:rPr>
                <w:bCs/>
                <w:sz w:val="24"/>
                <w:szCs w:val="24"/>
              </w:rPr>
              <w:t>2,6</w:t>
            </w:r>
          </w:p>
        </w:tc>
        <w:tc>
          <w:tcPr>
            <w:tcW w:w="709" w:type="dxa"/>
          </w:tcPr>
          <w:p w:rsidR="00CC294C" w:rsidRPr="00A10687" w:rsidRDefault="00CC294C" w:rsidP="00132DA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10687">
              <w:rPr>
                <w:bCs/>
                <w:sz w:val="24"/>
                <w:szCs w:val="24"/>
              </w:rPr>
              <w:t>2,7</w:t>
            </w:r>
          </w:p>
        </w:tc>
        <w:tc>
          <w:tcPr>
            <w:tcW w:w="709" w:type="dxa"/>
          </w:tcPr>
          <w:p w:rsidR="00CC294C" w:rsidRPr="00A10687" w:rsidRDefault="00CC294C" w:rsidP="00132DA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10687">
              <w:rPr>
                <w:bCs/>
                <w:sz w:val="24"/>
                <w:szCs w:val="24"/>
              </w:rPr>
              <w:t>2,8</w:t>
            </w:r>
          </w:p>
        </w:tc>
        <w:tc>
          <w:tcPr>
            <w:tcW w:w="708" w:type="dxa"/>
          </w:tcPr>
          <w:p w:rsidR="00CC294C" w:rsidRPr="00A10687" w:rsidRDefault="00CC294C" w:rsidP="00132DA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10687">
              <w:rPr>
                <w:bCs/>
                <w:sz w:val="24"/>
                <w:szCs w:val="24"/>
              </w:rPr>
              <w:t>2,9</w:t>
            </w:r>
          </w:p>
        </w:tc>
        <w:tc>
          <w:tcPr>
            <w:tcW w:w="709" w:type="dxa"/>
          </w:tcPr>
          <w:p w:rsidR="00CC294C" w:rsidRPr="00A10687" w:rsidRDefault="00CC294C" w:rsidP="00132DA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10687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4962" w:type="dxa"/>
          </w:tcPr>
          <w:p w:rsidR="00CC294C" w:rsidRPr="00A10687" w:rsidRDefault="00A10687" w:rsidP="00132DA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</w:t>
            </w:r>
            <w:r w:rsidR="00CC294C" w:rsidRPr="00A10687">
              <w:rPr>
                <w:sz w:val="24"/>
                <w:szCs w:val="24"/>
                <w:lang w:val="ru-RU"/>
              </w:rPr>
              <w:t>правление культуры, туризма и спорта администрации Сургутского района</w:t>
            </w:r>
          </w:p>
        </w:tc>
      </w:tr>
      <w:tr w:rsidR="00CC294C" w:rsidRPr="00EB795D" w:rsidTr="00A10687">
        <w:trPr>
          <w:jc w:val="center"/>
        </w:trPr>
        <w:tc>
          <w:tcPr>
            <w:tcW w:w="719" w:type="dxa"/>
          </w:tcPr>
          <w:p w:rsidR="00CC294C" w:rsidRPr="00A10687" w:rsidRDefault="00CC294C" w:rsidP="00132D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10687">
              <w:rPr>
                <w:sz w:val="24"/>
                <w:szCs w:val="24"/>
              </w:rPr>
              <w:lastRenderedPageBreak/>
              <w:t>12.</w:t>
            </w:r>
          </w:p>
        </w:tc>
        <w:tc>
          <w:tcPr>
            <w:tcW w:w="14585" w:type="dxa"/>
            <w:gridSpan w:val="8"/>
          </w:tcPr>
          <w:p w:rsidR="00CC294C" w:rsidRPr="00A10687" w:rsidRDefault="00CC294C" w:rsidP="00132DA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val="ru-RU"/>
              </w:rPr>
            </w:pPr>
            <w:r w:rsidRPr="00A10687">
              <w:rPr>
                <w:bCs/>
                <w:sz w:val="24"/>
                <w:szCs w:val="24"/>
                <w:lang w:val="ru-RU"/>
              </w:rPr>
              <w:t xml:space="preserve">Доля инвалидов, обучение которых осуществлялось с предоставлением услуг </w:t>
            </w:r>
            <w:proofErr w:type="spellStart"/>
            <w:r w:rsidRPr="00A10687">
              <w:rPr>
                <w:bCs/>
                <w:sz w:val="24"/>
                <w:szCs w:val="24"/>
                <w:lang w:val="ru-RU"/>
              </w:rPr>
              <w:t>тьютора</w:t>
            </w:r>
            <w:proofErr w:type="spellEnd"/>
            <w:r w:rsidRPr="00A10687">
              <w:rPr>
                <w:bCs/>
                <w:sz w:val="24"/>
                <w:szCs w:val="24"/>
                <w:lang w:val="ru-RU"/>
              </w:rPr>
              <w:t>, от общего количества предоставляемых инвалиду услуг, всего</w:t>
            </w:r>
          </w:p>
        </w:tc>
      </w:tr>
      <w:tr w:rsidR="00CC294C" w:rsidRPr="00EB795D" w:rsidTr="00A10687">
        <w:trPr>
          <w:jc w:val="center"/>
        </w:trPr>
        <w:tc>
          <w:tcPr>
            <w:tcW w:w="719" w:type="dxa"/>
          </w:tcPr>
          <w:p w:rsidR="00E77A7D" w:rsidRDefault="00E77A7D" w:rsidP="00E77A7D">
            <w:pPr>
              <w:widowControl w:val="0"/>
              <w:autoSpaceDE w:val="0"/>
              <w:autoSpaceDN w:val="0"/>
              <w:rPr>
                <w:sz w:val="24"/>
                <w:szCs w:val="24"/>
                <w:lang w:val="ru-RU"/>
              </w:rPr>
            </w:pPr>
          </w:p>
          <w:p w:rsidR="00CC294C" w:rsidRPr="00A10687" w:rsidRDefault="00CC294C" w:rsidP="00E77A7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10687">
              <w:rPr>
                <w:sz w:val="24"/>
                <w:szCs w:val="24"/>
              </w:rPr>
              <w:t>12.1.</w:t>
            </w:r>
          </w:p>
        </w:tc>
        <w:tc>
          <w:tcPr>
            <w:tcW w:w="4805" w:type="dxa"/>
            <w:vAlign w:val="center"/>
          </w:tcPr>
          <w:p w:rsidR="00CC294C" w:rsidRPr="00A10687" w:rsidRDefault="00CC294C" w:rsidP="00132DAC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proofErr w:type="spellStart"/>
            <w:r w:rsidRPr="00A10687">
              <w:rPr>
                <w:sz w:val="24"/>
                <w:szCs w:val="24"/>
              </w:rPr>
              <w:t>Объекты</w:t>
            </w:r>
            <w:proofErr w:type="spellEnd"/>
            <w:r w:rsidRPr="00A10687">
              <w:rPr>
                <w:sz w:val="24"/>
                <w:szCs w:val="24"/>
              </w:rPr>
              <w:t xml:space="preserve"> </w:t>
            </w:r>
            <w:proofErr w:type="spellStart"/>
            <w:r w:rsidRPr="00A10687">
              <w:rPr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1275" w:type="dxa"/>
            <w:vAlign w:val="center"/>
          </w:tcPr>
          <w:p w:rsidR="00CC294C" w:rsidRPr="00A10687" w:rsidRDefault="00CC294C" w:rsidP="00132DA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10687"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708" w:type="dxa"/>
            <w:vAlign w:val="center"/>
          </w:tcPr>
          <w:p w:rsidR="00CC294C" w:rsidRPr="00A10687" w:rsidRDefault="00CC294C" w:rsidP="00132DA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10687">
              <w:rPr>
                <w:bCs/>
                <w:sz w:val="24"/>
                <w:szCs w:val="24"/>
              </w:rPr>
              <w:t>44,4</w:t>
            </w:r>
          </w:p>
        </w:tc>
        <w:tc>
          <w:tcPr>
            <w:tcW w:w="709" w:type="dxa"/>
            <w:vAlign w:val="center"/>
          </w:tcPr>
          <w:p w:rsidR="00CC294C" w:rsidRPr="00A10687" w:rsidRDefault="00CC294C" w:rsidP="00132DA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10687">
              <w:rPr>
                <w:bCs/>
                <w:sz w:val="24"/>
                <w:szCs w:val="24"/>
              </w:rPr>
              <w:t>55,5</w:t>
            </w:r>
          </w:p>
        </w:tc>
        <w:tc>
          <w:tcPr>
            <w:tcW w:w="709" w:type="dxa"/>
            <w:vAlign w:val="center"/>
          </w:tcPr>
          <w:p w:rsidR="00CC294C" w:rsidRPr="00A10687" w:rsidRDefault="00CC294C" w:rsidP="00132DA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10687">
              <w:rPr>
                <w:bCs/>
                <w:sz w:val="24"/>
                <w:szCs w:val="24"/>
              </w:rPr>
              <w:t>69,4</w:t>
            </w:r>
          </w:p>
        </w:tc>
        <w:tc>
          <w:tcPr>
            <w:tcW w:w="708" w:type="dxa"/>
            <w:vAlign w:val="center"/>
          </w:tcPr>
          <w:p w:rsidR="00CC294C" w:rsidRPr="00A10687" w:rsidRDefault="00CC294C" w:rsidP="00132DA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10687">
              <w:rPr>
                <w:bCs/>
                <w:sz w:val="24"/>
                <w:szCs w:val="24"/>
              </w:rPr>
              <w:t>83,3</w:t>
            </w:r>
          </w:p>
        </w:tc>
        <w:tc>
          <w:tcPr>
            <w:tcW w:w="709" w:type="dxa"/>
            <w:vAlign w:val="center"/>
          </w:tcPr>
          <w:p w:rsidR="00CC294C" w:rsidRPr="00A10687" w:rsidRDefault="00CC294C" w:rsidP="00132DA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10687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4962" w:type="dxa"/>
          </w:tcPr>
          <w:p w:rsidR="00CC294C" w:rsidRPr="00A10687" w:rsidRDefault="00A10687" w:rsidP="00132DAC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</w:t>
            </w:r>
            <w:r w:rsidR="00CC294C" w:rsidRPr="00A10687">
              <w:rPr>
                <w:sz w:val="24"/>
                <w:szCs w:val="24"/>
                <w:lang w:val="ru-RU"/>
              </w:rPr>
              <w:t>епартамент образования и молодёжной политики администрации Сургутского района (учреждения образования)</w:t>
            </w:r>
          </w:p>
        </w:tc>
      </w:tr>
      <w:tr w:rsidR="00CC294C" w:rsidRPr="00EB795D" w:rsidTr="00A10687">
        <w:trPr>
          <w:jc w:val="center"/>
        </w:trPr>
        <w:tc>
          <w:tcPr>
            <w:tcW w:w="719" w:type="dxa"/>
          </w:tcPr>
          <w:p w:rsidR="00CC294C" w:rsidRDefault="00CC294C" w:rsidP="00132D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ru-RU"/>
              </w:rPr>
            </w:pPr>
          </w:p>
          <w:p w:rsidR="00E77A7D" w:rsidRPr="00E77A7D" w:rsidRDefault="00E77A7D" w:rsidP="00132DAC">
            <w:pPr>
              <w:widowControl w:val="0"/>
              <w:autoSpaceDE w:val="0"/>
              <w:autoSpaceDN w:val="0"/>
              <w:jc w:val="center"/>
              <w:rPr>
                <w:sz w:val="12"/>
                <w:szCs w:val="12"/>
                <w:lang w:val="ru-RU"/>
              </w:rPr>
            </w:pPr>
          </w:p>
          <w:p w:rsidR="00CC294C" w:rsidRPr="00A10687" w:rsidRDefault="00CC294C" w:rsidP="00132D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10687">
              <w:rPr>
                <w:sz w:val="24"/>
                <w:szCs w:val="24"/>
              </w:rPr>
              <w:t>12.2.</w:t>
            </w:r>
          </w:p>
        </w:tc>
        <w:tc>
          <w:tcPr>
            <w:tcW w:w="4805" w:type="dxa"/>
            <w:vAlign w:val="center"/>
          </w:tcPr>
          <w:p w:rsidR="00CC294C" w:rsidRPr="00A10687" w:rsidRDefault="00CC294C" w:rsidP="00132DAC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proofErr w:type="spellStart"/>
            <w:r w:rsidRPr="00A10687">
              <w:rPr>
                <w:sz w:val="24"/>
                <w:szCs w:val="24"/>
              </w:rPr>
              <w:t>Объекты</w:t>
            </w:r>
            <w:proofErr w:type="spellEnd"/>
            <w:r w:rsidRPr="00A10687">
              <w:rPr>
                <w:sz w:val="24"/>
                <w:szCs w:val="24"/>
              </w:rPr>
              <w:t xml:space="preserve"> </w:t>
            </w:r>
            <w:proofErr w:type="spellStart"/>
            <w:r w:rsidRPr="00A10687">
              <w:rPr>
                <w:sz w:val="24"/>
                <w:szCs w:val="24"/>
              </w:rPr>
              <w:t>культуры</w:t>
            </w:r>
            <w:proofErr w:type="spellEnd"/>
          </w:p>
        </w:tc>
        <w:tc>
          <w:tcPr>
            <w:tcW w:w="1275" w:type="dxa"/>
            <w:vAlign w:val="center"/>
          </w:tcPr>
          <w:p w:rsidR="00CC294C" w:rsidRPr="00A10687" w:rsidRDefault="00CC294C" w:rsidP="00132DA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10687"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708" w:type="dxa"/>
            <w:vAlign w:val="center"/>
          </w:tcPr>
          <w:p w:rsidR="00CC294C" w:rsidRPr="00A10687" w:rsidRDefault="00CC294C" w:rsidP="00132DA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10687">
              <w:rPr>
                <w:bCs/>
                <w:sz w:val="24"/>
                <w:szCs w:val="24"/>
              </w:rPr>
              <w:t>23,5</w:t>
            </w:r>
          </w:p>
        </w:tc>
        <w:tc>
          <w:tcPr>
            <w:tcW w:w="709" w:type="dxa"/>
            <w:vAlign w:val="center"/>
          </w:tcPr>
          <w:p w:rsidR="00CC294C" w:rsidRPr="00A10687" w:rsidRDefault="00CC294C" w:rsidP="00132DA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10687">
              <w:rPr>
                <w:bCs/>
                <w:sz w:val="24"/>
                <w:szCs w:val="24"/>
              </w:rPr>
              <w:t>35,2</w:t>
            </w:r>
          </w:p>
        </w:tc>
        <w:tc>
          <w:tcPr>
            <w:tcW w:w="709" w:type="dxa"/>
            <w:vAlign w:val="center"/>
          </w:tcPr>
          <w:p w:rsidR="00CC294C" w:rsidRPr="00A10687" w:rsidRDefault="00CC294C" w:rsidP="00132DA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10687">
              <w:rPr>
                <w:bCs/>
                <w:sz w:val="24"/>
                <w:szCs w:val="24"/>
              </w:rPr>
              <w:t>58,8</w:t>
            </w:r>
          </w:p>
        </w:tc>
        <w:tc>
          <w:tcPr>
            <w:tcW w:w="708" w:type="dxa"/>
            <w:vAlign w:val="center"/>
          </w:tcPr>
          <w:p w:rsidR="00CC294C" w:rsidRPr="00A10687" w:rsidRDefault="00CC294C" w:rsidP="00132DA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10687">
              <w:rPr>
                <w:bCs/>
                <w:sz w:val="24"/>
                <w:szCs w:val="24"/>
              </w:rPr>
              <w:t>82,3</w:t>
            </w:r>
          </w:p>
        </w:tc>
        <w:tc>
          <w:tcPr>
            <w:tcW w:w="709" w:type="dxa"/>
            <w:vAlign w:val="center"/>
          </w:tcPr>
          <w:p w:rsidR="00CC294C" w:rsidRPr="00A10687" w:rsidRDefault="00CC294C" w:rsidP="00132DA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10687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4962" w:type="dxa"/>
          </w:tcPr>
          <w:p w:rsidR="00CC294C" w:rsidRPr="00A10687" w:rsidRDefault="00A10687" w:rsidP="00132DAC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</w:t>
            </w:r>
            <w:r w:rsidR="00CC294C" w:rsidRPr="00A10687">
              <w:rPr>
                <w:sz w:val="24"/>
                <w:szCs w:val="24"/>
                <w:lang w:val="ru-RU"/>
              </w:rPr>
              <w:t>лавы городских и сельских поселений Сургутского района, управление культуры, туризма и спорта администрации Сургутского района</w:t>
            </w:r>
          </w:p>
        </w:tc>
      </w:tr>
      <w:tr w:rsidR="00CC294C" w:rsidRPr="00EB795D" w:rsidTr="00A10687">
        <w:trPr>
          <w:jc w:val="center"/>
        </w:trPr>
        <w:tc>
          <w:tcPr>
            <w:tcW w:w="719" w:type="dxa"/>
          </w:tcPr>
          <w:p w:rsidR="007C4A95" w:rsidRPr="00E77A7D" w:rsidRDefault="007C4A95" w:rsidP="00132DAC">
            <w:pPr>
              <w:widowControl w:val="0"/>
              <w:autoSpaceDE w:val="0"/>
              <w:autoSpaceDN w:val="0"/>
              <w:jc w:val="center"/>
              <w:rPr>
                <w:sz w:val="12"/>
                <w:szCs w:val="12"/>
                <w:lang w:val="ru-RU"/>
              </w:rPr>
            </w:pPr>
          </w:p>
          <w:p w:rsidR="00CC294C" w:rsidRPr="00A10687" w:rsidRDefault="00CC294C" w:rsidP="00132D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10687">
              <w:rPr>
                <w:sz w:val="24"/>
                <w:szCs w:val="24"/>
              </w:rPr>
              <w:t>13.</w:t>
            </w:r>
          </w:p>
        </w:tc>
        <w:tc>
          <w:tcPr>
            <w:tcW w:w="14585" w:type="dxa"/>
            <w:gridSpan w:val="8"/>
          </w:tcPr>
          <w:p w:rsidR="00CC294C" w:rsidRPr="00A10687" w:rsidRDefault="00CC294C" w:rsidP="00132DAC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A10687">
              <w:rPr>
                <w:sz w:val="24"/>
                <w:szCs w:val="24"/>
                <w:lang w:val="ru-RU"/>
              </w:rPr>
              <w:t>Удельный вес услуг, предоставляемых инвалидам с сопровождением ассистента- помощника (ситуационная помощь), от общего количества предоставляемых услуг</w:t>
            </w:r>
          </w:p>
        </w:tc>
      </w:tr>
      <w:tr w:rsidR="00CC294C" w:rsidRPr="00EB795D" w:rsidTr="00A10687">
        <w:trPr>
          <w:jc w:val="center"/>
        </w:trPr>
        <w:tc>
          <w:tcPr>
            <w:tcW w:w="719" w:type="dxa"/>
          </w:tcPr>
          <w:p w:rsidR="007C4A95" w:rsidRPr="00E77A7D" w:rsidRDefault="007C4A95" w:rsidP="00132DAC">
            <w:pPr>
              <w:widowControl w:val="0"/>
              <w:autoSpaceDE w:val="0"/>
              <w:autoSpaceDN w:val="0"/>
              <w:jc w:val="center"/>
              <w:rPr>
                <w:sz w:val="12"/>
                <w:szCs w:val="12"/>
                <w:lang w:val="ru-RU"/>
              </w:rPr>
            </w:pPr>
          </w:p>
          <w:p w:rsidR="00CC294C" w:rsidRPr="00A10687" w:rsidRDefault="00CC294C" w:rsidP="00132D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10687">
              <w:rPr>
                <w:sz w:val="24"/>
                <w:szCs w:val="24"/>
              </w:rPr>
              <w:t>13.1</w:t>
            </w:r>
          </w:p>
        </w:tc>
        <w:tc>
          <w:tcPr>
            <w:tcW w:w="4805" w:type="dxa"/>
            <w:vAlign w:val="center"/>
          </w:tcPr>
          <w:p w:rsidR="00CC294C" w:rsidRPr="00A10687" w:rsidRDefault="00CC294C" w:rsidP="00132D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proofErr w:type="spellStart"/>
            <w:r w:rsidRPr="00A10687">
              <w:rPr>
                <w:sz w:val="24"/>
                <w:szCs w:val="24"/>
              </w:rPr>
              <w:t>Объекты</w:t>
            </w:r>
            <w:proofErr w:type="spellEnd"/>
            <w:r w:rsidRPr="00A10687">
              <w:rPr>
                <w:sz w:val="24"/>
                <w:szCs w:val="24"/>
              </w:rPr>
              <w:t xml:space="preserve"> </w:t>
            </w:r>
            <w:proofErr w:type="spellStart"/>
            <w:r w:rsidRPr="00A10687">
              <w:rPr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1275" w:type="dxa"/>
            <w:vAlign w:val="center"/>
          </w:tcPr>
          <w:p w:rsidR="00CC294C" w:rsidRPr="00A10687" w:rsidRDefault="00CC294C" w:rsidP="00132DAC">
            <w:pPr>
              <w:jc w:val="center"/>
              <w:rPr>
                <w:sz w:val="24"/>
                <w:szCs w:val="24"/>
              </w:rPr>
            </w:pPr>
            <w:r w:rsidRPr="00A10687">
              <w:rPr>
                <w:sz w:val="24"/>
                <w:szCs w:val="24"/>
              </w:rPr>
              <w:t>%</w:t>
            </w:r>
          </w:p>
        </w:tc>
        <w:tc>
          <w:tcPr>
            <w:tcW w:w="708" w:type="dxa"/>
            <w:vAlign w:val="center"/>
          </w:tcPr>
          <w:p w:rsidR="00CC294C" w:rsidRPr="00A10687" w:rsidRDefault="00CC294C" w:rsidP="00132D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10687">
              <w:rPr>
                <w:sz w:val="24"/>
                <w:szCs w:val="24"/>
              </w:rPr>
              <w:t>8,3</w:t>
            </w:r>
          </w:p>
        </w:tc>
        <w:tc>
          <w:tcPr>
            <w:tcW w:w="709" w:type="dxa"/>
            <w:vAlign w:val="center"/>
          </w:tcPr>
          <w:p w:rsidR="00CC294C" w:rsidRPr="00A10687" w:rsidRDefault="00CC294C" w:rsidP="00132D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10687">
              <w:rPr>
                <w:sz w:val="24"/>
                <w:szCs w:val="24"/>
              </w:rPr>
              <w:t>16,6</w:t>
            </w:r>
          </w:p>
        </w:tc>
        <w:tc>
          <w:tcPr>
            <w:tcW w:w="709" w:type="dxa"/>
            <w:vAlign w:val="center"/>
          </w:tcPr>
          <w:p w:rsidR="00CC294C" w:rsidRPr="00A10687" w:rsidRDefault="00CC294C" w:rsidP="00132D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10687">
              <w:rPr>
                <w:sz w:val="24"/>
                <w:szCs w:val="24"/>
              </w:rPr>
              <w:t>27,7</w:t>
            </w:r>
          </w:p>
        </w:tc>
        <w:tc>
          <w:tcPr>
            <w:tcW w:w="708" w:type="dxa"/>
            <w:vAlign w:val="center"/>
          </w:tcPr>
          <w:p w:rsidR="00CC294C" w:rsidRPr="00A10687" w:rsidRDefault="00CC294C" w:rsidP="00132D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A10687">
              <w:rPr>
                <w:sz w:val="24"/>
                <w:szCs w:val="24"/>
              </w:rPr>
              <w:t>41,6</w:t>
            </w:r>
          </w:p>
        </w:tc>
        <w:tc>
          <w:tcPr>
            <w:tcW w:w="709" w:type="dxa"/>
            <w:vAlign w:val="center"/>
          </w:tcPr>
          <w:p w:rsidR="00CC294C" w:rsidRPr="00A10687" w:rsidRDefault="00CC294C" w:rsidP="00132D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10687">
              <w:rPr>
                <w:sz w:val="24"/>
                <w:szCs w:val="24"/>
              </w:rPr>
              <w:t>55,5</w:t>
            </w:r>
          </w:p>
        </w:tc>
        <w:tc>
          <w:tcPr>
            <w:tcW w:w="4962" w:type="dxa"/>
          </w:tcPr>
          <w:p w:rsidR="00CC294C" w:rsidRPr="00A10687" w:rsidRDefault="00A10687" w:rsidP="00132DAC">
            <w:pPr>
              <w:widowControl w:val="0"/>
              <w:autoSpaceDE w:val="0"/>
              <w:autoSpaceDN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</w:t>
            </w:r>
            <w:r w:rsidR="00CC294C" w:rsidRPr="00A10687">
              <w:rPr>
                <w:sz w:val="24"/>
                <w:szCs w:val="24"/>
                <w:lang w:val="ru-RU"/>
              </w:rPr>
              <w:t xml:space="preserve">епартамент образования и молодёжной политики администрации Сургутского района </w:t>
            </w:r>
          </w:p>
        </w:tc>
      </w:tr>
      <w:tr w:rsidR="00CC294C" w:rsidRPr="00EB795D" w:rsidTr="00A10687">
        <w:trPr>
          <w:jc w:val="center"/>
        </w:trPr>
        <w:tc>
          <w:tcPr>
            <w:tcW w:w="719" w:type="dxa"/>
          </w:tcPr>
          <w:p w:rsidR="007C4A95" w:rsidRPr="00E77A7D" w:rsidRDefault="007C4A95" w:rsidP="00132D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ru-RU"/>
              </w:rPr>
            </w:pPr>
          </w:p>
          <w:p w:rsidR="007C4A95" w:rsidRPr="00E77A7D" w:rsidRDefault="007C4A95" w:rsidP="00132DAC">
            <w:pPr>
              <w:widowControl w:val="0"/>
              <w:autoSpaceDE w:val="0"/>
              <w:autoSpaceDN w:val="0"/>
              <w:jc w:val="center"/>
              <w:rPr>
                <w:sz w:val="12"/>
                <w:szCs w:val="12"/>
                <w:lang w:val="ru-RU"/>
              </w:rPr>
            </w:pPr>
          </w:p>
          <w:p w:rsidR="00CC294C" w:rsidRPr="00A10687" w:rsidRDefault="00CC294C" w:rsidP="00132D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10687">
              <w:rPr>
                <w:sz w:val="24"/>
                <w:szCs w:val="24"/>
              </w:rPr>
              <w:t>13.2.</w:t>
            </w:r>
          </w:p>
        </w:tc>
        <w:tc>
          <w:tcPr>
            <w:tcW w:w="4805" w:type="dxa"/>
            <w:vAlign w:val="center"/>
          </w:tcPr>
          <w:p w:rsidR="00CC294C" w:rsidRPr="00A10687" w:rsidRDefault="00CC294C" w:rsidP="00132DAC">
            <w:pPr>
              <w:widowControl w:val="0"/>
              <w:autoSpaceDE w:val="0"/>
              <w:autoSpaceDN w:val="0"/>
              <w:rPr>
                <w:sz w:val="24"/>
                <w:szCs w:val="24"/>
                <w:lang w:val="ru-RU"/>
              </w:rPr>
            </w:pPr>
            <w:r w:rsidRPr="00A10687">
              <w:rPr>
                <w:sz w:val="24"/>
                <w:szCs w:val="24"/>
                <w:lang w:val="ru-RU"/>
              </w:rPr>
              <w:t>Объекты физической культуры и спорта</w:t>
            </w:r>
          </w:p>
        </w:tc>
        <w:tc>
          <w:tcPr>
            <w:tcW w:w="1275" w:type="dxa"/>
            <w:vAlign w:val="center"/>
          </w:tcPr>
          <w:p w:rsidR="00CC294C" w:rsidRPr="00A10687" w:rsidRDefault="00CC294C" w:rsidP="00132DAC">
            <w:pPr>
              <w:jc w:val="center"/>
              <w:rPr>
                <w:sz w:val="24"/>
                <w:szCs w:val="24"/>
              </w:rPr>
            </w:pPr>
            <w:r w:rsidRPr="00A10687">
              <w:rPr>
                <w:sz w:val="24"/>
                <w:szCs w:val="24"/>
              </w:rPr>
              <w:t>%</w:t>
            </w:r>
          </w:p>
        </w:tc>
        <w:tc>
          <w:tcPr>
            <w:tcW w:w="708" w:type="dxa"/>
            <w:vAlign w:val="center"/>
          </w:tcPr>
          <w:p w:rsidR="00CC294C" w:rsidRPr="00A10687" w:rsidRDefault="00CC294C" w:rsidP="00132D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10687">
              <w:rPr>
                <w:sz w:val="24"/>
                <w:szCs w:val="24"/>
              </w:rPr>
              <w:t>20</w:t>
            </w:r>
          </w:p>
        </w:tc>
        <w:tc>
          <w:tcPr>
            <w:tcW w:w="709" w:type="dxa"/>
            <w:vAlign w:val="center"/>
          </w:tcPr>
          <w:p w:rsidR="00CC294C" w:rsidRPr="00A10687" w:rsidRDefault="00CC294C" w:rsidP="00132D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10687">
              <w:rPr>
                <w:sz w:val="24"/>
                <w:szCs w:val="24"/>
              </w:rPr>
              <w:t>30</w:t>
            </w:r>
          </w:p>
        </w:tc>
        <w:tc>
          <w:tcPr>
            <w:tcW w:w="709" w:type="dxa"/>
            <w:vAlign w:val="center"/>
          </w:tcPr>
          <w:p w:rsidR="00CC294C" w:rsidRPr="00A10687" w:rsidRDefault="00CC294C" w:rsidP="00132D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10687">
              <w:rPr>
                <w:sz w:val="24"/>
                <w:szCs w:val="24"/>
              </w:rPr>
              <w:t>40</w:t>
            </w:r>
          </w:p>
        </w:tc>
        <w:tc>
          <w:tcPr>
            <w:tcW w:w="708" w:type="dxa"/>
            <w:vAlign w:val="center"/>
          </w:tcPr>
          <w:p w:rsidR="00CC294C" w:rsidRPr="00A10687" w:rsidRDefault="00CC294C" w:rsidP="00132D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10687">
              <w:rPr>
                <w:sz w:val="24"/>
                <w:szCs w:val="24"/>
              </w:rPr>
              <w:t>45</w:t>
            </w:r>
          </w:p>
        </w:tc>
        <w:tc>
          <w:tcPr>
            <w:tcW w:w="709" w:type="dxa"/>
            <w:vAlign w:val="center"/>
          </w:tcPr>
          <w:p w:rsidR="00CC294C" w:rsidRPr="00A10687" w:rsidRDefault="00CC294C" w:rsidP="00132D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10687">
              <w:rPr>
                <w:sz w:val="24"/>
                <w:szCs w:val="24"/>
              </w:rPr>
              <w:t>50</w:t>
            </w:r>
          </w:p>
        </w:tc>
        <w:tc>
          <w:tcPr>
            <w:tcW w:w="4962" w:type="dxa"/>
          </w:tcPr>
          <w:p w:rsidR="00CC294C" w:rsidRPr="00A10687" w:rsidRDefault="00A10687" w:rsidP="00132DAC">
            <w:pPr>
              <w:widowControl w:val="0"/>
              <w:autoSpaceDE w:val="0"/>
              <w:autoSpaceDN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</w:t>
            </w:r>
            <w:r w:rsidR="00CC294C" w:rsidRPr="00A10687">
              <w:rPr>
                <w:sz w:val="24"/>
                <w:szCs w:val="24"/>
                <w:lang w:val="ru-RU"/>
              </w:rPr>
              <w:t>лавы городских и сельских поселений Сургутского района, управление культуры, туризма и спорта администрации Сургутского района</w:t>
            </w:r>
          </w:p>
        </w:tc>
      </w:tr>
      <w:tr w:rsidR="00CC294C" w:rsidRPr="00EB795D" w:rsidTr="00A10687">
        <w:trPr>
          <w:jc w:val="center"/>
        </w:trPr>
        <w:tc>
          <w:tcPr>
            <w:tcW w:w="719" w:type="dxa"/>
          </w:tcPr>
          <w:p w:rsidR="007C4A95" w:rsidRPr="00E77A7D" w:rsidRDefault="007C4A95" w:rsidP="00132D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ru-RU"/>
              </w:rPr>
            </w:pPr>
          </w:p>
          <w:p w:rsidR="007C4A95" w:rsidRPr="00E77A7D" w:rsidRDefault="007C4A95" w:rsidP="00132DAC">
            <w:pPr>
              <w:widowControl w:val="0"/>
              <w:autoSpaceDE w:val="0"/>
              <w:autoSpaceDN w:val="0"/>
              <w:jc w:val="center"/>
              <w:rPr>
                <w:sz w:val="12"/>
                <w:szCs w:val="12"/>
                <w:lang w:val="ru-RU"/>
              </w:rPr>
            </w:pPr>
          </w:p>
          <w:p w:rsidR="00CC294C" w:rsidRPr="00A10687" w:rsidRDefault="00CC294C" w:rsidP="00132D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10687">
              <w:rPr>
                <w:sz w:val="24"/>
                <w:szCs w:val="24"/>
              </w:rPr>
              <w:t>13.3.</w:t>
            </w:r>
          </w:p>
        </w:tc>
        <w:tc>
          <w:tcPr>
            <w:tcW w:w="4805" w:type="dxa"/>
            <w:vAlign w:val="center"/>
          </w:tcPr>
          <w:p w:rsidR="00CC294C" w:rsidRPr="00A10687" w:rsidRDefault="00CC294C" w:rsidP="00132D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proofErr w:type="spellStart"/>
            <w:r w:rsidRPr="00A10687">
              <w:rPr>
                <w:sz w:val="24"/>
                <w:szCs w:val="24"/>
              </w:rPr>
              <w:t>Объекты</w:t>
            </w:r>
            <w:proofErr w:type="spellEnd"/>
            <w:r w:rsidRPr="00A10687">
              <w:rPr>
                <w:sz w:val="24"/>
                <w:szCs w:val="24"/>
              </w:rPr>
              <w:t xml:space="preserve"> </w:t>
            </w:r>
            <w:proofErr w:type="spellStart"/>
            <w:r w:rsidRPr="00A10687">
              <w:rPr>
                <w:sz w:val="24"/>
                <w:szCs w:val="24"/>
              </w:rPr>
              <w:t>культуры</w:t>
            </w:r>
            <w:proofErr w:type="spellEnd"/>
          </w:p>
        </w:tc>
        <w:tc>
          <w:tcPr>
            <w:tcW w:w="1275" w:type="dxa"/>
            <w:vAlign w:val="center"/>
          </w:tcPr>
          <w:p w:rsidR="00CC294C" w:rsidRPr="00A10687" w:rsidRDefault="00CC294C" w:rsidP="00132DAC">
            <w:pPr>
              <w:jc w:val="center"/>
              <w:rPr>
                <w:sz w:val="24"/>
                <w:szCs w:val="24"/>
              </w:rPr>
            </w:pPr>
            <w:r w:rsidRPr="00A10687">
              <w:rPr>
                <w:sz w:val="24"/>
                <w:szCs w:val="24"/>
              </w:rPr>
              <w:t>%</w:t>
            </w:r>
          </w:p>
        </w:tc>
        <w:tc>
          <w:tcPr>
            <w:tcW w:w="708" w:type="dxa"/>
            <w:vAlign w:val="center"/>
          </w:tcPr>
          <w:p w:rsidR="00CC294C" w:rsidRPr="00A10687" w:rsidRDefault="00CC294C" w:rsidP="00132D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10687">
              <w:rPr>
                <w:sz w:val="24"/>
                <w:szCs w:val="24"/>
              </w:rPr>
              <w:t>13,3</w:t>
            </w:r>
          </w:p>
        </w:tc>
        <w:tc>
          <w:tcPr>
            <w:tcW w:w="709" w:type="dxa"/>
            <w:vAlign w:val="center"/>
          </w:tcPr>
          <w:p w:rsidR="00CC294C" w:rsidRPr="00A10687" w:rsidRDefault="00CC294C" w:rsidP="00132D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10687">
              <w:rPr>
                <w:sz w:val="24"/>
                <w:szCs w:val="24"/>
              </w:rPr>
              <w:t>20</w:t>
            </w:r>
          </w:p>
        </w:tc>
        <w:tc>
          <w:tcPr>
            <w:tcW w:w="709" w:type="dxa"/>
            <w:vAlign w:val="center"/>
          </w:tcPr>
          <w:p w:rsidR="00CC294C" w:rsidRPr="00A10687" w:rsidRDefault="00CC294C" w:rsidP="00132D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10687">
              <w:rPr>
                <w:sz w:val="24"/>
                <w:szCs w:val="24"/>
              </w:rPr>
              <w:t>26,6</w:t>
            </w:r>
          </w:p>
        </w:tc>
        <w:tc>
          <w:tcPr>
            <w:tcW w:w="708" w:type="dxa"/>
            <w:vAlign w:val="center"/>
          </w:tcPr>
          <w:p w:rsidR="00CC294C" w:rsidRPr="00A10687" w:rsidRDefault="00CC294C" w:rsidP="00132D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10687">
              <w:rPr>
                <w:sz w:val="24"/>
                <w:szCs w:val="24"/>
              </w:rPr>
              <w:t>33,3</w:t>
            </w:r>
          </w:p>
        </w:tc>
        <w:tc>
          <w:tcPr>
            <w:tcW w:w="709" w:type="dxa"/>
            <w:vAlign w:val="center"/>
          </w:tcPr>
          <w:p w:rsidR="00CC294C" w:rsidRPr="00A10687" w:rsidRDefault="00CC294C" w:rsidP="00132D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10687">
              <w:rPr>
                <w:sz w:val="24"/>
                <w:szCs w:val="24"/>
              </w:rPr>
              <w:t>40</w:t>
            </w:r>
          </w:p>
        </w:tc>
        <w:tc>
          <w:tcPr>
            <w:tcW w:w="4962" w:type="dxa"/>
          </w:tcPr>
          <w:p w:rsidR="00CC294C" w:rsidRPr="00A10687" w:rsidRDefault="00A10687" w:rsidP="00132DAC">
            <w:pPr>
              <w:widowControl w:val="0"/>
              <w:autoSpaceDE w:val="0"/>
              <w:autoSpaceDN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</w:t>
            </w:r>
            <w:r w:rsidR="00CC294C" w:rsidRPr="00A10687">
              <w:rPr>
                <w:sz w:val="24"/>
                <w:szCs w:val="24"/>
                <w:lang w:val="ru-RU"/>
              </w:rPr>
              <w:t>лавы городских и сельских поселений Сургутского района, управление культуры, туризма и спорта администрации Сургутского района</w:t>
            </w:r>
          </w:p>
        </w:tc>
      </w:tr>
      <w:tr w:rsidR="00CC294C" w:rsidRPr="00EB795D" w:rsidTr="00A10687">
        <w:trPr>
          <w:jc w:val="center"/>
        </w:trPr>
        <w:tc>
          <w:tcPr>
            <w:tcW w:w="719" w:type="dxa"/>
            <w:vMerge w:val="restart"/>
          </w:tcPr>
          <w:p w:rsidR="001C0CAB" w:rsidRPr="00E77A7D" w:rsidRDefault="001C0CAB" w:rsidP="00132D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ru-RU"/>
              </w:rPr>
            </w:pPr>
          </w:p>
          <w:p w:rsidR="001C0CAB" w:rsidRPr="00E77A7D" w:rsidRDefault="001C0CAB" w:rsidP="00132D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ru-RU"/>
              </w:rPr>
            </w:pPr>
          </w:p>
          <w:p w:rsidR="001C0CAB" w:rsidRPr="00E77A7D" w:rsidRDefault="001C0CAB" w:rsidP="00132D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ru-RU"/>
              </w:rPr>
            </w:pPr>
          </w:p>
          <w:p w:rsidR="00CC294C" w:rsidRPr="00A10687" w:rsidRDefault="00CC294C" w:rsidP="00132D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10687">
              <w:rPr>
                <w:sz w:val="24"/>
                <w:szCs w:val="24"/>
              </w:rPr>
              <w:t>14.</w:t>
            </w:r>
          </w:p>
        </w:tc>
        <w:tc>
          <w:tcPr>
            <w:tcW w:w="4805" w:type="dxa"/>
            <w:vMerge w:val="restart"/>
          </w:tcPr>
          <w:p w:rsidR="00A10687" w:rsidRDefault="00CC294C" w:rsidP="00132DAC">
            <w:pPr>
              <w:widowControl w:val="0"/>
              <w:autoSpaceDE w:val="0"/>
              <w:autoSpaceDN w:val="0"/>
              <w:jc w:val="both"/>
              <w:rPr>
                <w:bCs/>
                <w:sz w:val="24"/>
                <w:szCs w:val="24"/>
                <w:lang w:val="ru-RU"/>
              </w:rPr>
            </w:pPr>
            <w:r w:rsidRPr="00A10687">
              <w:rPr>
                <w:bCs/>
                <w:sz w:val="24"/>
                <w:szCs w:val="24"/>
                <w:lang w:val="ru-RU"/>
              </w:rPr>
              <w:t xml:space="preserve">Доля муниципальных органов власти и организаций, предоставляющих услуги, официальный сайт которых адаптирован </w:t>
            </w:r>
          </w:p>
          <w:p w:rsidR="00CC294C" w:rsidRPr="00A10687" w:rsidRDefault="00CC294C" w:rsidP="00132DAC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val="ru-RU"/>
              </w:rPr>
            </w:pPr>
            <w:r w:rsidRPr="00A10687">
              <w:rPr>
                <w:bCs/>
                <w:sz w:val="24"/>
                <w:szCs w:val="24"/>
                <w:lang w:val="ru-RU"/>
              </w:rPr>
              <w:t>для лиц с нарушением зрения (слабовидящих), от общего количества муниципальных органов власти и организаций, предоставляющих услуги</w:t>
            </w:r>
          </w:p>
        </w:tc>
        <w:tc>
          <w:tcPr>
            <w:tcW w:w="1275" w:type="dxa"/>
            <w:vAlign w:val="center"/>
          </w:tcPr>
          <w:p w:rsidR="00CC294C" w:rsidRPr="00A10687" w:rsidRDefault="00CC294C" w:rsidP="00132DAC">
            <w:pPr>
              <w:jc w:val="center"/>
              <w:rPr>
                <w:sz w:val="24"/>
                <w:szCs w:val="24"/>
              </w:rPr>
            </w:pPr>
            <w:r w:rsidRPr="00A10687">
              <w:rPr>
                <w:sz w:val="24"/>
                <w:szCs w:val="24"/>
              </w:rPr>
              <w:t>%</w:t>
            </w:r>
          </w:p>
        </w:tc>
        <w:tc>
          <w:tcPr>
            <w:tcW w:w="708" w:type="dxa"/>
            <w:vAlign w:val="center"/>
          </w:tcPr>
          <w:p w:rsidR="00CC294C" w:rsidRPr="00A10687" w:rsidRDefault="00CC294C" w:rsidP="00132D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10687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vAlign w:val="center"/>
          </w:tcPr>
          <w:p w:rsidR="00CC294C" w:rsidRPr="00A10687" w:rsidRDefault="00CC294C" w:rsidP="00132D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10687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vAlign w:val="center"/>
          </w:tcPr>
          <w:p w:rsidR="00CC294C" w:rsidRPr="00A10687" w:rsidRDefault="00CC294C" w:rsidP="00132D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10687">
              <w:rPr>
                <w:sz w:val="24"/>
                <w:szCs w:val="24"/>
              </w:rPr>
              <w:t>100</w:t>
            </w:r>
          </w:p>
        </w:tc>
        <w:tc>
          <w:tcPr>
            <w:tcW w:w="708" w:type="dxa"/>
            <w:vAlign w:val="center"/>
          </w:tcPr>
          <w:p w:rsidR="00CC294C" w:rsidRPr="00A10687" w:rsidRDefault="00CC294C" w:rsidP="00132D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10687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vAlign w:val="center"/>
          </w:tcPr>
          <w:p w:rsidR="00CC294C" w:rsidRPr="00A10687" w:rsidRDefault="00CC294C" w:rsidP="00132D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10687">
              <w:rPr>
                <w:sz w:val="24"/>
                <w:szCs w:val="24"/>
              </w:rPr>
              <w:t>100</w:t>
            </w:r>
          </w:p>
        </w:tc>
        <w:tc>
          <w:tcPr>
            <w:tcW w:w="4962" w:type="dxa"/>
          </w:tcPr>
          <w:p w:rsidR="00CC294C" w:rsidRPr="00A10687" w:rsidRDefault="00A10687" w:rsidP="00132DAC">
            <w:pPr>
              <w:widowControl w:val="0"/>
              <w:autoSpaceDE w:val="0"/>
              <w:autoSpaceDN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</w:t>
            </w:r>
            <w:r w:rsidR="00CC294C" w:rsidRPr="00A10687">
              <w:rPr>
                <w:sz w:val="24"/>
                <w:szCs w:val="24"/>
                <w:lang w:val="ru-RU"/>
              </w:rPr>
              <w:t>правление общественных связей и информационной политики администрации Сургутского района</w:t>
            </w:r>
          </w:p>
        </w:tc>
      </w:tr>
      <w:tr w:rsidR="00CC294C" w:rsidRPr="00EB795D" w:rsidTr="00A10687">
        <w:trPr>
          <w:jc w:val="center"/>
        </w:trPr>
        <w:tc>
          <w:tcPr>
            <w:tcW w:w="719" w:type="dxa"/>
            <w:vMerge/>
          </w:tcPr>
          <w:p w:rsidR="00CC294C" w:rsidRPr="00A10687" w:rsidRDefault="00CC294C" w:rsidP="00132D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805" w:type="dxa"/>
            <w:vMerge/>
          </w:tcPr>
          <w:p w:rsidR="00CC294C" w:rsidRPr="00A10687" w:rsidRDefault="00CC294C" w:rsidP="00132DAC">
            <w:pPr>
              <w:widowControl w:val="0"/>
              <w:autoSpaceDE w:val="0"/>
              <w:autoSpaceDN w:val="0"/>
              <w:jc w:val="both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vAlign w:val="center"/>
          </w:tcPr>
          <w:p w:rsidR="00CC294C" w:rsidRPr="00A10687" w:rsidRDefault="00CC294C" w:rsidP="00132DAC">
            <w:pPr>
              <w:jc w:val="center"/>
              <w:rPr>
                <w:sz w:val="24"/>
                <w:szCs w:val="24"/>
              </w:rPr>
            </w:pPr>
            <w:r w:rsidRPr="00A10687">
              <w:rPr>
                <w:sz w:val="24"/>
                <w:szCs w:val="24"/>
              </w:rPr>
              <w:t>%</w:t>
            </w:r>
          </w:p>
        </w:tc>
        <w:tc>
          <w:tcPr>
            <w:tcW w:w="708" w:type="dxa"/>
            <w:vAlign w:val="center"/>
          </w:tcPr>
          <w:p w:rsidR="00CC294C" w:rsidRPr="00A10687" w:rsidRDefault="00CC294C" w:rsidP="00132D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10687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vAlign w:val="center"/>
          </w:tcPr>
          <w:p w:rsidR="00CC294C" w:rsidRPr="00A10687" w:rsidRDefault="00CC294C" w:rsidP="00132D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10687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vAlign w:val="center"/>
          </w:tcPr>
          <w:p w:rsidR="00CC294C" w:rsidRPr="00A10687" w:rsidRDefault="00CC294C" w:rsidP="00132D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10687">
              <w:rPr>
                <w:sz w:val="24"/>
                <w:szCs w:val="24"/>
              </w:rPr>
              <w:t>100</w:t>
            </w:r>
          </w:p>
        </w:tc>
        <w:tc>
          <w:tcPr>
            <w:tcW w:w="708" w:type="dxa"/>
            <w:vAlign w:val="center"/>
          </w:tcPr>
          <w:p w:rsidR="00CC294C" w:rsidRPr="00A10687" w:rsidRDefault="00CC294C" w:rsidP="00132D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10687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vAlign w:val="center"/>
          </w:tcPr>
          <w:p w:rsidR="00CC294C" w:rsidRPr="00A10687" w:rsidRDefault="00CC294C" w:rsidP="00132D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10687">
              <w:rPr>
                <w:sz w:val="24"/>
                <w:szCs w:val="24"/>
              </w:rPr>
              <w:t>100</w:t>
            </w:r>
          </w:p>
        </w:tc>
        <w:tc>
          <w:tcPr>
            <w:tcW w:w="4962" w:type="dxa"/>
          </w:tcPr>
          <w:p w:rsidR="00CC294C" w:rsidRPr="00A10687" w:rsidRDefault="00A10687" w:rsidP="00132DAC">
            <w:pPr>
              <w:widowControl w:val="0"/>
              <w:autoSpaceDE w:val="0"/>
              <w:autoSpaceDN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</w:t>
            </w:r>
            <w:r w:rsidR="00CC294C" w:rsidRPr="00A10687">
              <w:rPr>
                <w:sz w:val="24"/>
                <w:szCs w:val="24"/>
                <w:lang w:val="ru-RU"/>
              </w:rPr>
              <w:t>правление культуры, туризма и спорта администрации Сургутского района</w:t>
            </w:r>
          </w:p>
        </w:tc>
      </w:tr>
      <w:tr w:rsidR="00CC294C" w:rsidRPr="00EB795D" w:rsidTr="00A10687">
        <w:trPr>
          <w:jc w:val="center"/>
        </w:trPr>
        <w:tc>
          <w:tcPr>
            <w:tcW w:w="719" w:type="dxa"/>
            <w:vMerge/>
          </w:tcPr>
          <w:p w:rsidR="00CC294C" w:rsidRPr="00A10687" w:rsidRDefault="00CC294C" w:rsidP="00132D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805" w:type="dxa"/>
            <w:vMerge/>
          </w:tcPr>
          <w:p w:rsidR="00CC294C" w:rsidRPr="00A10687" w:rsidRDefault="00CC294C" w:rsidP="00132DAC">
            <w:pPr>
              <w:widowControl w:val="0"/>
              <w:autoSpaceDE w:val="0"/>
              <w:autoSpaceDN w:val="0"/>
              <w:jc w:val="both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vAlign w:val="center"/>
          </w:tcPr>
          <w:p w:rsidR="00CC294C" w:rsidRPr="00A10687" w:rsidRDefault="00CC294C" w:rsidP="00132DAC">
            <w:pPr>
              <w:jc w:val="center"/>
              <w:rPr>
                <w:sz w:val="24"/>
                <w:szCs w:val="24"/>
              </w:rPr>
            </w:pPr>
            <w:r w:rsidRPr="00A10687">
              <w:rPr>
                <w:sz w:val="24"/>
                <w:szCs w:val="24"/>
              </w:rPr>
              <w:t>%</w:t>
            </w:r>
          </w:p>
        </w:tc>
        <w:tc>
          <w:tcPr>
            <w:tcW w:w="708" w:type="dxa"/>
            <w:vAlign w:val="center"/>
          </w:tcPr>
          <w:p w:rsidR="00CC294C" w:rsidRPr="00A10687" w:rsidRDefault="00CC294C" w:rsidP="00132D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10687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vAlign w:val="center"/>
          </w:tcPr>
          <w:p w:rsidR="00CC294C" w:rsidRPr="00A10687" w:rsidRDefault="00CC294C" w:rsidP="00132D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10687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vAlign w:val="center"/>
          </w:tcPr>
          <w:p w:rsidR="00CC294C" w:rsidRPr="00A10687" w:rsidRDefault="00CC294C" w:rsidP="00132D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10687">
              <w:rPr>
                <w:sz w:val="24"/>
                <w:szCs w:val="24"/>
              </w:rPr>
              <w:t>100</w:t>
            </w:r>
          </w:p>
        </w:tc>
        <w:tc>
          <w:tcPr>
            <w:tcW w:w="708" w:type="dxa"/>
            <w:vAlign w:val="center"/>
          </w:tcPr>
          <w:p w:rsidR="00CC294C" w:rsidRPr="00A10687" w:rsidRDefault="00CC294C" w:rsidP="00132D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10687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vAlign w:val="center"/>
          </w:tcPr>
          <w:p w:rsidR="00CC294C" w:rsidRPr="00A10687" w:rsidRDefault="00CC294C" w:rsidP="00132D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10687">
              <w:rPr>
                <w:sz w:val="24"/>
                <w:szCs w:val="24"/>
              </w:rPr>
              <w:t>100</w:t>
            </w:r>
          </w:p>
        </w:tc>
        <w:tc>
          <w:tcPr>
            <w:tcW w:w="4962" w:type="dxa"/>
          </w:tcPr>
          <w:p w:rsidR="00CC294C" w:rsidRPr="00A10687" w:rsidRDefault="00A10687" w:rsidP="00132DAC">
            <w:pPr>
              <w:widowControl w:val="0"/>
              <w:autoSpaceDE w:val="0"/>
              <w:autoSpaceDN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</w:t>
            </w:r>
            <w:r w:rsidR="00CC294C" w:rsidRPr="00A10687">
              <w:rPr>
                <w:sz w:val="24"/>
                <w:szCs w:val="24"/>
                <w:lang w:val="ru-RU"/>
              </w:rPr>
              <w:t xml:space="preserve">епартамент образования и молодёжной </w:t>
            </w:r>
            <w:r w:rsidR="00CC294C" w:rsidRPr="00A10687">
              <w:rPr>
                <w:sz w:val="24"/>
                <w:szCs w:val="24"/>
                <w:lang w:val="ru-RU"/>
              </w:rPr>
              <w:lastRenderedPageBreak/>
              <w:t>политики администрации Сургутского района</w:t>
            </w:r>
          </w:p>
        </w:tc>
      </w:tr>
      <w:tr w:rsidR="00CC294C" w:rsidRPr="00EB795D" w:rsidTr="00A10687">
        <w:trPr>
          <w:jc w:val="center"/>
        </w:trPr>
        <w:tc>
          <w:tcPr>
            <w:tcW w:w="719" w:type="dxa"/>
            <w:vMerge/>
          </w:tcPr>
          <w:p w:rsidR="00CC294C" w:rsidRPr="00A10687" w:rsidRDefault="00CC294C" w:rsidP="00132D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805" w:type="dxa"/>
            <w:vMerge/>
          </w:tcPr>
          <w:p w:rsidR="00CC294C" w:rsidRPr="00A10687" w:rsidRDefault="00CC294C" w:rsidP="00132DAC">
            <w:pPr>
              <w:widowControl w:val="0"/>
              <w:autoSpaceDE w:val="0"/>
              <w:autoSpaceDN w:val="0"/>
              <w:jc w:val="both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vAlign w:val="center"/>
          </w:tcPr>
          <w:p w:rsidR="00CC294C" w:rsidRPr="00A10687" w:rsidRDefault="00CC294C" w:rsidP="00132DAC">
            <w:pPr>
              <w:jc w:val="center"/>
              <w:rPr>
                <w:sz w:val="24"/>
                <w:szCs w:val="24"/>
              </w:rPr>
            </w:pPr>
            <w:r w:rsidRPr="00A10687">
              <w:rPr>
                <w:sz w:val="24"/>
                <w:szCs w:val="24"/>
              </w:rPr>
              <w:t>%</w:t>
            </w:r>
          </w:p>
        </w:tc>
        <w:tc>
          <w:tcPr>
            <w:tcW w:w="708" w:type="dxa"/>
            <w:vAlign w:val="center"/>
          </w:tcPr>
          <w:p w:rsidR="00CC294C" w:rsidRPr="00A10687" w:rsidRDefault="00CC294C" w:rsidP="00132D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10687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vAlign w:val="center"/>
          </w:tcPr>
          <w:p w:rsidR="00CC294C" w:rsidRPr="00A10687" w:rsidRDefault="00CC294C" w:rsidP="00132D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10687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vAlign w:val="center"/>
          </w:tcPr>
          <w:p w:rsidR="00CC294C" w:rsidRPr="00A10687" w:rsidRDefault="00CC294C" w:rsidP="00132D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10687">
              <w:rPr>
                <w:sz w:val="24"/>
                <w:szCs w:val="24"/>
              </w:rPr>
              <w:t>100</w:t>
            </w:r>
          </w:p>
        </w:tc>
        <w:tc>
          <w:tcPr>
            <w:tcW w:w="708" w:type="dxa"/>
            <w:vAlign w:val="center"/>
          </w:tcPr>
          <w:p w:rsidR="00CC294C" w:rsidRPr="00A10687" w:rsidRDefault="00CC294C" w:rsidP="00132D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10687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vAlign w:val="center"/>
          </w:tcPr>
          <w:p w:rsidR="00CC294C" w:rsidRPr="00A10687" w:rsidRDefault="00CC294C" w:rsidP="00132D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10687">
              <w:rPr>
                <w:sz w:val="24"/>
                <w:szCs w:val="24"/>
              </w:rPr>
              <w:t>100</w:t>
            </w:r>
          </w:p>
        </w:tc>
        <w:tc>
          <w:tcPr>
            <w:tcW w:w="4962" w:type="dxa"/>
          </w:tcPr>
          <w:p w:rsidR="00CC294C" w:rsidRPr="00A10687" w:rsidRDefault="00A10687" w:rsidP="00132DAC">
            <w:pPr>
              <w:widowControl w:val="0"/>
              <w:autoSpaceDE w:val="0"/>
              <w:autoSpaceDN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</w:t>
            </w:r>
            <w:r w:rsidR="00CC294C" w:rsidRPr="00A10687">
              <w:rPr>
                <w:sz w:val="24"/>
                <w:szCs w:val="24"/>
                <w:lang w:val="ru-RU"/>
              </w:rPr>
              <w:t>епартамент жилищно-коммунального хозяйства, экологии, транспорта и связи администрации Сургутского района</w:t>
            </w:r>
          </w:p>
        </w:tc>
      </w:tr>
      <w:tr w:rsidR="00CC294C" w:rsidRPr="00EB795D" w:rsidTr="00A10687">
        <w:trPr>
          <w:jc w:val="center"/>
        </w:trPr>
        <w:tc>
          <w:tcPr>
            <w:tcW w:w="719" w:type="dxa"/>
            <w:vMerge/>
          </w:tcPr>
          <w:p w:rsidR="00CC294C" w:rsidRPr="00A10687" w:rsidRDefault="00CC294C" w:rsidP="00132D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805" w:type="dxa"/>
            <w:vMerge/>
          </w:tcPr>
          <w:p w:rsidR="00CC294C" w:rsidRPr="00A10687" w:rsidRDefault="00CC294C" w:rsidP="00132DAC">
            <w:pPr>
              <w:widowControl w:val="0"/>
              <w:autoSpaceDE w:val="0"/>
              <w:autoSpaceDN w:val="0"/>
              <w:jc w:val="both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vAlign w:val="center"/>
          </w:tcPr>
          <w:p w:rsidR="00CC294C" w:rsidRPr="00A10687" w:rsidRDefault="00CC294C" w:rsidP="00132DAC">
            <w:pPr>
              <w:jc w:val="center"/>
              <w:rPr>
                <w:sz w:val="24"/>
                <w:szCs w:val="24"/>
              </w:rPr>
            </w:pPr>
            <w:r w:rsidRPr="00A10687">
              <w:rPr>
                <w:sz w:val="24"/>
                <w:szCs w:val="24"/>
              </w:rPr>
              <w:t>%</w:t>
            </w:r>
          </w:p>
        </w:tc>
        <w:tc>
          <w:tcPr>
            <w:tcW w:w="708" w:type="dxa"/>
            <w:vAlign w:val="center"/>
          </w:tcPr>
          <w:p w:rsidR="00CC294C" w:rsidRPr="00A10687" w:rsidRDefault="00CC294C" w:rsidP="00132D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10687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vAlign w:val="center"/>
          </w:tcPr>
          <w:p w:rsidR="00CC294C" w:rsidRPr="00A10687" w:rsidRDefault="00CC294C" w:rsidP="00132D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10687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vAlign w:val="center"/>
          </w:tcPr>
          <w:p w:rsidR="00CC294C" w:rsidRPr="00A10687" w:rsidRDefault="00CC294C" w:rsidP="00132D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10687">
              <w:rPr>
                <w:sz w:val="24"/>
                <w:szCs w:val="24"/>
              </w:rPr>
              <w:t>100</w:t>
            </w:r>
          </w:p>
        </w:tc>
        <w:tc>
          <w:tcPr>
            <w:tcW w:w="708" w:type="dxa"/>
            <w:vAlign w:val="center"/>
          </w:tcPr>
          <w:p w:rsidR="00CC294C" w:rsidRPr="00A10687" w:rsidRDefault="00CC294C" w:rsidP="00132D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10687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vAlign w:val="center"/>
          </w:tcPr>
          <w:p w:rsidR="00CC294C" w:rsidRPr="00A10687" w:rsidRDefault="00CC294C" w:rsidP="00132D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10687">
              <w:rPr>
                <w:sz w:val="24"/>
                <w:szCs w:val="24"/>
              </w:rPr>
              <w:t>100</w:t>
            </w:r>
          </w:p>
        </w:tc>
        <w:tc>
          <w:tcPr>
            <w:tcW w:w="4962" w:type="dxa"/>
          </w:tcPr>
          <w:p w:rsidR="00CC294C" w:rsidRPr="00A10687" w:rsidRDefault="00A10687" w:rsidP="00132DAC">
            <w:pPr>
              <w:widowControl w:val="0"/>
              <w:autoSpaceDE w:val="0"/>
              <w:autoSpaceDN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</w:t>
            </w:r>
            <w:r w:rsidR="00CC294C" w:rsidRPr="00A10687">
              <w:rPr>
                <w:sz w:val="24"/>
                <w:szCs w:val="24"/>
                <w:lang w:val="ru-RU"/>
              </w:rPr>
              <w:t>лавы городских и сельских поселений Сургутского района</w:t>
            </w:r>
          </w:p>
        </w:tc>
      </w:tr>
      <w:tr w:rsidR="00CC294C" w:rsidRPr="00EB795D" w:rsidTr="00A10687">
        <w:trPr>
          <w:jc w:val="center"/>
        </w:trPr>
        <w:tc>
          <w:tcPr>
            <w:tcW w:w="719" w:type="dxa"/>
          </w:tcPr>
          <w:p w:rsidR="00CE2874" w:rsidRPr="00E77A7D" w:rsidRDefault="00CE2874" w:rsidP="00132D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ru-RU"/>
              </w:rPr>
            </w:pPr>
          </w:p>
          <w:p w:rsidR="00CC294C" w:rsidRPr="00A10687" w:rsidRDefault="00CC294C" w:rsidP="00132D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10687">
              <w:rPr>
                <w:sz w:val="24"/>
                <w:szCs w:val="24"/>
              </w:rPr>
              <w:t>15.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294C" w:rsidRPr="00A10687" w:rsidRDefault="00CC294C" w:rsidP="00CE2874">
            <w:pPr>
              <w:widowControl w:val="0"/>
              <w:rPr>
                <w:sz w:val="24"/>
                <w:szCs w:val="24"/>
                <w:lang w:val="ru-RU"/>
              </w:rPr>
            </w:pPr>
            <w:r w:rsidRPr="00A10687">
              <w:rPr>
                <w:rFonts w:eastAsia="Calibri"/>
                <w:sz w:val="24"/>
                <w:szCs w:val="24"/>
                <w:lang w:val="ru-RU"/>
              </w:rPr>
              <w:t xml:space="preserve">Доля трудоустроенных инвалидов, в общем числе инвалидов, обратившихся в КУ «Сургутский центр занятости населения» </w:t>
            </w:r>
          </w:p>
        </w:tc>
        <w:tc>
          <w:tcPr>
            <w:tcW w:w="1275" w:type="dxa"/>
          </w:tcPr>
          <w:p w:rsidR="00CC294C" w:rsidRPr="00A10687" w:rsidRDefault="00CC294C" w:rsidP="00132D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10687">
              <w:rPr>
                <w:sz w:val="24"/>
                <w:szCs w:val="24"/>
              </w:rPr>
              <w:t>%</w:t>
            </w:r>
          </w:p>
        </w:tc>
        <w:tc>
          <w:tcPr>
            <w:tcW w:w="708" w:type="dxa"/>
          </w:tcPr>
          <w:p w:rsidR="00CC294C" w:rsidRPr="00A10687" w:rsidRDefault="00CC294C" w:rsidP="00132D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10687">
              <w:rPr>
                <w:sz w:val="24"/>
                <w:szCs w:val="24"/>
              </w:rPr>
              <w:t>28</w:t>
            </w:r>
          </w:p>
        </w:tc>
        <w:tc>
          <w:tcPr>
            <w:tcW w:w="709" w:type="dxa"/>
          </w:tcPr>
          <w:p w:rsidR="00CC294C" w:rsidRPr="00A10687" w:rsidRDefault="00CC294C" w:rsidP="00132DAC">
            <w:pPr>
              <w:rPr>
                <w:sz w:val="24"/>
                <w:szCs w:val="24"/>
              </w:rPr>
            </w:pPr>
            <w:r w:rsidRPr="00A10687">
              <w:rPr>
                <w:sz w:val="24"/>
                <w:szCs w:val="24"/>
              </w:rPr>
              <w:t>28</w:t>
            </w:r>
          </w:p>
        </w:tc>
        <w:tc>
          <w:tcPr>
            <w:tcW w:w="709" w:type="dxa"/>
          </w:tcPr>
          <w:p w:rsidR="00CC294C" w:rsidRPr="00A10687" w:rsidRDefault="00CC294C" w:rsidP="00132DAC">
            <w:pPr>
              <w:rPr>
                <w:sz w:val="24"/>
                <w:szCs w:val="24"/>
              </w:rPr>
            </w:pPr>
            <w:r w:rsidRPr="00A10687">
              <w:rPr>
                <w:sz w:val="24"/>
                <w:szCs w:val="24"/>
              </w:rPr>
              <w:t>28</w:t>
            </w:r>
          </w:p>
        </w:tc>
        <w:tc>
          <w:tcPr>
            <w:tcW w:w="708" w:type="dxa"/>
          </w:tcPr>
          <w:p w:rsidR="00CC294C" w:rsidRPr="00A10687" w:rsidRDefault="00CC294C" w:rsidP="00132D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10687">
              <w:rPr>
                <w:sz w:val="24"/>
                <w:szCs w:val="24"/>
              </w:rPr>
              <w:t>29</w:t>
            </w:r>
          </w:p>
        </w:tc>
        <w:tc>
          <w:tcPr>
            <w:tcW w:w="709" w:type="dxa"/>
          </w:tcPr>
          <w:p w:rsidR="00CC294C" w:rsidRPr="00A10687" w:rsidRDefault="00CC294C" w:rsidP="00132D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10687">
              <w:rPr>
                <w:sz w:val="24"/>
                <w:szCs w:val="24"/>
              </w:rPr>
              <w:t>29</w:t>
            </w:r>
          </w:p>
        </w:tc>
        <w:tc>
          <w:tcPr>
            <w:tcW w:w="4962" w:type="dxa"/>
          </w:tcPr>
          <w:p w:rsidR="00CC294C" w:rsidRPr="00A10687" w:rsidRDefault="00CC294C" w:rsidP="00132DAC">
            <w:pPr>
              <w:widowControl w:val="0"/>
              <w:autoSpaceDE w:val="0"/>
              <w:autoSpaceDN w:val="0"/>
              <w:rPr>
                <w:sz w:val="24"/>
                <w:szCs w:val="24"/>
                <w:lang w:val="ru-RU"/>
              </w:rPr>
            </w:pPr>
            <w:r w:rsidRPr="00A10687">
              <w:rPr>
                <w:sz w:val="24"/>
                <w:szCs w:val="24"/>
                <w:lang w:val="ru-RU"/>
              </w:rPr>
              <w:t>КУ ХМАО</w:t>
            </w:r>
            <w:r w:rsidR="00A10687">
              <w:rPr>
                <w:sz w:val="24"/>
                <w:szCs w:val="24"/>
                <w:lang w:val="ru-RU"/>
              </w:rPr>
              <w:t xml:space="preserve"> – </w:t>
            </w:r>
            <w:r w:rsidRPr="00A10687">
              <w:rPr>
                <w:sz w:val="24"/>
                <w:szCs w:val="24"/>
                <w:lang w:val="ru-RU"/>
              </w:rPr>
              <w:t>Югры «Сургутский центр занятости населения» (по согласованию), Главы городских и сельских поселений</w:t>
            </w:r>
          </w:p>
        </w:tc>
      </w:tr>
      <w:tr w:rsidR="00CC294C" w:rsidRPr="00EB795D" w:rsidTr="00A10687">
        <w:trPr>
          <w:jc w:val="center"/>
        </w:trPr>
        <w:tc>
          <w:tcPr>
            <w:tcW w:w="719" w:type="dxa"/>
          </w:tcPr>
          <w:p w:rsidR="00CE2874" w:rsidRPr="00E77A7D" w:rsidRDefault="00CE2874" w:rsidP="00132D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ru-RU"/>
              </w:rPr>
            </w:pPr>
          </w:p>
          <w:p w:rsidR="00CC294C" w:rsidRPr="00A10687" w:rsidRDefault="00CC294C" w:rsidP="00CE287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10687">
              <w:rPr>
                <w:sz w:val="24"/>
                <w:szCs w:val="24"/>
              </w:rPr>
              <w:t>16.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0687" w:rsidRDefault="00CC294C" w:rsidP="00CE2874">
            <w:pPr>
              <w:widowControl w:val="0"/>
              <w:rPr>
                <w:sz w:val="24"/>
                <w:szCs w:val="24"/>
                <w:lang w:val="ru-RU"/>
              </w:rPr>
            </w:pPr>
            <w:r w:rsidRPr="00A10687">
              <w:rPr>
                <w:sz w:val="24"/>
                <w:szCs w:val="24"/>
                <w:lang w:val="ru-RU"/>
              </w:rPr>
              <w:t xml:space="preserve">Доля учреждений культуры, оснащенных возможностью виртуальных просмотров </w:t>
            </w:r>
          </w:p>
          <w:p w:rsidR="00CC294C" w:rsidRPr="00A10687" w:rsidRDefault="00CC294C" w:rsidP="00CE2874">
            <w:pPr>
              <w:widowControl w:val="0"/>
              <w:rPr>
                <w:sz w:val="24"/>
                <w:szCs w:val="24"/>
                <w:lang w:val="ru-RU"/>
              </w:rPr>
            </w:pPr>
            <w:r w:rsidRPr="00A10687">
              <w:rPr>
                <w:sz w:val="24"/>
                <w:szCs w:val="24"/>
                <w:lang w:val="ru-RU"/>
              </w:rPr>
              <w:t xml:space="preserve">на </w:t>
            </w:r>
            <w:r w:rsidR="00A10687">
              <w:rPr>
                <w:sz w:val="24"/>
                <w:szCs w:val="24"/>
                <w:lang w:val="ru-RU"/>
              </w:rPr>
              <w:t>0</w:t>
            </w:r>
            <w:r w:rsidRPr="00A10687">
              <w:rPr>
                <w:sz w:val="24"/>
                <w:szCs w:val="24"/>
                <w:lang w:val="ru-RU"/>
              </w:rPr>
              <w:t>1 января текущего года, от общего количества учреждений культуры</w:t>
            </w:r>
          </w:p>
        </w:tc>
        <w:tc>
          <w:tcPr>
            <w:tcW w:w="1275" w:type="dxa"/>
          </w:tcPr>
          <w:p w:rsidR="00CC294C" w:rsidRPr="00A10687" w:rsidRDefault="00CC294C" w:rsidP="00132DAC">
            <w:pPr>
              <w:jc w:val="center"/>
              <w:rPr>
                <w:sz w:val="24"/>
                <w:szCs w:val="24"/>
              </w:rPr>
            </w:pPr>
            <w:r w:rsidRPr="00A10687">
              <w:rPr>
                <w:sz w:val="24"/>
                <w:szCs w:val="24"/>
              </w:rPr>
              <w:t>%</w:t>
            </w:r>
          </w:p>
        </w:tc>
        <w:tc>
          <w:tcPr>
            <w:tcW w:w="708" w:type="dxa"/>
          </w:tcPr>
          <w:p w:rsidR="00CC294C" w:rsidRPr="00A10687" w:rsidRDefault="00CC294C" w:rsidP="00132D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10687">
              <w:rPr>
                <w:sz w:val="24"/>
                <w:szCs w:val="24"/>
              </w:rPr>
              <w:t>6,6</w:t>
            </w:r>
          </w:p>
        </w:tc>
        <w:tc>
          <w:tcPr>
            <w:tcW w:w="709" w:type="dxa"/>
          </w:tcPr>
          <w:p w:rsidR="00CC294C" w:rsidRPr="00A10687" w:rsidRDefault="00CC294C" w:rsidP="00132D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10687">
              <w:rPr>
                <w:sz w:val="24"/>
                <w:szCs w:val="24"/>
              </w:rPr>
              <w:t>13,3</w:t>
            </w:r>
          </w:p>
        </w:tc>
        <w:tc>
          <w:tcPr>
            <w:tcW w:w="709" w:type="dxa"/>
          </w:tcPr>
          <w:p w:rsidR="00CC294C" w:rsidRPr="00A10687" w:rsidRDefault="00CC294C" w:rsidP="00132D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10687">
              <w:rPr>
                <w:sz w:val="24"/>
                <w:szCs w:val="24"/>
              </w:rPr>
              <w:t>20</w:t>
            </w:r>
          </w:p>
        </w:tc>
        <w:tc>
          <w:tcPr>
            <w:tcW w:w="708" w:type="dxa"/>
          </w:tcPr>
          <w:p w:rsidR="00CC294C" w:rsidRPr="00A10687" w:rsidRDefault="00CC294C" w:rsidP="00132D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10687">
              <w:rPr>
                <w:sz w:val="24"/>
                <w:szCs w:val="24"/>
              </w:rPr>
              <w:t>26,6</w:t>
            </w:r>
          </w:p>
        </w:tc>
        <w:tc>
          <w:tcPr>
            <w:tcW w:w="709" w:type="dxa"/>
          </w:tcPr>
          <w:p w:rsidR="00CC294C" w:rsidRPr="00A10687" w:rsidRDefault="00CC294C" w:rsidP="00132D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10687">
              <w:rPr>
                <w:sz w:val="24"/>
                <w:szCs w:val="24"/>
              </w:rPr>
              <w:t>33,3</w:t>
            </w:r>
          </w:p>
        </w:tc>
        <w:tc>
          <w:tcPr>
            <w:tcW w:w="4962" w:type="dxa"/>
          </w:tcPr>
          <w:p w:rsidR="00CC294C" w:rsidRPr="00A10687" w:rsidRDefault="00A10687" w:rsidP="00132DAC">
            <w:pPr>
              <w:widowControl w:val="0"/>
              <w:autoSpaceDE w:val="0"/>
              <w:autoSpaceDN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</w:t>
            </w:r>
            <w:r w:rsidR="00CC294C" w:rsidRPr="00A10687">
              <w:rPr>
                <w:sz w:val="24"/>
                <w:szCs w:val="24"/>
                <w:lang w:val="ru-RU"/>
              </w:rPr>
              <w:t>правление культуры, туризма и спорта администрации Сургутского района, главы городских и сельских поселений Сургутского района</w:t>
            </w:r>
          </w:p>
        </w:tc>
      </w:tr>
      <w:tr w:rsidR="00CC294C" w:rsidRPr="00EB795D" w:rsidTr="00A10687">
        <w:trPr>
          <w:jc w:val="center"/>
        </w:trPr>
        <w:tc>
          <w:tcPr>
            <w:tcW w:w="719" w:type="dxa"/>
          </w:tcPr>
          <w:p w:rsidR="00CE2874" w:rsidRPr="00E77A7D" w:rsidRDefault="00CE2874" w:rsidP="00132D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ru-RU"/>
              </w:rPr>
            </w:pPr>
          </w:p>
          <w:p w:rsidR="00CC294C" w:rsidRPr="00A10687" w:rsidRDefault="00CC294C" w:rsidP="00132D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10687">
              <w:rPr>
                <w:sz w:val="24"/>
                <w:szCs w:val="24"/>
              </w:rPr>
              <w:t>17.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687" w:rsidRDefault="00CC294C" w:rsidP="00CE2874">
            <w:pPr>
              <w:widowControl w:val="0"/>
              <w:rPr>
                <w:sz w:val="24"/>
                <w:szCs w:val="24"/>
                <w:lang w:val="ru-RU"/>
              </w:rPr>
            </w:pPr>
            <w:r w:rsidRPr="00A10687">
              <w:rPr>
                <w:sz w:val="24"/>
                <w:szCs w:val="24"/>
                <w:lang w:val="ru-RU"/>
              </w:rPr>
              <w:t xml:space="preserve">Доля электронных библиотек и библиотечного обслуживания, доступных </w:t>
            </w:r>
          </w:p>
          <w:p w:rsidR="00A10687" w:rsidRDefault="00CC294C" w:rsidP="00CE2874">
            <w:pPr>
              <w:widowControl w:val="0"/>
              <w:rPr>
                <w:sz w:val="24"/>
                <w:szCs w:val="24"/>
                <w:lang w:val="ru-RU"/>
              </w:rPr>
            </w:pPr>
            <w:r w:rsidRPr="00A10687">
              <w:rPr>
                <w:sz w:val="24"/>
                <w:szCs w:val="24"/>
                <w:lang w:val="ru-RU"/>
              </w:rPr>
              <w:t xml:space="preserve">для инвалидов на 1 января текущего года, </w:t>
            </w:r>
          </w:p>
          <w:p w:rsidR="00CC294C" w:rsidRPr="00A10687" w:rsidRDefault="00CC294C" w:rsidP="00CE2874">
            <w:pPr>
              <w:widowControl w:val="0"/>
              <w:rPr>
                <w:sz w:val="24"/>
                <w:szCs w:val="24"/>
                <w:lang w:val="ru-RU"/>
              </w:rPr>
            </w:pPr>
            <w:r w:rsidRPr="00A10687">
              <w:rPr>
                <w:sz w:val="24"/>
                <w:szCs w:val="24"/>
                <w:lang w:val="ru-RU"/>
              </w:rPr>
              <w:t>от общего количества библиотек</w:t>
            </w:r>
          </w:p>
        </w:tc>
        <w:tc>
          <w:tcPr>
            <w:tcW w:w="1275" w:type="dxa"/>
          </w:tcPr>
          <w:p w:rsidR="00CC294C" w:rsidRPr="00A10687" w:rsidRDefault="00CC294C" w:rsidP="00132DAC">
            <w:pPr>
              <w:jc w:val="center"/>
              <w:rPr>
                <w:sz w:val="24"/>
                <w:szCs w:val="24"/>
              </w:rPr>
            </w:pPr>
            <w:r w:rsidRPr="00A10687">
              <w:rPr>
                <w:sz w:val="24"/>
                <w:szCs w:val="24"/>
              </w:rPr>
              <w:t>%</w:t>
            </w:r>
          </w:p>
        </w:tc>
        <w:tc>
          <w:tcPr>
            <w:tcW w:w="708" w:type="dxa"/>
          </w:tcPr>
          <w:p w:rsidR="00CC294C" w:rsidRPr="00A10687" w:rsidRDefault="00CC294C" w:rsidP="00132D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10687">
              <w:rPr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CC294C" w:rsidRPr="00A10687" w:rsidRDefault="00CC294C" w:rsidP="00132D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10687">
              <w:rPr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:rsidR="00CC294C" w:rsidRPr="00A10687" w:rsidRDefault="00CC294C" w:rsidP="00132D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10687">
              <w:rPr>
                <w:sz w:val="24"/>
                <w:szCs w:val="24"/>
              </w:rPr>
              <w:t>60</w:t>
            </w:r>
          </w:p>
        </w:tc>
        <w:tc>
          <w:tcPr>
            <w:tcW w:w="708" w:type="dxa"/>
          </w:tcPr>
          <w:p w:rsidR="00CC294C" w:rsidRPr="00A10687" w:rsidRDefault="00CC294C" w:rsidP="00132D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10687">
              <w:rPr>
                <w:sz w:val="24"/>
                <w:szCs w:val="24"/>
              </w:rPr>
              <w:t>80</w:t>
            </w:r>
          </w:p>
        </w:tc>
        <w:tc>
          <w:tcPr>
            <w:tcW w:w="709" w:type="dxa"/>
          </w:tcPr>
          <w:p w:rsidR="00CC294C" w:rsidRPr="00A10687" w:rsidRDefault="00CC294C" w:rsidP="00132D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10687">
              <w:rPr>
                <w:sz w:val="24"/>
                <w:szCs w:val="24"/>
              </w:rPr>
              <w:t>100</w:t>
            </w:r>
          </w:p>
        </w:tc>
        <w:tc>
          <w:tcPr>
            <w:tcW w:w="4962" w:type="dxa"/>
          </w:tcPr>
          <w:p w:rsidR="00CC294C" w:rsidRPr="00A10687" w:rsidRDefault="00A10687" w:rsidP="00132DAC">
            <w:pPr>
              <w:widowControl w:val="0"/>
              <w:autoSpaceDE w:val="0"/>
              <w:autoSpaceDN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</w:t>
            </w:r>
            <w:r w:rsidR="00CC294C" w:rsidRPr="00A10687">
              <w:rPr>
                <w:sz w:val="24"/>
                <w:szCs w:val="24"/>
                <w:lang w:val="ru-RU"/>
              </w:rPr>
              <w:t>правление культуры, туризма и спорта администрации Сургутского района</w:t>
            </w:r>
          </w:p>
        </w:tc>
      </w:tr>
      <w:tr w:rsidR="00CC294C" w:rsidRPr="00EB795D" w:rsidTr="00A10687">
        <w:trPr>
          <w:jc w:val="center"/>
        </w:trPr>
        <w:tc>
          <w:tcPr>
            <w:tcW w:w="719" w:type="dxa"/>
          </w:tcPr>
          <w:p w:rsidR="00CE2874" w:rsidRPr="00E77A7D" w:rsidRDefault="00CE2874" w:rsidP="00132D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ru-RU"/>
              </w:rPr>
            </w:pPr>
          </w:p>
          <w:p w:rsidR="00CE2874" w:rsidRPr="00E77A7D" w:rsidRDefault="00CE2874" w:rsidP="00132D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ru-RU"/>
              </w:rPr>
            </w:pPr>
          </w:p>
          <w:p w:rsidR="00CC294C" w:rsidRPr="00A10687" w:rsidRDefault="00CC294C" w:rsidP="00132D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10687">
              <w:rPr>
                <w:sz w:val="24"/>
                <w:szCs w:val="24"/>
              </w:rPr>
              <w:t>18.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0687" w:rsidRDefault="00CC294C" w:rsidP="00CE2874">
            <w:pPr>
              <w:widowControl w:val="0"/>
              <w:tabs>
                <w:tab w:val="left" w:pos="1426"/>
                <w:tab w:val="left" w:pos="2818"/>
              </w:tabs>
              <w:rPr>
                <w:sz w:val="24"/>
                <w:szCs w:val="24"/>
                <w:lang w:val="ru-RU"/>
              </w:rPr>
            </w:pPr>
            <w:r w:rsidRPr="00A10687">
              <w:rPr>
                <w:sz w:val="24"/>
                <w:szCs w:val="24"/>
                <w:lang w:val="ru-RU"/>
              </w:rPr>
              <w:t xml:space="preserve">Доля детей-инвалидов, принявших участие </w:t>
            </w:r>
          </w:p>
          <w:p w:rsidR="00A10687" w:rsidRDefault="00CC294C" w:rsidP="00CE2874">
            <w:pPr>
              <w:widowControl w:val="0"/>
              <w:tabs>
                <w:tab w:val="left" w:pos="1426"/>
                <w:tab w:val="left" w:pos="2818"/>
              </w:tabs>
              <w:rPr>
                <w:sz w:val="24"/>
                <w:szCs w:val="24"/>
                <w:lang w:val="ru-RU"/>
              </w:rPr>
            </w:pPr>
            <w:r w:rsidRPr="00A10687">
              <w:rPr>
                <w:sz w:val="24"/>
                <w:szCs w:val="24"/>
                <w:lang w:val="ru-RU"/>
              </w:rPr>
              <w:t xml:space="preserve">в различных конкурсах (танцевальных, музыкальных, художественных и др.) </w:t>
            </w:r>
          </w:p>
          <w:p w:rsidR="00CC294C" w:rsidRPr="00A10687" w:rsidRDefault="00CC294C" w:rsidP="00CE2874">
            <w:pPr>
              <w:widowControl w:val="0"/>
              <w:tabs>
                <w:tab w:val="left" w:pos="1426"/>
                <w:tab w:val="left" w:pos="2818"/>
              </w:tabs>
              <w:rPr>
                <w:sz w:val="24"/>
                <w:szCs w:val="24"/>
                <w:lang w:val="ru-RU"/>
              </w:rPr>
            </w:pPr>
            <w:r w:rsidRPr="00A10687">
              <w:rPr>
                <w:sz w:val="24"/>
                <w:szCs w:val="24"/>
                <w:lang w:val="ru-RU"/>
              </w:rPr>
              <w:t xml:space="preserve">на </w:t>
            </w:r>
            <w:r w:rsidR="00A10687">
              <w:rPr>
                <w:sz w:val="24"/>
                <w:szCs w:val="24"/>
                <w:lang w:val="ru-RU"/>
              </w:rPr>
              <w:t>0</w:t>
            </w:r>
            <w:r w:rsidRPr="00A10687">
              <w:rPr>
                <w:sz w:val="24"/>
                <w:szCs w:val="24"/>
                <w:lang w:val="ru-RU"/>
              </w:rPr>
              <w:t>1 января текущего года, от общего количества проведенных конкурсов</w:t>
            </w:r>
          </w:p>
        </w:tc>
        <w:tc>
          <w:tcPr>
            <w:tcW w:w="1275" w:type="dxa"/>
          </w:tcPr>
          <w:p w:rsidR="00CC294C" w:rsidRPr="00A10687" w:rsidRDefault="00CC294C" w:rsidP="00132DAC">
            <w:pPr>
              <w:jc w:val="center"/>
              <w:rPr>
                <w:sz w:val="24"/>
                <w:szCs w:val="24"/>
              </w:rPr>
            </w:pPr>
            <w:r w:rsidRPr="00A10687">
              <w:rPr>
                <w:sz w:val="24"/>
                <w:szCs w:val="24"/>
              </w:rPr>
              <w:t>%</w:t>
            </w:r>
          </w:p>
        </w:tc>
        <w:tc>
          <w:tcPr>
            <w:tcW w:w="708" w:type="dxa"/>
          </w:tcPr>
          <w:p w:rsidR="00CC294C" w:rsidRPr="00A10687" w:rsidRDefault="00CC294C" w:rsidP="00132D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10687">
              <w:rPr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CC294C" w:rsidRPr="00A10687" w:rsidRDefault="00CC294C" w:rsidP="00132D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10687">
              <w:rPr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CC294C" w:rsidRPr="00A10687" w:rsidRDefault="00CC294C" w:rsidP="00132D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10687">
              <w:rPr>
                <w:sz w:val="24"/>
                <w:szCs w:val="24"/>
              </w:rPr>
              <w:t>21</w:t>
            </w:r>
          </w:p>
        </w:tc>
        <w:tc>
          <w:tcPr>
            <w:tcW w:w="708" w:type="dxa"/>
          </w:tcPr>
          <w:p w:rsidR="00CC294C" w:rsidRPr="00A10687" w:rsidRDefault="00CC294C" w:rsidP="00132D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10687">
              <w:rPr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CC294C" w:rsidRPr="00A10687" w:rsidRDefault="00CC294C" w:rsidP="00132D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10687">
              <w:rPr>
                <w:sz w:val="24"/>
                <w:szCs w:val="24"/>
              </w:rPr>
              <w:t>25</w:t>
            </w:r>
          </w:p>
        </w:tc>
        <w:tc>
          <w:tcPr>
            <w:tcW w:w="4962" w:type="dxa"/>
          </w:tcPr>
          <w:p w:rsidR="00CC294C" w:rsidRPr="00A10687" w:rsidRDefault="00A10687" w:rsidP="00132DAC">
            <w:pPr>
              <w:widowControl w:val="0"/>
              <w:autoSpaceDE w:val="0"/>
              <w:autoSpaceDN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</w:t>
            </w:r>
            <w:r w:rsidR="00CC294C" w:rsidRPr="00A10687">
              <w:rPr>
                <w:sz w:val="24"/>
                <w:szCs w:val="24"/>
                <w:lang w:val="ru-RU"/>
              </w:rPr>
              <w:t>лавы городских и сельских поселений Сургутского района, департамент образования и молодёжной политики администрации Сургутского района, управление культуры, туризма и спорта администрации Сургутского района</w:t>
            </w:r>
          </w:p>
        </w:tc>
      </w:tr>
      <w:tr w:rsidR="00CC294C" w:rsidRPr="00EB795D" w:rsidTr="00A10687">
        <w:trPr>
          <w:jc w:val="center"/>
        </w:trPr>
        <w:tc>
          <w:tcPr>
            <w:tcW w:w="719" w:type="dxa"/>
          </w:tcPr>
          <w:p w:rsidR="00CE2874" w:rsidRPr="00E77A7D" w:rsidRDefault="00CE2874" w:rsidP="00132D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ru-RU"/>
              </w:rPr>
            </w:pPr>
          </w:p>
          <w:p w:rsidR="00CE2874" w:rsidRPr="00E77A7D" w:rsidRDefault="00CE2874" w:rsidP="00132D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ru-RU"/>
              </w:rPr>
            </w:pPr>
          </w:p>
          <w:p w:rsidR="00CC294C" w:rsidRPr="00A10687" w:rsidRDefault="00CC294C" w:rsidP="00132D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10687">
              <w:rPr>
                <w:sz w:val="24"/>
                <w:szCs w:val="24"/>
              </w:rPr>
              <w:t>19.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294C" w:rsidRPr="00A10687" w:rsidRDefault="00CC294C" w:rsidP="00CE2874">
            <w:pPr>
              <w:widowControl w:val="0"/>
              <w:tabs>
                <w:tab w:val="left" w:pos="1541"/>
                <w:tab w:val="left" w:pos="2654"/>
                <w:tab w:val="left" w:pos="4032"/>
              </w:tabs>
              <w:rPr>
                <w:sz w:val="24"/>
                <w:szCs w:val="24"/>
                <w:lang w:val="ru-RU"/>
              </w:rPr>
            </w:pPr>
            <w:r w:rsidRPr="00A10687">
              <w:rPr>
                <w:sz w:val="24"/>
                <w:szCs w:val="24"/>
                <w:lang w:val="ru-RU"/>
              </w:rPr>
              <w:t xml:space="preserve">Доля парка общественного транспорта, оснащенного услугой текстового и </w:t>
            </w:r>
            <w:proofErr w:type="spellStart"/>
            <w:r w:rsidRPr="00A10687">
              <w:rPr>
                <w:sz w:val="24"/>
                <w:szCs w:val="24"/>
                <w:lang w:val="ru-RU"/>
              </w:rPr>
              <w:t>аудиоинформирования</w:t>
            </w:r>
            <w:proofErr w:type="spellEnd"/>
            <w:r w:rsidRPr="00A10687">
              <w:rPr>
                <w:sz w:val="24"/>
                <w:szCs w:val="24"/>
                <w:lang w:val="ru-RU"/>
              </w:rPr>
              <w:t xml:space="preserve"> на </w:t>
            </w:r>
            <w:r w:rsidR="00A10687">
              <w:rPr>
                <w:sz w:val="24"/>
                <w:szCs w:val="24"/>
                <w:lang w:val="ru-RU"/>
              </w:rPr>
              <w:t>0</w:t>
            </w:r>
            <w:r w:rsidRPr="00A10687">
              <w:rPr>
                <w:sz w:val="24"/>
                <w:szCs w:val="24"/>
                <w:lang w:val="ru-RU"/>
              </w:rPr>
              <w:t>1 января текущего года, от общего числа транспортных средств</w:t>
            </w:r>
          </w:p>
        </w:tc>
        <w:tc>
          <w:tcPr>
            <w:tcW w:w="1275" w:type="dxa"/>
          </w:tcPr>
          <w:p w:rsidR="00CC294C" w:rsidRPr="00A10687" w:rsidRDefault="00CC294C" w:rsidP="00132D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10687">
              <w:rPr>
                <w:sz w:val="24"/>
                <w:szCs w:val="24"/>
              </w:rPr>
              <w:t>%</w:t>
            </w:r>
          </w:p>
        </w:tc>
        <w:tc>
          <w:tcPr>
            <w:tcW w:w="708" w:type="dxa"/>
          </w:tcPr>
          <w:p w:rsidR="00CC294C" w:rsidRPr="00A10687" w:rsidRDefault="00CC294C" w:rsidP="00132D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10687">
              <w:rPr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CC294C" w:rsidRPr="00A10687" w:rsidRDefault="00CC294C" w:rsidP="00132D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10687">
              <w:rPr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:rsidR="00CC294C" w:rsidRPr="00A10687" w:rsidRDefault="00CC294C" w:rsidP="00132D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10687">
              <w:rPr>
                <w:sz w:val="24"/>
                <w:szCs w:val="24"/>
              </w:rPr>
              <w:t>60</w:t>
            </w:r>
          </w:p>
        </w:tc>
        <w:tc>
          <w:tcPr>
            <w:tcW w:w="708" w:type="dxa"/>
          </w:tcPr>
          <w:p w:rsidR="00CC294C" w:rsidRPr="00A10687" w:rsidRDefault="00CC294C" w:rsidP="00132D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10687">
              <w:rPr>
                <w:sz w:val="24"/>
                <w:szCs w:val="24"/>
              </w:rPr>
              <w:t>80</w:t>
            </w:r>
          </w:p>
        </w:tc>
        <w:tc>
          <w:tcPr>
            <w:tcW w:w="709" w:type="dxa"/>
          </w:tcPr>
          <w:p w:rsidR="00CC294C" w:rsidRPr="00A10687" w:rsidRDefault="00CC294C" w:rsidP="00132D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10687">
              <w:rPr>
                <w:sz w:val="24"/>
                <w:szCs w:val="24"/>
              </w:rPr>
              <w:t>100</w:t>
            </w:r>
          </w:p>
        </w:tc>
        <w:tc>
          <w:tcPr>
            <w:tcW w:w="4962" w:type="dxa"/>
          </w:tcPr>
          <w:p w:rsidR="00CC294C" w:rsidRPr="00A10687" w:rsidRDefault="00A10687" w:rsidP="00132DAC">
            <w:pPr>
              <w:widowControl w:val="0"/>
              <w:autoSpaceDE w:val="0"/>
              <w:autoSpaceDN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</w:t>
            </w:r>
            <w:r w:rsidR="00CC294C" w:rsidRPr="00A10687">
              <w:rPr>
                <w:sz w:val="24"/>
                <w:szCs w:val="24"/>
                <w:lang w:val="ru-RU"/>
              </w:rPr>
              <w:t>лавы городских и сельских поселений Сургутского района</w:t>
            </w:r>
          </w:p>
        </w:tc>
      </w:tr>
      <w:tr w:rsidR="00CC294C" w:rsidRPr="00EB795D" w:rsidTr="00A10687">
        <w:trPr>
          <w:jc w:val="center"/>
        </w:trPr>
        <w:tc>
          <w:tcPr>
            <w:tcW w:w="719" w:type="dxa"/>
          </w:tcPr>
          <w:p w:rsidR="00CE2874" w:rsidRPr="00E77A7D" w:rsidRDefault="00CE2874" w:rsidP="00132D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ru-RU"/>
              </w:rPr>
            </w:pPr>
          </w:p>
          <w:p w:rsidR="00CC294C" w:rsidRPr="00A10687" w:rsidRDefault="00CC294C" w:rsidP="00132D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10687">
              <w:rPr>
                <w:sz w:val="24"/>
                <w:szCs w:val="24"/>
              </w:rPr>
              <w:t>20.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0687" w:rsidRDefault="00CC294C" w:rsidP="00132DAC">
            <w:pPr>
              <w:widowControl w:val="0"/>
              <w:tabs>
                <w:tab w:val="left" w:pos="1325"/>
                <w:tab w:val="left" w:pos="3014"/>
                <w:tab w:val="left" w:pos="4037"/>
              </w:tabs>
              <w:jc w:val="both"/>
              <w:rPr>
                <w:sz w:val="24"/>
                <w:szCs w:val="24"/>
                <w:lang w:val="ru-RU"/>
              </w:rPr>
            </w:pPr>
            <w:r w:rsidRPr="00A10687">
              <w:rPr>
                <w:sz w:val="24"/>
                <w:szCs w:val="24"/>
                <w:lang w:val="ru-RU"/>
              </w:rPr>
              <w:t xml:space="preserve">Доля автомобильных стоянок с выделенными бесплатными парковочными местами </w:t>
            </w:r>
          </w:p>
          <w:p w:rsidR="00A10687" w:rsidRDefault="00CC294C" w:rsidP="00132DAC">
            <w:pPr>
              <w:widowControl w:val="0"/>
              <w:tabs>
                <w:tab w:val="left" w:pos="1325"/>
                <w:tab w:val="left" w:pos="3014"/>
                <w:tab w:val="left" w:pos="4037"/>
              </w:tabs>
              <w:jc w:val="both"/>
              <w:rPr>
                <w:sz w:val="24"/>
                <w:szCs w:val="24"/>
                <w:lang w:val="ru-RU"/>
              </w:rPr>
            </w:pPr>
            <w:r w:rsidRPr="00A10687">
              <w:rPr>
                <w:sz w:val="24"/>
                <w:szCs w:val="24"/>
                <w:lang w:val="ru-RU"/>
              </w:rPr>
              <w:t xml:space="preserve">для инвалидов на </w:t>
            </w:r>
            <w:r w:rsidR="00A10687">
              <w:rPr>
                <w:sz w:val="24"/>
                <w:szCs w:val="24"/>
                <w:lang w:val="ru-RU"/>
              </w:rPr>
              <w:t>0</w:t>
            </w:r>
            <w:r w:rsidRPr="00A10687">
              <w:rPr>
                <w:sz w:val="24"/>
                <w:szCs w:val="24"/>
                <w:lang w:val="ru-RU"/>
              </w:rPr>
              <w:t xml:space="preserve">1 января текущего года, </w:t>
            </w:r>
          </w:p>
          <w:p w:rsidR="00CC294C" w:rsidRPr="00A10687" w:rsidRDefault="00CC294C" w:rsidP="00132DAC">
            <w:pPr>
              <w:widowControl w:val="0"/>
              <w:tabs>
                <w:tab w:val="left" w:pos="1325"/>
                <w:tab w:val="left" w:pos="3014"/>
                <w:tab w:val="left" w:pos="4037"/>
              </w:tabs>
              <w:jc w:val="both"/>
              <w:rPr>
                <w:sz w:val="24"/>
                <w:szCs w:val="24"/>
                <w:lang w:val="ru-RU"/>
              </w:rPr>
            </w:pPr>
            <w:r w:rsidRPr="00A10687">
              <w:rPr>
                <w:sz w:val="24"/>
                <w:szCs w:val="24"/>
                <w:lang w:val="ru-RU"/>
              </w:rPr>
              <w:t>от общего числа автомобильных стоянок</w:t>
            </w:r>
          </w:p>
        </w:tc>
        <w:tc>
          <w:tcPr>
            <w:tcW w:w="1275" w:type="dxa"/>
          </w:tcPr>
          <w:p w:rsidR="00CC294C" w:rsidRPr="00A10687" w:rsidRDefault="00CC294C" w:rsidP="00132D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10687">
              <w:rPr>
                <w:sz w:val="24"/>
                <w:szCs w:val="24"/>
              </w:rPr>
              <w:t>%</w:t>
            </w:r>
          </w:p>
        </w:tc>
        <w:tc>
          <w:tcPr>
            <w:tcW w:w="708" w:type="dxa"/>
          </w:tcPr>
          <w:p w:rsidR="00CC294C" w:rsidRPr="00A10687" w:rsidRDefault="00CC294C" w:rsidP="00132D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10687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CC294C" w:rsidRPr="00A10687" w:rsidRDefault="00CC294C" w:rsidP="00132D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10687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CC294C" w:rsidRPr="00A10687" w:rsidRDefault="00CC294C" w:rsidP="00132D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10687">
              <w:rPr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CC294C" w:rsidRPr="00A10687" w:rsidRDefault="00CC294C" w:rsidP="00132D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10687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CC294C" w:rsidRPr="00A10687" w:rsidRDefault="00CC294C" w:rsidP="00132D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10687">
              <w:rPr>
                <w:sz w:val="24"/>
                <w:szCs w:val="24"/>
              </w:rPr>
              <w:t>100</w:t>
            </w:r>
          </w:p>
        </w:tc>
        <w:tc>
          <w:tcPr>
            <w:tcW w:w="4962" w:type="dxa"/>
          </w:tcPr>
          <w:p w:rsidR="00CC294C" w:rsidRPr="00A10687" w:rsidRDefault="00A10687" w:rsidP="00132DA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</w:t>
            </w:r>
            <w:r w:rsidR="00CC294C" w:rsidRPr="00A10687">
              <w:rPr>
                <w:sz w:val="24"/>
                <w:szCs w:val="24"/>
                <w:lang w:val="ru-RU"/>
              </w:rPr>
              <w:t>лавы городских и сельских поселений Сургутского района</w:t>
            </w:r>
          </w:p>
        </w:tc>
      </w:tr>
      <w:tr w:rsidR="00CC294C" w:rsidRPr="00EB795D" w:rsidTr="00A10687">
        <w:trPr>
          <w:jc w:val="center"/>
        </w:trPr>
        <w:tc>
          <w:tcPr>
            <w:tcW w:w="719" w:type="dxa"/>
          </w:tcPr>
          <w:p w:rsidR="00CE2874" w:rsidRPr="00E77A7D" w:rsidRDefault="00CE2874" w:rsidP="00132D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ru-RU"/>
              </w:rPr>
            </w:pPr>
          </w:p>
          <w:p w:rsidR="00CE2874" w:rsidRPr="00E77A7D" w:rsidRDefault="00CE2874" w:rsidP="00132D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ru-RU"/>
              </w:rPr>
            </w:pPr>
          </w:p>
          <w:p w:rsidR="00CC294C" w:rsidRPr="00A10687" w:rsidRDefault="00CC294C" w:rsidP="00132D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10687">
              <w:rPr>
                <w:sz w:val="24"/>
                <w:szCs w:val="24"/>
              </w:rPr>
              <w:t>21.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294C" w:rsidRPr="00A10687" w:rsidRDefault="00CC294C" w:rsidP="00132DAC">
            <w:pPr>
              <w:widowControl w:val="0"/>
              <w:autoSpaceDE w:val="0"/>
              <w:autoSpaceDN w:val="0"/>
              <w:rPr>
                <w:sz w:val="24"/>
                <w:szCs w:val="24"/>
                <w:lang w:val="ru-RU"/>
              </w:rPr>
            </w:pPr>
            <w:r w:rsidRPr="00A10687">
              <w:rPr>
                <w:sz w:val="24"/>
                <w:szCs w:val="24"/>
                <w:lang w:val="ru-RU"/>
              </w:rPr>
              <w:t>Доля доступных для инвалидов и других маломобильных групп населения приоритетных объектов транспортной инфраструктуры в общем количестве приоритетных объектов</w:t>
            </w:r>
          </w:p>
        </w:tc>
        <w:tc>
          <w:tcPr>
            <w:tcW w:w="1275" w:type="dxa"/>
          </w:tcPr>
          <w:p w:rsidR="00CC294C" w:rsidRPr="00A10687" w:rsidRDefault="00CC294C" w:rsidP="00132DAC">
            <w:pPr>
              <w:jc w:val="center"/>
              <w:rPr>
                <w:sz w:val="24"/>
                <w:szCs w:val="24"/>
              </w:rPr>
            </w:pPr>
            <w:r w:rsidRPr="00A10687">
              <w:rPr>
                <w:sz w:val="24"/>
                <w:szCs w:val="24"/>
              </w:rPr>
              <w:t>%</w:t>
            </w:r>
          </w:p>
        </w:tc>
        <w:tc>
          <w:tcPr>
            <w:tcW w:w="708" w:type="dxa"/>
          </w:tcPr>
          <w:p w:rsidR="00CC294C" w:rsidRPr="00A10687" w:rsidRDefault="00CC294C" w:rsidP="00132D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10687">
              <w:rPr>
                <w:sz w:val="24"/>
                <w:szCs w:val="24"/>
              </w:rPr>
              <w:t>43</w:t>
            </w:r>
          </w:p>
        </w:tc>
        <w:tc>
          <w:tcPr>
            <w:tcW w:w="709" w:type="dxa"/>
          </w:tcPr>
          <w:p w:rsidR="00CC294C" w:rsidRPr="00A10687" w:rsidRDefault="00CC294C" w:rsidP="00132D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10687">
              <w:rPr>
                <w:sz w:val="24"/>
                <w:szCs w:val="24"/>
              </w:rPr>
              <w:t>45</w:t>
            </w:r>
          </w:p>
        </w:tc>
        <w:tc>
          <w:tcPr>
            <w:tcW w:w="709" w:type="dxa"/>
          </w:tcPr>
          <w:p w:rsidR="00CC294C" w:rsidRPr="00A10687" w:rsidRDefault="00CC294C" w:rsidP="00132D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10687">
              <w:rPr>
                <w:sz w:val="24"/>
                <w:szCs w:val="24"/>
              </w:rPr>
              <w:t>47</w:t>
            </w:r>
          </w:p>
        </w:tc>
        <w:tc>
          <w:tcPr>
            <w:tcW w:w="708" w:type="dxa"/>
          </w:tcPr>
          <w:p w:rsidR="00CC294C" w:rsidRPr="00A10687" w:rsidRDefault="00CC294C" w:rsidP="00132D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10687">
              <w:rPr>
                <w:sz w:val="24"/>
                <w:szCs w:val="24"/>
              </w:rPr>
              <w:t>49</w:t>
            </w:r>
          </w:p>
        </w:tc>
        <w:tc>
          <w:tcPr>
            <w:tcW w:w="709" w:type="dxa"/>
          </w:tcPr>
          <w:p w:rsidR="00CC294C" w:rsidRPr="00A10687" w:rsidRDefault="00CC294C" w:rsidP="00132D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10687">
              <w:rPr>
                <w:sz w:val="24"/>
                <w:szCs w:val="24"/>
              </w:rPr>
              <w:t>51</w:t>
            </w:r>
          </w:p>
        </w:tc>
        <w:tc>
          <w:tcPr>
            <w:tcW w:w="4962" w:type="dxa"/>
          </w:tcPr>
          <w:p w:rsidR="00CC294C" w:rsidRPr="00A10687" w:rsidRDefault="00A10687" w:rsidP="00132DAC">
            <w:pPr>
              <w:widowControl w:val="0"/>
              <w:autoSpaceDE w:val="0"/>
              <w:autoSpaceDN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</w:t>
            </w:r>
            <w:r w:rsidR="00CC294C" w:rsidRPr="00A10687">
              <w:rPr>
                <w:sz w:val="24"/>
                <w:szCs w:val="24"/>
                <w:lang w:val="ru-RU"/>
              </w:rPr>
              <w:t>лавы городских и сельских поселений Сургутского района</w:t>
            </w:r>
          </w:p>
        </w:tc>
      </w:tr>
      <w:tr w:rsidR="00CC294C" w:rsidRPr="00EB795D" w:rsidTr="00A10687">
        <w:trPr>
          <w:trHeight w:val="1849"/>
          <w:jc w:val="center"/>
        </w:trPr>
        <w:tc>
          <w:tcPr>
            <w:tcW w:w="719" w:type="dxa"/>
          </w:tcPr>
          <w:p w:rsidR="00CE2874" w:rsidRPr="00E77A7D" w:rsidRDefault="00CE2874" w:rsidP="00132D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ru-RU"/>
              </w:rPr>
            </w:pPr>
          </w:p>
          <w:p w:rsidR="00CE2874" w:rsidRPr="00E77A7D" w:rsidRDefault="00CE2874" w:rsidP="00132D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ru-RU"/>
              </w:rPr>
            </w:pPr>
          </w:p>
          <w:p w:rsidR="00CC294C" w:rsidRPr="00A10687" w:rsidRDefault="00CC294C" w:rsidP="00132D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10687">
              <w:rPr>
                <w:sz w:val="24"/>
                <w:szCs w:val="24"/>
              </w:rPr>
              <w:t>22.</w:t>
            </w:r>
          </w:p>
        </w:tc>
        <w:tc>
          <w:tcPr>
            <w:tcW w:w="4805" w:type="dxa"/>
          </w:tcPr>
          <w:p w:rsidR="00CC294C" w:rsidRPr="00A10687" w:rsidRDefault="00CC294C" w:rsidP="00132DAC">
            <w:pPr>
              <w:widowControl w:val="0"/>
              <w:autoSpaceDE w:val="0"/>
              <w:autoSpaceDN w:val="0"/>
              <w:rPr>
                <w:sz w:val="24"/>
                <w:szCs w:val="24"/>
                <w:lang w:val="ru-RU"/>
              </w:rPr>
            </w:pPr>
            <w:r w:rsidRPr="00A10687">
              <w:rPr>
                <w:sz w:val="24"/>
                <w:szCs w:val="24"/>
                <w:lang w:val="ru-RU"/>
              </w:rPr>
              <w:t xml:space="preserve">Доля принятых в эксплуатацию </w:t>
            </w:r>
          </w:p>
          <w:p w:rsidR="00CC294C" w:rsidRPr="00A10687" w:rsidRDefault="00CC294C" w:rsidP="00132DAC">
            <w:pPr>
              <w:widowControl w:val="0"/>
              <w:autoSpaceDE w:val="0"/>
              <w:autoSpaceDN w:val="0"/>
              <w:rPr>
                <w:sz w:val="24"/>
                <w:szCs w:val="24"/>
                <w:lang w:val="ru-RU"/>
              </w:rPr>
            </w:pPr>
            <w:r w:rsidRPr="00A10687">
              <w:rPr>
                <w:sz w:val="24"/>
                <w:szCs w:val="24"/>
                <w:lang w:val="ru-RU"/>
              </w:rPr>
              <w:t>в отчётном периоде жилых многоквартирных домов с заключением о том, что они полностью приспособлены с учётом потребностей инвалидов, от общего числа принятых многоквартирных домов</w:t>
            </w:r>
          </w:p>
        </w:tc>
        <w:tc>
          <w:tcPr>
            <w:tcW w:w="1275" w:type="dxa"/>
          </w:tcPr>
          <w:p w:rsidR="00CC294C" w:rsidRPr="00A10687" w:rsidRDefault="00CC294C" w:rsidP="00132D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10687">
              <w:rPr>
                <w:sz w:val="24"/>
                <w:szCs w:val="24"/>
              </w:rPr>
              <w:t>%</w:t>
            </w:r>
          </w:p>
        </w:tc>
        <w:tc>
          <w:tcPr>
            <w:tcW w:w="708" w:type="dxa"/>
          </w:tcPr>
          <w:p w:rsidR="00CC294C" w:rsidRPr="00A10687" w:rsidRDefault="00CC294C" w:rsidP="00132D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10687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CC294C" w:rsidRPr="00A10687" w:rsidRDefault="00CC294C" w:rsidP="00132D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10687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CC294C" w:rsidRPr="00A10687" w:rsidRDefault="00CC294C" w:rsidP="00132D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10687">
              <w:rPr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CC294C" w:rsidRPr="00A10687" w:rsidRDefault="00CC294C" w:rsidP="00132D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10687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CC294C" w:rsidRPr="00A10687" w:rsidRDefault="00CC294C" w:rsidP="00132D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10687">
              <w:rPr>
                <w:sz w:val="24"/>
                <w:szCs w:val="24"/>
              </w:rPr>
              <w:t>100</w:t>
            </w:r>
          </w:p>
        </w:tc>
        <w:tc>
          <w:tcPr>
            <w:tcW w:w="4962" w:type="dxa"/>
          </w:tcPr>
          <w:p w:rsidR="00CC294C" w:rsidRPr="00A10687" w:rsidRDefault="00A10687" w:rsidP="00132DAC">
            <w:pPr>
              <w:widowControl w:val="0"/>
              <w:autoSpaceDE w:val="0"/>
              <w:autoSpaceDN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</w:t>
            </w:r>
            <w:r w:rsidR="00CC294C" w:rsidRPr="00A10687">
              <w:rPr>
                <w:sz w:val="24"/>
                <w:szCs w:val="24"/>
                <w:lang w:val="ru-RU"/>
              </w:rPr>
              <w:t>лавы городских и сельских поселений Сургутского района, департамент строительства и земельных отношений администрации Сургутского района</w:t>
            </w:r>
          </w:p>
        </w:tc>
      </w:tr>
    </w:tbl>
    <w:p w:rsidR="00CC294C" w:rsidRDefault="00CC294C" w:rsidP="00CC294C">
      <w:pPr>
        <w:ind w:right="-2" w:firstLine="709"/>
        <w:jc w:val="both"/>
        <w:rPr>
          <w:sz w:val="28"/>
          <w:szCs w:val="28"/>
          <w:lang w:val="ru-RU"/>
        </w:rPr>
      </w:pPr>
    </w:p>
    <w:p w:rsidR="00A10687" w:rsidRDefault="00A10687" w:rsidP="00CC294C">
      <w:pPr>
        <w:ind w:right="-2" w:firstLine="709"/>
        <w:jc w:val="both"/>
        <w:rPr>
          <w:sz w:val="28"/>
          <w:szCs w:val="28"/>
          <w:lang w:val="ru-RU"/>
        </w:rPr>
      </w:pPr>
    </w:p>
    <w:p w:rsidR="00A10687" w:rsidRDefault="00A10687" w:rsidP="00CC294C">
      <w:pPr>
        <w:ind w:right="-2" w:firstLine="709"/>
        <w:jc w:val="both"/>
        <w:rPr>
          <w:sz w:val="28"/>
          <w:szCs w:val="28"/>
          <w:lang w:val="ru-RU"/>
        </w:rPr>
      </w:pPr>
    </w:p>
    <w:p w:rsidR="00A10687" w:rsidRDefault="00A10687" w:rsidP="00CC294C">
      <w:pPr>
        <w:ind w:right="-2" w:firstLine="709"/>
        <w:jc w:val="both"/>
        <w:rPr>
          <w:sz w:val="28"/>
          <w:szCs w:val="28"/>
          <w:lang w:val="ru-RU"/>
        </w:rPr>
      </w:pPr>
    </w:p>
    <w:p w:rsidR="00A10687" w:rsidRDefault="00A10687" w:rsidP="00CC294C">
      <w:pPr>
        <w:ind w:right="-2" w:firstLine="709"/>
        <w:jc w:val="both"/>
        <w:rPr>
          <w:sz w:val="28"/>
          <w:szCs w:val="28"/>
          <w:lang w:val="ru-RU"/>
        </w:rPr>
      </w:pPr>
    </w:p>
    <w:p w:rsidR="00A10687" w:rsidRDefault="00A10687" w:rsidP="00CC294C">
      <w:pPr>
        <w:ind w:right="-2" w:firstLine="709"/>
        <w:jc w:val="both"/>
        <w:rPr>
          <w:sz w:val="28"/>
          <w:szCs w:val="28"/>
          <w:lang w:val="ru-RU"/>
        </w:rPr>
      </w:pPr>
    </w:p>
    <w:p w:rsidR="00A10687" w:rsidRDefault="00A10687" w:rsidP="00CC294C">
      <w:pPr>
        <w:ind w:right="-2" w:firstLine="709"/>
        <w:jc w:val="both"/>
        <w:rPr>
          <w:sz w:val="28"/>
          <w:szCs w:val="28"/>
          <w:lang w:val="ru-RU"/>
        </w:rPr>
      </w:pPr>
    </w:p>
    <w:p w:rsidR="00A10687" w:rsidRDefault="00A10687" w:rsidP="00CC294C">
      <w:pPr>
        <w:ind w:right="-2" w:firstLine="709"/>
        <w:jc w:val="both"/>
        <w:rPr>
          <w:sz w:val="28"/>
          <w:szCs w:val="28"/>
          <w:lang w:val="ru-RU"/>
        </w:rPr>
      </w:pPr>
    </w:p>
    <w:p w:rsidR="00A10687" w:rsidRDefault="00A10687" w:rsidP="00CC294C">
      <w:pPr>
        <w:ind w:right="-2" w:firstLine="709"/>
        <w:jc w:val="both"/>
        <w:rPr>
          <w:sz w:val="28"/>
          <w:szCs w:val="28"/>
          <w:lang w:val="ru-RU"/>
        </w:rPr>
      </w:pPr>
    </w:p>
    <w:p w:rsidR="00CE2874" w:rsidRDefault="00CE2874" w:rsidP="00CC294C">
      <w:pPr>
        <w:ind w:right="-2" w:firstLine="709"/>
        <w:jc w:val="both"/>
        <w:rPr>
          <w:sz w:val="28"/>
          <w:szCs w:val="28"/>
          <w:lang w:val="ru-RU"/>
        </w:rPr>
        <w:sectPr w:rsidR="00CE2874" w:rsidSect="00132DAC">
          <w:pgSz w:w="16838" w:h="11906" w:orient="landscape"/>
          <w:pgMar w:top="1134" w:right="851" w:bottom="1134" w:left="1134" w:header="709" w:footer="709" w:gutter="0"/>
          <w:pgNumType w:start="1"/>
          <w:cols w:space="720"/>
        </w:sectPr>
      </w:pPr>
    </w:p>
    <w:p w:rsidR="00CC294C" w:rsidRPr="00132DAC" w:rsidRDefault="00CC294C" w:rsidP="00CC294C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  <w:lang w:val="ru-RU"/>
        </w:rPr>
      </w:pPr>
      <w:r w:rsidRPr="00132DAC">
        <w:rPr>
          <w:bCs/>
          <w:sz w:val="28"/>
          <w:szCs w:val="28"/>
          <w:lang w:val="ru-RU"/>
        </w:rPr>
        <w:lastRenderedPageBreak/>
        <w:t xml:space="preserve">4. Мониторинг выполнения плана мероприятий повышения значений показателей доступности </w:t>
      </w:r>
    </w:p>
    <w:p w:rsidR="00CC294C" w:rsidRPr="00132DAC" w:rsidRDefault="00CC294C" w:rsidP="00A10687">
      <w:pPr>
        <w:widowControl w:val="0"/>
        <w:autoSpaceDE w:val="0"/>
        <w:autoSpaceDN w:val="0"/>
        <w:ind w:firstLine="708"/>
        <w:jc w:val="center"/>
        <w:rPr>
          <w:sz w:val="28"/>
          <w:szCs w:val="28"/>
          <w:lang w:val="ru-RU"/>
        </w:rPr>
      </w:pPr>
      <w:r w:rsidRPr="00132DAC">
        <w:rPr>
          <w:bCs/>
          <w:sz w:val="28"/>
          <w:szCs w:val="28"/>
          <w:lang w:val="ru-RU"/>
        </w:rPr>
        <w:t xml:space="preserve">объектов и услуг для инвалидов </w:t>
      </w:r>
      <w:r w:rsidRPr="00132DAC">
        <w:rPr>
          <w:sz w:val="28"/>
          <w:szCs w:val="28"/>
          <w:lang w:val="ru-RU"/>
        </w:rPr>
        <w:t>и иных маломобильных групп населения на территории Сургутского муниципального района Ханты-Мансийского автономного округа</w:t>
      </w:r>
      <w:r w:rsidR="00A10687">
        <w:rPr>
          <w:sz w:val="28"/>
          <w:szCs w:val="28"/>
          <w:lang w:val="ru-RU"/>
        </w:rPr>
        <w:t xml:space="preserve"> – </w:t>
      </w:r>
      <w:r w:rsidRPr="00132DAC">
        <w:rPr>
          <w:sz w:val="28"/>
          <w:szCs w:val="28"/>
          <w:lang w:val="ru-RU"/>
        </w:rPr>
        <w:t>Югры</w:t>
      </w:r>
      <w:r w:rsidRPr="00132DAC" w:rsidDel="00C03B78">
        <w:rPr>
          <w:sz w:val="28"/>
          <w:szCs w:val="28"/>
          <w:lang w:val="ru-RU"/>
        </w:rPr>
        <w:t xml:space="preserve"> </w:t>
      </w:r>
      <w:r w:rsidRPr="00132DAC">
        <w:rPr>
          <w:sz w:val="28"/>
          <w:szCs w:val="28"/>
          <w:lang w:val="ru-RU"/>
        </w:rPr>
        <w:t>на 2021-2025 годы</w:t>
      </w:r>
    </w:p>
    <w:p w:rsidR="00CC294C" w:rsidRPr="00132DAC" w:rsidRDefault="00CC294C" w:rsidP="00CC294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val="ru-RU"/>
        </w:rPr>
      </w:pPr>
    </w:p>
    <w:tbl>
      <w:tblPr>
        <w:tblW w:w="1516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88"/>
        <w:gridCol w:w="1020"/>
        <w:gridCol w:w="3880"/>
        <w:gridCol w:w="1620"/>
        <w:gridCol w:w="1418"/>
        <w:gridCol w:w="3543"/>
        <w:gridCol w:w="2694"/>
      </w:tblGrid>
      <w:tr w:rsidR="00CC294C" w:rsidRPr="00A10687" w:rsidTr="00132DA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4C" w:rsidRPr="00A10687" w:rsidRDefault="00A10687" w:rsidP="00132DA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ru-RU"/>
              </w:rPr>
              <w:t>№</w:t>
            </w:r>
            <w:r w:rsidR="00CC294C" w:rsidRPr="00A10687">
              <w:rPr>
                <w:bCs/>
                <w:sz w:val="24"/>
                <w:szCs w:val="24"/>
              </w:rPr>
              <w:t xml:space="preserve"> п/п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4C" w:rsidRPr="00A10687" w:rsidRDefault="00CC294C" w:rsidP="00132DA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A10687">
              <w:rPr>
                <w:bCs/>
                <w:sz w:val="24"/>
                <w:szCs w:val="24"/>
              </w:rPr>
              <w:t>Индикаторы</w:t>
            </w:r>
            <w:proofErr w:type="spellEnd"/>
            <w:r w:rsidRPr="00A10687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A10687">
              <w:rPr>
                <w:bCs/>
                <w:sz w:val="24"/>
                <w:szCs w:val="24"/>
              </w:rPr>
              <w:t>достижения</w:t>
            </w:r>
            <w:proofErr w:type="spellEnd"/>
            <w:r w:rsidRPr="00A10687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A10687">
              <w:rPr>
                <w:bCs/>
                <w:sz w:val="24"/>
                <w:szCs w:val="24"/>
              </w:rPr>
              <w:t>показателей</w:t>
            </w:r>
            <w:proofErr w:type="spellEnd"/>
            <w:r w:rsidRPr="00A10687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4C" w:rsidRPr="00A10687" w:rsidRDefault="00CC294C" w:rsidP="00132DA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ru-RU"/>
              </w:rPr>
            </w:pPr>
            <w:r w:rsidRPr="00A10687">
              <w:rPr>
                <w:bCs/>
                <w:sz w:val="24"/>
                <w:szCs w:val="24"/>
                <w:lang w:val="ru-RU"/>
              </w:rPr>
              <w:t>Значение/ед. изм./сфера деятельности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4C" w:rsidRPr="00A10687" w:rsidRDefault="00CC294C" w:rsidP="00132DA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ru-RU"/>
              </w:rPr>
            </w:pPr>
            <w:r w:rsidRPr="00A10687">
              <w:rPr>
                <w:bCs/>
                <w:sz w:val="24"/>
                <w:szCs w:val="24"/>
                <w:lang w:val="ru-RU"/>
              </w:rPr>
              <w:t>Орган, представляющий информацию о достижении запланированных значений показателей доступности для инвалидов объектов и услуг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4C" w:rsidRPr="00A10687" w:rsidRDefault="00CC294C" w:rsidP="00132DA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A10687">
              <w:rPr>
                <w:bCs/>
                <w:sz w:val="24"/>
                <w:szCs w:val="24"/>
              </w:rPr>
              <w:t>Периодичность</w:t>
            </w:r>
            <w:proofErr w:type="spellEnd"/>
          </w:p>
        </w:tc>
      </w:tr>
      <w:tr w:rsidR="00CC294C" w:rsidRPr="00A10687" w:rsidTr="00132DA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4C" w:rsidRPr="00A10687" w:rsidRDefault="00CC294C" w:rsidP="00132DA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10687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4C" w:rsidRPr="00A10687" w:rsidRDefault="00CC294C" w:rsidP="00132DA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val="ru-RU"/>
              </w:rPr>
            </w:pPr>
            <w:r w:rsidRPr="00A10687">
              <w:rPr>
                <w:bCs/>
                <w:sz w:val="24"/>
                <w:szCs w:val="24"/>
                <w:lang w:val="ru-RU"/>
              </w:rPr>
              <w:t>Средства, выделенные на реализацию плана мероприятий</w:t>
            </w:r>
          </w:p>
        </w:tc>
        <w:tc>
          <w:tcPr>
            <w:tcW w:w="3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4C" w:rsidRPr="00A10687" w:rsidRDefault="00CC294C" w:rsidP="00132DA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proofErr w:type="spellStart"/>
            <w:proofErr w:type="gramStart"/>
            <w:r w:rsidRPr="00A10687">
              <w:rPr>
                <w:bCs/>
                <w:sz w:val="24"/>
                <w:szCs w:val="24"/>
              </w:rPr>
              <w:t>тыс</w:t>
            </w:r>
            <w:proofErr w:type="spellEnd"/>
            <w:proofErr w:type="gramEnd"/>
            <w:r w:rsidRPr="00A10687">
              <w:rPr>
                <w:bCs/>
                <w:sz w:val="24"/>
                <w:szCs w:val="24"/>
              </w:rPr>
              <w:t xml:space="preserve">. </w:t>
            </w:r>
            <w:proofErr w:type="spellStart"/>
            <w:r w:rsidRPr="00A10687">
              <w:rPr>
                <w:bCs/>
                <w:sz w:val="24"/>
                <w:szCs w:val="24"/>
              </w:rPr>
              <w:t>рублей</w:t>
            </w:r>
            <w:proofErr w:type="spellEnd"/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4C" w:rsidRPr="00A10687" w:rsidRDefault="00A10687" w:rsidP="00A10687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</w:t>
            </w:r>
            <w:r w:rsidR="00CC294C" w:rsidRPr="00A10687">
              <w:rPr>
                <w:sz w:val="24"/>
                <w:szCs w:val="24"/>
                <w:lang w:val="ru-RU"/>
              </w:rPr>
              <w:t>лавы городских и сельских поселений Сургутского района, департамент жилищно-коммунального хозяйства, экологии, транспорта и связи администрации Сургутского района, д</w:t>
            </w:r>
            <w:r w:rsidR="00CC294C" w:rsidRPr="00A10687">
              <w:rPr>
                <w:bCs/>
                <w:sz w:val="24"/>
                <w:szCs w:val="24"/>
                <w:lang w:val="ru-RU"/>
              </w:rPr>
              <w:t>епартамент образования и молод</w:t>
            </w:r>
            <w:r>
              <w:rPr>
                <w:bCs/>
                <w:sz w:val="24"/>
                <w:szCs w:val="24"/>
                <w:lang w:val="ru-RU"/>
              </w:rPr>
              <w:t>ё</w:t>
            </w:r>
            <w:r w:rsidR="00CC294C" w:rsidRPr="00A10687">
              <w:rPr>
                <w:bCs/>
                <w:sz w:val="24"/>
                <w:szCs w:val="24"/>
                <w:lang w:val="ru-RU"/>
              </w:rPr>
              <w:t xml:space="preserve">жной политики администрации Сургутского района, управление культуры, туризма и спорта </w:t>
            </w:r>
            <w:r w:rsidR="00CC294C" w:rsidRPr="00A10687">
              <w:rPr>
                <w:sz w:val="24"/>
                <w:szCs w:val="24"/>
                <w:lang w:val="ru-RU"/>
              </w:rPr>
              <w:t>администрации Сургутского района</w:t>
            </w:r>
            <w:r w:rsidR="00CC294C" w:rsidRPr="00A10687">
              <w:rPr>
                <w:bCs/>
                <w:sz w:val="24"/>
                <w:szCs w:val="24"/>
                <w:lang w:val="ru-RU"/>
              </w:rPr>
              <w:t>, управление общественных связей и информационной политики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4C" w:rsidRPr="00A10687" w:rsidRDefault="00CC294C" w:rsidP="00132DA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10687">
              <w:rPr>
                <w:bCs/>
                <w:sz w:val="24"/>
                <w:szCs w:val="24"/>
              </w:rPr>
              <w:t xml:space="preserve">1 </w:t>
            </w:r>
            <w:proofErr w:type="spellStart"/>
            <w:r w:rsidRPr="00A10687">
              <w:rPr>
                <w:bCs/>
                <w:sz w:val="24"/>
                <w:szCs w:val="24"/>
              </w:rPr>
              <w:t>раз</w:t>
            </w:r>
            <w:proofErr w:type="spellEnd"/>
            <w:r w:rsidRPr="00A10687">
              <w:rPr>
                <w:bCs/>
                <w:sz w:val="24"/>
                <w:szCs w:val="24"/>
              </w:rPr>
              <w:t xml:space="preserve"> в </w:t>
            </w:r>
            <w:proofErr w:type="spellStart"/>
            <w:r w:rsidRPr="00A10687">
              <w:rPr>
                <w:bCs/>
                <w:sz w:val="24"/>
                <w:szCs w:val="24"/>
              </w:rPr>
              <w:t>год</w:t>
            </w:r>
            <w:proofErr w:type="spellEnd"/>
          </w:p>
        </w:tc>
      </w:tr>
      <w:tr w:rsidR="00CC294C" w:rsidRPr="00EB795D" w:rsidTr="00132DA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4C" w:rsidRPr="00A10687" w:rsidRDefault="00CC294C" w:rsidP="00132DA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10687">
              <w:rPr>
                <w:bCs/>
                <w:sz w:val="24"/>
                <w:szCs w:val="24"/>
              </w:rPr>
              <w:t>1.1.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4C" w:rsidRPr="00A10687" w:rsidRDefault="00CC294C" w:rsidP="006D675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val="ru-RU"/>
              </w:rPr>
            </w:pPr>
            <w:r w:rsidRPr="00A10687">
              <w:rPr>
                <w:bCs/>
                <w:sz w:val="24"/>
                <w:szCs w:val="24"/>
                <w:lang w:val="ru-RU"/>
              </w:rPr>
              <w:t>в году, предшествующем отч</w:t>
            </w:r>
            <w:r w:rsidR="006D6753">
              <w:rPr>
                <w:bCs/>
                <w:sz w:val="24"/>
                <w:szCs w:val="24"/>
                <w:lang w:val="ru-RU"/>
              </w:rPr>
              <w:t>ё</w:t>
            </w:r>
            <w:r w:rsidRPr="00A10687">
              <w:rPr>
                <w:bCs/>
                <w:sz w:val="24"/>
                <w:szCs w:val="24"/>
                <w:lang w:val="ru-RU"/>
              </w:rPr>
              <w:t>тному, всего</w:t>
            </w:r>
          </w:p>
        </w:tc>
        <w:tc>
          <w:tcPr>
            <w:tcW w:w="3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4C" w:rsidRPr="00A10687" w:rsidRDefault="00CC294C" w:rsidP="00132DA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4C" w:rsidRPr="00A10687" w:rsidRDefault="00CC294C" w:rsidP="00132DA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4C" w:rsidRPr="00A10687" w:rsidRDefault="00CC294C" w:rsidP="00132DA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val="ru-RU"/>
              </w:rPr>
            </w:pPr>
          </w:p>
        </w:tc>
      </w:tr>
      <w:tr w:rsidR="00CC294C" w:rsidRPr="00A10687" w:rsidTr="00132DA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4C" w:rsidRPr="00A10687" w:rsidRDefault="00CC294C" w:rsidP="00132DA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10687">
              <w:rPr>
                <w:bCs/>
                <w:sz w:val="24"/>
                <w:szCs w:val="24"/>
              </w:rPr>
              <w:t>1.1.1.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4C" w:rsidRPr="00A10687" w:rsidRDefault="00CC294C" w:rsidP="00132DA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4C" w:rsidRPr="00A10687" w:rsidRDefault="00CC294C" w:rsidP="00132DA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proofErr w:type="spellStart"/>
            <w:r w:rsidRPr="00A10687">
              <w:rPr>
                <w:bCs/>
                <w:sz w:val="24"/>
                <w:szCs w:val="24"/>
              </w:rPr>
              <w:t>из</w:t>
            </w:r>
            <w:proofErr w:type="spellEnd"/>
            <w:r w:rsidRPr="00A10687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A10687">
              <w:rPr>
                <w:bCs/>
                <w:sz w:val="24"/>
                <w:szCs w:val="24"/>
              </w:rPr>
              <w:t>окружного</w:t>
            </w:r>
            <w:proofErr w:type="spellEnd"/>
            <w:r w:rsidRPr="00A10687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A10687">
              <w:rPr>
                <w:bCs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3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4C" w:rsidRPr="00A10687" w:rsidRDefault="00CC294C" w:rsidP="00132DA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4C" w:rsidRPr="00A10687" w:rsidRDefault="00CC294C" w:rsidP="00132DA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4C" w:rsidRPr="00A10687" w:rsidRDefault="00CC294C" w:rsidP="00132DA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</w:tr>
      <w:tr w:rsidR="00CC294C" w:rsidRPr="00A10687" w:rsidTr="00132DA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4C" w:rsidRPr="00A10687" w:rsidRDefault="00CC294C" w:rsidP="00132DA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10687">
              <w:rPr>
                <w:bCs/>
                <w:sz w:val="24"/>
                <w:szCs w:val="24"/>
              </w:rPr>
              <w:t>1.1.2.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4C" w:rsidRPr="00A10687" w:rsidRDefault="00CC294C" w:rsidP="00132DA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4C" w:rsidRPr="00A10687" w:rsidRDefault="00CC294C" w:rsidP="00132DA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proofErr w:type="spellStart"/>
            <w:r w:rsidRPr="00A10687">
              <w:rPr>
                <w:bCs/>
                <w:sz w:val="24"/>
                <w:szCs w:val="24"/>
              </w:rPr>
              <w:t>из</w:t>
            </w:r>
            <w:proofErr w:type="spellEnd"/>
            <w:r w:rsidRPr="00A10687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A10687">
              <w:rPr>
                <w:bCs/>
                <w:sz w:val="24"/>
                <w:szCs w:val="24"/>
              </w:rPr>
              <w:t>бюджета</w:t>
            </w:r>
            <w:proofErr w:type="spellEnd"/>
            <w:r w:rsidRPr="00A10687">
              <w:rPr>
                <w:bCs/>
                <w:sz w:val="24"/>
                <w:szCs w:val="24"/>
              </w:rPr>
              <w:t xml:space="preserve"> Сургутского района</w:t>
            </w:r>
          </w:p>
        </w:tc>
        <w:tc>
          <w:tcPr>
            <w:tcW w:w="3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4C" w:rsidRPr="00A10687" w:rsidRDefault="00CC294C" w:rsidP="00132DA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4C" w:rsidRPr="00A10687" w:rsidRDefault="00CC294C" w:rsidP="00132DA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4C" w:rsidRPr="00A10687" w:rsidRDefault="00CC294C" w:rsidP="00132DA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</w:tr>
      <w:tr w:rsidR="00CC294C" w:rsidRPr="00A10687" w:rsidTr="00132DA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4C" w:rsidRPr="00A10687" w:rsidRDefault="00CC294C" w:rsidP="00132DA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10687">
              <w:rPr>
                <w:bCs/>
                <w:sz w:val="24"/>
                <w:szCs w:val="24"/>
              </w:rPr>
              <w:t>1.1.3.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4C" w:rsidRPr="00A10687" w:rsidRDefault="00CC294C" w:rsidP="00132DA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4C" w:rsidRPr="00A10687" w:rsidRDefault="00CC294C" w:rsidP="00132DA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proofErr w:type="spellStart"/>
            <w:r w:rsidRPr="00A10687">
              <w:rPr>
                <w:bCs/>
                <w:sz w:val="24"/>
                <w:szCs w:val="24"/>
              </w:rPr>
              <w:t>привлеченные</w:t>
            </w:r>
            <w:proofErr w:type="spellEnd"/>
            <w:r w:rsidRPr="00A10687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A10687">
              <w:rPr>
                <w:bCs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4C" w:rsidRPr="00A10687" w:rsidRDefault="00CC294C" w:rsidP="00132DA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4C" w:rsidRPr="00A10687" w:rsidRDefault="00CC294C" w:rsidP="00132DA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4C" w:rsidRPr="00A10687" w:rsidRDefault="00CC294C" w:rsidP="00132DA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</w:tr>
      <w:tr w:rsidR="00CC294C" w:rsidRPr="00A10687" w:rsidTr="00132DA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4C" w:rsidRPr="00A10687" w:rsidRDefault="00CC294C" w:rsidP="00132DA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10687">
              <w:rPr>
                <w:bCs/>
                <w:sz w:val="24"/>
                <w:szCs w:val="24"/>
              </w:rPr>
              <w:t>1.2.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4C" w:rsidRPr="00A10687" w:rsidRDefault="00CC294C" w:rsidP="006D675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10687">
              <w:rPr>
                <w:bCs/>
                <w:sz w:val="24"/>
                <w:szCs w:val="24"/>
              </w:rPr>
              <w:t xml:space="preserve">в </w:t>
            </w:r>
            <w:proofErr w:type="spellStart"/>
            <w:r w:rsidRPr="00A10687">
              <w:rPr>
                <w:bCs/>
                <w:sz w:val="24"/>
                <w:szCs w:val="24"/>
              </w:rPr>
              <w:t>отч</w:t>
            </w:r>
            <w:proofErr w:type="spellEnd"/>
            <w:r w:rsidR="006D6753">
              <w:rPr>
                <w:bCs/>
                <w:sz w:val="24"/>
                <w:szCs w:val="24"/>
                <w:lang w:val="ru-RU"/>
              </w:rPr>
              <w:t>ё</w:t>
            </w:r>
            <w:proofErr w:type="spellStart"/>
            <w:r w:rsidRPr="00A10687">
              <w:rPr>
                <w:bCs/>
                <w:sz w:val="24"/>
                <w:szCs w:val="24"/>
              </w:rPr>
              <w:t>тном</w:t>
            </w:r>
            <w:proofErr w:type="spellEnd"/>
            <w:r w:rsidRPr="00A10687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A10687">
              <w:rPr>
                <w:bCs/>
                <w:sz w:val="24"/>
                <w:szCs w:val="24"/>
              </w:rPr>
              <w:t>году</w:t>
            </w:r>
            <w:proofErr w:type="spellEnd"/>
            <w:r w:rsidRPr="00A10687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A10687">
              <w:rPr>
                <w:bCs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3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4C" w:rsidRPr="00A10687" w:rsidRDefault="00CC294C" w:rsidP="00132DA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4C" w:rsidRPr="00A10687" w:rsidRDefault="00CC294C" w:rsidP="00132DA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4C" w:rsidRPr="00A10687" w:rsidRDefault="00CC294C" w:rsidP="00132DA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</w:tr>
      <w:tr w:rsidR="00CC294C" w:rsidRPr="00A10687" w:rsidTr="00132DA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4C" w:rsidRPr="00A10687" w:rsidRDefault="00CC294C" w:rsidP="00132DA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10687">
              <w:rPr>
                <w:bCs/>
                <w:sz w:val="24"/>
                <w:szCs w:val="24"/>
              </w:rPr>
              <w:t>1.2.1.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4C" w:rsidRPr="00A10687" w:rsidRDefault="00CC294C" w:rsidP="00132DA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4C" w:rsidRPr="00A10687" w:rsidRDefault="00CC294C" w:rsidP="00132DA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proofErr w:type="spellStart"/>
            <w:r w:rsidRPr="00A10687">
              <w:rPr>
                <w:bCs/>
                <w:sz w:val="24"/>
                <w:szCs w:val="24"/>
              </w:rPr>
              <w:t>из</w:t>
            </w:r>
            <w:proofErr w:type="spellEnd"/>
            <w:r w:rsidRPr="00A10687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A10687">
              <w:rPr>
                <w:bCs/>
                <w:sz w:val="24"/>
                <w:szCs w:val="24"/>
              </w:rPr>
              <w:t>окружного</w:t>
            </w:r>
            <w:proofErr w:type="spellEnd"/>
            <w:r w:rsidRPr="00A10687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A10687">
              <w:rPr>
                <w:bCs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3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4C" w:rsidRPr="00A10687" w:rsidRDefault="00CC294C" w:rsidP="00132DA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4C" w:rsidRPr="00A10687" w:rsidRDefault="00CC294C" w:rsidP="00132DA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4C" w:rsidRPr="00A10687" w:rsidRDefault="00CC294C" w:rsidP="00132DA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</w:tr>
      <w:tr w:rsidR="00CC294C" w:rsidRPr="00A10687" w:rsidTr="00132DA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4C" w:rsidRPr="00A10687" w:rsidRDefault="00CC294C" w:rsidP="00132DA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10687">
              <w:rPr>
                <w:bCs/>
                <w:sz w:val="24"/>
                <w:szCs w:val="24"/>
              </w:rPr>
              <w:t>1.2.2.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4C" w:rsidRPr="00A10687" w:rsidRDefault="00CC294C" w:rsidP="00132DA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4C" w:rsidRPr="00A10687" w:rsidRDefault="00CC294C" w:rsidP="00132DA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proofErr w:type="spellStart"/>
            <w:r w:rsidRPr="00A10687">
              <w:rPr>
                <w:bCs/>
                <w:sz w:val="24"/>
                <w:szCs w:val="24"/>
              </w:rPr>
              <w:t>из</w:t>
            </w:r>
            <w:proofErr w:type="spellEnd"/>
            <w:r w:rsidRPr="00A10687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A10687">
              <w:rPr>
                <w:bCs/>
                <w:sz w:val="24"/>
                <w:szCs w:val="24"/>
              </w:rPr>
              <w:t>бюджета</w:t>
            </w:r>
            <w:proofErr w:type="spellEnd"/>
            <w:r w:rsidRPr="00A10687">
              <w:rPr>
                <w:bCs/>
                <w:sz w:val="24"/>
                <w:szCs w:val="24"/>
              </w:rPr>
              <w:t xml:space="preserve"> Сургутского района</w:t>
            </w:r>
          </w:p>
        </w:tc>
        <w:tc>
          <w:tcPr>
            <w:tcW w:w="3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4C" w:rsidRPr="00A10687" w:rsidRDefault="00CC294C" w:rsidP="00132DA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4C" w:rsidRPr="00A10687" w:rsidRDefault="00CC294C" w:rsidP="00132DA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4C" w:rsidRPr="00A10687" w:rsidRDefault="00CC294C" w:rsidP="00132DA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</w:tr>
      <w:tr w:rsidR="00CC294C" w:rsidRPr="00A10687" w:rsidTr="00132DA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4C" w:rsidRPr="00A10687" w:rsidRDefault="00CC294C" w:rsidP="00132DA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10687">
              <w:rPr>
                <w:bCs/>
                <w:sz w:val="24"/>
                <w:szCs w:val="24"/>
              </w:rPr>
              <w:t>1.2.3.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4C" w:rsidRPr="00A10687" w:rsidRDefault="00CC294C" w:rsidP="00132DA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4C" w:rsidRPr="00A10687" w:rsidRDefault="00CC294C" w:rsidP="00132DA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proofErr w:type="spellStart"/>
            <w:r w:rsidRPr="00A10687">
              <w:rPr>
                <w:bCs/>
                <w:sz w:val="24"/>
                <w:szCs w:val="24"/>
              </w:rPr>
              <w:t>привлеченные</w:t>
            </w:r>
            <w:proofErr w:type="spellEnd"/>
            <w:r w:rsidRPr="00A10687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A10687">
              <w:rPr>
                <w:bCs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4C" w:rsidRPr="00A10687" w:rsidRDefault="00CC294C" w:rsidP="00132DA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4C" w:rsidRPr="00A10687" w:rsidRDefault="00CC294C" w:rsidP="00132DA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4C" w:rsidRPr="00A10687" w:rsidRDefault="00CC294C" w:rsidP="00132DA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</w:tr>
      <w:tr w:rsidR="00CC294C" w:rsidRPr="00EB795D" w:rsidTr="00132DA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4C" w:rsidRPr="00A10687" w:rsidRDefault="00CC294C" w:rsidP="00132DA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10687">
              <w:rPr>
                <w:bCs/>
                <w:sz w:val="24"/>
                <w:szCs w:val="24"/>
              </w:rPr>
              <w:t>1.3.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4C" w:rsidRPr="00A10687" w:rsidRDefault="00CC294C" w:rsidP="006D675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val="ru-RU"/>
              </w:rPr>
            </w:pPr>
            <w:r w:rsidRPr="00A10687">
              <w:rPr>
                <w:bCs/>
                <w:sz w:val="24"/>
                <w:szCs w:val="24"/>
                <w:lang w:val="ru-RU"/>
              </w:rPr>
              <w:t>в году, следующем за отч</w:t>
            </w:r>
            <w:r w:rsidR="006D6753">
              <w:rPr>
                <w:bCs/>
                <w:sz w:val="24"/>
                <w:szCs w:val="24"/>
                <w:lang w:val="ru-RU"/>
              </w:rPr>
              <w:t>ё</w:t>
            </w:r>
            <w:r w:rsidRPr="00A10687">
              <w:rPr>
                <w:bCs/>
                <w:sz w:val="24"/>
                <w:szCs w:val="24"/>
                <w:lang w:val="ru-RU"/>
              </w:rPr>
              <w:t>тным (по проекту бюджета), всего</w:t>
            </w:r>
          </w:p>
        </w:tc>
        <w:tc>
          <w:tcPr>
            <w:tcW w:w="3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4C" w:rsidRPr="00A10687" w:rsidRDefault="00CC294C" w:rsidP="00132DA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4C" w:rsidRPr="00A10687" w:rsidRDefault="00CC294C" w:rsidP="00132DA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4C" w:rsidRPr="00A10687" w:rsidRDefault="00CC294C" w:rsidP="00132DA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val="ru-RU"/>
              </w:rPr>
            </w:pPr>
          </w:p>
        </w:tc>
      </w:tr>
      <w:tr w:rsidR="00CC294C" w:rsidRPr="00A10687" w:rsidTr="00132DA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4C" w:rsidRPr="00A10687" w:rsidRDefault="00CC294C" w:rsidP="00132DA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10687">
              <w:rPr>
                <w:bCs/>
                <w:sz w:val="24"/>
                <w:szCs w:val="24"/>
              </w:rPr>
              <w:t>1.3.1.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4C" w:rsidRPr="00A10687" w:rsidRDefault="00CC294C" w:rsidP="00132DA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4C" w:rsidRPr="00A10687" w:rsidRDefault="00CC294C" w:rsidP="00132DA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proofErr w:type="spellStart"/>
            <w:r w:rsidRPr="00A10687">
              <w:rPr>
                <w:bCs/>
                <w:sz w:val="24"/>
                <w:szCs w:val="24"/>
              </w:rPr>
              <w:t>из</w:t>
            </w:r>
            <w:proofErr w:type="spellEnd"/>
            <w:r w:rsidRPr="00A10687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A10687">
              <w:rPr>
                <w:bCs/>
                <w:sz w:val="24"/>
                <w:szCs w:val="24"/>
              </w:rPr>
              <w:t>окружного</w:t>
            </w:r>
            <w:proofErr w:type="spellEnd"/>
            <w:r w:rsidRPr="00A10687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A10687">
              <w:rPr>
                <w:bCs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3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4C" w:rsidRPr="00A10687" w:rsidRDefault="00CC294C" w:rsidP="00132DA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4C" w:rsidRPr="00A10687" w:rsidRDefault="00CC294C" w:rsidP="00132DA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4C" w:rsidRPr="00A10687" w:rsidRDefault="00CC294C" w:rsidP="00132DA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</w:tr>
      <w:tr w:rsidR="00CC294C" w:rsidRPr="00A10687" w:rsidTr="00132DA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4C" w:rsidRPr="00A10687" w:rsidRDefault="00CC294C" w:rsidP="00132DA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10687">
              <w:rPr>
                <w:bCs/>
                <w:sz w:val="24"/>
                <w:szCs w:val="24"/>
              </w:rPr>
              <w:t>1.3.2.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4C" w:rsidRPr="00A10687" w:rsidRDefault="00CC294C" w:rsidP="00132DA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4C" w:rsidRPr="00A10687" w:rsidRDefault="00CC294C" w:rsidP="00132DA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proofErr w:type="spellStart"/>
            <w:r w:rsidRPr="00A10687">
              <w:rPr>
                <w:bCs/>
                <w:sz w:val="24"/>
                <w:szCs w:val="24"/>
              </w:rPr>
              <w:t>из</w:t>
            </w:r>
            <w:proofErr w:type="spellEnd"/>
            <w:r w:rsidRPr="00A10687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A10687">
              <w:rPr>
                <w:bCs/>
                <w:sz w:val="24"/>
                <w:szCs w:val="24"/>
              </w:rPr>
              <w:t>бюджета</w:t>
            </w:r>
            <w:proofErr w:type="spellEnd"/>
            <w:r w:rsidRPr="00A10687">
              <w:rPr>
                <w:bCs/>
                <w:sz w:val="24"/>
                <w:szCs w:val="24"/>
              </w:rPr>
              <w:t xml:space="preserve"> Сургутского района</w:t>
            </w:r>
          </w:p>
        </w:tc>
        <w:tc>
          <w:tcPr>
            <w:tcW w:w="3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4C" w:rsidRPr="00A10687" w:rsidRDefault="00CC294C" w:rsidP="00132DA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4C" w:rsidRPr="00A10687" w:rsidRDefault="00CC294C" w:rsidP="00132DA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4C" w:rsidRPr="00A10687" w:rsidRDefault="00CC294C" w:rsidP="00132DA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</w:tr>
      <w:tr w:rsidR="00CC294C" w:rsidRPr="00A10687" w:rsidTr="00132DA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4C" w:rsidRPr="00A10687" w:rsidRDefault="00CC294C" w:rsidP="00132DA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10687">
              <w:rPr>
                <w:bCs/>
                <w:sz w:val="24"/>
                <w:szCs w:val="24"/>
              </w:rPr>
              <w:lastRenderedPageBreak/>
              <w:t>1.3.3.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4C" w:rsidRPr="00A10687" w:rsidRDefault="00CC294C" w:rsidP="00132DA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4C" w:rsidRPr="00A10687" w:rsidRDefault="00CC294C" w:rsidP="00132DA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proofErr w:type="spellStart"/>
            <w:r w:rsidRPr="00A10687">
              <w:rPr>
                <w:bCs/>
                <w:sz w:val="24"/>
                <w:szCs w:val="24"/>
              </w:rPr>
              <w:t>привлеченные</w:t>
            </w:r>
            <w:proofErr w:type="spellEnd"/>
            <w:r w:rsidRPr="00A10687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A10687">
              <w:rPr>
                <w:bCs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4C" w:rsidRPr="00A10687" w:rsidRDefault="00CC294C" w:rsidP="00132DA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4C" w:rsidRPr="00A10687" w:rsidRDefault="00CC294C" w:rsidP="00132DA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4C" w:rsidRPr="00A10687" w:rsidRDefault="00CC294C" w:rsidP="00132DA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</w:tr>
      <w:tr w:rsidR="00CC294C" w:rsidRPr="00A10687" w:rsidTr="00132DA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4C" w:rsidRPr="00A10687" w:rsidRDefault="00CC294C" w:rsidP="00132DA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10687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4C" w:rsidRPr="00A10687" w:rsidRDefault="00CC294C" w:rsidP="00132DA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val="ru-RU"/>
              </w:rPr>
            </w:pPr>
            <w:r w:rsidRPr="00A10687">
              <w:rPr>
                <w:bCs/>
                <w:sz w:val="24"/>
                <w:szCs w:val="24"/>
                <w:lang w:val="ru-RU"/>
              </w:rPr>
              <w:t xml:space="preserve">Оценка соответствия показателей повышения доступности для инвалидов объектов и услуг, включенных в план мероприятий, требованиям законодательства Российской Федерации, </w:t>
            </w:r>
            <w:hyperlink r:id="rId15" w:history="1">
              <w:r w:rsidRPr="00A10687">
                <w:rPr>
                  <w:bCs/>
                  <w:sz w:val="24"/>
                  <w:szCs w:val="24"/>
                  <w:lang w:val="ru-RU"/>
                </w:rPr>
                <w:t>постановлению</w:t>
              </w:r>
            </w:hyperlink>
            <w:r w:rsidRPr="00A10687">
              <w:rPr>
                <w:bCs/>
                <w:sz w:val="24"/>
                <w:szCs w:val="24"/>
                <w:lang w:val="ru-RU"/>
              </w:rPr>
              <w:t xml:space="preserve"> Правительства Российской Федерации от 17.06.2015 № 599 «О порядке и сроках разработки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повышению значений показателей доступности для инвалидов объектов и услуг в установленных сферах деятельности»</w:t>
            </w:r>
          </w:p>
        </w:tc>
        <w:tc>
          <w:tcPr>
            <w:tcW w:w="3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4C" w:rsidRPr="00A10687" w:rsidRDefault="00A10687" w:rsidP="00132DA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п</w:t>
            </w:r>
            <w:r w:rsidR="00CC294C" w:rsidRPr="00A10687">
              <w:rPr>
                <w:bCs/>
                <w:sz w:val="24"/>
                <w:szCs w:val="24"/>
                <w:lang w:val="ru-RU"/>
              </w:rPr>
              <w:t>редставляется отдельным приложением к докладу о результатах мониторинга выполнения плана мероприятий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4C" w:rsidRPr="00A10687" w:rsidRDefault="00A10687" w:rsidP="00A10687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</w:t>
            </w:r>
            <w:r w:rsidR="00CC294C" w:rsidRPr="00A10687">
              <w:rPr>
                <w:sz w:val="24"/>
                <w:szCs w:val="24"/>
                <w:lang w:val="ru-RU"/>
              </w:rPr>
              <w:t>лавы городских и сельских поселений Сургутского района, департамент жилищно-коммунального хозяйства, экологии, транспорта и связи администрации Сургутского района, д</w:t>
            </w:r>
            <w:r w:rsidR="00CC294C" w:rsidRPr="00A10687">
              <w:rPr>
                <w:bCs/>
                <w:sz w:val="24"/>
                <w:szCs w:val="24"/>
                <w:lang w:val="ru-RU"/>
              </w:rPr>
              <w:t>епартамент образования и молод</w:t>
            </w:r>
            <w:r>
              <w:rPr>
                <w:bCs/>
                <w:sz w:val="24"/>
                <w:szCs w:val="24"/>
                <w:lang w:val="ru-RU"/>
              </w:rPr>
              <w:t>ё</w:t>
            </w:r>
            <w:r w:rsidR="00CC294C" w:rsidRPr="00A10687">
              <w:rPr>
                <w:bCs/>
                <w:sz w:val="24"/>
                <w:szCs w:val="24"/>
                <w:lang w:val="ru-RU"/>
              </w:rPr>
              <w:t xml:space="preserve">жной политики администрации Сургутского района, управление культуры, туризма и спорта </w:t>
            </w:r>
            <w:r w:rsidR="00CC294C" w:rsidRPr="00A10687">
              <w:rPr>
                <w:sz w:val="24"/>
                <w:szCs w:val="24"/>
                <w:lang w:val="ru-RU"/>
              </w:rPr>
              <w:t>администрации Сургутского района</w:t>
            </w:r>
            <w:r w:rsidR="00CC294C" w:rsidRPr="00A10687">
              <w:rPr>
                <w:bCs/>
                <w:sz w:val="24"/>
                <w:szCs w:val="24"/>
                <w:lang w:val="ru-RU"/>
              </w:rPr>
              <w:t>, управление общественных связей и информационной политики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4C" w:rsidRPr="00A10687" w:rsidRDefault="00CC294C" w:rsidP="00132DA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10687">
              <w:rPr>
                <w:bCs/>
                <w:sz w:val="24"/>
                <w:szCs w:val="24"/>
              </w:rPr>
              <w:t xml:space="preserve">1 </w:t>
            </w:r>
            <w:proofErr w:type="spellStart"/>
            <w:r w:rsidRPr="00A10687">
              <w:rPr>
                <w:bCs/>
                <w:sz w:val="24"/>
                <w:szCs w:val="24"/>
              </w:rPr>
              <w:t>раз</w:t>
            </w:r>
            <w:proofErr w:type="spellEnd"/>
            <w:r w:rsidRPr="00A10687">
              <w:rPr>
                <w:bCs/>
                <w:sz w:val="24"/>
                <w:szCs w:val="24"/>
              </w:rPr>
              <w:t xml:space="preserve"> в </w:t>
            </w:r>
            <w:proofErr w:type="spellStart"/>
            <w:r w:rsidRPr="00A10687">
              <w:rPr>
                <w:bCs/>
                <w:sz w:val="24"/>
                <w:szCs w:val="24"/>
              </w:rPr>
              <w:t>год</w:t>
            </w:r>
            <w:proofErr w:type="spellEnd"/>
          </w:p>
        </w:tc>
      </w:tr>
      <w:tr w:rsidR="00CC294C" w:rsidRPr="00A10687" w:rsidTr="00132DAC"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4C" w:rsidRPr="00A10687" w:rsidRDefault="00CC294C" w:rsidP="00132DA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10687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4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EF" w:rsidRDefault="00CC294C" w:rsidP="00E86EE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val="ru-RU"/>
              </w:rPr>
            </w:pPr>
            <w:r w:rsidRPr="00A10687">
              <w:rPr>
                <w:bCs/>
                <w:sz w:val="24"/>
                <w:szCs w:val="24"/>
                <w:lang w:val="ru-RU"/>
              </w:rPr>
              <w:t>Оценка достижения в отч</w:t>
            </w:r>
            <w:r w:rsidR="00E86EEF">
              <w:rPr>
                <w:bCs/>
                <w:sz w:val="24"/>
                <w:szCs w:val="24"/>
                <w:lang w:val="ru-RU"/>
              </w:rPr>
              <w:t>ё</w:t>
            </w:r>
            <w:r w:rsidRPr="00A10687">
              <w:rPr>
                <w:bCs/>
                <w:sz w:val="24"/>
                <w:szCs w:val="24"/>
                <w:lang w:val="ru-RU"/>
              </w:rPr>
              <w:t xml:space="preserve">тном году запланированных значений повышения показателей доступности для инвалидов объектов и услуг (по сравнению </w:t>
            </w:r>
          </w:p>
          <w:p w:rsidR="00CC294C" w:rsidRPr="00A10687" w:rsidRDefault="00CC294C" w:rsidP="00E86EE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val="ru-RU"/>
              </w:rPr>
            </w:pPr>
            <w:r w:rsidRPr="00A10687">
              <w:rPr>
                <w:bCs/>
                <w:sz w:val="24"/>
                <w:szCs w:val="24"/>
                <w:lang w:val="ru-RU"/>
              </w:rPr>
              <w:t>с предыдущим годом)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4C" w:rsidRPr="00A10687" w:rsidRDefault="00CC294C" w:rsidP="00132DA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proofErr w:type="spellStart"/>
            <w:r w:rsidRPr="00A10687">
              <w:rPr>
                <w:bCs/>
                <w:sz w:val="24"/>
                <w:szCs w:val="24"/>
              </w:rPr>
              <w:t>сфера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4C" w:rsidRPr="00A10687" w:rsidRDefault="00CC294C" w:rsidP="00132DA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10687">
              <w:rPr>
                <w:bCs/>
                <w:sz w:val="24"/>
                <w:szCs w:val="24"/>
              </w:rPr>
              <w:t xml:space="preserve">в </w:t>
            </w:r>
            <w:proofErr w:type="spellStart"/>
            <w:r w:rsidRPr="00A10687">
              <w:rPr>
                <w:bCs/>
                <w:sz w:val="24"/>
                <w:szCs w:val="24"/>
              </w:rPr>
              <w:t>процентах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4C" w:rsidRPr="00A10687" w:rsidRDefault="00CC294C" w:rsidP="00132DAC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4C" w:rsidRPr="00A10687" w:rsidRDefault="00CC294C" w:rsidP="00132DA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10687">
              <w:rPr>
                <w:bCs/>
                <w:sz w:val="24"/>
                <w:szCs w:val="24"/>
              </w:rPr>
              <w:t xml:space="preserve">1 </w:t>
            </w:r>
            <w:proofErr w:type="spellStart"/>
            <w:r w:rsidRPr="00A10687">
              <w:rPr>
                <w:bCs/>
                <w:sz w:val="24"/>
                <w:szCs w:val="24"/>
              </w:rPr>
              <w:t>раз</w:t>
            </w:r>
            <w:proofErr w:type="spellEnd"/>
            <w:r w:rsidRPr="00A10687">
              <w:rPr>
                <w:bCs/>
                <w:sz w:val="24"/>
                <w:szCs w:val="24"/>
              </w:rPr>
              <w:t xml:space="preserve"> в </w:t>
            </w:r>
            <w:proofErr w:type="spellStart"/>
            <w:r w:rsidRPr="00A10687">
              <w:rPr>
                <w:bCs/>
                <w:sz w:val="24"/>
                <w:szCs w:val="24"/>
              </w:rPr>
              <w:t>год</w:t>
            </w:r>
            <w:proofErr w:type="spellEnd"/>
          </w:p>
        </w:tc>
      </w:tr>
      <w:tr w:rsidR="00CC294C" w:rsidRPr="00EB795D" w:rsidTr="00132DAC"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4C" w:rsidRPr="00A10687" w:rsidRDefault="00CC294C" w:rsidP="00132DAC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4C" w:rsidRPr="00A10687" w:rsidRDefault="00CC294C" w:rsidP="00132DAC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4C" w:rsidRPr="00A10687" w:rsidRDefault="00CC294C" w:rsidP="00132DA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proofErr w:type="spellStart"/>
            <w:r w:rsidRPr="00A10687">
              <w:rPr>
                <w:bCs/>
                <w:sz w:val="24"/>
                <w:szCs w:val="24"/>
              </w:rPr>
              <w:t>образование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4C" w:rsidRPr="00A10687" w:rsidRDefault="00CC294C" w:rsidP="00132DA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4C" w:rsidRPr="00A10687" w:rsidRDefault="00CC294C" w:rsidP="00A1068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val="ru-RU"/>
              </w:rPr>
            </w:pPr>
            <w:r w:rsidRPr="00A10687">
              <w:rPr>
                <w:sz w:val="24"/>
                <w:szCs w:val="24"/>
                <w:lang w:val="ru-RU"/>
              </w:rPr>
              <w:t>д</w:t>
            </w:r>
            <w:r w:rsidRPr="00A10687">
              <w:rPr>
                <w:bCs/>
                <w:sz w:val="24"/>
                <w:szCs w:val="24"/>
                <w:lang w:val="ru-RU"/>
              </w:rPr>
              <w:t>епартамент образования и молод</w:t>
            </w:r>
            <w:r w:rsidR="00A10687">
              <w:rPr>
                <w:bCs/>
                <w:sz w:val="24"/>
                <w:szCs w:val="24"/>
                <w:lang w:val="ru-RU"/>
              </w:rPr>
              <w:t>ё</w:t>
            </w:r>
            <w:r w:rsidRPr="00A10687">
              <w:rPr>
                <w:bCs/>
                <w:sz w:val="24"/>
                <w:szCs w:val="24"/>
                <w:lang w:val="ru-RU"/>
              </w:rPr>
              <w:t>жной политики администрации Сургутского района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4C" w:rsidRPr="00A10687" w:rsidRDefault="00CC294C" w:rsidP="00132DA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val="ru-RU"/>
              </w:rPr>
            </w:pPr>
          </w:p>
        </w:tc>
      </w:tr>
      <w:tr w:rsidR="00CC294C" w:rsidRPr="00EB795D" w:rsidTr="00132DAC"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4C" w:rsidRPr="00A10687" w:rsidRDefault="00CC294C" w:rsidP="00132DAC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4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4C" w:rsidRPr="00A10687" w:rsidRDefault="00CC294C" w:rsidP="00132DAC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4C" w:rsidRPr="00A10687" w:rsidRDefault="00CC294C" w:rsidP="00132DA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proofErr w:type="spellStart"/>
            <w:r w:rsidRPr="00A10687">
              <w:rPr>
                <w:bCs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4C" w:rsidRPr="00A10687" w:rsidRDefault="00CC294C" w:rsidP="00132DA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4C" w:rsidRPr="00A10687" w:rsidRDefault="00CC294C" w:rsidP="00132DA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val="ru-RU"/>
              </w:rPr>
            </w:pPr>
            <w:r w:rsidRPr="00A10687">
              <w:rPr>
                <w:bCs/>
                <w:sz w:val="24"/>
                <w:szCs w:val="24"/>
                <w:lang w:val="ru-RU"/>
              </w:rPr>
              <w:t xml:space="preserve">управление культуры, туризма и спорта </w:t>
            </w:r>
            <w:r w:rsidRPr="00A10687">
              <w:rPr>
                <w:sz w:val="24"/>
                <w:szCs w:val="24"/>
                <w:lang w:val="ru-RU"/>
              </w:rPr>
              <w:t>администрации Сургутского района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4C" w:rsidRPr="00A10687" w:rsidRDefault="00CC294C" w:rsidP="00132DA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val="ru-RU"/>
              </w:rPr>
            </w:pPr>
          </w:p>
        </w:tc>
      </w:tr>
      <w:tr w:rsidR="00CC294C" w:rsidRPr="00EB795D" w:rsidTr="00132DAC"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4C" w:rsidRPr="00A10687" w:rsidRDefault="00CC294C" w:rsidP="00132DAC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4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4C" w:rsidRPr="00A10687" w:rsidRDefault="00CC294C" w:rsidP="00132DAC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4C" w:rsidRPr="00A10687" w:rsidRDefault="00CC294C" w:rsidP="00132DA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proofErr w:type="spellStart"/>
            <w:r w:rsidRPr="00A10687">
              <w:rPr>
                <w:bCs/>
                <w:sz w:val="24"/>
                <w:szCs w:val="24"/>
              </w:rPr>
              <w:t>физкультура</w:t>
            </w:r>
            <w:proofErr w:type="spellEnd"/>
            <w:r w:rsidRPr="00A10687">
              <w:rPr>
                <w:bCs/>
                <w:sz w:val="24"/>
                <w:szCs w:val="24"/>
              </w:rPr>
              <w:t xml:space="preserve"> и </w:t>
            </w:r>
            <w:proofErr w:type="spellStart"/>
            <w:r w:rsidRPr="00A10687">
              <w:rPr>
                <w:bCs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4C" w:rsidRPr="00A10687" w:rsidRDefault="00CC294C" w:rsidP="00132DA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4C" w:rsidRPr="00A10687" w:rsidRDefault="00CC294C" w:rsidP="00132DA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val="ru-RU"/>
              </w:rPr>
            </w:pPr>
            <w:r w:rsidRPr="00A10687">
              <w:rPr>
                <w:bCs/>
                <w:sz w:val="24"/>
                <w:szCs w:val="24"/>
                <w:lang w:val="ru-RU"/>
              </w:rPr>
              <w:t xml:space="preserve">управление культуры, туризма и спорта </w:t>
            </w:r>
            <w:r w:rsidRPr="00A10687">
              <w:rPr>
                <w:sz w:val="24"/>
                <w:szCs w:val="24"/>
                <w:lang w:val="ru-RU"/>
              </w:rPr>
              <w:t>администрации Сургутского района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4C" w:rsidRPr="00A10687" w:rsidRDefault="00CC294C" w:rsidP="00132DA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val="ru-RU"/>
              </w:rPr>
            </w:pPr>
          </w:p>
        </w:tc>
      </w:tr>
      <w:tr w:rsidR="00CC294C" w:rsidRPr="00EB795D" w:rsidTr="00132DAC"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4C" w:rsidRPr="00A10687" w:rsidRDefault="00CC294C" w:rsidP="00132DAC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4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4C" w:rsidRPr="00A10687" w:rsidRDefault="00CC294C" w:rsidP="00132DAC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4C" w:rsidRPr="00A10687" w:rsidRDefault="00CC294C" w:rsidP="00132DA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proofErr w:type="spellStart"/>
            <w:r w:rsidRPr="00A10687">
              <w:rPr>
                <w:bCs/>
                <w:sz w:val="24"/>
                <w:szCs w:val="24"/>
              </w:rPr>
              <w:t>транспорт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4C" w:rsidRPr="00A10687" w:rsidRDefault="00CC294C" w:rsidP="00132DA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4C" w:rsidRPr="00A10687" w:rsidRDefault="00A10687" w:rsidP="00132DA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</w:t>
            </w:r>
            <w:r w:rsidR="00CC294C" w:rsidRPr="00A10687">
              <w:rPr>
                <w:sz w:val="24"/>
                <w:szCs w:val="24"/>
                <w:lang w:val="ru-RU"/>
              </w:rPr>
              <w:t>лавы городских и сельских поселений Сургутского района, департамент жилищно-</w:t>
            </w:r>
            <w:r w:rsidR="00CC294C" w:rsidRPr="00A10687">
              <w:rPr>
                <w:sz w:val="24"/>
                <w:szCs w:val="24"/>
                <w:lang w:val="ru-RU"/>
              </w:rPr>
              <w:lastRenderedPageBreak/>
              <w:t>коммунального хозяйства, экологии, транспорта и связи администрации Сургутского района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4C" w:rsidRPr="00A10687" w:rsidRDefault="00CC294C" w:rsidP="00132DA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val="ru-RU"/>
              </w:rPr>
            </w:pPr>
          </w:p>
        </w:tc>
      </w:tr>
      <w:tr w:rsidR="00CC294C" w:rsidRPr="00EB795D" w:rsidTr="00132DAC"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4C" w:rsidRPr="00A10687" w:rsidRDefault="00CC294C" w:rsidP="00132DAC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4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4C" w:rsidRPr="00A10687" w:rsidRDefault="00CC294C" w:rsidP="00132DAC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4C" w:rsidRPr="00A10687" w:rsidRDefault="00CC294C" w:rsidP="00132DA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proofErr w:type="spellStart"/>
            <w:r w:rsidRPr="00A10687">
              <w:rPr>
                <w:bCs/>
                <w:sz w:val="24"/>
                <w:szCs w:val="24"/>
              </w:rPr>
              <w:t>торговля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4C" w:rsidRPr="00A10687" w:rsidRDefault="00CC294C" w:rsidP="00132DA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4C" w:rsidRPr="00A10687" w:rsidRDefault="00A10687" w:rsidP="00132DA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</w:t>
            </w:r>
            <w:r w:rsidR="00CC294C" w:rsidRPr="00A10687">
              <w:rPr>
                <w:sz w:val="24"/>
                <w:szCs w:val="24"/>
                <w:lang w:val="ru-RU"/>
              </w:rPr>
              <w:t xml:space="preserve">лавы городских и сельских поселений Сургутского района, </w:t>
            </w:r>
            <w:r w:rsidR="00CC294C" w:rsidRPr="00A10687">
              <w:rPr>
                <w:bCs/>
                <w:sz w:val="24"/>
                <w:szCs w:val="24"/>
                <w:lang w:val="ru-RU"/>
              </w:rPr>
              <w:t>комитет экономического развития администрации Сургутского района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4C" w:rsidRPr="00A10687" w:rsidRDefault="00CC294C" w:rsidP="00132DA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val="ru-RU"/>
              </w:rPr>
            </w:pPr>
          </w:p>
        </w:tc>
      </w:tr>
      <w:tr w:rsidR="00CC294C" w:rsidRPr="00EB795D" w:rsidTr="00132DAC">
        <w:trPr>
          <w:trHeight w:val="858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4C" w:rsidRPr="00A10687" w:rsidRDefault="00CC294C" w:rsidP="00132DAC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4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4C" w:rsidRPr="00A10687" w:rsidRDefault="00CC294C" w:rsidP="00132DAC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94C" w:rsidRPr="00A10687" w:rsidRDefault="00CC294C" w:rsidP="00132DA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proofErr w:type="spellStart"/>
            <w:r w:rsidRPr="00A10687">
              <w:rPr>
                <w:bCs/>
                <w:sz w:val="24"/>
                <w:szCs w:val="24"/>
              </w:rPr>
              <w:t>общественное</w:t>
            </w:r>
            <w:proofErr w:type="spellEnd"/>
            <w:r w:rsidRPr="00A10687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A10687">
              <w:rPr>
                <w:bCs/>
                <w:sz w:val="24"/>
                <w:szCs w:val="24"/>
              </w:rPr>
              <w:t>питание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94C" w:rsidRPr="00A10687" w:rsidRDefault="00CC294C" w:rsidP="00132DA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4C" w:rsidRPr="00A10687" w:rsidRDefault="00A10687" w:rsidP="00132DA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</w:t>
            </w:r>
            <w:r w:rsidR="00CC294C" w:rsidRPr="00A10687">
              <w:rPr>
                <w:sz w:val="24"/>
                <w:szCs w:val="24"/>
                <w:lang w:val="ru-RU"/>
              </w:rPr>
              <w:t xml:space="preserve">лавы городских и сельских поселений Сургутского района, </w:t>
            </w:r>
            <w:r w:rsidR="00CC294C" w:rsidRPr="00A10687">
              <w:rPr>
                <w:bCs/>
                <w:sz w:val="24"/>
                <w:szCs w:val="24"/>
                <w:lang w:val="ru-RU"/>
              </w:rPr>
              <w:t>комитет экономического развития администрации Сургутского района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4C" w:rsidRPr="00A10687" w:rsidRDefault="00CC294C" w:rsidP="00132DA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val="ru-RU"/>
              </w:rPr>
            </w:pPr>
          </w:p>
        </w:tc>
      </w:tr>
      <w:tr w:rsidR="00CC294C" w:rsidRPr="00A10687" w:rsidTr="00132DAC"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4C" w:rsidRPr="00A10687" w:rsidRDefault="00CC294C" w:rsidP="00132DA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10687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4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87" w:rsidRDefault="00CC294C" w:rsidP="00A1068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val="ru-RU"/>
              </w:rPr>
            </w:pPr>
            <w:r w:rsidRPr="00A10687">
              <w:rPr>
                <w:bCs/>
                <w:sz w:val="24"/>
                <w:szCs w:val="24"/>
                <w:lang w:val="ru-RU"/>
              </w:rPr>
              <w:t>Освещение средствами массовой информации уровня доступности объектов и услуг в форматах, адаптированных с уч</w:t>
            </w:r>
            <w:r w:rsidR="00A10687">
              <w:rPr>
                <w:bCs/>
                <w:sz w:val="24"/>
                <w:szCs w:val="24"/>
                <w:lang w:val="ru-RU"/>
              </w:rPr>
              <w:t>ё</w:t>
            </w:r>
            <w:r w:rsidRPr="00A10687">
              <w:rPr>
                <w:bCs/>
                <w:sz w:val="24"/>
                <w:szCs w:val="24"/>
                <w:lang w:val="ru-RU"/>
              </w:rPr>
              <w:t xml:space="preserve">том потребностей инвалидов по слуху и зрению </w:t>
            </w:r>
          </w:p>
          <w:p w:rsidR="00CC294C" w:rsidRPr="00A10687" w:rsidRDefault="00CC294C" w:rsidP="00A1068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val="ru-RU"/>
              </w:rPr>
            </w:pPr>
            <w:r w:rsidRPr="00A10687">
              <w:rPr>
                <w:bCs/>
                <w:sz w:val="24"/>
                <w:szCs w:val="24"/>
                <w:lang w:val="ru-RU"/>
              </w:rPr>
              <w:t>(в части печатных средств массовой информации)</w:t>
            </w:r>
          </w:p>
        </w:tc>
        <w:tc>
          <w:tcPr>
            <w:tcW w:w="3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4C" w:rsidRPr="00A10687" w:rsidRDefault="00A10687" w:rsidP="00132DA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у</w:t>
            </w:r>
            <w:r w:rsidR="00CC294C" w:rsidRPr="00A10687">
              <w:rPr>
                <w:bCs/>
                <w:sz w:val="24"/>
                <w:szCs w:val="24"/>
                <w:lang w:val="ru-RU"/>
              </w:rPr>
              <w:t>казать наименования программ, публикаций, постоянных рубрик на: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4C" w:rsidRPr="00A10687" w:rsidRDefault="00A10687" w:rsidP="00132DA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</w:t>
            </w:r>
            <w:r w:rsidR="00CC294C" w:rsidRPr="00A10687">
              <w:rPr>
                <w:sz w:val="24"/>
                <w:szCs w:val="24"/>
                <w:lang w:val="ru-RU"/>
              </w:rPr>
              <w:t xml:space="preserve">лавы городских и сельских поселений Сургутского района, </w:t>
            </w:r>
            <w:r w:rsidR="00CC294C" w:rsidRPr="00A10687">
              <w:rPr>
                <w:bCs/>
                <w:sz w:val="24"/>
                <w:szCs w:val="24"/>
                <w:lang w:val="ru-RU"/>
              </w:rPr>
              <w:t>управление общественных связей и информационной политики администрации Сургутского района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4C" w:rsidRPr="00A10687" w:rsidRDefault="00CC294C" w:rsidP="00132DA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10687">
              <w:rPr>
                <w:bCs/>
                <w:sz w:val="24"/>
                <w:szCs w:val="24"/>
              </w:rPr>
              <w:t xml:space="preserve">1 </w:t>
            </w:r>
            <w:proofErr w:type="spellStart"/>
            <w:r w:rsidRPr="00A10687">
              <w:rPr>
                <w:bCs/>
                <w:sz w:val="24"/>
                <w:szCs w:val="24"/>
              </w:rPr>
              <w:t>раз</w:t>
            </w:r>
            <w:proofErr w:type="spellEnd"/>
            <w:r w:rsidRPr="00A10687">
              <w:rPr>
                <w:bCs/>
                <w:sz w:val="24"/>
                <w:szCs w:val="24"/>
              </w:rPr>
              <w:t xml:space="preserve"> в </w:t>
            </w:r>
            <w:proofErr w:type="spellStart"/>
            <w:r w:rsidRPr="00A10687">
              <w:rPr>
                <w:bCs/>
                <w:sz w:val="24"/>
                <w:szCs w:val="24"/>
              </w:rPr>
              <w:t>полугодие</w:t>
            </w:r>
            <w:proofErr w:type="spellEnd"/>
          </w:p>
        </w:tc>
      </w:tr>
      <w:tr w:rsidR="00CC294C" w:rsidRPr="00A10687" w:rsidTr="00132DAC"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4C" w:rsidRPr="00A10687" w:rsidRDefault="00CC294C" w:rsidP="00132DAC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4C" w:rsidRPr="00A10687" w:rsidRDefault="00CC294C" w:rsidP="00132DAC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4C" w:rsidRPr="00A10687" w:rsidRDefault="00CC294C" w:rsidP="00132DA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10687">
              <w:rPr>
                <w:bCs/>
                <w:sz w:val="24"/>
                <w:szCs w:val="24"/>
              </w:rPr>
              <w:t>ТВ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4C" w:rsidRPr="00A10687" w:rsidRDefault="00CC294C" w:rsidP="00132DA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4C" w:rsidRPr="00A10687" w:rsidRDefault="00CC294C" w:rsidP="00132DA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4C" w:rsidRPr="00A10687" w:rsidRDefault="00CC294C" w:rsidP="00132DA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</w:tr>
      <w:tr w:rsidR="00CC294C" w:rsidRPr="00A10687" w:rsidTr="00132DAC"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4C" w:rsidRPr="00A10687" w:rsidRDefault="00CC294C" w:rsidP="00132DAC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4C" w:rsidRPr="00A10687" w:rsidRDefault="00CC294C" w:rsidP="00132DAC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4C" w:rsidRPr="00A10687" w:rsidRDefault="00CC294C" w:rsidP="00132DA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10687">
              <w:rPr>
                <w:bCs/>
                <w:sz w:val="24"/>
                <w:szCs w:val="24"/>
              </w:rPr>
              <w:t>СМИ (</w:t>
            </w:r>
            <w:proofErr w:type="spellStart"/>
            <w:r w:rsidRPr="00A10687">
              <w:rPr>
                <w:bCs/>
                <w:sz w:val="24"/>
                <w:szCs w:val="24"/>
              </w:rPr>
              <w:t>печатные</w:t>
            </w:r>
            <w:proofErr w:type="spellEnd"/>
            <w:r w:rsidRPr="00A10687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4C" w:rsidRPr="00A10687" w:rsidRDefault="00CC294C" w:rsidP="00132DA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4C" w:rsidRPr="00A10687" w:rsidRDefault="00CC294C" w:rsidP="00132DA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4C" w:rsidRPr="00A10687" w:rsidRDefault="00CC294C" w:rsidP="00132DA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</w:tr>
      <w:tr w:rsidR="00CC294C" w:rsidRPr="00EB795D" w:rsidTr="00132DAC"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4C" w:rsidRPr="00A10687" w:rsidRDefault="00CC294C" w:rsidP="00132DAC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4C" w:rsidRPr="00A10687" w:rsidRDefault="00CC294C" w:rsidP="00132DAC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4C" w:rsidRPr="00A10687" w:rsidRDefault="00CC294C" w:rsidP="00132DA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val="ru-RU"/>
              </w:rPr>
            </w:pPr>
            <w:r w:rsidRPr="00A10687">
              <w:rPr>
                <w:bCs/>
                <w:sz w:val="24"/>
                <w:szCs w:val="24"/>
                <w:lang w:val="ru-RU"/>
              </w:rPr>
              <w:t>Интернет (сайт администрации Сургутского района)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4C" w:rsidRPr="00A10687" w:rsidRDefault="00CC294C" w:rsidP="00132DA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4C" w:rsidRPr="00A10687" w:rsidRDefault="00CC294C" w:rsidP="00132DA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4C" w:rsidRPr="00A10687" w:rsidRDefault="00CC294C" w:rsidP="00132DA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val="ru-RU"/>
              </w:rPr>
            </w:pPr>
          </w:p>
        </w:tc>
      </w:tr>
      <w:tr w:rsidR="00CC294C" w:rsidRPr="00A10687" w:rsidTr="00132DAC"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4C" w:rsidRPr="00A10687" w:rsidRDefault="00CC294C" w:rsidP="00132DAC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4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4C" w:rsidRPr="00A10687" w:rsidRDefault="00CC294C" w:rsidP="00132DAC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4C" w:rsidRPr="00A10687" w:rsidRDefault="00CC294C" w:rsidP="00132DA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proofErr w:type="spellStart"/>
            <w:r w:rsidRPr="00A10687">
              <w:rPr>
                <w:bCs/>
                <w:sz w:val="24"/>
                <w:szCs w:val="24"/>
              </w:rPr>
              <w:t>других</w:t>
            </w:r>
            <w:proofErr w:type="spellEnd"/>
            <w:r w:rsidRPr="00A10687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A10687">
              <w:rPr>
                <w:bCs/>
                <w:sz w:val="24"/>
                <w:szCs w:val="24"/>
              </w:rPr>
              <w:t>доступных</w:t>
            </w:r>
            <w:proofErr w:type="spellEnd"/>
            <w:r w:rsidRPr="00A10687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A10687">
              <w:rPr>
                <w:bCs/>
                <w:sz w:val="24"/>
                <w:szCs w:val="24"/>
              </w:rPr>
              <w:t>источниках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4C" w:rsidRPr="00A10687" w:rsidRDefault="00CC294C" w:rsidP="00132DA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4C" w:rsidRPr="00A10687" w:rsidRDefault="00CC294C" w:rsidP="00132DA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4C" w:rsidRPr="00A10687" w:rsidRDefault="00CC294C" w:rsidP="00132DA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</w:tr>
      <w:tr w:rsidR="00CC294C" w:rsidRPr="00A10687" w:rsidTr="00132DA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4C" w:rsidRPr="00A10687" w:rsidRDefault="00CC294C" w:rsidP="00132DA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10687">
              <w:rPr>
                <w:bCs/>
                <w:sz w:val="24"/>
                <w:szCs w:val="24"/>
              </w:rPr>
              <w:lastRenderedPageBreak/>
              <w:t>5.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4C" w:rsidRPr="00A10687" w:rsidRDefault="00CC294C" w:rsidP="00132DA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val="ru-RU"/>
              </w:rPr>
            </w:pPr>
            <w:r w:rsidRPr="00A10687">
              <w:rPr>
                <w:bCs/>
                <w:sz w:val="24"/>
                <w:szCs w:val="24"/>
                <w:lang w:val="ru-RU"/>
              </w:rPr>
              <w:t>Количество доступных для инвалидов теле-, радиопередач для инвалидов с нарушением слуха от общего количества таких мероприятий</w:t>
            </w:r>
          </w:p>
        </w:tc>
        <w:tc>
          <w:tcPr>
            <w:tcW w:w="3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4C" w:rsidRPr="00A10687" w:rsidRDefault="00CC294C" w:rsidP="00132DA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proofErr w:type="spellStart"/>
            <w:r w:rsidRPr="00A10687">
              <w:rPr>
                <w:bCs/>
                <w:sz w:val="24"/>
                <w:szCs w:val="24"/>
              </w:rPr>
              <w:t>единиц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4C" w:rsidRPr="00A10687" w:rsidRDefault="00A10687" w:rsidP="00132DA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у</w:t>
            </w:r>
            <w:r w:rsidR="00CC294C" w:rsidRPr="00A10687">
              <w:rPr>
                <w:bCs/>
                <w:sz w:val="24"/>
                <w:szCs w:val="24"/>
                <w:lang w:val="ru-RU"/>
              </w:rPr>
              <w:t>правление общественных связей и информационной политики администрации Сургутского района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4C" w:rsidRPr="00A10687" w:rsidRDefault="00CC294C" w:rsidP="00132DA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10687">
              <w:rPr>
                <w:bCs/>
                <w:sz w:val="24"/>
                <w:szCs w:val="24"/>
              </w:rPr>
              <w:t xml:space="preserve">1 </w:t>
            </w:r>
            <w:proofErr w:type="spellStart"/>
            <w:r w:rsidRPr="00A10687">
              <w:rPr>
                <w:bCs/>
                <w:sz w:val="24"/>
                <w:szCs w:val="24"/>
              </w:rPr>
              <w:t>раз</w:t>
            </w:r>
            <w:proofErr w:type="spellEnd"/>
            <w:r w:rsidRPr="00A10687">
              <w:rPr>
                <w:bCs/>
                <w:sz w:val="24"/>
                <w:szCs w:val="24"/>
              </w:rPr>
              <w:t xml:space="preserve"> в </w:t>
            </w:r>
            <w:proofErr w:type="spellStart"/>
            <w:r w:rsidRPr="00A10687">
              <w:rPr>
                <w:bCs/>
                <w:sz w:val="24"/>
                <w:szCs w:val="24"/>
              </w:rPr>
              <w:t>полугодие</w:t>
            </w:r>
            <w:proofErr w:type="spellEnd"/>
          </w:p>
        </w:tc>
      </w:tr>
      <w:tr w:rsidR="00CC294C" w:rsidRPr="00A10687" w:rsidTr="00132DA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4C" w:rsidRPr="00A10687" w:rsidRDefault="00CC294C" w:rsidP="00132DA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10687"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4C" w:rsidRPr="00A10687" w:rsidRDefault="00CC294C" w:rsidP="00087884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val="ru-RU"/>
              </w:rPr>
            </w:pPr>
            <w:r w:rsidRPr="00A10687">
              <w:rPr>
                <w:bCs/>
                <w:sz w:val="24"/>
                <w:szCs w:val="24"/>
                <w:lang w:val="ru-RU"/>
              </w:rPr>
              <w:t>Количество мероприятий в сфере культуры, проведенных в отч</w:t>
            </w:r>
            <w:r w:rsidR="00087884">
              <w:rPr>
                <w:bCs/>
                <w:sz w:val="24"/>
                <w:szCs w:val="24"/>
                <w:lang w:val="ru-RU"/>
              </w:rPr>
              <w:t>ё</w:t>
            </w:r>
            <w:r w:rsidRPr="00A10687">
              <w:rPr>
                <w:bCs/>
                <w:sz w:val="24"/>
                <w:szCs w:val="24"/>
                <w:lang w:val="ru-RU"/>
              </w:rPr>
              <w:t>тном году с участием инвалидов от общего количества таких мероприятий</w:t>
            </w:r>
          </w:p>
        </w:tc>
        <w:tc>
          <w:tcPr>
            <w:tcW w:w="3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4C" w:rsidRPr="00A10687" w:rsidRDefault="00CC294C" w:rsidP="00132DA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proofErr w:type="spellStart"/>
            <w:r w:rsidRPr="00A10687">
              <w:rPr>
                <w:bCs/>
                <w:sz w:val="24"/>
                <w:szCs w:val="24"/>
              </w:rPr>
              <w:t>единиц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4C" w:rsidRPr="00A10687" w:rsidRDefault="00A10687" w:rsidP="00132DA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</w:t>
            </w:r>
            <w:r w:rsidR="00CC294C" w:rsidRPr="00A10687">
              <w:rPr>
                <w:sz w:val="24"/>
                <w:szCs w:val="24"/>
                <w:lang w:val="ru-RU"/>
              </w:rPr>
              <w:t>лавы городских и сельских поселений Сургутского района, управление культуры, туризма и спорта администрации Сургутского района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4C" w:rsidRPr="00A10687" w:rsidRDefault="00CC294C" w:rsidP="00132DA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10687">
              <w:rPr>
                <w:bCs/>
                <w:sz w:val="24"/>
                <w:szCs w:val="24"/>
              </w:rPr>
              <w:t xml:space="preserve">1 </w:t>
            </w:r>
            <w:proofErr w:type="spellStart"/>
            <w:r w:rsidRPr="00A10687">
              <w:rPr>
                <w:bCs/>
                <w:sz w:val="24"/>
                <w:szCs w:val="24"/>
              </w:rPr>
              <w:t>раз</w:t>
            </w:r>
            <w:proofErr w:type="spellEnd"/>
            <w:r w:rsidRPr="00A10687">
              <w:rPr>
                <w:bCs/>
                <w:sz w:val="24"/>
                <w:szCs w:val="24"/>
              </w:rPr>
              <w:t xml:space="preserve"> в </w:t>
            </w:r>
            <w:proofErr w:type="spellStart"/>
            <w:r w:rsidRPr="00A10687">
              <w:rPr>
                <w:bCs/>
                <w:sz w:val="24"/>
                <w:szCs w:val="24"/>
              </w:rPr>
              <w:t>полугодие</w:t>
            </w:r>
            <w:proofErr w:type="spellEnd"/>
          </w:p>
        </w:tc>
      </w:tr>
      <w:tr w:rsidR="00CC294C" w:rsidRPr="00A10687" w:rsidTr="00132DA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4C" w:rsidRPr="00A10687" w:rsidRDefault="00CC294C" w:rsidP="00132DA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10687">
              <w:rPr>
                <w:bCs/>
                <w:sz w:val="24"/>
                <w:szCs w:val="24"/>
              </w:rPr>
              <w:t>7.1.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4C" w:rsidRPr="00A10687" w:rsidRDefault="00CC294C" w:rsidP="00132DA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val="ru-RU"/>
              </w:rPr>
            </w:pPr>
            <w:r w:rsidRPr="00A10687">
              <w:rPr>
                <w:bCs/>
                <w:sz w:val="24"/>
                <w:szCs w:val="24"/>
                <w:lang w:val="ru-RU"/>
              </w:rPr>
              <w:t>Удельный вес мероприятий в сфере физической культуры и спорта от общего количества таких мероприятий, проведенных:</w:t>
            </w:r>
          </w:p>
          <w:p w:rsidR="00CC294C" w:rsidRPr="00A10687" w:rsidRDefault="00CC294C" w:rsidP="00132DA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10687">
              <w:rPr>
                <w:bCs/>
                <w:sz w:val="24"/>
                <w:szCs w:val="24"/>
              </w:rPr>
              <w:t xml:space="preserve">с </w:t>
            </w:r>
            <w:proofErr w:type="spellStart"/>
            <w:r w:rsidRPr="00A10687">
              <w:rPr>
                <w:bCs/>
                <w:sz w:val="24"/>
                <w:szCs w:val="24"/>
              </w:rPr>
              <w:t>участием</w:t>
            </w:r>
            <w:proofErr w:type="spellEnd"/>
            <w:r w:rsidRPr="00A10687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A10687">
              <w:rPr>
                <w:bCs/>
                <w:sz w:val="24"/>
                <w:szCs w:val="24"/>
              </w:rPr>
              <w:t>инвалидов</w:t>
            </w:r>
            <w:proofErr w:type="spellEnd"/>
          </w:p>
        </w:tc>
        <w:tc>
          <w:tcPr>
            <w:tcW w:w="3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4C" w:rsidRPr="00A10687" w:rsidRDefault="00CC294C" w:rsidP="00132DA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proofErr w:type="spellStart"/>
            <w:r w:rsidRPr="00A10687">
              <w:rPr>
                <w:bCs/>
                <w:sz w:val="24"/>
                <w:szCs w:val="24"/>
              </w:rPr>
              <w:t>процент</w:t>
            </w:r>
            <w:proofErr w:type="spellEnd"/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94C" w:rsidRPr="00A10687" w:rsidRDefault="00A10687" w:rsidP="00132DA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</w:t>
            </w:r>
            <w:r w:rsidR="00CC294C" w:rsidRPr="00A10687">
              <w:rPr>
                <w:sz w:val="24"/>
                <w:szCs w:val="24"/>
                <w:lang w:val="ru-RU"/>
              </w:rPr>
              <w:t>лавы городских и сельских поселений Сургутского района, управление культуры, туризма и спорта администрации Сургутского района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94C" w:rsidRPr="00700A38" w:rsidRDefault="00CC294C" w:rsidP="00700A38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val="ru-RU"/>
              </w:rPr>
            </w:pPr>
            <w:r w:rsidRPr="00A10687">
              <w:rPr>
                <w:bCs/>
                <w:sz w:val="24"/>
                <w:szCs w:val="24"/>
              </w:rPr>
              <w:t xml:space="preserve">1 </w:t>
            </w:r>
            <w:proofErr w:type="spellStart"/>
            <w:r w:rsidRPr="00A10687">
              <w:rPr>
                <w:bCs/>
                <w:sz w:val="24"/>
                <w:szCs w:val="24"/>
              </w:rPr>
              <w:t>раз</w:t>
            </w:r>
            <w:proofErr w:type="spellEnd"/>
            <w:r w:rsidRPr="00A10687">
              <w:rPr>
                <w:bCs/>
                <w:sz w:val="24"/>
                <w:szCs w:val="24"/>
              </w:rPr>
              <w:t xml:space="preserve"> в </w:t>
            </w:r>
            <w:r w:rsidR="00700A38">
              <w:rPr>
                <w:bCs/>
                <w:sz w:val="24"/>
                <w:szCs w:val="24"/>
                <w:lang w:val="ru-RU"/>
              </w:rPr>
              <w:t>год</w:t>
            </w:r>
          </w:p>
        </w:tc>
      </w:tr>
      <w:tr w:rsidR="00CC294C" w:rsidRPr="00A10687" w:rsidTr="00132DA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4C" w:rsidRPr="00A10687" w:rsidRDefault="00CC294C" w:rsidP="00132DA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10687">
              <w:rPr>
                <w:bCs/>
                <w:sz w:val="24"/>
                <w:szCs w:val="24"/>
              </w:rPr>
              <w:t>7.2.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4C" w:rsidRPr="00A10687" w:rsidRDefault="00CC294C" w:rsidP="00132DA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proofErr w:type="spellStart"/>
            <w:r w:rsidRPr="00A10687">
              <w:rPr>
                <w:bCs/>
                <w:sz w:val="24"/>
                <w:szCs w:val="24"/>
              </w:rPr>
              <w:t>специально</w:t>
            </w:r>
            <w:proofErr w:type="spellEnd"/>
            <w:r w:rsidRPr="00A10687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A10687">
              <w:rPr>
                <w:bCs/>
                <w:sz w:val="24"/>
                <w:szCs w:val="24"/>
              </w:rPr>
              <w:t>для</w:t>
            </w:r>
            <w:proofErr w:type="spellEnd"/>
            <w:r w:rsidRPr="00A10687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A10687">
              <w:rPr>
                <w:bCs/>
                <w:sz w:val="24"/>
                <w:szCs w:val="24"/>
              </w:rPr>
              <w:t>инвалидов</w:t>
            </w:r>
            <w:proofErr w:type="spellEnd"/>
          </w:p>
        </w:tc>
        <w:tc>
          <w:tcPr>
            <w:tcW w:w="3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4C" w:rsidRPr="00A10687" w:rsidRDefault="00CC294C" w:rsidP="00132DA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proofErr w:type="spellStart"/>
            <w:r w:rsidRPr="00A10687">
              <w:rPr>
                <w:bCs/>
                <w:sz w:val="24"/>
                <w:szCs w:val="24"/>
              </w:rPr>
              <w:t>процент</w:t>
            </w:r>
            <w:proofErr w:type="spellEnd"/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4C" w:rsidRPr="00A10687" w:rsidRDefault="00CC294C" w:rsidP="00132DA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4C" w:rsidRPr="00A10687" w:rsidRDefault="00CC294C" w:rsidP="00132DA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</w:tr>
      <w:tr w:rsidR="00CC294C" w:rsidRPr="00A10687" w:rsidTr="00132DA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4C" w:rsidRPr="00A10687" w:rsidRDefault="00CC294C" w:rsidP="00132DA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10687">
              <w:rPr>
                <w:bCs/>
                <w:sz w:val="24"/>
                <w:szCs w:val="24"/>
              </w:rPr>
              <w:t>8.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4C" w:rsidRPr="00A10687" w:rsidRDefault="00CC294C" w:rsidP="00132DA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val="ru-RU"/>
              </w:rPr>
            </w:pPr>
            <w:r w:rsidRPr="00A10687">
              <w:rPr>
                <w:bCs/>
                <w:sz w:val="24"/>
                <w:szCs w:val="24"/>
                <w:lang w:val="ru-RU"/>
              </w:rPr>
              <w:t>Доля объектов, доступных для инвалидов и маломобильных групп населения в сфере образования, от общего количества таких объектов</w:t>
            </w:r>
          </w:p>
        </w:tc>
        <w:tc>
          <w:tcPr>
            <w:tcW w:w="3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4C" w:rsidRPr="00A10687" w:rsidRDefault="00CC294C" w:rsidP="00132DA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proofErr w:type="spellStart"/>
            <w:r w:rsidRPr="00A10687">
              <w:rPr>
                <w:bCs/>
                <w:sz w:val="24"/>
                <w:szCs w:val="24"/>
              </w:rPr>
              <w:t>процент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4C" w:rsidRPr="00A10687" w:rsidRDefault="00A10687" w:rsidP="00A1068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</w:t>
            </w:r>
            <w:r w:rsidR="00CC294C" w:rsidRPr="00A10687">
              <w:rPr>
                <w:bCs/>
                <w:sz w:val="24"/>
                <w:szCs w:val="24"/>
                <w:lang w:val="ru-RU"/>
              </w:rPr>
              <w:t>епартамент образования и молод</w:t>
            </w:r>
            <w:r>
              <w:rPr>
                <w:bCs/>
                <w:sz w:val="24"/>
                <w:szCs w:val="24"/>
                <w:lang w:val="ru-RU"/>
              </w:rPr>
              <w:t>ё</w:t>
            </w:r>
            <w:r w:rsidR="00CC294C" w:rsidRPr="00A10687">
              <w:rPr>
                <w:bCs/>
                <w:sz w:val="24"/>
                <w:szCs w:val="24"/>
                <w:lang w:val="ru-RU"/>
              </w:rPr>
              <w:t>жной политики администрации Сургутского района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4C" w:rsidRPr="00A10687" w:rsidRDefault="00CC294C" w:rsidP="00132DA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10687">
              <w:rPr>
                <w:bCs/>
                <w:sz w:val="24"/>
                <w:szCs w:val="24"/>
              </w:rPr>
              <w:t xml:space="preserve">1 </w:t>
            </w:r>
            <w:proofErr w:type="spellStart"/>
            <w:r w:rsidRPr="00A10687">
              <w:rPr>
                <w:bCs/>
                <w:sz w:val="24"/>
                <w:szCs w:val="24"/>
              </w:rPr>
              <w:t>раз</w:t>
            </w:r>
            <w:proofErr w:type="spellEnd"/>
            <w:r w:rsidRPr="00A10687">
              <w:rPr>
                <w:bCs/>
                <w:sz w:val="24"/>
                <w:szCs w:val="24"/>
              </w:rPr>
              <w:t xml:space="preserve"> в </w:t>
            </w:r>
            <w:proofErr w:type="spellStart"/>
            <w:r w:rsidRPr="00A10687">
              <w:rPr>
                <w:bCs/>
                <w:sz w:val="24"/>
                <w:szCs w:val="24"/>
              </w:rPr>
              <w:t>полугодие</w:t>
            </w:r>
            <w:proofErr w:type="spellEnd"/>
          </w:p>
        </w:tc>
      </w:tr>
      <w:tr w:rsidR="00CC294C" w:rsidRPr="00A10687" w:rsidTr="00132DA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4C" w:rsidRPr="00A10687" w:rsidRDefault="00CC294C" w:rsidP="00132DA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10687">
              <w:rPr>
                <w:bCs/>
                <w:sz w:val="24"/>
                <w:szCs w:val="24"/>
              </w:rPr>
              <w:t>9.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4C" w:rsidRPr="00A10687" w:rsidRDefault="00CC294C" w:rsidP="00132DA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val="ru-RU"/>
              </w:rPr>
            </w:pPr>
            <w:r w:rsidRPr="00A10687">
              <w:rPr>
                <w:bCs/>
                <w:sz w:val="24"/>
                <w:szCs w:val="24"/>
                <w:lang w:val="ru-RU"/>
              </w:rPr>
              <w:t>Количество объектов, доступных для инвалидов и маломобильных групп населения в сфере культуры, от общего количества таких объектов</w:t>
            </w:r>
          </w:p>
        </w:tc>
        <w:tc>
          <w:tcPr>
            <w:tcW w:w="3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4C" w:rsidRPr="00A10687" w:rsidRDefault="00CC294C" w:rsidP="00132DA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proofErr w:type="spellStart"/>
            <w:r w:rsidRPr="00A10687">
              <w:rPr>
                <w:bCs/>
                <w:sz w:val="24"/>
                <w:szCs w:val="24"/>
              </w:rPr>
              <w:t>единиц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4C" w:rsidRPr="00A10687" w:rsidRDefault="00A10687" w:rsidP="00132DA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</w:t>
            </w:r>
            <w:r w:rsidR="00CC294C" w:rsidRPr="00A10687">
              <w:rPr>
                <w:sz w:val="24"/>
                <w:szCs w:val="24"/>
                <w:lang w:val="ru-RU"/>
              </w:rPr>
              <w:t>лавы городских и сельских поселений Сургутского района, управление культуры, туризма и спорта администрации Сургутского района</w:t>
            </w:r>
            <w:r w:rsidR="00CC294C" w:rsidRPr="00A10687">
              <w:rPr>
                <w:bCs/>
                <w:sz w:val="24"/>
                <w:szCs w:val="24"/>
                <w:lang w:val="ru-RU"/>
              </w:rPr>
              <w:t xml:space="preserve"> органы местного самоуправления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4C" w:rsidRPr="00A10687" w:rsidRDefault="00CC294C" w:rsidP="00132DA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10687">
              <w:rPr>
                <w:bCs/>
                <w:sz w:val="24"/>
                <w:szCs w:val="24"/>
              </w:rPr>
              <w:t xml:space="preserve">1 </w:t>
            </w:r>
            <w:proofErr w:type="spellStart"/>
            <w:r w:rsidRPr="00A10687">
              <w:rPr>
                <w:bCs/>
                <w:sz w:val="24"/>
                <w:szCs w:val="24"/>
              </w:rPr>
              <w:t>раз</w:t>
            </w:r>
            <w:proofErr w:type="spellEnd"/>
            <w:r w:rsidRPr="00A10687">
              <w:rPr>
                <w:bCs/>
                <w:sz w:val="24"/>
                <w:szCs w:val="24"/>
              </w:rPr>
              <w:t xml:space="preserve"> в </w:t>
            </w:r>
            <w:proofErr w:type="spellStart"/>
            <w:r w:rsidRPr="00A10687">
              <w:rPr>
                <w:bCs/>
                <w:sz w:val="24"/>
                <w:szCs w:val="24"/>
              </w:rPr>
              <w:t>полугодие</w:t>
            </w:r>
            <w:proofErr w:type="spellEnd"/>
          </w:p>
        </w:tc>
      </w:tr>
      <w:tr w:rsidR="00CC294C" w:rsidRPr="00A10687" w:rsidTr="00132DA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4C" w:rsidRPr="00A10687" w:rsidRDefault="00CC294C" w:rsidP="00132DA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10687">
              <w:rPr>
                <w:bCs/>
                <w:sz w:val="24"/>
                <w:szCs w:val="24"/>
              </w:rPr>
              <w:t>10.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4C" w:rsidRPr="00A10687" w:rsidRDefault="00CC294C" w:rsidP="00132DA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val="ru-RU"/>
              </w:rPr>
            </w:pPr>
            <w:r w:rsidRPr="00A10687">
              <w:rPr>
                <w:bCs/>
                <w:sz w:val="24"/>
                <w:szCs w:val="24"/>
                <w:lang w:val="ru-RU"/>
              </w:rPr>
              <w:t>Доля объектов, доступных для инвалидов и маломобильных групп населения в сфере транспортной инфраструктуры, от общего количества таких объектов</w:t>
            </w:r>
          </w:p>
        </w:tc>
        <w:tc>
          <w:tcPr>
            <w:tcW w:w="3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4C" w:rsidRPr="00A10687" w:rsidRDefault="00CC294C" w:rsidP="00132DA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proofErr w:type="spellStart"/>
            <w:r w:rsidRPr="00A10687">
              <w:rPr>
                <w:bCs/>
                <w:sz w:val="24"/>
                <w:szCs w:val="24"/>
              </w:rPr>
              <w:t>процент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4C" w:rsidRPr="00A10687" w:rsidRDefault="00A10687" w:rsidP="00132DA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</w:t>
            </w:r>
            <w:r w:rsidR="00CC294C" w:rsidRPr="00A10687">
              <w:rPr>
                <w:sz w:val="24"/>
                <w:szCs w:val="24"/>
                <w:lang w:val="ru-RU"/>
              </w:rPr>
              <w:t>епартамент жилищно-коммунального хозяйства, экологии, транспорта и связи администрации Сургутского района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4C" w:rsidRPr="00A10687" w:rsidRDefault="00CC294C" w:rsidP="00132DA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10687">
              <w:rPr>
                <w:bCs/>
                <w:sz w:val="24"/>
                <w:szCs w:val="24"/>
              </w:rPr>
              <w:t xml:space="preserve">1 </w:t>
            </w:r>
            <w:proofErr w:type="spellStart"/>
            <w:r w:rsidRPr="00A10687">
              <w:rPr>
                <w:bCs/>
                <w:sz w:val="24"/>
                <w:szCs w:val="24"/>
              </w:rPr>
              <w:t>раз</w:t>
            </w:r>
            <w:proofErr w:type="spellEnd"/>
            <w:r w:rsidRPr="00A10687">
              <w:rPr>
                <w:bCs/>
                <w:sz w:val="24"/>
                <w:szCs w:val="24"/>
              </w:rPr>
              <w:t xml:space="preserve"> в </w:t>
            </w:r>
            <w:proofErr w:type="spellStart"/>
            <w:r w:rsidRPr="00A10687">
              <w:rPr>
                <w:bCs/>
                <w:sz w:val="24"/>
                <w:szCs w:val="24"/>
              </w:rPr>
              <w:t>полугодие</w:t>
            </w:r>
            <w:proofErr w:type="spellEnd"/>
          </w:p>
        </w:tc>
      </w:tr>
      <w:tr w:rsidR="00CC294C" w:rsidRPr="00A10687" w:rsidTr="00132DA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4C" w:rsidRPr="00A10687" w:rsidRDefault="00CC294C" w:rsidP="00132DA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10687">
              <w:rPr>
                <w:bCs/>
                <w:sz w:val="24"/>
                <w:szCs w:val="24"/>
              </w:rPr>
              <w:lastRenderedPageBreak/>
              <w:t>11.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4C" w:rsidRPr="00A10687" w:rsidRDefault="00CC294C" w:rsidP="00132DA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val="ru-RU"/>
              </w:rPr>
            </w:pPr>
            <w:r w:rsidRPr="00A10687">
              <w:rPr>
                <w:bCs/>
                <w:sz w:val="24"/>
                <w:szCs w:val="24"/>
                <w:lang w:val="ru-RU"/>
              </w:rPr>
              <w:t>Доля объектов, доступных для инвалидов и маломобильных групп населения в сфере физической культуры и спорта, от общего количества таких объектов</w:t>
            </w:r>
          </w:p>
        </w:tc>
        <w:tc>
          <w:tcPr>
            <w:tcW w:w="3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4C" w:rsidRPr="00A10687" w:rsidRDefault="00CC294C" w:rsidP="00132DA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proofErr w:type="spellStart"/>
            <w:r w:rsidRPr="00A10687">
              <w:rPr>
                <w:bCs/>
                <w:sz w:val="24"/>
                <w:szCs w:val="24"/>
              </w:rPr>
              <w:t>процент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4C" w:rsidRPr="00A10687" w:rsidRDefault="00A10687" w:rsidP="00132DA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</w:t>
            </w:r>
            <w:r w:rsidR="00CC294C" w:rsidRPr="00A10687">
              <w:rPr>
                <w:sz w:val="24"/>
                <w:szCs w:val="24"/>
                <w:lang w:val="ru-RU"/>
              </w:rPr>
              <w:t>лавы городских и сельских поселений Сургутского района, управление культуры, туризма и спорта администрации Сургутского района</w:t>
            </w:r>
            <w:r w:rsidR="00CC294C" w:rsidRPr="00A10687">
              <w:rPr>
                <w:bCs/>
                <w:sz w:val="24"/>
                <w:szCs w:val="24"/>
                <w:lang w:val="ru-RU"/>
              </w:rPr>
              <w:t xml:space="preserve"> органы местного самоуправления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4C" w:rsidRPr="00700A38" w:rsidRDefault="00CC294C" w:rsidP="00700A38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val="ru-RU"/>
              </w:rPr>
            </w:pPr>
            <w:r w:rsidRPr="00A10687">
              <w:rPr>
                <w:bCs/>
                <w:sz w:val="24"/>
                <w:szCs w:val="24"/>
              </w:rPr>
              <w:t xml:space="preserve">1 </w:t>
            </w:r>
            <w:proofErr w:type="spellStart"/>
            <w:r w:rsidRPr="00A10687">
              <w:rPr>
                <w:bCs/>
                <w:sz w:val="24"/>
                <w:szCs w:val="24"/>
              </w:rPr>
              <w:t>раз</w:t>
            </w:r>
            <w:proofErr w:type="spellEnd"/>
            <w:r w:rsidRPr="00A10687">
              <w:rPr>
                <w:bCs/>
                <w:sz w:val="24"/>
                <w:szCs w:val="24"/>
              </w:rPr>
              <w:t xml:space="preserve"> в </w:t>
            </w:r>
            <w:r w:rsidR="00700A38">
              <w:rPr>
                <w:bCs/>
                <w:sz w:val="24"/>
                <w:szCs w:val="24"/>
                <w:lang w:val="ru-RU"/>
              </w:rPr>
              <w:t>год</w:t>
            </w:r>
          </w:p>
        </w:tc>
      </w:tr>
      <w:tr w:rsidR="00CC294C" w:rsidRPr="00A10687" w:rsidTr="00132DA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4C" w:rsidRPr="00A10687" w:rsidRDefault="00CC294C" w:rsidP="00132DA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10687">
              <w:rPr>
                <w:bCs/>
                <w:sz w:val="24"/>
                <w:szCs w:val="24"/>
              </w:rPr>
              <w:t>12.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4C" w:rsidRPr="00A10687" w:rsidRDefault="00CC294C" w:rsidP="00132DA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val="ru-RU"/>
              </w:rPr>
            </w:pPr>
            <w:r w:rsidRPr="00A10687">
              <w:rPr>
                <w:bCs/>
                <w:sz w:val="24"/>
                <w:szCs w:val="24"/>
                <w:lang w:val="ru-RU"/>
              </w:rPr>
              <w:t xml:space="preserve">Доля </w:t>
            </w:r>
            <w:r w:rsidRPr="00A10687">
              <w:rPr>
                <w:sz w:val="24"/>
                <w:szCs w:val="24"/>
                <w:lang w:val="ru-RU"/>
              </w:rPr>
              <w:t>доступных для инвалидов и других маломобильных групп населения приоритетных объектов в сфере торговли в общем количестве приоритетных объектов</w:t>
            </w:r>
          </w:p>
        </w:tc>
        <w:tc>
          <w:tcPr>
            <w:tcW w:w="3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4C" w:rsidRPr="00A10687" w:rsidRDefault="00CC294C" w:rsidP="00132DA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val="ru-RU"/>
              </w:rPr>
            </w:pPr>
            <w:r w:rsidRPr="00A10687">
              <w:rPr>
                <w:bCs/>
                <w:sz w:val="24"/>
                <w:szCs w:val="24"/>
                <w:lang w:val="ru-RU"/>
              </w:rPr>
              <w:t>прирост к предыдущему году, процент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4C" w:rsidRPr="00A10687" w:rsidRDefault="00A10687" w:rsidP="00132DA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</w:t>
            </w:r>
            <w:r w:rsidR="00CC294C" w:rsidRPr="00A10687">
              <w:rPr>
                <w:sz w:val="24"/>
                <w:szCs w:val="24"/>
                <w:lang w:val="ru-RU"/>
              </w:rPr>
              <w:t>лавы городских и сельских поселений Сургутского района, комитет экономического развития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4C" w:rsidRPr="00A10687" w:rsidRDefault="00CC294C" w:rsidP="00132DA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10687">
              <w:rPr>
                <w:bCs/>
                <w:sz w:val="24"/>
                <w:szCs w:val="24"/>
              </w:rPr>
              <w:t xml:space="preserve">1 </w:t>
            </w:r>
            <w:proofErr w:type="spellStart"/>
            <w:r w:rsidRPr="00A10687">
              <w:rPr>
                <w:bCs/>
                <w:sz w:val="24"/>
                <w:szCs w:val="24"/>
              </w:rPr>
              <w:t>раз</w:t>
            </w:r>
            <w:proofErr w:type="spellEnd"/>
            <w:r w:rsidRPr="00A10687">
              <w:rPr>
                <w:bCs/>
                <w:sz w:val="24"/>
                <w:szCs w:val="24"/>
              </w:rPr>
              <w:t xml:space="preserve"> в </w:t>
            </w:r>
            <w:proofErr w:type="spellStart"/>
            <w:r w:rsidRPr="00A10687">
              <w:rPr>
                <w:bCs/>
                <w:sz w:val="24"/>
                <w:szCs w:val="24"/>
              </w:rPr>
              <w:t>полугодие</w:t>
            </w:r>
            <w:proofErr w:type="spellEnd"/>
          </w:p>
        </w:tc>
      </w:tr>
      <w:tr w:rsidR="00CC294C" w:rsidRPr="00A10687" w:rsidTr="00132DA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4C" w:rsidRPr="00A10687" w:rsidRDefault="00CC294C" w:rsidP="00132DA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10687">
              <w:rPr>
                <w:bCs/>
                <w:sz w:val="24"/>
                <w:szCs w:val="24"/>
              </w:rPr>
              <w:t>13.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4C" w:rsidRPr="00A10687" w:rsidRDefault="00CC294C" w:rsidP="00132DA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val="ru-RU"/>
              </w:rPr>
            </w:pPr>
            <w:r w:rsidRPr="00A10687">
              <w:rPr>
                <w:bCs/>
                <w:sz w:val="24"/>
                <w:szCs w:val="24"/>
                <w:lang w:val="ru-RU"/>
              </w:rPr>
              <w:t xml:space="preserve">Доля </w:t>
            </w:r>
            <w:r w:rsidRPr="00A10687">
              <w:rPr>
                <w:sz w:val="24"/>
                <w:szCs w:val="24"/>
                <w:lang w:val="ru-RU"/>
              </w:rPr>
              <w:t xml:space="preserve">доступных для инвалидов и других маломобильных групп населения приоритетных объектов в сфере </w:t>
            </w:r>
            <w:r w:rsidRPr="00A10687">
              <w:rPr>
                <w:bCs/>
                <w:sz w:val="24"/>
                <w:szCs w:val="24"/>
                <w:lang w:val="ru-RU"/>
              </w:rPr>
              <w:t>общественного питания</w:t>
            </w:r>
            <w:r w:rsidRPr="00A10687">
              <w:rPr>
                <w:sz w:val="24"/>
                <w:szCs w:val="24"/>
                <w:lang w:val="ru-RU"/>
              </w:rPr>
              <w:t xml:space="preserve"> в общем количестве приоритетных объектов </w:t>
            </w:r>
          </w:p>
        </w:tc>
        <w:tc>
          <w:tcPr>
            <w:tcW w:w="3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4C" w:rsidRPr="00A10687" w:rsidRDefault="00CC294C" w:rsidP="00132DA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val="ru-RU"/>
              </w:rPr>
            </w:pPr>
            <w:r w:rsidRPr="00A10687">
              <w:rPr>
                <w:bCs/>
                <w:sz w:val="24"/>
                <w:szCs w:val="24"/>
                <w:lang w:val="ru-RU"/>
              </w:rPr>
              <w:t>прирост к предыдущему году, процент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4C" w:rsidRPr="00A10687" w:rsidRDefault="00A10687" w:rsidP="00132DA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</w:t>
            </w:r>
            <w:r w:rsidR="00CC294C" w:rsidRPr="00A10687">
              <w:rPr>
                <w:sz w:val="24"/>
                <w:szCs w:val="24"/>
                <w:lang w:val="ru-RU"/>
              </w:rPr>
              <w:t>лавы городских и сельских поселений Сургутского района, комитет экономического развития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4C" w:rsidRPr="00A10687" w:rsidRDefault="00CC294C" w:rsidP="00132DA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10687">
              <w:rPr>
                <w:bCs/>
                <w:sz w:val="24"/>
                <w:szCs w:val="24"/>
              </w:rPr>
              <w:t xml:space="preserve">1 </w:t>
            </w:r>
            <w:proofErr w:type="spellStart"/>
            <w:r w:rsidRPr="00A10687">
              <w:rPr>
                <w:bCs/>
                <w:sz w:val="24"/>
                <w:szCs w:val="24"/>
              </w:rPr>
              <w:t>раз</w:t>
            </w:r>
            <w:proofErr w:type="spellEnd"/>
            <w:r w:rsidRPr="00A10687">
              <w:rPr>
                <w:bCs/>
                <w:sz w:val="24"/>
                <w:szCs w:val="24"/>
              </w:rPr>
              <w:t xml:space="preserve"> в </w:t>
            </w:r>
            <w:proofErr w:type="spellStart"/>
            <w:r w:rsidRPr="00A10687">
              <w:rPr>
                <w:bCs/>
                <w:sz w:val="24"/>
                <w:szCs w:val="24"/>
              </w:rPr>
              <w:t>полугодие</w:t>
            </w:r>
            <w:proofErr w:type="spellEnd"/>
          </w:p>
        </w:tc>
      </w:tr>
      <w:tr w:rsidR="00CC294C" w:rsidRPr="00A10687" w:rsidTr="00132DA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4C" w:rsidRPr="00A10687" w:rsidRDefault="00CC294C" w:rsidP="00132DA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10687">
              <w:rPr>
                <w:bCs/>
                <w:sz w:val="24"/>
                <w:szCs w:val="24"/>
              </w:rPr>
              <w:t>14.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4C" w:rsidRPr="00A10687" w:rsidRDefault="00CC294C" w:rsidP="00132DA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val="ru-RU"/>
              </w:rPr>
            </w:pPr>
            <w:r w:rsidRPr="00A10687">
              <w:rPr>
                <w:bCs/>
                <w:sz w:val="24"/>
                <w:szCs w:val="24"/>
                <w:lang w:val="ru-RU"/>
              </w:rPr>
              <w:t xml:space="preserve">Количество обследованных жилых помещений инвалидов комиссией во исполнение </w:t>
            </w:r>
            <w:hyperlink r:id="rId16" w:history="1">
              <w:r w:rsidRPr="00A10687">
                <w:rPr>
                  <w:bCs/>
                  <w:sz w:val="24"/>
                  <w:szCs w:val="24"/>
                  <w:lang w:val="ru-RU"/>
                </w:rPr>
                <w:t>постановления</w:t>
              </w:r>
            </w:hyperlink>
            <w:r w:rsidRPr="00A10687">
              <w:rPr>
                <w:bCs/>
                <w:sz w:val="24"/>
                <w:szCs w:val="24"/>
                <w:lang w:val="ru-RU"/>
              </w:rPr>
              <w:t xml:space="preserve"> Правительства Российской Федерации от 09.07.2016 № 649 "О мерах по приспособлению жилых помещений и общего имущества в многоквартирном доме с учетом потребностей инвалидов"</w:t>
            </w:r>
          </w:p>
        </w:tc>
        <w:tc>
          <w:tcPr>
            <w:tcW w:w="3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4C" w:rsidRPr="00A10687" w:rsidRDefault="00CC294C" w:rsidP="00132DA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proofErr w:type="spellStart"/>
            <w:r w:rsidRPr="00A10687">
              <w:rPr>
                <w:bCs/>
                <w:sz w:val="24"/>
                <w:szCs w:val="24"/>
              </w:rPr>
              <w:t>единиц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4C" w:rsidRPr="00A10687" w:rsidRDefault="00A10687" w:rsidP="00132DA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</w:t>
            </w:r>
            <w:r w:rsidR="00CC294C" w:rsidRPr="00A10687">
              <w:rPr>
                <w:sz w:val="24"/>
                <w:szCs w:val="24"/>
                <w:lang w:val="ru-RU"/>
              </w:rPr>
              <w:t>лавы городских и сельских поселений Сургутского района, департамент жилищно-коммунального хозяйства, экологии, транспорта и связи администрации Сургутского района</w:t>
            </w:r>
          </w:p>
          <w:p w:rsidR="00CC294C" w:rsidRPr="00A10687" w:rsidRDefault="00CC294C" w:rsidP="00132DA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4C" w:rsidRPr="00A10687" w:rsidRDefault="00CC294C" w:rsidP="00132DA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10687">
              <w:rPr>
                <w:bCs/>
                <w:sz w:val="24"/>
                <w:szCs w:val="24"/>
              </w:rPr>
              <w:t xml:space="preserve">1 </w:t>
            </w:r>
            <w:proofErr w:type="spellStart"/>
            <w:r w:rsidRPr="00A10687">
              <w:rPr>
                <w:bCs/>
                <w:sz w:val="24"/>
                <w:szCs w:val="24"/>
              </w:rPr>
              <w:t>раз</w:t>
            </w:r>
            <w:proofErr w:type="spellEnd"/>
            <w:r w:rsidRPr="00A10687">
              <w:rPr>
                <w:bCs/>
                <w:sz w:val="24"/>
                <w:szCs w:val="24"/>
              </w:rPr>
              <w:t xml:space="preserve"> в </w:t>
            </w:r>
            <w:proofErr w:type="spellStart"/>
            <w:r w:rsidRPr="00A10687">
              <w:rPr>
                <w:bCs/>
                <w:sz w:val="24"/>
                <w:szCs w:val="24"/>
              </w:rPr>
              <w:t>полугодие</w:t>
            </w:r>
            <w:proofErr w:type="spellEnd"/>
          </w:p>
        </w:tc>
      </w:tr>
      <w:tr w:rsidR="00CC294C" w:rsidRPr="00A10687" w:rsidTr="00132DA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4C" w:rsidRPr="00A10687" w:rsidRDefault="00CC294C" w:rsidP="00132DA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10687">
              <w:rPr>
                <w:bCs/>
                <w:sz w:val="24"/>
                <w:szCs w:val="24"/>
              </w:rPr>
              <w:t>15.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87" w:rsidRDefault="00CC294C" w:rsidP="00132DA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val="ru-RU"/>
              </w:rPr>
            </w:pPr>
            <w:r w:rsidRPr="00A10687">
              <w:rPr>
                <w:bCs/>
                <w:sz w:val="24"/>
                <w:szCs w:val="24"/>
                <w:lang w:val="ru-RU"/>
              </w:rPr>
              <w:t xml:space="preserve">Количество жилых помещений, приспособленных в отчетном году </w:t>
            </w:r>
          </w:p>
          <w:p w:rsidR="00A10687" w:rsidRDefault="00CC294C" w:rsidP="00132DA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val="ru-RU"/>
              </w:rPr>
            </w:pPr>
            <w:r w:rsidRPr="00A10687">
              <w:rPr>
                <w:bCs/>
                <w:sz w:val="24"/>
                <w:szCs w:val="24"/>
                <w:lang w:val="ru-RU"/>
              </w:rPr>
              <w:t xml:space="preserve">для инвалидов, из числа обследованных комиссией во исполнение </w:t>
            </w:r>
            <w:hyperlink r:id="rId17" w:history="1">
              <w:r w:rsidRPr="00A10687">
                <w:rPr>
                  <w:bCs/>
                  <w:sz w:val="24"/>
                  <w:szCs w:val="24"/>
                  <w:lang w:val="ru-RU"/>
                </w:rPr>
                <w:t>постановления</w:t>
              </w:r>
            </w:hyperlink>
            <w:r w:rsidRPr="00A10687">
              <w:rPr>
                <w:bCs/>
                <w:sz w:val="24"/>
                <w:szCs w:val="24"/>
                <w:lang w:val="ru-RU"/>
              </w:rPr>
              <w:t xml:space="preserve"> Правительства Российской Федерации </w:t>
            </w:r>
          </w:p>
          <w:p w:rsidR="00A10687" w:rsidRDefault="00CC294C" w:rsidP="00A1068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val="ru-RU"/>
              </w:rPr>
            </w:pPr>
            <w:r w:rsidRPr="00A10687">
              <w:rPr>
                <w:bCs/>
                <w:sz w:val="24"/>
                <w:szCs w:val="24"/>
                <w:lang w:val="ru-RU"/>
              </w:rPr>
              <w:t xml:space="preserve">от 09.07.2016 </w:t>
            </w:r>
            <w:r w:rsidR="00A10687">
              <w:rPr>
                <w:bCs/>
                <w:sz w:val="24"/>
                <w:szCs w:val="24"/>
                <w:lang w:val="ru-RU"/>
              </w:rPr>
              <w:t>№</w:t>
            </w:r>
            <w:r w:rsidRPr="00A10687">
              <w:rPr>
                <w:bCs/>
                <w:sz w:val="24"/>
                <w:szCs w:val="24"/>
                <w:lang w:val="ru-RU"/>
              </w:rPr>
              <w:t xml:space="preserve"> 649 "О мерах </w:t>
            </w:r>
          </w:p>
          <w:p w:rsidR="00A10687" w:rsidRDefault="00CC294C" w:rsidP="00A1068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val="ru-RU"/>
              </w:rPr>
            </w:pPr>
            <w:r w:rsidRPr="00A10687">
              <w:rPr>
                <w:bCs/>
                <w:sz w:val="24"/>
                <w:szCs w:val="24"/>
                <w:lang w:val="ru-RU"/>
              </w:rPr>
              <w:t xml:space="preserve">по приспособлению жилых помещений и общего имущества в многоквартирном доме </w:t>
            </w:r>
          </w:p>
          <w:p w:rsidR="00CC294C" w:rsidRPr="00A10687" w:rsidRDefault="00CC294C" w:rsidP="00A1068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val="ru-RU"/>
              </w:rPr>
            </w:pPr>
            <w:r w:rsidRPr="00A10687">
              <w:rPr>
                <w:bCs/>
                <w:sz w:val="24"/>
                <w:szCs w:val="24"/>
                <w:lang w:val="ru-RU"/>
              </w:rPr>
              <w:lastRenderedPageBreak/>
              <w:t>с уч</w:t>
            </w:r>
            <w:r w:rsidR="00A10687">
              <w:rPr>
                <w:bCs/>
                <w:sz w:val="24"/>
                <w:szCs w:val="24"/>
                <w:lang w:val="ru-RU"/>
              </w:rPr>
              <w:t>ё</w:t>
            </w:r>
            <w:r w:rsidRPr="00A10687">
              <w:rPr>
                <w:bCs/>
                <w:sz w:val="24"/>
                <w:szCs w:val="24"/>
                <w:lang w:val="ru-RU"/>
              </w:rPr>
              <w:t>том потребностей инвалидов"</w:t>
            </w:r>
          </w:p>
        </w:tc>
        <w:tc>
          <w:tcPr>
            <w:tcW w:w="3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4C" w:rsidRPr="00A10687" w:rsidRDefault="00CC294C" w:rsidP="00132DA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proofErr w:type="spellStart"/>
            <w:r w:rsidRPr="00A10687">
              <w:rPr>
                <w:bCs/>
                <w:sz w:val="24"/>
                <w:szCs w:val="24"/>
              </w:rPr>
              <w:lastRenderedPageBreak/>
              <w:t>единиц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4C" w:rsidRPr="00A10687" w:rsidRDefault="00A10687" w:rsidP="00132DA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</w:t>
            </w:r>
            <w:r w:rsidR="00CC294C" w:rsidRPr="00A10687">
              <w:rPr>
                <w:sz w:val="24"/>
                <w:szCs w:val="24"/>
                <w:lang w:val="ru-RU"/>
              </w:rPr>
              <w:t>лавы городских и сельских поселений Сургутского района, департамент жилищно-коммунального хозяйства, экологии, транспорта и связи администрации Сургутского района</w:t>
            </w:r>
          </w:p>
          <w:p w:rsidR="00CC294C" w:rsidRPr="00A10687" w:rsidRDefault="00CC294C" w:rsidP="00132DA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4C" w:rsidRPr="00A10687" w:rsidRDefault="00CC294C" w:rsidP="00132DA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10687">
              <w:rPr>
                <w:bCs/>
                <w:sz w:val="24"/>
                <w:szCs w:val="24"/>
              </w:rPr>
              <w:t xml:space="preserve">1 </w:t>
            </w:r>
            <w:proofErr w:type="spellStart"/>
            <w:r w:rsidRPr="00A10687">
              <w:rPr>
                <w:bCs/>
                <w:sz w:val="24"/>
                <w:szCs w:val="24"/>
              </w:rPr>
              <w:t>раз</w:t>
            </w:r>
            <w:proofErr w:type="spellEnd"/>
            <w:r w:rsidRPr="00A10687">
              <w:rPr>
                <w:bCs/>
                <w:sz w:val="24"/>
                <w:szCs w:val="24"/>
              </w:rPr>
              <w:t xml:space="preserve"> в </w:t>
            </w:r>
            <w:proofErr w:type="spellStart"/>
            <w:r w:rsidRPr="00A10687">
              <w:rPr>
                <w:bCs/>
                <w:sz w:val="24"/>
                <w:szCs w:val="24"/>
              </w:rPr>
              <w:t>полугодие</w:t>
            </w:r>
            <w:proofErr w:type="spellEnd"/>
          </w:p>
        </w:tc>
      </w:tr>
      <w:tr w:rsidR="00CC294C" w:rsidRPr="00A10687" w:rsidTr="00132DA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4C" w:rsidRPr="00A10687" w:rsidRDefault="00CC294C" w:rsidP="00132DA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10687">
              <w:rPr>
                <w:bCs/>
                <w:sz w:val="24"/>
                <w:szCs w:val="24"/>
              </w:rPr>
              <w:t>16.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87" w:rsidRDefault="00CC294C" w:rsidP="00132DA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val="ru-RU"/>
              </w:rPr>
            </w:pPr>
            <w:r w:rsidRPr="00A10687">
              <w:rPr>
                <w:bCs/>
                <w:sz w:val="24"/>
                <w:szCs w:val="24"/>
                <w:lang w:val="ru-RU"/>
              </w:rPr>
              <w:t xml:space="preserve">Доля объектов в сфере образования, </w:t>
            </w:r>
          </w:p>
          <w:p w:rsidR="00A10687" w:rsidRDefault="00CC294C" w:rsidP="00132DA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val="ru-RU"/>
              </w:rPr>
            </w:pPr>
            <w:r w:rsidRPr="00A10687">
              <w:rPr>
                <w:bCs/>
                <w:sz w:val="24"/>
                <w:szCs w:val="24"/>
                <w:lang w:val="ru-RU"/>
              </w:rPr>
              <w:t xml:space="preserve">в которых обеспечиваются условия инклюзивного образования, индивидуальной мобильности инвалидов и возможность </w:t>
            </w:r>
          </w:p>
          <w:p w:rsidR="00A10687" w:rsidRDefault="00CC294C" w:rsidP="00132DA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val="ru-RU"/>
              </w:rPr>
            </w:pPr>
            <w:r w:rsidRPr="00A10687">
              <w:rPr>
                <w:bCs/>
                <w:sz w:val="24"/>
                <w:szCs w:val="24"/>
                <w:lang w:val="ru-RU"/>
              </w:rPr>
              <w:t xml:space="preserve">для самостоятельного их передвижения </w:t>
            </w:r>
          </w:p>
          <w:p w:rsidR="00A10687" w:rsidRDefault="00CC294C" w:rsidP="00132DA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val="ru-RU"/>
              </w:rPr>
            </w:pPr>
            <w:r w:rsidRPr="00A10687">
              <w:rPr>
                <w:bCs/>
                <w:sz w:val="24"/>
                <w:szCs w:val="24"/>
                <w:lang w:val="ru-RU"/>
              </w:rPr>
              <w:t xml:space="preserve">по объекту, от общего количества объектов, </w:t>
            </w:r>
          </w:p>
          <w:p w:rsidR="00CC294C" w:rsidRPr="00A10687" w:rsidRDefault="00CC294C" w:rsidP="00132DA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val="ru-RU"/>
              </w:rPr>
            </w:pPr>
            <w:r w:rsidRPr="00A10687">
              <w:rPr>
                <w:bCs/>
                <w:sz w:val="24"/>
                <w:szCs w:val="24"/>
                <w:lang w:val="ru-RU"/>
              </w:rPr>
              <w:t>в которых инвалиды проходят обучение</w:t>
            </w:r>
          </w:p>
        </w:tc>
        <w:tc>
          <w:tcPr>
            <w:tcW w:w="3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4C" w:rsidRPr="00A10687" w:rsidRDefault="00CC294C" w:rsidP="00132DA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proofErr w:type="spellStart"/>
            <w:r w:rsidRPr="00A10687">
              <w:rPr>
                <w:bCs/>
                <w:sz w:val="24"/>
                <w:szCs w:val="24"/>
              </w:rPr>
              <w:t>процент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4C" w:rsidRPr="00A10687" w:rsidRDefault="00A10687" w:rsidP="00A1068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д</w:t>
            </w:r>
            <w:r w:rsidR="00CC294C" w:rsidRPr="00A10687">
              <w:rPr>
                <w:bCs/>
                <w:sz w:val="24"/>
                <w:szCs w:val="24"/>
                <w:lang w:val="ru-RU"/>
              </w:rPr>
              <w:t>епартамент образования и молод</w:t>
            </w:r>
            <w:r>
              <w:rPr>
                <w:bCs/>
                <w:sz w:val="24"/>
                <w:szCs w:val="24"/>
                <w:lang w:val="ru-RU"/>
              </w:rPr>
              <w:t>ё</w:t>
            </w:r>
            <w:r w:rsidR="00CC294C" w:rsidRPr="00A10687">
              <w:rPr>
                <w:bCs/>
                <w:sz w:val="24"/>
                <w:szCs w:val="24"/>
                <w:lang w:val="ru-RU"/>
              </w:rPr>
              <w:t>жной политики администрации Сургутского района, управление культуры, туризма и спорта администрации Сургутского района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4C" w:rsidRPr="00A10687" w:rsidRDefault="00CC294C" w:rsidP="00132DA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10687">
              <w:rPr>
                <w:bCs/>
                <w:sz w:val="24"/>
                <w:szCs w:val="24"/>
              </w:rPr>
              <w:t xml:space="preserve">1 </w:t>
            </w:r>
            <w:proofErr w:type="spellStart"/>
            <w:r w:rsidRPr="00A10687">
              <w:rPr>
                <w:bCs/>
                <w:sz w:val="24"/>
                <w:szCs w:val="24"/>
              </w:rPr>
              <w:t>раз</w:t>
            </w:r>
            <w:proofErr w:type="spellEnd"/>
            <w:r w:rsidRPr="00A10687">
              <w:rPr>
                <w:bCs/>
                <w:sz w:val="24"/>
                <w:szCs w:val="24"/>
              </w:rPr>
              <w:t xml:space="preserve"> в </w:t>
            </w:r>
            <w:proofErr w:type="spellStart"/>
            <w:r w:rsidRPr="00A10687">
              <w:rPr>
                <w:bCs/>
                <w:sz w:val="24"/>
                <w:szCs w:val="24"/>
              </w:rPr>
              <w:t>полугодие</w:t>
            </w:r>
            <w:proofErr w:type="spellEnd"/>
          </w:p>
        </w:tc>
      </w:tr>
      <w:tr w:rsidR="00CC294C" w:rsidRPr="00A10687" w:rsidTr="00132DA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4C" w:rsidRPr="00A10687" w:rsidRDefault="00CC294C" w:rsidP="00132DA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10687">
              <w:rPr>
                <w:bCs/>
                <w:sz w:val="24"/>
                <w:szCs w:val="24"/>
              </w:rPr>
              <w:t>17.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87" w:rsidRDefault="00CC294C" w:rsidP="00132DA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val="ru-RU"/>
              </w:rPr>
            </w:pPr>
            <w:r w:rsidRPr="00A10687">
              <w:rPr>
                <w:bCs/>
                <w:sz w:val="24"/>
                <w:szCs w:val="24"/>
                <w:lang w:val="ru-RU"/>
              </w:rPr>
              <w:t xml:space="preserve">Доля объектов в сфере образования, </w:t>
            </w:r>
          </w:p>
          <w:p w:rsidR="00CC294C" w:rsidRPr="00A10687" w:rsidRDefault="00CC294C" w:rsidP="00132DA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val="ru-RU"/>
              </w:rPr>
            </w:pPr>
            <w:r w:rsidRPr="00A10687">
              <w:rPr>
                <w:bCs/>
                <w:sz w:val="24"/>
                <w:szCs w:val="24"/>
                <w:lang w:val="ru-RU"/>
              </w:rPr>
              <w:t xml:space="preserve">в которых созданы условия для обучения детей-инвалидов (адаптированные программы, дистанционное обучение, услуги </w:t>
            </w:r>
            <w:proofErr w:type="spellStart"/>
            <w:r w:rsidRPr="00A10687">
              <w:rPr>
                <w:bCs/>
                <w:sz w:val="24"/>
                <w:szCs w:val="24"/>
                <w:lang w:val="ru-RU"/>
              </w:rPr>
              <w:t>сурдоперевода</w:t>
            </w:r>
            <w:proofErr w:type="spellEnd"/>
            <w:r w:rsidRPr="00A10687">
              <w:rPr>
                <w:bCs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A10687">
              <w:rPr>
                <w:bCs/>
                <w:sz w:val="24"/>
                <w:szCs w:val="24"/>
                <w:lang w:val="ru-RU"/>
              </w:rPr>
              <w:t>тифлосурдоперевода</w:t>
            </w:r>
            <w:proofErr w:type="spellEnd"/>
            <w:r w:rsidRPr="00A10687">
              <w:rPr>
                <w:bCs/>
                <w:sz w:val="24"/>
                <w:szCs w:val="24"/>
                <w:lang w:val="ru-RU"/>
              </w:rPr>
              <w:t xml:space="preserve"> и др.),</w:t>
            </w:r>
          </w:p>
          <w:p w:rsidR="00CC294C" w:rsidRPr="00A10687" w:rsidRDefault="00CC294C" w:rsidP="00132DA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proofErr w:type="spellStart"/>
            <w:r w:rsidRPr="00A10687">
              <w:rPr>
                <w:bCs/>
                <w:sz w:val="24"/>
                <w:szCs w:val="24"/>
              </w:rPr>
              <w:t>от</w:t>
            </w:r>
            <w:proofErr w:type="spellEnd"/>
            <w:r w:rsidRPr="00A10687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A10687">
              <w:rPr>
                <w:bCs/>
                <w:sz w:val="24"/>
                <w:szCs w:val="24"/>
              </w:rPr>
              <w:t>общего</w:t>
            </w:r>
            <w:proofErr w:type="spellEnd"/>
            <w:r w:rsidRPr="00A10687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A10687">
              <w:rPr>
                <w:bCs/>
                <w:sz w:val="24"/>
                <w:szCs w:val="24"/>
              </w:rPr>
              <w:t>количества</w:t>
            </w:r>
            <w:proofErr w:type="spellEnd"/>
            <w:r w:rsidRPr="00A10687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A10687">
              <w:rPr>
                <w:bCs/>
                <w:sz w:val="24"/>
                <w:szCs w:val="24"/>
              </w:rPr>
              <w:t>объектов</w:t>
            </w:r>
            <w:proofErr w:type="spellEnd"/>
            <w:r w:rsidRPr="00A10687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4C" w:rsidRPr="00A10687" w:rsidRDefault="00CC294C" w:rsidP="00132DA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proofErr w:type="spellStart"/>
            <w:r w:rsidRPr="00A10687">
              <w:rPr>
                <w:bCs/>
                <w:sz w:val="24"/>
                <w:szCs w:val="24"/>
              </w:rPr>
              <w:t>процент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4C" w:rsidRPr="00A10687" w:rsidRDefault="00A10687" w:rsidP="00A1068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д</w:t>
            </w:r>
            <w:r w:rsidR="00CC294C" w:rsidRPr="00A10687">
              <w:rPr>
                <w:bCs/>
                <w:sz w:val="24"/>
                <w:szCs w:val="24"/>
                <w:lang w:val="ru-RU"/>
              </w:rPr>
              <w:t>епартамент образования и молод</w:t>
            </w:r>
            <w:r>
              <w:rPr>
                <w:bCs/>
                <w:sz w:val="24"/>
                <w:szCs w:val="24"/>
                <w:lang w:val="ru-RU"/>
              </w:rPr>
              <w:t>ё</w:t>
            </w:r>
            <w:r w:rsidR="00CC294C" w:rsidRPr="00A10687">
              <w:rPr>
                <w:bCs/>
                <w:sz w:val="24"/>
                <w:szCs w:val="24"/>
                <w:lang w:val="ru-RU"/>
              </w:rPr>
              <w:t>жной политики администрации Сургутского района, управление культуры, туризма и спорта администрации Сургутского района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4C" w:rsidRPr="00A10687" w:rsidRDefault="00CC294C" w:rsidP="00132DA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10687">
              <w:rPr>
                <w:bCs/>
                <w:sz w:val="24"/>
                <w:szCs w:val="24"/>
              </w:rPr>
              <w:t xml:space="preserve">1 </w:t>
            </w:r>
            <w:proofErr w:type="spellStart"/>
            <w:r w:rsidRPr="00A10687">
              <w:rPr>
                <w:bCs/>
                <w:sz w:val="24"/>
                <w:szCs w:val="24"/>
              </w:rPr>
              <w:t>раз</w:t>
            </w:r>
            <w:proofErr w:type="spellEnd"/>
            <w:r w:rsidRPr="00A10687">
              <w:rPr>
                <w:bCs/>
                <w:sz w:val="24"/>
                <w:szCs w:val="24"/>
              </w:rPr>
              <w:t xml:space="preserve"> в </w:t>
            </w:r>
            <w:proofErr w:type="spellStart"/>
            <w:r w:rsidRPr="00A10687">
              <w:rPr>
                <w:bCs/>
                <w:sz w:val="24"/>
                <w:szCs w:val="24"/>
              </w:rPr>
              <w:t>полугодие</w:t>
            </w:r>
            <w:proofErr w:type="spellEnd"/>
          </w:p>
        </w:tc>
      </w:tr>
      <w:tr w:rsidR="00CC294C" w:rsidRPr="00A10687" w:rsidTr="00132DA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4C" w:rsidRPr="00A10687" w:rsidRDefault="00CC294C" w:rsidP="00132DA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10687">
              <w:rPr>
                <w:bCs/>
                <w:sz w:val="24"/>
                <w:szCs w:val="24"/>
              </w:rPr>
              <w:t>18.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87" w:rsidRDefault="00CC294C" w:rsidP="00132DA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val="ru-RU"/>
              </w:rPr>
            </w:pPr>
            <w:r w:rsidRPr="00A10687">
              <w:rPr>
                <w:bCs/>
                <w:sz w:val="24"/>
                <w:szCs w:val="24"/>
                <w:lang w:val="ru-RU"/>
              </w:rPr>
              <w:t xml:space="preserve">Доля дошкольных образовательных организаций, в которых создана универсальная </w:t>
            </w:r>
            <w:proofErr w:type="spellStart"/>
            <w:r w:rsidRPr="00A10687">
              <w:rPr>
                <w:bCs/>
                <w:sz w:val="24"/>
                <w:szCs w:val="24"/>
                <w:lang w:val="ru-RU"/>
              </w:rPr>
              <w:t>безбарьерная</w:t>
            </w:r>
            <w:proofErr w:type="spellEnd"/>
            <w:r w:rsidRPr="00A10687">
              <w:rPr>
                <w:bCs/>
                <w:sz w:val="24"/>
                <w:szCs w:val="24"/>
                <w:lang w:val="ru-RU"/>
              </w:rPr>
              <w:t xml:space="preserve"> среда </w:t>
            </w:r>
          </w:p>
          <w:p w:rsidR="00CC294C" w:rsidRPr="00A10687" w:rsidRDefault="00CC294C" w:rsidP="00132DA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val="ru-RU"/>
              </w:rPr>
            </w:pPr>
            <w:r w:rsidRPr="00A10687">
              <w:rPr>
                <w:bCs/>
                <w:sz w:val="24"/>
                <w:szCs w:val="24"/>
                <w:lang w:val="ru-RU"/>
              </w:rPr>
              <w:t xml:space="preserve">для инклюзивного образования детей-инвалидов, от общего количества таких объектов </w:t>
            </w:r>
          </w:p>
        </w:tc>
        <w:tc>
          <w:tcPr>
            <w:tcW w:w="3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4C" w:rsidRPr="00A10687" w:rsidRDefault="00CC294C" w:rsidP="00132DA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proofErr w:type="spellStart"/>
            <w:r w:rsidRPr="00A10687">
              <w:rPr>
                <w:bCs/>
                <w:sz w:val="24"/>
                <w:szCs w:val="24"/>
              </w:rPr>
              <w:t>процент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4C" w:rsidRPr="00A10687" w:rsidRDefault="00A10687" w:rsidP="00A1068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д</w:t>
            </w:r>
            <w:r w:rsidR="00CC294C" w:rsidRPr="00A10687">
              <w:rPr>
                <w:bCs/>
                <w:sz w:val="24"/>
                <w:szCs w:val="24"/>
                <w:lang w:val="ru-RU"/>
              </w:rPr>
              <w:t>епартамент образования и молод</w:t>
            </w:r>
            <w:r>
              <w:rPr>
                <w:bCs/>
                <w:sz w:val="24"/>
                <w:szCs w:val="24"/>
                <w:lang w:val="ru-RU"/>
              </w:rPr>
              <w:t>ё</w:t>
            </w:r>
            <w:r w:rsidR="00CC294C" w:rsidRPr="00A10687">
              <w:rPr>
                <w:bCs/>
                <w:sz w:val="24"/>
                <w:szCs w:val="24"/>
                <w:lang w:val="ru-RU"/>
              </w:rPr>
              <w:t>жной политики администрации Сургутского района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4C" w:rsidRPr="00A10687" w:rsidRDefault="00CC294C" w:rsidP="00132DA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10687">
              <w:rPr>
                <w:bCs/>
                <w:sz w:val="24"/>
                <w:szCs w:val="24"/>
              </w:rPr>
              <w:t xml:space="preserve">1 </w:t>
            </w:r>
            <w:proofErr w:type="spellStart"/>
            <w:r w:rsidRPr="00A10687">
              <w:rPr>
                <w:bCs/>
                <w:sz w:val="24"/>
                <w:szCs w:val="24"/>
              </w:rPr>
              <w:t>раз</w:t>
            </w:r>
            <w:proofErr w:type="spellEnd"/>
            <w:r w:rsidRPr="00A10687">
              <w:rPr>
                <w:bCs/>
                <w:sz w:val="24"/>
                <w:szCs w:val="24"/>
              </w:rPr>
              <w:t xml:space="preserve"> в </w:t>
            </w:r>
            <w:proofErr w:type="spellStart"/>
            <w:r w:rsidRPr="00A10687">
              <w:rPr>
                <w:bCs/>
                <w:sz w:val="24"/>
                <w:szCs w:val="24"/>
              </w:rPr>
              <w:t>полугодие</w:t>
            </w:r>
            <w:proofErr w:type="spellEnd"/>
          </w:p>
        </w:tc>
      </w:tr>
      <w:tr w:rsidR="00CC294C" w:rsidRPr="00A10687" w:rsidTr="00132DA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4C" w:rsidRPr="00A10687" w:rsidRDefault="00CC294C" w:rsidP="00132DA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10687">
              <w:rPr>
                <w:bCs/>
                <w:sz w:val="24"/>
                <w:szCs w:val="24"/>
              </w:rPr>
              <w:t>19.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4C" w:rsidRPr="00A10687" w:rsidRDefault="00CC294C" w:rsidP="00132DA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val="ru-RU"/>
              </w:rPr>
            </w:pPr>
            <w:r w:rsidRPr="00A10687">
              <w:rPr>
                <w:bCs/>
                <w:sz w:val="24"/>
                <w:szCs w:val="24"/>
                <w:lang w:val="ru-RU"/>
              </w:rPr>
              <w:t xml:space="preserve">Удельный вес образовательных услуг, предоставляемых с использованием русского жестового языка, </w:t>
            </w:r>
            <w:proofErr w:type="spellStart"/>
            <w:r w:rsidRPr="00A10687">
              <w:rPr>
                <w:bCs/>
                <w:sz w:val="24"/>
                <w:szCs w:val="24"/>
                <w:lang w:val="ru-RU"/>
              </w:rPr>
              <w:t>сурдопереводчика</w:t>
            </w:r>
            <w:proofErr w:type="spellEnd"/>
            <w:r w:rsidRPr="00A10687">
              <w:rPr>
                <w:bCs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A10687">
              <w:rPr>
                <w:bCs/>
                <w:sz w:val="24"/>
                <w:szCs w:val="24"/>
                <w:lang w:val="ru-RU"/>
              </w:rPr>
              <w:t>тифлосурдопереводчика</w:t>
            </w:r>
            <w:proofErr w:type="spellEnd"/>
            <w:r w:rsidRPr="00A10687">
              <w:rPr>
                <w:bCs/>
                <w:sz w:val="24"/>
                <w:szCs w:val="24"/>
                <w:lang w:val="ru-RU"/>
              </w:rPr>
              <w:t>, от общего количества предоставляемых услуг</w:t>
            </w:r>
          </w:p>
        </w:tc>
        <w:tc>
          <w:tcPr>
            <w:tcW w:w="3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4C" w:rsidRPr="00A10687" w:rsidRDefault="00CC294C" w:rsidP="00132DA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proofErr w:type="spellStart"/>
            <w:r w:rsidRPr="00A10687">
              <w:rPr>
                <w:bCs/>
                <w:sz w:val="24"/>
                <w:szCs w:val="24"/>
              </w:rPr>
              <w:t>процент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4C" w:rsidRPr="00A10687" w:rsidRDefault="00A10687" w:rsidP="00A1068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д</w:t>
            </w:r>
            <w:r w:rsidR="00CC294C" w:rsidRPr="00A10687">
              <w:rPr>
                <w:bCs/>
                <w:sz w:val="24"/>
                <w:szCs w:val="24"/>
                <w:lang w:val="ru-RU"/>
              </w:rPr>
              <w:t>епартамент образования и молод</w:t>
            </w:r>
            <w:r>
              <w:rPr>
                <w:bCs/>
                <w:sz w:val="24"/>
                <w:szCs w:val="24"/>
                <w:lang w:val="ru-RU"/>
              </w:rPr>
              <w:t>ё</w:t>
            </w:r>
            <w:r w:rsidR="00CC294C" w:rsidRPr="00A10687">
              <w:rPr>
                <w:bCs/>
                <w:sz w:val="24"/>
                <w:szCs w:val="24"/>
                <w:lang w:val="ru-RU"/>
              </w:rPr>
              <w:t>жной политики администрации Сургутского района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4C" w:rsidRPr="00A10687" w:rsidRDefault="00CC294C" w:rsidP="00132DA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10687">
              <w:rPr>
                <w:bCs/>
                <w:sz w:val="24"/>
                <w:szCs w:val="24"/>
              </w:rPr>
              <w:t xml:space="preserve">1 </w:t>
            </w:r>
            <w:proofErr w:type="spellStart"/>
            <w:r w:rsidRPr="00A10687">
              <w:rPr>
                <w:bCs/>
                <w:sz w:val="24"/>
                <w:szCs w:val="24"/>
              </w:rPr>
              <w:t>раз</w:t>
            </w:r>
            <w:proofErr w:type="spellEnd"/>
            <w:r w:rsidRPr="00A10687">
              <w:rPr>
                <w:bCs/>
                <w:sz w:val="24"/>
                <w:szCs w:val="24"/>
              </w:rPr>
              <w:t xml:space="preserve"> в </w:t>
            </w:r>
            <w:proofErr w:type="spellStart"/>
            <w:r w:rsidRPr="00A10687">
              <w:rPr>
                <w:bCs/>
                <w:sz w:val="24"/>
                <w:szCs w:val="24"/>
              </w:rPr>
              <w:t>полугодие</w:t>
            </w:r>
            <w:proofErr w:type="spellEnd"/>
          </w:p>
        </w:tc>
      </w:tr>
      <w:tr w:rsidR="00CC294C" w:rsidRPr="00A10687" w:rsidTr="00132DA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4C" w:rsidRPr="00A10687" w:rsidRDefault="00CC294C" w:rsidP="00132DA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10687">
              <w:rPr>
                <w:bCs/>
                <w:sz w:val="24"/>
                <w:szCs w:val="24"/>
              </w:rPr>
              <w:t>20.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84" w:rsidRDefault="00CC294C" w:rsidP="00132DA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val="ru-RU"/>
              </w:rPr>
            </w:pPr>
            <w:r w:rsidRPr="00A10687">
              <w:rPr>
                <w:bCs/>
                <w:sz w:val="24"/>
                <w:szCs w:val="24"/>
                <w:lang w:val="ru-RU"/>
              </w:rPr>
              <w:t xml:space="preserve">Удельный вес образовательных объектов, </w:t>
            </w:r>
          </w:p>
          <w:p w:rsidR="00A10687" w:rsidRDefault="00CC294C" w:rsidP="00132DA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val="ru-RU"/>
              </w:rPr>
            </w:pPr>
            <w:r w:rsidRPr="00A10687">
              <w:rPr>
                <w:bCs/>
                <w:sz w:val="24"/>
                <w:szCs w:val="24"/>
                <w:lang w:val="ru-RU"/>
              </w:rPr>
              <w:t xml:space="preserve">в которых одно из помещений предназначено для проведения массовых мероприятий, оборудовано индукционной петлей и </w:t>
            </w:r>
            <w:r w:rsidRPr="00A10687">
              <w:rPr>
                <w:bCs/>
                <w:sz w:val="24"/>
                <w:szCs w:val="24"/>
                <w:lang w:val="ru-RU"/>
              </w:rPr>
              <w:lastRenderedPageBreak/>
              <w:t xml:space="preserve">звукоусиливающей аппаратурой, от общего количества образовательных объектов, </w:t>
            </w:r>
          </w:p>
          <w:p w:rsidR="00CC294C" w:rsidRPr="00A10687" w:rsidRDefault="00CC294C" w:rsidP="00132DA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val="ru-RU"/>
              </w:rPr>
            </w:pPr>
            <w:r w:rsidRPr="00A10687">
              <w:rPr>
                <w:bCs/>
                <w:sz w:val="24"/>
                <w:szCs w:val="24"/>
                <w:lang w:val="ru-RU"/>
              </w:rPr>
              <w:t>на которых инвалидам предоставляются услуги</w:t>
            </w:r>
          </w:p>
        </w:tc>
        <w:tc>
          <w:tcPr>
            <w:tcW w:w="3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4C" w:rsidRPr="00A10687" w:rsidRDefault="00CC294C" w:rsidP="00132DA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proofErr w:type="spellStart"/>
            <w:r w:rsidRPr="00A10687">
              <w:rPr>
                <w:bCs/>
                <w:sz w:val="24"/>
                <w:szCs w:val="24"/>
              </w:rPr>
              <w:lastRenderedPageBreak/>
              <w:t>процент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4C" w:rsidRPr="00A10687" w:rsidRDefault="00A10687" w:rsidP="00A1068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д</w:t>
            </w:r>
            <w:r w:rsidR="00CC294C" w:rsidRPr="00A10687">
              <w:rPr>
                <w:bCs/>
                <w:sz w:val="24"/>
                <w:szCs w:val="24"/>
                <w:lang w:val="ru-RU"/>
              </w:rPr>
              <w:t>епартамент образования и молод</w:t>
            </w:r>
            <w:r>
              <w:rPr>
                <w:bCs/>
                <w:sz w:val="24"/>
                <w:szCs w:val="24"/>
                <w:lang w:val="ru-RU"/>
              </w:rPr>
              <w:t>ё</w:t>
            </w:r>
            <w:r w:rsidR="00CC294C" w:rsidRPr="00A10687">
              <w:rPr>
                <w:bCs/>
                <w:sz w:val="24"/>
                <w:szCs w:val="24"/>
                <w:lang w:val="ru-RU"/>
              </w:rPr>
              <w:t xml:space="preserve">жной политики администрации Сургутского района, управление культуры, </w:t>
            </w:r>
            <w:r w:rsidR="00CC294C" w:rsidRPr="00A10687">
              <w:rPr>
                <w:bCs/>
                <w:sz w:val="24"/>
                <w:szCs w:val="24"/>
                <w:lang w:val="ru-RU"/>
              </w:rPr>
              <w:lastRenderedPageBreak/>
              <w:t>туризма и спорта администрации Сургутского района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4C" w:rsidRPr="00700A38" w:rsidRDefault="00CC294C" w:rsidP="00700A38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val="ru-RU"/>
              </w:rPr>
            </w:pPr>
            <w:r w:rsidRPr="00A10687">
              <w:rPr>
                <w:bCs/>
                <w:sz w:val="24"/>
                <w:szCs w:val="24"/>
              </w:rPr>
              <w:lastRenderedPageBreak/>
              <w:t xml:space="preserve">1 </w:t>
            </w:r>
            <w:proofErr w:type="spellStart"/>
            <w:r w:rsidRPr="00A10687">
              <w:rPr>
                <w:bCs/>
                <w:sz w:val="24"/>
                <w:szCs w:val="24"/>
              </w:rPr>
              <w:t>раз</w:t>
            </w:r>
            <w:proofErr w:type="spellEnd"/>
            <w:r w:rsidRPr="00A10687">
              <w:rPr>
                <w:bCs/>
                <w:sz w:val="24"/>
                <w:szCs w:val="24"/>
              </w:rPr>
              <w:t xml:space="preserve"> в </w:t>
            </w:r>
            <w:r w:rsidR="00700A38">
              <w:rPr>
                <w:bCs/>
                <w:sz w:val="24"/>
                <w:szCs w:val="24"/>
                <w:lang w:val="ru-RU"/>
              </w:rPr>
              <w:t>год</w:t>
            </w:r>
          </w:p>
        </w:tc>
      </w:tr>
      <w:tr w:rsidR="00CC294C" w:rsidRPr="00EB795D" w:rsidTr="00132DA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4C" w:rsidRPr="00A10687" w:rsidRDefault="00CC294C" w:rsidP="00132DA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10687">
              <w:rPr>
                <w:bCs/>
                <w:sz w:val="24"/>
                <w:szCs w:val="24"/>
              </w:rPr>
              <w:t>21.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87" w:rsidRDefault="00CC294C" w:rsidP="00132DA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val="ru-RU"/>
              </w:rPr>
            </w:pPr>
            <w:r w:rsidRPr="00A10687">
              <w:rPr>
                <w:bCs/>
                <w:sz w:val="24"/>
                <w:szCs w:val="24"/>
                <w:lang w:val="ru-RU"/>
              </w:rPr>
              <w:t xml:space="preserve">Доля инвалидов, участвовавших </w:t>
            </w:r>
          </w:p>
          <w:p w:rsidR="00CC294C" w:rsidRPr="00A10687" w:rsidRDefault="00CC294C" w:rsidP="00132DA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val="ru-RU"/>
              </w:rPr>
            </w:pPr>
            <w:r w:rsidRPr="00A10687">
              <w:rPr>
                <w:bCs/>
                <w:sz w:val="24"/>
                <w:szCs w:val="24"/>
                <w:lang w:val="ru-RU"/>
              </w:rPr>
              <w:t>в спортивных мероприятиях, от общего количества инвалидов в субъекте Российской Федерации</w:t>
            </w:r>
          </w:p>
        </w:tc>
        <w:tc>
          <w:tcPr>
            <w:tcW w:w="3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4C" w:rsidRPr="00A10687" w:rsidRDefault="00CC294C" w:rsidP="00132DA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proofErr w:type="spellStart"/>
            <w:r w:rsidRPr="00A10687">
              <w:rPr>
                <w:bCs/>
                <w:sz w:val="24"/>
                <w:szCs w:val="24"/>
              </w:rPr>
              <w:t>процент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4C" w:rsidRPr="00A10687" w:rsidRDefault="00A10687" w:rsidP="00132DAC">
            <w:pPr>
              <w:rPr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у</w:t>
            </w:r>
            <w:r w:rsidR="00CC294C" w:rsidRPr="00A10687">
              <w:rPr>
                <w:bCs/>
                <w:sz w:val="24"/>
                <w:szCs w:val="24"/>
                <w:lang w:val="ru-RU"/>
              </w:rPr>
              <w:t>правление культуры, туризма и спорта администрации Сургутского района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4C" w:rsidRPr="00A10687" w:rsidRDefault="00CC294C" w:rsidP="00087884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val="ru-RU"/>
              </w:rPr>
            </w:pPr>
            <w:r w:rsidRPr="00A10687">
              <w:rPr>
                <w:bCs/>
                <w:sz w:val="24"/>
                <w:szCs w:val="24"/>
                <w:lang w:val="ru-RU"/>
              </w:rPr>
              <w:t>1 раз в год (согласно статистической форм</w:t>
            </w:r>
            <w:r w:rsidR="00087884">
              <w:rPr>
                <w:bCs/>
                <w:sz w:val="24"/>
                <w:szCs w:val="24"/>
                <w:lang w:val="ru-RU"/>
              </w:rPr>
              <w:t>е</w:t>
            </w:r>
            <w:r w:rsidRPr="00A10687">
              <w:rPr>
                <w:bCs/>
                <w:sz w:val="24"/>
                <w:szCs w:val="24"/>
                <w:lang w:val="ru-RU"/>
              </w:rPr>
              <w:t xml:space="preserve"> 3 АФК)</w:t>
            </w:r>
          </w:p>
        </w:tc>
      </w:tr>
      <w:tr w:rsidR="00CC294C" w:rsidRPr="00A10687" w:rsidTr="00132DA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4C" w:rsidRPr="00A10687" w:rsidRDefault="00CC294C" w:rsidP="00132DA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10687">
              <w:rPr>
                <w:bCs/>
                <w:sz w:val="24"/>
                <w:szCs w:val="24"/>
              </w:rPr>
              <w:t>22.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4C" w:rsidRPr="00A10687" w:rsidRDefault="00CC294C" w:rsidP="00132DA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val="ru-RU"/>
              </w:rPr>
            </w:pPr>
            <w:r w:rsidRPr="00A10687">
              <w:rPr>
                <w:bCs/>
                <w:sz w:val="24"/>
                <w:szCs w:val="24"/>
                <w:lang w:val="ru-RU"/>
              </w:rPr>
              <w:t xml:space="preserve">Количество объектов, на которых оказываются услуги инвалидам с помощью </w:t>
            </w:r>
            <w:proofErr w:type="spellStart"/>
            <w:r w:rsidRPr="00A10687">
              <w:rPr>
                <w:bCs/>
                <w:sz w:val="24"/>
                <w:szCs w:val="24"/>
                <w:lang w:val="ru-RU"/>
              </w:rPr>
              <w:t>сурдоперевода</w:t>
            </w:r>
            <w:proofErr w:type="spellEnd"/>
            <w:r w:rsidRPr="00A10687">
              <w:rPr>
                <w:bCs/>
                <w:sz w:val="24"/>
                <w:szCs w:val="24"/>
                <w:lang w:val="ru-RU"/>
              </w:rPr>
              <w:t>, от общего количества таких объектов</w:t>
            </w:r>
          </w:p>
        </w:tc>
        <w:tc>
          <w:tcPr>
            <w:tcW w:w="3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4C" w:rsidRPr="00A10687" w:rsidRDefault="00CC294C" w:rsidP="00132DA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proofErr w:type="spellStart"/>
            <w:r w:rsidRPr="00A10687">
              <w:rPr>
                <w:bCs/>
                <w:sz w:val="24"/>
                <w:szCs w:val="24"/>
              </w:rPr>
              <w:t>единиц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4C" w:rsidRPr="00A10687" w:rsidRDefault="00A10687" w:rsidP="00A1068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</w:t>
            </w:r>
            <w:r w:rsidR="00CC294C" w:rsidRPr="00A10687">
              <w:rPr>
                <w:sz w:val="24"/>
                <w:szCs w:val="24"/>
                <w:lang w:val="ru-RU"/>
              </w:rPr>
              <w:t>лавы городских и сельских поселений Сургутского района, департамент жилищно-коммунального хозяйства, экологии, транспорта и связи администрации Сургутского района</w:t>
            </w:r>
            <w:r>
              <w:rPr>
                <w:sz w:val="24"/>
                <w:szCs w:val="24"/>
                <w:lang w:val="ru-RU"/>
              </w:rPr>
              <w:t>,</w:t>
            </w:r>
            <w:r>
              <w:rPr>
                <w:bCs/>
                <w:sz w:val="24"/>
                <w:szCs w:val="24"/>
                <w:lang w:val="ru-RU"/>
              </w:rPr>
              <w:t xml:space="preserve"> д</w:t>
            </w:r>
            <w:r w:rsidR="00CC294C" w:rsidRPr="00A10687">
              <w:rPr>
                <w:bCs/>
                <w:sz w:val="24"/>
                <w:szCs w:val="24"/>
                <w:lang w:val="ru-RU"/>
              </w:rPr>
              <w:t>епартамент образования и молод</w:t>
            </w:r>
            <w:r>
              <w:rPr>
                <w:bCs/>
                <w:sz w:val="24"/>
                <w:szCs w:val="24"/>
                <w:lang w:val="ru-RU"/>
              </w:rPr>
              <w:t>ё</w:t>
            </w:r>
            <w:r w:rsidR="00CC294C" w:rsidRPr="00A10687">
              <w:rPr>
                <w:bCs/>
                <w:sz w:val="24"/>
                <w:szCs w:val="24"/>
                <w:lang w:val="ru-RU"/>
              </w:rPr>
              <w:t>жной политики администрации Сургутского района, управление культуры, туризма и спорта администрации Сургутского района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4C" w:rsidRPr="00A10687" w:rsidRDefault="00CC294C" w:rsidP="00132DA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10687">
              <w:rPr>
                <w:bCs/>
                <w:sz w:val="24"/>
                <w:szCs w:val="24"/>
              </w:rPr>
              <w:t xml:space="preserve">1 </w:t>
            </w:r>
            <w:proofErr w:type="spellStart"/>
            <w:r w:rsidRPr="00A10687">
              <w:rPr>
                <w:bCs/>
                <w:sz w:val="24"/>
                <w:szCs w:val="24"/>
              </w:rPr>
              <w:t>раз</w:t>
            </w:r>
            <w:proofErr w:type="spellEnd"/>
            <w:r w:rsidRPr="00A10687">
              <w:rPr>
                <w:bCs/>
                <w:sz w:val="24"/>
                <w:szCs w:val="24"/>
              </w:rPr>
              <w:t xml:space="preserve"> в </w:t>
            </w:r>
            <w:proofErr w:type="spellStart"/>
            <w:r w:rsidRPr="00A10687">
              <w:rPr>
                <w:bCs/>
                <w:sz w:val="24"/>
                <w:szCs w:val="24"/>
              </w:rPr>
              <w:t>полугодие</w:t>
            </w:r>
            <w:proofErr w:type="spellEnd"/>
          </w:p>
        </w:tc>
      </w:tr>
      <w:tr w:rsidR="00CC294C" w:rsidRPr="00A10687" w:rsidTr="00132DA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4C" w:rsidRPr="00A10687" w:rsidRDefault="00CC294C" w:rsidP="00132DA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10687">
              <w:rPr>
                <w:bCs/>
                <w:sz w:val="24"/>
                <w:szCs w:val="24"/>
              </w:rPr>
              <w:t>23.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4C" w:rsidRPr="00A10687" w:rsidRDefault="00CC294C" w:rsidP="00132DA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val="ru-RU"/>
              </w:rPr>
            </w:pPr>
            <w:r w:rsidRPr="00A10687">
              <w:rPr>
                <w:bCs/>
                <w:sz w:val="24"/>
                <w:szCs w:val="24"/>
                <w:lang w:val="ru-RU"/>
              </w:rPr>
              <w:t xml:space="preserve">Удельный вес инвалидов, обучение которых осуществлялось с предоставлением услуг </w:t>
            </w:r>
            <w:proofErr w:type="spellStart"/>
            <w:r w:rsidRPr="00A10687">
              <w:rPr>
                <w:bCs/>
                <w:sz w:val="24"/>
                <w:szCs w:val="24"/>
                <w:lang w:val="ru-RU"/>
              </w:rPr>
              <w:t>тьютора</w:t>
            </w:r>
            <w:proofErr w:type="spellEnd"/>
            <w:r w:rsidRPr="00A10687">
              <w:rPr>
                <w:bCs/>
                <w:sz w:val="24"/>
                <w:szCs w:val="24"/>
                <w:lang w:val="ru-RU"/>
              </w:rPr>
              <w:t>, от общего количества предоставляемых инвалиду услуг</w:t>
            </w:r>
          </w:p>
        </w:tc>
        <w:tc>
          <w:tcPr>
            <w:tcW w:w="3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4C" w:rsidRPr="00A10687" w:rsidRDefault="00CC294C" w:rsidP="00132DA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proofErr w:type="spellStart"/>
            <w:r w:rsidRPr="00A10687">
              <w:rPr>
                <w:bCs/>
                <w:sz w:val="24"/>
                <w:szCs w:val="24"/>
              </w:rPr>
              <w:t>процент</w:t>
            </w:r>
            <w:proofErr w:type="spellEnd"/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4C" w:rsidRPr="00A10687" w:rsidRDefault="00A10687" w:rsidP="00132DA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д</w:t>
            </w:r>
            <w:r w:rsidR="00CC294C" w:rsidRPr="00A10687">
              <w:rPr>
                <w:bCs/>
                <w:sz w:val="24"/>
                <w:szCs w:val="24"/>
                <w:lang w:val="ru-RU"/>
              </w:rPr>
              <w:t>епартамент образования и молод</w:t>
            </w:r>
            <w:r>
              <w:rPr>
                <w:bCs/>
                <w:sz w:val="24"/>
                <w:szCs w:val="24"/>
                <w:lang w:val="ru-RU"/>
              </w:rPr>
              <w:t>ё</w:t>
            </w:r>
            <w:r w:rsidR="00CC294C" w:rsidRPr="00A10687">
              <w:rPr>
                <w:bCs/>
                <w:sz w:val="24"/>
                <w:szCs w:val="24"/>
                <w:lang w:val="ru-RU"/>
              </w:rPr>
              <w:t>жной политики администрации Сургутского района, управление культуры, туризма и спорта администрации Сургутского района</w:t>
            </w:r>
          </w:p>
          <w:p w:rsidR="00CC294C" w:rsidRPr="00A10687" w:rsidRDefault="00CC294C" w:rsidP="00132DA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4C" w:rsidRPr="00A10687" w:rsidRDefault="00CC294C" w:rsidP="00132DA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10687">
              <w:rPr>
                <w:bCs/>
                <w:sz w:val="24"/>
                <w:szCs w:val="24"/>
              </w:rPr>
              <w:t xml:space="preserve">1 </w:t>
            </w:r>
            <w:proofErr w:type="spellStart"/>
            <w:r w:rsidRPr="00A10687">
              <w:rPr>
                <w:bCs/>
                <w:sz w:val="24"/>
                <w:szCs w:val="24"/>
              </w:rPr>
              <w:t>раз</w:t>
            </w:r>
            <w:proofErr w:type="spellEnd"/>
            <w:r w:rsidRPr="00A10687">
              <w:rPr>
                <w:bCs/>
                <w:sz w:val="24"/>
                <w:szCs w:val="24"/>
              </w:rPr>
              <w:t xml:space="preserve"> в </w:t>
            </w:r>
            <w:proofErr w:type="spellStart"/>
            <w:r w:rsidRPr="00A10687">
              <w:rPr>
                <w:bCs/>
                <w:sz w:val="24"/>
                <w:szCs w:val="24"/>
              </w:rPr>
              <w:t>полугодие</w:t>
            </w:r>
            <w:proofErr w:type="spellEnd"/>
          </w:p>
        </w:tc>
      </w:tr>
      <w:tr w:rsidR="00CC294C" w:rsidRPr="00A10687" w:rsidTr="00132DA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4C" w:rsidRPr="00A10687" w:rsidRDefault="00CC294C" w:rsidP="00132DA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10687">
              <w:rPr>
                <w:bCs/>
                <w:sz w:val="24"/>
                <w:szCs w:val="24"/>
              </w:rPr>
              <w:t>23.1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4C" w:rsidRPr="00A10687" w:rsidRDefault="00CC294C" w:rsidP="00132DA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val="ru-RU"/>
              </w:rPr>
            </w:pPr>
            <w:r w:rsidRPr="00A10687">
              <w:rPr>
                <w:bCs/>
                <w:sz w:val="24"/>
                <w:szCs w:val="24"/>
                <w:lang w:val="ru-RU"/>
              </w:rPr>
              <w:t xml:space="preserve">в </w:t>
            </w:r>
            <w:proofErr w:type="spellStart"/>
            <w:r w:rsidRPr="00A10687">
              <w:rPr>
                <w:bCs/>
                <w:sz w:val="24"/>
                <w:szCs w:val="24"/>
                <w:lang w:val="ru-RU"/>
              </w:rPr>
              <w:t>т.ч</w:t>
            </w:r>
            <w:proofErr w:type="spellEnd"/>
            <w:r w:rsidRPr="00A10687">
              <w:rPr>
                <w:bCs/>
                <w:sz w:val="24"/>
                <w:szCs w:val="24"/>
                <w:lang w:val="ru-RU"/>
              </w:rPr>
              <w:t>. предоставление доступных для чтения форматов (шрифт Брайля)</w:t>
            </w:r>
          </w:p>
        </w:tc>
        <w:tc>
          <w:tcPr>
            <w:tcW w:w="3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4C" w:rsidRPr="00A10687" w:rsidRDefault="00CC294C" w:rsidP="00132DA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proofErr w:type="spellStart"/>
            <w:r w:rsidRPr="00A10687">
              <w:rPr>
                <w:bCs/>
                <w:sz w:val="24"/>
                <w:szCs w:val="24"/>
              </w:rPr>
              <w:t>процент</w:t>
            </w:r>
            <w:proofErr w:type="spellEnd"/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4C" w:rsidRPr="00A10687" w:rsidRDefault="00CC294C" w:rsidP="00132DA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4C" w:rsidRPr="00A10687" w:rsidRDefault="00CC294C" w:rsidP="00132DA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</w:tr>
      <w:tr w:rsidR="00CC294C" w:rsidRPr="00A10687" w:rsidTr="00132DA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4C" w:rsidRPr="00A10687" w:rsidRDefault="00CC294C" w:rsidP="00132DA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10687">
              <w:rPr>
                <w:bCs/>
                <w:sz w:val="24"/>
                <w:szCs w:val="24"/>
              </w:rPr>
              <w:t>24.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4C" w:rsidRPr="00A10687" w:rsidRDefault="00CC294C" w:rsidP="00132DA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val="ru-RU"/>
              </w:rPr>
            </w:pPr>
            <w:r w:rsidRPr="00A10687">
              <w:rPr>
                <w:bCs/>
                <w:sz w:val="24"/>
                <w:szCs w:val="24"/>
                <w:lang w:val="ru-RU"/>
              </w:rPr>
              <w:t>Количество услуг, предоставляемых инвалидам с сопровождением ассистента-</w:t>
            </w:r>
            <w:r w:rsidRPr="00A10687">
              <w:rPr>
                <w:bCs/>
                <w:sz w:val="24"/>
                <w:szCs w:val="24"/>
                <w:lang w:val="ru-RU"/>
              </w:rPr>
              <w:lastRenderedPageBreak/>
              <w:t>помощника (ситуационная помощь), от общего количества предоставляемых услуг</w:t>
            </w:r>
          </w:p>
        </w:tc>
        <w:tc>
          <w:tcPr>
            <w:tcW w:w="3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4C" w:rsidRPr="00A10687" w:rsidRDefault="00CC294C" w:rsidP="00132DA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proofErr w:type="spellStart"/>
            <w:r w:rsidRPr="00A10687">
              <w:rPr>
                <w:bCs/>
                <w:sz w:val="24"/>
                <w:szCs w:val="24"/>
              </w:rPr>
              <w:lastRenderedPageBreak/>
              <w:t>единиц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4C" w:rsidRPr="00A10687" w:rsidRDefault="00A10687" w:rsidP="00A1068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</w:t>
            </w:r>
            <w:r w:rsidR="00CC294C" w:rsidRPr="00A10687">
              <w:rPr>
                <w:sz w:val="24"/>
                <w:szCs w:val="24"/>
                <w:lang w:val="ru-RU"/>
              </w:rPr>
              <w:t>лавы городских и сельских поселений Сургутского района, департамент жилищно-</w:t>
            </w:r>
            <w:r w:rsidR="00CC294C" w:rsidRPr="00A10687">
              <w:rPr>
                <w:sz w:val="24"/>
                <w:szCs w:val="24"/>
                <w:lang w:val="ru-RU"/>
              </w:rPr>
              <w:lastRenderedPageBreak/>
              <w:t>коммунального хозяйства, экологии, транспорта и связи администрации Сургутского района</w:t>
            </w:r>
            <w:r>
              <w:rPr>
                <w:sz w:val="24"/>
                <w:szCs w:val="24"/>
                <w:lang w:val="ru-RU"/>
              </w:rPr>
              <w:t>,</w:t>
            </w:r>
            <w:r>
              <w:rPr>
                <w:bCs/>
                <w:sz w:val="24"/>
                <w:szCs w:val="24"/>
                <w:lang w:val="ru-RU"/>
              </w:rPr>
              <w:t xml:space="preserve"> д</w:t>
            </w:r>
            <w:r w:rsidR="00CC294C" w:rsidRPr="00A10687">
              <w:rPr>
                <w:bCs/>
                <w:sz w:val="24"/>
                <w:szCs w:val="24"/>
                <w:lang w:val="ru-RU"/>
              </w:rPr>
              <w:t>епартамент образования и молод</w:t>
            </w:r>
            <w:r>
              <w:rPr>
                <w:bCs/>
                <w:sz w:val="24"/>
                <w:szCs w:val="24"/>
                <w:lang w:val="ru-RU"/>
              </w:rPr>
              <w:t>ё</w:t>
            </w:r>
            <w:r w:rsidR="00CC294C" w:rsidRPr="00A10687">
              <w:rPr>
                <w:bCs/>
                <w:sz w:val="24"/>
                <w:szCs w:val="24"/>
                <w:lang w:val="ru-RU"/>
              </w:rPr>
              <w:t>жной политики администрации Сургутского района, управление культуры, туризма и спорта администрации Сургутского района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4C" w:rsidRPr="00A10687" w:rsidRDefault="00CC294C" w:rsidP="00132DA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10687">
              <w:rPr>
                <w:bCs/>
                <w:sz w:val="24"/>
                <w:szCs w:val="24"/>
              </w:rPr>
              <w:lastRenderedPageBreak/>
              <w:t xml:space="preserve">1 </w:t>
            </w:r>
            <w:proofErr w:type="spellStart"/>
            <w:r w:rsidRPr="00A10687">
              <w:rPr>
                <w:bCs/>
                <w:sz w:val="24"/>
                <w:szCs w:val="24"/>
              </w:rPr>
              <w:t>раз</w:t>
            </w:r>
            <w:proofErr w:type="spellEnd"/>
            <w:r w:rsidRPr="00A10687">
              <w:rPr>
                <w:bCs/>
                <w:sz w:val="24"/>
                <w:szCs w:val="24"/>
              </w:rPr>
              <w:t xml:space="preserve"> в </w:t>
            </w:r>
            <w:proofErr w:type="spellStart"/>
            <w:r w:rsidRPr="00A10687">
              <w:rPr>
                <w:bCs/>
                <w:sz w:val="24"/>
                <w:szCs w:val="24"/>
              </w:rPr>
              <w:t>полугодие</w:t>
            </w:r>
            <w:proofErr w:type="spellEnd"/>
          </w:p>
        </w:tc>
      </w:tr>
      <w:tr w:rsidR="00CC294C" w:rsidRPr="00A10687" w:rsidTr="00132DA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4C" w:rsidRPr="00A10687" w:rsidRDefault="00CC294C" w:rsidP="00132DA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10687">
              <w:rPr>
                <w:bCs/>
                <w:sz w:val="24"/>
                <w:szCs w:val="24"/>
              </w:rPr>
              <w:t>25.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4C" w:rsidRPr="00A10687" w:rsidRDefault="00CC294C" w:rsidP="00132DA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val="ru-RU"/>
              </w:rPr>
            </w:pPr>
            <w:r w:rsidRPr="00A10687">
              <w:rPr>
                <w:bCs/>
                <w:sz w:val="24"/>
                <w:szCs w:val="24"/>
                <w:lang w:val="ru-RU"/>
              </w:rPr>
              <w:t>Количество органов и организаций, предоставляющих услуги, официальный сайт которых адаптирован для лиц с нарушением зрения (слабовидящих), от общего количества органов и организаций, предоставляющих услуги</w:t>
            </w:r>
          </w:p>
        </w:tc>
        <w:tc>
          <w:tcPr>
            <w:tcW w:w="3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4C" w:rsidRPr="00A10687" w:rsidRDefault="00CC294C" w:rsidP="00132DA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proofErr w:type="spellStart"/>
            <w:r w:rsidRPr="00A10687">
              <w:rPr>
                <w:bCs/>
                <w:sz w:val="24"/>
                <w:szCs w:val="24"/>
              </w:rPr>
              <w:t>единиц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4C" w:rsidRPr="00A10687" w:rsidRDefault="00A10687" w:rsidP="00A1068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</w:t>
            </w:r>
            <w:r w:rsidR="00CC294C" w:rsidRPr="00A10687">
              <w:rPr>
                <w:sz w:val="24"/>
                <w:szCs w:val="24"/>
                <w:lang w:val="ru-RU"/>
              </w:rPr>
              <w:t>лавы городских и сельских поселений Сургутского района, департамент жилищно-коммунального хозяйства, экологии, транспорта и связи администрации Сургутского района</w:t>
            </w:r>
            <w:r>
              <w:rPr>
                <w:sz w:val="24"/>
                <w:szCs w:val="24"/>
                <w:lang w:val="ru-RU"/>
              </w:rPr>
              <w:t>,</w:t>
            </w:r>
            <w:r>
              <w:rPr>
                <w:bCs/>
                <w:sz w:val="24"/>
                <w:szCs w:val="24"/>
                <w:lang w:val="ru-RU"/>
              </w:rPr>
              <w:t xml:space="preserve"> д</w:t>
            </w:r>
            <w:r w:rsidR="00CC294C" w:rsidRPr="00A10687">
              <w:rPr>
                <w:bCs/>
                <w:sz w:val="24"/>
                <w:szCs w:val="24"/>
                <w:lang w:val="ru-RU"/>
              </w:rPr>
              <w:t>епартамент образования и молод</w:t>
            </w:r>
            <w:r>
              <w:rPr>
                <w:bCs/>
                <w:sz w:val="24"/>
                <w:szCs w:val="24"/>
                <w:lang w:val="ru-RU"/>
              </w:rPr>
              <w:t>ё</w:t>
            </w:r>
            <w:r w:rsidR="00CC294C" w:rsidRPr="00A10687">
              <w:rPr>
                <w:bCs/>
                <w:sz w:val="24"/>
                <w:szCs w:val="24"/>
                <w:lang w:val="ru-RU"/>
              </w:rPr>
              <w:t>жной политики администрации Сургутского района, управление культуры, туризма и спорта администрации Сургутского района, управление общественных связей и информационной политики администрации Сургутского района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4C" w:rsidRPr="00A10687" w:rsidRDefault="00CC294C" w:rsidP="00132DA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10687">
              <w:rPr>
                <w:bCs/>
                <w:sz w:val="24"/>
                <w:szCs w:val="24"/>
              </w:rPr>
              <w:t xml:space="preserve">1 </w:t>
            </w:r>
            <w:proofErr w:type="spellStart"/>
            <w:r w:rsidRPr="00A10687">
              <w:rPr>
                <w:bCs/>
                <w:sz w:val="24"/>
                <w:szCs w:val="24"/>
              </w:rPr>
              <w:t>раз</w:t>
            </w:r>
            <w:proofErr w:type="spellEnd"/>
            <w:r w:rsidRPr="00A10687">
              <w:rPr>
                <w:bCs/>
                <w:sz w:val="24"/>
                <w:szCs w:val="24"/>
              </w:rPr>
              <w:t xml:space="preserve"> в </w:t>
            </w:r>
            <w:proofErr w:type="spellStart"/>
            <w:r w:rsidRPr="00A10687">
              <w:rPr>
                <w:bCs/>
                <w:sz w:val="24"/>
                <w:szCs w:val="24"/>
              </w:rPr>
              <w:t>год</w:t>
            </w:r>
            <w:proofErr w:type="spellEnd"/>
          </w:p>
        </w:tc>
      </w:tr>
      <w:tr w:rsidR="00CC294C" w:rsidRPr="00A10687" w:rsidTr="00132DA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4C" w:rsidRPr="00A10687" w:rsidRDefault="00CC294C" w:rsidP="00132DA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10687">
              <w:rPr>
                <w:bCs/>
                <w:sz w:val="24"/>
                <w:szCs w:val="24"/>
              </w:rPr>
              <w:t>26.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4C" w:rsidRPr="00A10687" w:rsidRDefault="00CC294C" w:rsidP="00132DA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val="ru-RU"/>
              </w:rPr>
            </w:pPr>
            <w:r w:rsidRPr="00A10687">
              <w:rPr>
                <w:bCs/>
                <w:sz w:val="24"/>
                <w:szCs w:val="24"/>
                <w:lang w:val="ru-RU"/>
              </w:rPr>
              <w:t>Количество инвалидов, получивших услугу "тревожная кнопка", от общего числа обратившихся за данной услугой</w:t>
            </w:r>
          </w:p>
        </w:tc>
        <w:tc>
          <w:tcPr>
            <w:tcW w:w="3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4C" w:rsidRPr="00A10687" w:rsidRDefault="00CC294C" w:rsidP="00132DA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proofErr w:type="spellStart"/>
            <w:r w:rsidRPr="00A10687">
              <w:rPr>
                <w:bCs/>
                <w:sz w:val="24"/>
                <w:szCs w:val="24"/>
              </w:rPr>
              <w:t>единиц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4C" w:rsidRPr="00A10687" w:rsidRDefault="00A10687" w:rsidP="00A1068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</w:t>
            </w:r>
            <w:r w:rsidR="00CC294C" w:rsidRPr="00A10687">
              <w:rPr>
                <w:sz w:val="24"/>
                <w:szCs w:val="24"/>
                <w:lang w:val="ru-RU"/>
              </w:rPr>
              <w:t xml:space="preserve">лавы городских и сельских поселений Сургутского района, департамент жилищно-коммунального хозяйства, экологии, транспорта и связи </w:t>
            </w:r>
            <w:r w:rsidR="00CC294C" w:rsidRPr="00A10687">
              <w:rPr>
                <w:sz w:val="24"/>
                <w:szCs w:val="24"/>
                <w:lang w:val="ru-RU"/>
              </w:rPr>
              <w:lastRenderedPageBreak/>
              <w:t>администрации Сургутского района</w:t>
            </w:r>
            <w:r>
              <w:rPr>
                <w:sz w:val="24"/>
                <w:szCs w:val="24"/>
                <w:lang w:val="ru-RU"/>
              </w:rPr>
              <w:t>,</w:t>
            </w:r>
            <w:r>
              <w:rPr>
                <w:bCs/>
                <w:sz w:val="24"/>
                <w:szCs w:val="24"/>
                <w:lang w:val="ru-RU"/>
              </w:rPr>
              <w:t xml:space="preserve"> д</w:t>
            </w:r>
            <w:r w:rsidR="00CC294C" w:rsidRPr="00A10687">
              <w:rPr>
                <w:bCs/>
                <w:sz w:val="24"/>
                <w:szCs w:val="24"/>
                <w:lang w:val="ru-RU"/>
              </w:rPr>
              <w:t>епартамент образования и молод</w:t>
            </w:r>
            <w:r>
              <w:rPr>
                <w:bCs/>
                <w:sz w:val="24"/>
                <w:szCs w:val="24"/>
                <w:lang w:val="ru-RU"/>
              </w:rPr>
              <w:t>ё</w:t>
            </w:r>
            <w:r w:rsidR="00CC294C" w:rsidRPr="00A10687">
              <w:rPr>
                <w:bCs/>
                <w:sz w:val="24"/>
                <w:szCs w:val="24"/>
                <w:lang w:val="ru-RU"/>
              </w:rPr>
              <w:t>жной политики администрации Сургутского района, управление культуры, туризма и спорта администрации Сургутского района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4C" w:rsidRPr="00A10687" w:rsidRDefault="00CC294C" w:rsidP="00132DA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10687">
              <w:rPr>
                <w:bCs/>
                <w:sz w:val="24"/>
                <w:szCs w:val="24"/>
              </w:rPr>
              <w:lastRenderedPageBreak/>
              <w:t xml:space="preserve">1 </w:t>
            </w:r>
            <w:proofErr w:type="spellStart"/>
            <w:r w:rsidRPr="00A10687">
              <w:rPr>
                <w:bCs/>
                <w:sz w:val="24"/>
                <w:szCs w:val="24"/>
              </w:rPr>
              <w:t>раз</w:t>
            </w:r>
            <w:proofErr w:type="spellEnd"/>
            <w:r w:rsidRPr="00A10687">
              <w:rPr>
                <w:bCs/>
                <w:sz w:val="24"/>
                <w:szCs w:val="24"/>
              </w:rPr>
              <w:t xml:space="preserve"> в </w:t>
            </w:r>
            <w:proofErr w:type="spellStart"/>
            <w:r w:rsidRPr="00A10687">
              <w:rPr>
                <w:bCs/>
                <w:sz w:val="24"/>
                <w:szCs w:val="24"/>
              </w:rPr>
              <w:t>полугодие</w:t>
            </w:r>
            <w:proofErr w:type="spellEnd"/>
          </w:p>
        </w:tc>
      </w:tr>
      <w:tr w:rsidR="00CC294C" w:rsidRPr="00A10687" w:rsidTr="00132DA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4C" w:rsidRPr="00A10687" w:rsidRDefault="00CC294C" w:rsidP="00132DA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10687">
              <w:rPr>
                <w:bCs/>
                <w:sz w:val="24"/>
                <w:szCs w:val="24"/>
              </w:rPr>
              <w:t>27.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4C" w:rsidRPr="00A10687" w:rsidRDefault="00CC294C" w:rsidP="00132DA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val="ru-RU"/>
              </w:rPr>
            </w:pPr>
            <w:r w:rsidRPr="00A10687">
              <w:rPr>
                <w:bCs/>
                <w:sz w:val="24"/>
                <w:szCs w:val="24"/>
                <w:lang w:val="ru-RU"/>
              </w:rPr>
              <w:t>Количество учреждений культуры, оснащенных возможностью виртуальных просмотров, от общего количества учреждений культуры</w:t>
            </w:r>
          </w:p>
        </w:tc>
        <w:tc>
          <w:tcPr>
            <w:tcW w:w="3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4C" w:rsidRPr="00A10687" w:rsidRDefault="00CC294C" w:rsidP="00132DA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proofErr w:type="spellStart"/>
            <w:r w:rsidRPr="00A10687">
              <w:rPr>
                <w:bCs/>
                <w:sz w:val="24"/>
                <w:szCs w:val="24"/>
              </w:rPr>
              <w:t>единиц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4C" w:rsidRPr="00A10687" w:rsidRDefault="00A10687" w:rsidP="00132DA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</w:t>
            </w:r>
            <w:r w:rsidR="00CC294C" w:rsidRPr="00A10687">
              <w:rPr>
                <w:sz w:val="24"/>
                <w:szCs w:val="24"/>
                <w:lang w:val="ru-RU"/>
              </w:rPr>
              <w:t xml:space="preserve">лавы городских и сельских поселений Сургутского района, </w:t>
            </w:r>
            <w:r w:rsidR="00CC294C" w:rsidRPr="00A10687">
              <w:rPr>
                <w:bCs/>
                <w:sz w:val="24"/>
                <w:szCs w:val="24"/>
                <w:lang w:val="ru-RU"/>
              </w:rPr>
              <w:t>управление культуры, туризма и спорта администрации Сургутского района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4C" w:rsidRPr="00A10687" w:rsidRDefault="00CC294C" w:rsidP="00132DA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10687">
              <w:rPr>
                <w:bCs/>
                <w:sz w:val="24"/>
                <w:szCs w:val="24"/>
              </w:rPr>
              <w:t xml:space="preserve">1 </w:t>
            </w:r>
            <w:proofErr w:type="spellStart"/>
            <w:r w:rsidRPr="00A10687">
              <w:rPr>
                <w:bCs/>
                <w:sz w:val="24"/>
                <w:szCs w:val="24"/>
              </w:rPr>
              <w:t>раз</w:t>
            </w:r>
            <w:proofErr w:type="spellEnd"/>
            <w:r w:rsidRPr="00A10687">
              <w:rPr>
                <w:bCs/>
                <w:sz w:val="24"/>
                <w:szCs w:val="24"/>
              </w:rPr>
              <w:t xml:space="preserve"> в </w:t>
            </w:r>
            <w:proofErr w:type="spellStart"/>
            <w:r w:rsidRPr="00A10687">
              <w:rPr>
                <w:bCs/>
                <w:sz w:val="24"/>
                <w:szCs w:val="24"/>
              </w:rPr>
              <w:t>полугодие</w:t>
            </w:r>
            <w:proofErr w:type="spellEnd"/>
          </w:p>
        </w:tc>
      </w:tr>
      <w:tr w:rsidR="00CC294C" w:rsidRPr="00A10687" w:rsidTr="00132DA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4C" w:rsidRPr="00A10687" w:rsidRDefault="00CC294C" w:rsidP="00132DA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10687">
              <w:rPr>
                <w:bCs/>
                <w:sz w:val="24"/>
                <w:szCs w:val="24"/>
              </w:rPr>
              <w:t>28.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4C" w:rsidRPr="00A10687" w:rsidRDefault="00CC294C" w:rsidP="00132DA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val="ru-RU"/>
              </w:rPr>
            </w:pPr>
            <w:r w:rsidRPr="00A10687">
              <w:rPr>
                <w:bCs/>
                <w:sz w:val="24"/>
                <w:szCs w:val="24"/>
                <w:lang w:val="ru-RU"/>
              </w:rPr>
              <w:t>Количество местных электронных библиотек и библиотечного обслуживания, доступных для инвалидов, от общего количества библиотек</w:t>
            </w:r>
          </w:p>
        </w:tc>
        <w:tc>
          <w:tcPr>
            <w:tcW w:w="3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4C" w:rsidRPr="00A10687" w:rsidRDefault="00CC294C" w:rsidP="00132DA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proofErr w:type="spellStart"/>
            <w:r w:rsidRPr="00A10687">
              <w:rPr>
                <w:bCs/>
                <w:sz w:val="24"/>
                <w:szCs w:val="24"/>
              </w:rPr>
              <w:t>единиц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4C" w:rsidRPr="00A10687" w:rsidRDefault="00CC294C" w:rsidP="00132DA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val="ru-RU"/>
              </w:rPr>
            </w:pPr>
            <w:r w:rsidRPr="00A10687">
              <w:rPr>
                <w:bCs/>
                <w:sz w:val="24"/>
                <w:szCs w:val="24"/>
                <w:lang w:val="ru-RU"/>
              </w:rPr>
              <w:t>управление культуры, туризма и спорта администрации Сургутского района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4C" w:rsidRPr="00A10687" w:rsidRDefault="00CC294C" w:rsidP="00132DA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10687">
              <w:rPr>
                <w:bCs/>
                <w:sz w:val="24"/>
                <w:szCs w:val="24"/>
              </w:rPr>
              <w:t xml:space="preserve">1 </w:t>
            </w:r>
            <w:proofErr w:type="spellStart"/>
            <w:r w:rsidRPr="00A10687">
              <w:rPr>
                <w:bCs/>
                <w:sz w:val="24"/>
                <w:szCs w:val="24"/>
              </w:rPr>
              <w:t>раз</w:t>
            </w:r>
            <w:proofErr w:type="spellEnd"/>
            <w:r w:rsidRPr="00A10687">
              <w:rPr>
                <w:bCs/>
                <w:sz w:val="24"/>
                <w:szCs w:val="24"/>
              </w:rPr>
              <w:t xml:space="preserve"> в </w:t>
            </w:r>
            <w:proofErr w:type="spellStart"/>
            <w:r w:rsidRPr="00A10687">
              <w:rPr>
                <w:bCs/>
                <w:sz w:val="24"/>
                <w:szCs w:val="24"/>
              </w:rPr>
              <w:t>полугодие</w:t>
            </w:r>
            <w:proofErr w:type="spellEnd"/>
          </w:p>
        </w:tc>
      </w:tr>
      <w:tr w:rsidR="00CC294C" w:rsidRPr="00A10687" w:rsidTr="00132DA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4C" w:rsidRPr="00A10687" w:rsidRDefault="00CC294C" w:rsidP="00132DA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10687">
              <w:rPr>
                <w:bCs/>
                <w:sz w:val="24"/>
                <w:szCs w:val="24"/>
              </w:rPr>
              <w:t>29.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4C" w:rsidRPr="00A10687" w:rsidRDefault="00CC294C" w:rsidP="00132DA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val="ru-RU"/>
              </w:rPr>
            </w:pPr>
            <w:r w:rsidRPr="00A10687">
              <w:rPr>
                <w:bCs/>
                <w:sz w:val="24"/>
                <w:szCs w:val="24"/>
                <w:lang w:val="ru-RU"/>
              </w:rPr>
              <w:t>Количество детей-инвалидов, принявших участие в различных конкурсах (танцевальных, музыкальных, художественных и др.), от общего количества проведенных конкурсов</w:t>
            </w:r>
          </w:p>
        </w:tc>
        <w:tc>
          <w:tcPr>
            <w:tcW w:w="3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4C" w:rsidRPr="00A10687" w:rsidRDefault="00CC294C" w:rsidP="00132DA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proofErr w:type="spellStart"/>
            <w:r w:rsidRPr="00A10687">
              <w:rPr>
                <w:bCs/>
                <w:sz w:val="24"/>
                <w:szCs w:val="24"/>
              </w:rPr>
              <w:t>единиц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4C" w:rsidRDefault="00A10687" w:rsidP="00A1068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</w:t>
            </w:r>
            <w:r w:rsidR="00CC294C" w:rsidRPr="00A10687">
              <w:rPr>
                <w:sz w:val="24"/>
                <w:szCs w:val="24"/>
                <w:lang w:val="ru-RU"/>
              </w:rPr>
              <w:t>лавы городских и сельских поселений Сургутского района, д</w:t>
            </w:r>
            <w:r w:rsidR="00CC294C" w:rsidRPr="00A10687">
              <w:rPr>
                <w:bCs/>
                <w:sz w:val="24"/>
                <w:szCs w:val="24"/>
                <w:lang w:val="ru-RU"/>
              </w:rPr>
              <w:t>епартамент образования и молод</w:t>
            </w:r>
            <w:r>
              <w:rPr>
                <w:bCs/>
                <w:sz w:val="24"/>
                <w:szCs w:val="24"/>
                <w:lang w:val="ru-RU"/>
              </w:rPr>
              <w:t>ё</w:t>
            </w:r>
            <w:r w:rsidR="00CC294C" w:rsidRPr="00A10687">
              <w:rPr>
                <w:bCs/>
                <w:sz w:val="24"/>
                <w:szCs w:val="24"/>
                <w:lang w:val="ru-RU"/>
              </w:rPr>
              <w:t>жной политики администрации Сургутского района, управление культуры, туризма и спорта администрации Сургутского района</w:t>
            </w:r>
          </w:p>
          <w:p w:rsidR="00A10687" w:rsidRPr="00A10687" w:rsidRDefault="00A10687" w:rsidP="00A1068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4C" w:rsidRPr="00A10687" w:rsidRDefault="00CC294C" w:rsidP="00132DA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10687">
              <w:rPr>
                <w:bCs/>
                <w:sz w:val="24"/>
                <w:szCs w:val="24"/>
              </w:rPr>
              <w:t xml:space="preserve">1 </w:t>
            </w:r>
            <w:proofErr w:type="spellStart"/>
            <w:r w:rsidRPr="00A10687">
              <w:rPr>
                <w:bCs/>
                <w:sz w:val="24"/>
                <w:szCs w:val="24"/>
              </w:rPr>
              <w:t>раз</w:t>
            </w:r>
            <w:proofErr w:type="spellEnd"/>
            <w:r w:rsidRPr="00A10687">
              <w:rPr>
                <w:bCs/>
                <w:sz w:val="24"/>
                <w:szCs w:val="24"/>
              </w:rPr>
              <w:t xml:space="preserve"> в </w:t>
            </w:r>
            <w:proofErr w:type="spellStart"/>
            <w:r w:rsidRPr="00A10687">
              <w:rPr>
                <w:bCs/>
                <w:sz w:val="24"/>
                <w:szCs w:val="24"/>
              </w:rPr>
              <w:t>полугодие</w:t>
            </w:r>
            <w:proofErr w:type="spellEnd"/>
          </w:p>
        </w:tc>
      </w:tr>
      <w:tr w:rsidR="00CC294C" w:rsidRPr="00A10687" w:rsidTr="00132DA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4C" w:rsidRPr="00A10687" w:rsidRDefault="00CC294C" w:rsidP="00132DA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10687">
              <w:rPr>
                <w:bCs/>
                <w:sz w:val="24"/>
                <w:szCs w:val="24"/>
              </w:rPr>
              <w:t>30.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4C" w:rsidRPr="00A10687" w:rsidRDefault="00CC294C" w:rsidP="00132DA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val="ru-RU"/>
              </w:rPr>
            </w:pPr>
            <w:r w:rsidRPr="00A10687">
              <w:rPr>
                <w:bCs/>
                <w:sz w:val="24"/>
                <w:szCs w:val="24"/>
                <w:lang w:val="ru-RU"/>
              </w:rPr>
              <w:t>Доля парка общественного транспорта, оснащенного услугой текстового и аудио информирования, на 1 января текущего года, от общего числа транспортных средств</w:t>
            </w:r>
          </w:p>
        </w:tc>
        <w:tc>
          <w:tcPr>
            <w:tcW w:w="3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4C" w:rsidRPr="00A10687" w:rsidRDefault="00CC294C" w:rsidP="00132DA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proofErr w:type="spellStart"/>
            <w:r w:rsidRPr="00A10687">
              <w:rPr>
                <w:bCs/>
                <w:sz w:val="24"/>
                <w:szCs w:val="24"/>
              </w:rPr>
              <w:t>процент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4C" w:rsidRPr="00A10687" w:rsidRDefault="00A10687" w:rsidP="00132DA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</w:t>
            </w:r>
            <w:r w:rsidR="00CC294C" w:rsidRPr="00A10687">
              <w:rPr>
                <w:sz w:val="24"/>
                <w:szCs w:val="24"/>
                <w:lang w:val="ru-RU"/>
              </w:rPr>
              <w:t>лавы городских и сельских поселений Сургутского района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4C" w:rsidRPr="00A10687" w:rsidRDefault="00CC294C" w:rsidP="00132DA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10687">
              <w:rPr>
                <w:bCs/>
                <w:sz w:val="24"/>
                <w:szCs w:val="24"/>
              </w:rPr>
              <w:t xml:space="preserve">1 </w:t>
            </w:r>
            <w:proofErr w:type="spellStart"/>
            <w:r w:rsidRPr="00A10687">
              <w:rPr>
                <w:bCs/>
                <w:sz w:val="24"/>
                <w:szCs w:val="24"/>
              </w:rPr>
              <w:t>раз</w:t>
            </w:r>
            <w:proofErr w:type="spellEnd"/>
            <w:r w:rsidRPr="00A10687">
              <w:rPr>
                <w:bCs/>
                <w:sz w:val="24"/>
                <w:szCs w:val="24"/>
              </w:rPr>
              <w:t xml:space="preserve"> в </w:t>
            </w:r>
            <w:proofErr w:type="spellStart"/>
            <w:r w:rsidRPr="00A10687">
              <w:rPr>
                <w:bCs/>
                <w:sz w:val="24"/>
                <w:szCs w:val="24"/>
              </w:rPr>
              <w:t>год</w:t>
            </w:r>
            <w:proofErr w:type="spellEnd"/>
          </w:p>
        </w:tc>
      </w:tr>
      <w:tr w:rsidR="00CC294C" w:rsidRPr="00A10687" w:rsidTr="00A10687">
        <w:trPr>
          <w:trHeight w:val="116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4C" w:rsidRPr="00A10687" w:rsidRDefault="00CC294C" w:rsidP="00132DA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10687">
              <w:rPr>
                <w:bCs/>
                <w:sz w:val="24"/>
                <w:szCs w:val="24"/>
              </w:rPr>
              <w:lastRenderedPageBreak/>
              <w:t>31.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87" w:rsidRDefault="00CC294C" w:rsidP="00132DA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val="ru-RU"/>
              </w:rPr>
            </w:pPr>
            <w:r w:rsidRPr="00A10687">
              <w:rPr>
                <w:bCs/>
                <w:sz w:val="24"/>
                <w:szCs w:val="24"/>
                <w:lang w:val="ru-RU"/>
              </w:rPr>
              <w:t xml:space="preserve">Количество автомобильных стоянок </w:t>
            </w:r>
          </w:p>
          <w:p w:rsidR="00CC294C" w:rsidRDefault="00CC294C" w:rsidP="00132DA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val="ru-RU"/>
              </w:rPr>
            </w:pPr>
            <w:r w:rsidRPr="00A10687">
              <w:rPr>
                <w:bCs/>
                <w:sz w:val="24"/>
                <w:szCs w:val="24"/>
                <w:lang w:val="ru-RU"/>
              </w:rPr>
              <w:t>с выделенными бесплатными парковочными местами для инвалидов на 1 января текущего года, от общего числа автомобильных стоянок</w:t>
            </w:r>
          </w:p>
          <w:p w:rsidR="00A10687" w:rsidRPr="00A10687" w:rsidRDefault="00A10687" w:rsidP="00132DA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3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4C" w:rsidRPr="00A10687" w:rsidRDefault="00CC294C" w:rsidP="00132DA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proofErr w:type="spellStart"/>
            <w:r w:rsidRPr="00A10687">
              <w:rPr>
                <w:bCs/>
                <w:sz w:val="24"/>
                <w:szCs w:val="24"/>
              </w:rPr>
              <w:t>единиц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4C" w:rsidRPr="00A10687" w:rsidRDefault="00A10687" w:rsidP="00132DA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</w:t>
            </w:r>
            <w:r w:rsidR="00CC294C" w:rsidRPr="00A10687">
              <w:rPr>
                <w:sz w:val="24"/>
                <w:szCs w:val="24"/>
                <w:lang w:val="ru-RU"/>
              </w:rPr>
              <w:t>лавы городских и сельских поселений Сургутского района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4C" w:rsidRPr="00A10687" w:rsidRDefault="00CC294C" w:rsidP="00132DA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10687">
              <w:rPr>
                <w:bCs/>
                <w:sz w:val="24"/>
                <w:szCs w:val="24"/>
              </w:rPr>
              <w:t xml:space="preserve">1 </w:t>
            </w:r>
            <w:proofErr w:type="spellStart"/>
            <w:r w:rsidRPr="00A10687">
              <w:rPr>
                <w:bCs/>
                <w:sz w:val="24"/>
                <w:szCs w:val="24"/>
              </w:rPr>
              <w:t>раз</w:t>
            </w:r>
            <w:proofErr w:type="spellEnd"/>
            <w:r w:rsidRPr="00A10687">
              <w:rPr>
                <w:bCs/>
                <w:sz w:val="24"/>
                <w:szCs w:val="24"/>
              </w:rPr>
              <w:t xml:space="preserve"> в </w:t>
            </w:r>
            <w:proofErr w:type="spellStart"/>
            <w:r w:rsidRPr="00A10687">
              <w:rPr>
                <w:bCs/>
                <w:sz w:val="24"/>
                <w:szCs w:val="24"/>
              </w:rPr>
              <w:t>год</w:t>
            </w:r>
            <w:proofErr w:type="spellEnd"/>
          </w:p>
        </w:tc>
      </w:tr>
      <w:tr w:rsidR="00CC294C" w:rsidRPr="00A10687" w:rsidTr="00132DA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4C" w:rsidRPr="00A10687" w:rsidRDefault="00CC294C" w:rsidP="00132DA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10687">
              <w:rPr>
                <w:bCs/>
                <w:sz w:val="24"/>
                <w:szCs w:val="24"/>
              </w:rPr>
              <w:t>32.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4C" w:rsidRPr="00A10687" w:rsidRDefault="00CC294C" w:rsidP="00132DA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val="ru-RU"/>
              </w:rPr>
            </w:pPr>
            <w:r w:rsidRPr="00A10687">
              <w:rPr>
                <w:bCs/>
                <w:sz w:val="24"/>
                <w:szCs w:val="24"/>
                <w:lang w:val="ru-RU"/>
              </w:rPr>
              <w:t>Количество улиц в городской среде, адаптированных для передвижения инвалидов (звуковое сопровождение светофор, бордюр, тактильная плитка на переходах, надписи шрифтом Брайля на табличках, пандусы и др.), от общего числа улиц</w:t>
            </w:r>
          </w:p>
        </w:tc>
        <w:tc>
          <w:tcPr>
            <w:tcW w:w="3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4C" w:rsidRPr="00A10687" w:rsidRDefault="00CC294C" w:rsidP="00132DA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proofErr w:type="spellStart"/>
            <w:r w:rsidRPr="00A10687">
              <w:rPr>
                <w:bCs/>
                <w:sz w:val="24"/>
                <w:szCs w:val="24"/>
              </w:rPr>
              <w:t>единиц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4C" w:rsidRPr="00A10687" w:rsidRDefault="00A10687" w:rsidP="00132DA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</w:t>
            </w:r>
            <w:r w:rsidR="00CC294C" w:rsidRPr="00A10687">
              <w:rPr>
                <w:sz w:val="24"/>
                <w:szCs w:val="24"/>
                <w:lang w:val="ru-RU"/>
              </w:rPr>
              <w:t>лавы городских и сельских поселений Сургутского района, департамент жилищно-коммунального хозяйства, экологии, транспорта и связи администрации Сургутского района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4C" w:rsidRPr="00A10687" w:rsidRDefault="00CC294C" w:rsidP="00132DA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10687">
              <w:rPr>
                <w:bCs/>
                <w:sz w:val="24"/>
                <w:szCs w:val="24"/>
              </w:rPr>
              <w:t xml:space="preserve">1 </w:t>
            </w:r>
            <w:proofErr w:type="spellStart"/>
            <w:r w:rsidRPr="00A10687">
              <w:rPr>
                <w:bCs/>
                <w:sz w:val="24"/>
                <w:szCs w:val="24"/>
              </w:rPr>
              <w:t>раз</w:t>
            </w:r>
            <w:proofErr w:type="spellEnd"/>
            <w:r w:rsidRPr="00A10687">
              <w:rPr>
                <w:bCs/>
                <w:sz w:val="24"/>
                <w:szCs w:val="24"/>
              </w:rPr>
              <w:t xml:space="preserve"> в </w:t>
            </w:r>
            <w:proofErr w:type="spellStart"/>
            <w:r w:rsidRPr="00A10687">
              <w:rPr>
                <w:bCs/>
                <w:sz w:val="24"/>
                <w:szCs w:val="24"/>
              </w:rPr>
              <w:t>год</w:t>
            </w:r>
            <w:proofErr w:type="spellEnd"/>
          </w:p>
        </w:tc>
      </w:tr>
      <w:tr w:rsidR="00CC294C" w:rsidRPr="00A10687" w:rsidTr="00132DA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4C" w:rsidRPr="00A10687" w:rsidRDefault="00CC294C" w:rsidP="00132DA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10687">
              <w:rPr>
                <w:bCs/>
                <w:sz w:val="24"/>
                <w:szCs w:val="24"/>
              </w:rPr>
              <w:t>33.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4C" w:rsidRDefault="00CC294C" w:rsidP="00132DA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val="ru-RU"/>
              </w:rPr>
            </w:pPr>
            <w:r w:rsidRPr="00A10687">
              <w:rPr>
                <w:bCs/>
                <w:sz w:val="24"/>
                <w:szCs w:val="24"/>
                <w:lang w:val="ru-RU"/>
              </w:rPr>
              <w:t>Доля единиц транспорта, приспособленных для использования инвалидами, от общего числа соответствующих транспортных средств, всего</w:t>
            </w:r>
          </w:p>
          <w:p w:rsidR="00A10687" w:rsidRPr="00A10687" w:rsidRDefault="00A10687" w:rsidP="00132DA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3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4C" w:rsidRPr="00A10687" w:rsidRDefault="00CC294C" w:rsidP="00132DA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proofErr w:type="spellStart"/>
            <w:r w:rsidRPr="00A10687">
              <w:rPr>
                <w:bCs/>
                <w:sz w:val="24"/>
                <w:szCs w:val="24"/>
              </w:rPr>
              <w:t>процент</w:t>
            </w:r>
            <w:proofErr w:type="spellEnd"/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94C" w:rsidRPr="00A10687" w:rsidRDefault="00A10687" w:rsidP="00132DA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</w:t>
            </w:r>
            <w:r w:rsidR="00CC294C" w:rsidRPr="00A10687">
              <w:rPr>
                <w:sz w:val="24"/>
                <w:szCs w:val="24"/>
                <w:lang w:val="ru-RU"/>
              </w:rPr>
              <w:t>лавы городских и сельских поселений Сургутского района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94C" w:rsidRPr="00A10687" w:rsidRDefault="00CC294C" w:rsidP="00132DA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10687">
              <w:rPr>
                <w:bCs/>
                <w:sz w:val="24"/>
                <w:szCs w:val="24"/>
              </w:rPr>
              <w:t xml:space="preserve">1 </w:t>
            </w:r>
            <w:proofErr w:type="spellStart"/>
            <w:r w:rsidRPr="00A10687">
              <w:rPr>
                <w:bCs/>
                <w:sz w:val="24"/>
                <w:szCs w:val="24"/>
              </w:rPr>
              <w:t>раз</w:t>
            </w:r>
            <w:proofErr w:type="spellEnd"/>
            <w:r w:rsidRPr="00A10687">
              <w:rPr>
                <w:bCs/>
                <w:sz w:val="24"/>
                <w:szCs w:val="24"/>
              </w:rPr>
              <w:t xml:space="preserve"> в </w:t>
            </w:r>
            <w:proofErr w:type="spellStart"/>
            <w:r w:rsidRPr="00A10687">
              <w:rPr>
                <w:bCs/>
                <w:sz w:val="24"/>
                <w:szCs w:val="24"/>
              </w:rPr>
              <w:t>год</w:t>
            </w:r>
            <w:proofErr w:type="spellEnd"/>
          </w:p>
        </w:tc>
      </w:tr>
      <w:tr w:rsidR="00CC294C" w:rsidRPr="00A10687" w:rsidTr="00132DA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4C" w:rsidRPr="00A10687" w:rsidRDefault="00CC294C" w:rsidP="00132DA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10687">
              <w:rPr>
                <w:bCs/>
                <w:sz w:val="24"/>
                <w:szCs w:val="24"/>
              </w:rPr>
              <w:t>33.1.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4C" w:rsidRPr="00A10687" w:rsidRDefault="00CC294C" w:rsidP="00132DA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proofErr w:type="spellStart"/>
            <w:r w:rsidRPr="00A10687">
              <w:rPr>
                <w:bCs/>
                <w:sz w:val="24"/>
                <w:szCs w:val="24"/>
              </w:rPr>
              <w:t>автобусов</w:t>
            </w:r>
            <w:proofErr w:type="spellEnd"/>
          </w:p>
        </w:tc>
        <w:tc>
          <w:tcPr>
            <w:tcW w:w="3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4C" w:rsidRDefault="00A10687" w:rsidP="00132DA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ru-RU"/>
              </w:rPr>
              <w:t>п</w:t>
            </w:r>
            <w:proofErr w:type="spellStart"/>
            <w:r w:rsidR="00CC294C" w:rsidRPr="00A10687">
              <w:rPr>
                <w:bCs/>
                <w:sz w:val="24"/>
                <w:szCs w:val="24"/>
              </w:rPr>
              <w:t>роцент</w:t>
            </w:r>
            <w:proofErr w:type="spellEnd"/>
          </w:p>
          <w:p w:rsidR="00A10687" w:rsidRPr="00A10687" w:rsidRDefault="00A10687" w:rsidP="00132DA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4C" w:rsidRPr="00A10687" w:rsidRDefault="00CC294C" w:rsidP="00132DA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4C" w:rsidRPr="00A10687" w:rsidRDefault="00CC294C" w:rsidP="00132DA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</w:tr>
      <w:tr w:rsidR="00CC294C" w:rsidRPr="00A10687" w:rsidTr="00132DA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4C" w:rsidRPr="00A10687" w:rsidRDefault="00CC294C" w:rsidP="00700A38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10687">
              <w:rPr>
                <w:bCs/>
                <w:sz w:val="24"/>
                <w:szCs w:val="24"/>
              </w:rPr>
              <w:t>3</w:t>
            </w:r>
            <w:r w:rsidR="00700A38">
              <w:rPr>
                <w:bCs/>
                <w:sz w:val="24"/>
                <w:szCs w:val="24"/>
                <w:lang w:val="ru-RU"/>
              </w:rPr>
              <w:t>4</w:t>
            </w:r>
            <w:r w:rsidRPr="00A10687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4C" w:rsidRPr="00A10687" w:rsidRDefault="00CC294C" w:rsidP="00132DA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val="ru-RU"/>
              </w:rPr>
            </w:pPr>
            <w:r w:rsidRPr="00A10687">
              <w:rPr>
                <w:bCs/>
                <w:sz w:val="24"/>
                <w:szCs w:val="24"/>
                <w:lang w:val="ru-RU"/>
              </w:rPr>
              <w:t xml:space="preserve">Удельный вес объектов и услуг, предоставляемых в сферах образования, транспорта, культуры, физической культуры и спорта, соответствующих требованиям доступности для инвалидов </w:t>
            </w:r>
            <w:r w:rsidRPr="00A10687">
              <w:rPr>
                <w:sz w:val="24"/>
                <w:szCs w:val="24"/>
                <w:lang w:val="ru-RU"/>
              </w:rPr>
              <w:t xml:space="preserve">и иных маломобильных групп населения </w:t>
            </w:r>
          </w:p>
        </w:tc>
        <w:tc>
          <w:tcPr>
            <w:tcW w:w="3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4C" w:rsidRPr="00A10687" w:rsidRDefault="00CC294C" w:rsidP="00132DA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proofErr w:type="spellStart"/>
            <w:r w:rsidRPr="00A10687">
              <w:rPr>
                <w:bCs/>
                <w:sz w:val="24"/>
                <w:szCs w:val="24"/>
              </w:rPr>
              <w:t>процент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4C" w:rsidRPr="00A10687" w:rsidRDefault="00A10687" w:rsidP="00132DA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</w:t>
            </w:r>
            <w:r w:rsidR="00CC294C" w:rsidRPr="00A10687">
              <w:rPr>
                <w:sz w:val="24"/>
                <w:szCs w:val="24"/>
                <w:lang w:val="ru-RU"/>
              </w:rPr>
              <w:t>лавы городских и сельских поселений Сургутского района, департамент жилищно-коммунального хозяйства, экологии, транспорта и связи администрации Сургутского района</w:t>
            </w:r>
            <w:r>
              <w:rPr>
                <w:sz w:val="24"/>
                <w:szCs w:val="24"/>
                <w:lang w:val="ru-RU"/>
              </w:rPr>
              <w:t>,</w:t>
            </w:r>
            <w:r>
              <w:rPr>
                <w:bCs/>
                <w:sz w:val="24"/>
                <w:szCs w:val="24"/>
                <w:lang w:val="ru-RU"/>
              </w:rPr>
              <w:t xml:space="preserve"> д</w:t>
            </w:r>
            <w:r w:rsidR="00CC294C" w:rsidRPr="00A10687">
              <w:rPr>
                <w:bCs/>
                <w:sz w:val="24"/>
                <w:szCs w:val="24"/>
                <w:lang w:val="ru-RU"/>
              </w:rPr>
              <w:t xml:space="preserve">епартамент образования и молодежной политики администрации Сургутского района, управление культуры, туризма и спорта </w:t>
            </w:r>
            <w:r w:rsidR="00CC294C" w:rsidRPr="00A10687">
              <w:rPr>
                <w:bCs/>
                <w:sz w:val="24"/>
                <w:szCs w:val="24"/>
                <w:lang w:val="ru-RU"/>
              </w:rPr>
              <w:lastRenderedPageBreak/>
              <w:t>администрации Сургутского района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4C" w:rsidRPr="00700A38" w:rsidRDefault="00CC294C" w:rsidP="00700A38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val="ru-RU"/>
              </w:rPr>
            </w:pPr>
            <w:r w:rsidRPr="00A10687">
              <w:rPr>
                <w:bCs/>
                <w:sz w:val="24"/>
                <w:szCs w:val="24"/>
              </w:rPr>
              <w:lastRenderedPageBreak/>
              <w:t xml:space="preserve">1 </w:t>
            </w:r>
            <w:proofErr w:type="spellStart"/>
            <w:r w:rsidRPr="00A10687">
              <w:rPr>
                <w:bCs/>
                <w:sz w:val="24"/>
                <w:szCs w:val="24"/>
              </w:rPr>
              <w:t>раз</w:t>
            </w:r>
            <w:proofErr w:type="spellEnd"/>
            <w:r w:rsidRPr="00A10687">
              <w:rPr>
                <w:bCs/>
                <w:sz w:val="24"/>
                <w:szCs w:val="24"/>
              </w:rPr>
              <w:t xml:space="preserve"> в </w:t>
            </w:r>
            <w:r w:rsidR="00700A38">
              <w:rPr>
                <w:bCs/>
                <w:sz w:val="24"/>
                <w:szCs w:val="24"/>
                <w:lang w:val="ru-RU"/>
              </w:rPr>
              <w:t>год</w:t>
            </w:r>
          </w:p>
        </w:tc>
      </w:tr>
    </w:tbl>
    <w:p w:rsidR="00CC294C" w:rsidRDefault="00CC294C" w:rsidP="00A10687">
      <w:pPr>
        <w:ind w:right="-2"/>
        <w:jc w:val="both"/>
        <w:rPr>
          <w:sz w:val="28"/>
          <w:szCs w:val="28"/>
        </w:rPr>
      </w:pPr>
    </w:p>
    <w:p w:rsidR="00CC294C" w:rsidRPr="00AB78F3" w:rsidRDefault="00CC294C" w:rsidP="00CC294C">
      <w:pPr>
        <w:ind w:right="-2" w:firstLine="709"/>
        <w:jc w:val="both"/>
        <w:rPr>
          <w:sz w:val="28"/>
          <w:szCs w:val="28"/>
        </w:rPr>
        <w:sectPr w:rsidR="00CC294C" w:rsidRPr="00AB78F3" w:rsidSect="00132DAC">
          <w:pgSz w:w="16838" w:h="11906" w:orient="landscape"/>
          <w:pgMar w:top="1134" w:right="851" w:bottom="1134" w:left="1134" w:header="709" w:footer="709" w:gutter="0"/>
          <w:pgNumType w:start="1"/>
          <w:cols w:space="720"/>
        </w:sectPr>
      </w:pPr>
    </w:p>
    <w:p w:rsidR="00CC294C" w:rsidRPr="00A10687" w:rsidRDefault="00A10687" w:rsidP="00CC294C">
      <w:pPr>
        <w:ind w:left="5812" w:hanging="567"/>
        <w:rPr>
          <w:sz w:val="24"/>
          <w:szCs w:val="24"/>
          <w:lang w:val="ru-RU"/>
        </w:rPr>
      </w:pPr>
      <w:r>
        <w:rPr>
          <w:sz w:val="28"/>
          <w:szCs w:val="28"/>
          <w:lang w:val="ru-RU"/>
        </w:rPr>
        <w:lastRenderedPageBreak/>
        <w:t xml:space="preserve">   </w:t>
      </w:r>
      <w:r w:rsidRPr="00A10687">
        <w:rPr>
          <w:sz w:val="24"/>
          <w:szCs w:val="24"/>
          <w:lang w:val="ru-RU"/>
        </w:rPr>
        <w:t xml:space="preserve">Приложение </w:t>
      </w:r>
      <w:r w:rsidR="00CC294C" w:rsidRPr="00A10687">
        <w:rPr>
          <w:sz w:val="24"/>
          <w:szCs w:val="24"/>
          <w:lang w:val="ru-RU"/>
        </w:rPr>
        <w:t xml:space="preserve">2 к постановлению </w:t>
      </w:r>
    </w:p>
    <w:p w:rsidR="00CC294C" w:rsidRPr="00A10687" w:rsidRDefault="00CC294C" w:rsidP="00CC294C">
      <w:pPr>
        <w:ind w:left="5812" w:hanging="567"/>
        <w:jc w:val="both"/>
        <w:rPr>
          <w:sz w:val="24"/>
          <w:szCs w:val="24"/>
          <w:lang w:val="ru-RU"/>
        </w:rPr>
      </w:pPr>
      <w:r w:rsidRPr="00A10687">
        <w:rPr>
          <w:sz w:val="24"/>
          <w:szCs w:val="24"/>
          <w:lang w:val="ru-RU"/>
        </w:rPr>
        <w:t xml:space="preserve">   администрации Сургутского района </w:t>
      </w:r>
    </w:p>
    <w:p w:rsidR="00CC294C" w:rsidRPr="00A10687" w:rsidRDefault="00CC294C" w:rsidP="00CC294C">
      <w:pPr>
        <w:ind w:left="5812" w:hanging="567"/>
        <w:rPr>
          <w:sz w:val="24"/>
          <w:szCs w:val="24"/>
          <w:lang w:val="ru-RU"/>
        </w:rPr>
      </w:pPr>
      <w:r w:rsidRPr="00A10687">
        <w:rPr>
          <w:sz w:val="24"/>
          <w:szCs w:val="24"/>
          <w:lang w:val="ru-RU"/>
        </w:rPr>
        <w:t xml:space="preserve">   от «</w:t>
      </w:r>
      <w:r w:rsidR="00EB795D">
        <w:rPr>
          <w:sz w:val="24"/>
          <w:szCs w:val="24"/>
          <w:lang w:val="ru-RU"/>
        </w:rPr>
        <w:t>03</w:t>
      </w:r>
      <w:r w:rsidRPr="00A10687">
        <w:rPr>
          <w:sz w:val="24"/>
          <w:szCs w:val="24"/>
          <w:lang w:val="ru-RU"/>
        </w:rPr>
        <w:t xml:space="preserve">» </w:t>
      </w:r>
      <w:r w:rsidR="00EB795D">
        <w:rPr>
          <w:sz w:val="24"/>
          <w:szCs w:val="24"/>
          <w:lang w:val="ru-RU"/>
        </w:rPr>
        <w:t>августа</w:t>
      </w:r>
      <w:r w:rsidRPr="00A10687">
        <w:rPr>
          <w:sz w:val="24"/>
          <w:szCs w:val="24"/>
          <w:lang w:val="ru-RU"/>
        </w:rPr>
        <w:t xml:space="preserve"> 2021 года № </w:t>
      </w:r>
      <w:r w:rsidR="00EB795D">
        <w:rPr>
          <w:sz w:val="24"/>
          <w:szCs w:val="24"/>
          <w:lang w:val="ru-RU"/>
        </w:rPr>
        <w:t>2896</w:t>
      </w:r>
      <w:bookmarkStart w:id="0" w:name="_GoBack"/>
      <w:bookmarkEnd w:id="0"/>
    </w:p>
    <w:p w:rsidR="00CC294C" w:rsidRPr="00A10687" w:rsidRDefault="00CC294C" w:rsidP="00CC294C">
      <w:pPr>
        <w:tabs>
          <w:tab w:val="left" w:pos="0"/>
          <w:tab w:val="left" w:pos="851"/>
        </w:tabs>
        <w:ind w:left="360"/>
        <w:jc w:val="center"/>
        <w:rPr>
          <w:sz w:val="28"/>
          <w:szCs w:val="28"/>
          <w:lang w:val="ru-RU"/>
        </w:rPr>
      </w:pPr>
    </w:p>
    <w:p w:rsidR="00CC294C" w:rsidRPr="00A10687" w:rsidRDefault="00CC294C" w:rsidP="00CC294C">
      <w:pPr>
        <w:tabs>
          <w:tab w:val="left" w:pos="0"/>
          <w:tab w:val="left" w:pos="851"/>
        </w:tabs>
        <w:ind w:left="360"/>
        <w:jc w:val="center"/>
        <w:rPr>
          <w:rFonts w:eastAsia="Calibri"/>
          <w:sz w:val="28"/>
          <w:szCs w:val="28"/>
          <w:lang w:val="ru-RU"/>
        </w:rPr>
      </w:pPr>
      <w:r w:rsidRPr="00A10687">
        <w:rPr>
          <w:sz w:val="28"/>
          <w:szCs w:val="28"/>
          <w:lang w:val="ru-RU"/>
        </w:rPr>
        <w:t>Р</w:t>
      </w:r>
      <w:r w:rsidRPr="00A10687">
        <w:rPr>
          <w:rFonts w:eastAsia="Calibri"/>
          <w:sz w:val="28"/>
          <w:szCs w:val="28"/>
          <w:lang w:val="ru-RU"/>
        </w:rPr>
        <w:t>еестр</w:t>
      </w:r>
    </w:p>
    <w:p w:rsidR="00A10687" w:rsidRDefault="00CC294C" w:rsidP="00CC294C">
      <w:pPr>
        <w:ind w:left="-284"/>
        <w:contextualSpacing/>
        <w:jc w:val="center"/>
        <w:rPr>
          <w:sz w:val="28"/>
          <w:szCs w:val="28"/>
          <w:lang w:val="ru-RU"/>
        </w:rPr>
      </w:pPr>
      <w:r w:rsidRPr="00132DAC">
        <w:rPr>
          <w:sz w:val="28"/>
          <w:szCs w:val="28"/>
          <w:lang w:val="ru-RU"/>
        </w:rPr>
        <w:t>приоритетных объектов социальной, транспортной, инженерной инфраструктуры для обеспечения доступности для</w:t>
      </w:r>
      <w:r w:rsidRPr="00132DAC">
        <w:rPr>
          <w:bCs/>
          <w:sz w:val="28"/>
          <w:szCs w:val="28"/>
          <w:lang w:val="ru-RU"/>
        </w:rPr>
        <w:t xml:space="preserve"> </w:t>
      </w:r>
      <w:r w:rsidRPr="00132DAC">
        <w:rPr>
          <w:sz w:val="28"/>
          <w:szCs w:val="28"/>
          <w:lang w:val="ru-RU"/>
        </w:rPr>
        <w:t xml:space="preserve">инвалидов и иных маломобильных </w:t>
      </w:r>
    </w:p>
    <w:p w:rsidR="00CC294C" w:rsidRPr="00132DAC" w:rsidRDefault="00CC294C" w:rsidP="00CC294C">
      <w:pPr>
        <w:ind w:left="-284"/>
        <w:contextualSpacing/>
        <w:jc w:val="center"/>
        <w:rPr>
          <w:sz w:val="28"/>
          <w:szCs w:val="28"/>
          <w:lang w:val="ru-RU"/>
        </w:rPr>
      </w:pPr>
      <w:r w:rsidRPr="00132DAC">
        <w:rPr>
          <w:sz w:val="28"/>
          <w:szCs w:val="28"/>
          <w:lang w:val="ru-RU"/>
        </w:rPr>
        <w:t>групп населения</w:t>
      </w:r>
      <w:r w:rsidRPr="00132DAC" w:rsidDel="007A67AF">
        <w:rPr>
          <w:sz w:val="28"/>
          <w:szCs w:val="28"/>
          <w:lang w:val="ru-RU"/>
        </w:rPr>
        <w:t xml:space="preserve"> </w:t>
      </w:r>
    </w:p>
    <w:p w:rsidR="00CC294C" w:rsidRPr="00132DAC" w:rsidRDefault="00CC294C" w:rsidP="00CC294C">
      <w:pPr>
        <w:contextualSpacing/>
        <w:rPr>
          <w:rFonts w:eastAsia="Calibri"/>
          <w:sz w:val="28"/>
          <w:szCs w:val="28"/>
          <w:lang w:val="ru-RU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5"/>
        <w:gridCol w:w="7708"/>
      </w:tblGrid>
      <w:tr w:rsidR="00CC294C" w:rsidRPr="0074349B" w:rsidTr="00CF3795">
        <w:trPr>
          <w:trHeight w:val="680"/>
        </w:trPr>
        <w:tc>
          <w:tcPr>
            <w:tcW w:w="2215" w:type="dxa"/>
          </w:tcPr>
          <w:p w:rsidR="00CC294C" w:rsidRPr="0074349B" w:rsidRDefault="00CC294C" w:rsidP="00132DAC">
            <w:pPr>
              <w:jc w:val="center"/>
              <w:rPr>
                <w:sz w:val="28"/>
                <w:szCs w:val="28"/>
              </w:rPr>
            </w:pPr>
            <w:r w:rsidRPr="0074349B">
              <w:rPr>
                <w:sz w:val="28"/>
                <w:szCs w:val="28"/>
              </w:rPr>
              <w:t>№ п/п</w:t>
            </w:r>
          </w:p>
        </w:tc>
        <w:tc>
          <w:tcPr>
            <w:tcW w:w="7708" w:type="dxa"/>
            <w:vAlign w:val="center"/>
          </w:tcPr>
          <w:p w:rsidR="00CC294C" w:rsidRPr="0074349B" w:rsidRDefault="00CC294C" w:rsidP="00132DAC">
            <w:pPr>
              <w:jc w:val="center"/>
              <w:rPr>
                <w:sz w:val="28"/>
                <w:szCs w:val="28"/>
              </w:rPr>
            </w:pPr>
            <w:proofErr w:type="spellStart"/>
            <w:r w:rsidRPr="0074349B">
              <w:rPr>
                <w:sz w:val="28"/>
                <w:szCs w:val="28"/>
              </w:rPr>
              <w:t>Наименование</w:t>
            </w:r>
            <w:proofErr w:type="spellEnd"/>
            <w:r w:rsidRPr="0074349B">
              <w:rPr>
                <w:sz w:val="28"/>
                <w:szCs w:val="28"/>
              </w:rPr>
              <w:t xml:space="preserve"> </w:t>
            </w:r>
            <w:proofErr w:type="spellStart"/>
            <w:r w:rsidRPr="0074349B">
              <w:rPr>
                <w:sz w:val="28"/>
                <w:szCs w:val="28"/>
              </w:rPr>
              <w:t>объектов</w:t>
            </w:r>
            <w:proofErr w:type="spellEnd"/>
          </w:p>
        </w:tc>
      </w:tr>
      <w:tr w:rsidR="00CC294C" w:rsidRPr="0074349B" w:rsidTr="00CF3795">
        <w:trPr>
          <w:trHeight w:val="282"/>
        </w:trPr>
        <w:tc>
          <w:tcPr>
            <w:tcW w:w="9923" w:type="dxa"/>
            <w:gridSpan w:val="2"/>
          </w:tcPr>
          <w:p w:rsidR="00CC294C" w:rsidRPr="0074349B" w:rsidRDefault="00CC294C" w:rsidP="00132DAC">
            <w:pPr>
              <w:jc w:val="center"/>
              <w:rPr>
                <w:sz w:val="28"/>
                <w:szCs w:val="28"/>
              </w:rPr>
            </w:pPr>
            <w:r w:rsidRPr="00E57A3C">
              <w:rPr>
                <w:sz w:val="28"/>
                <w:szCs w:val="28"/>
              </w:rPr>
              <w:t>с. п. Тундрино</w:t>
            </w:r>
          </w:p>
        </w:tc>
      </w:tr>
      <w:tr w:rsidR="00CC294C" w:rsidRPr="00EB795D" w:rsidTr="00CF3795">
        <w:tc>
          <w:tcPr>
            <w:tcW w:w="2215" w:type="dxa"/>
          </w:tcPr>
          <w:p w:rsidR="00CC294C" w:rsidRPr="001F275E" w:rsidRDefault="00CC294C" w:rsidP="00132DAC">
            <w:pPr>
              <w:jc w:val="center"/>
              <w:rPr>
                <w:sz w:val="28"/>
                <w:szCs w:val="28"/>
              </w:rPr>
            </w:pPr>
            <w:r w:rsidRPr="001F275E">
              <w:rPr>
                <w:sz w:val="28"/>
                <w:szCs w:val="28"/>
              </w:rPr>
              <w:t>1.</w:t>
            </w:r>
          </w:p>
        </w:tc>
        <w:tc>
          <w:tcPr>
            <w:tcW w:w="7708" w:type="dxa"/>
          </w:tcPr>
          <w:p w:rsidR="00CC294C" w:rsidRPr="00132DAC" w:rsidRDefault="00CC294C" w:rsidP="00132DAC">
            <w:pPr>
              <w:jc w:val="both"/>
              <w:rPr>
                <w:sz w:val="28"/>
                <w:szCs w:val="28"/>
                <w:lang w:val="ru-RU"/>
              </w:rPr>
            </w:pPr>
            <w:r w:rsidRPr="00132DAC">
              <w:rPr>
                <w:sz w:val="28"/>
                <w:szCs w:val="28"/>
                <w:lang w:val="ru-RU"/>
              </w:rPr>
              <w:t>Муниципальное бюджетное общеобразовательное учреждение «</w:t>
            </w:r>
            <w:proofErr w:type="spellStart"/>
            <w:r w:rsidRPr="00132DAC">
              <w:rPr>
                <w:sz w:val="28"/>
                <w:szCs w:val="28"/>
                <w:lang w:val="ru-RU"/>
              </w:rPr>
              <w:t>Высокомысовская</w:t>
            </w:r>
            <w:proofErr w:type="spellEnd"/>
            <w:r w:rsidRPr="00132DAC">
              <w:rPr>
                <w:sz w:val="28"/>
                <w:szCs w:val="28"/>
                <w:lang w:val="ru-RU"/>
              </w:rPr>
              <w:t xml:space="preserve"> средняя общеобразовательная школа имени Героя Советского Союза Ивана Васильевича </w:t>
            </w:r>
            <w:proofErr w:type="spellStart"/>
            <w:r w:rsidRPr="00132DAC">
              <w:rPr>
                <w:sz w:val="28"/>
                <w:szCs w:val="28"/>
                <w:lang w:val="ru-RU"/>
              </w:rPr>
              <w:t>Королькова</w:t>
            </w:r>
            <w:proofErr w:type="spellEnd"/>
            <w:r w:rsidRPr="00132DAC">
              <w:rPr>
                <w:sz w:val="28"/>
                <w:szCs w:val="28"/>
                <w:lang w:val="ru-RU"/>
              </w:rPr>
              <w:t>»</w:t>
            </w:r>
          </w:p>
        </w:tc>
      </w:tr>
      <w:tr w:rsidR="00CC294C" w:rsidRPr="001F275E" w:rsidTr="00CF3795">
        <w:tc>
          <w:tcPr>
            <w:tcW w:w="2215" w:type="dxa"/>
          </w:tcPr>
          <w:p w:rsidR="00CC294C" w:rsidRPr="001F275E" w:rsidRDefault="00CC294C" w:rsidP="00132D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1F275E">
              <w:rPr>
                <w:sz w:val="28"/>
                <w:szCs w:val="28"/>
              </w:rPr>
              <w:t>.</w:t>
            </w:r>
          </w:p>
        </w:tc>
        <w:tc>
          <w:tcPr>
            <w:tcW w:w="7708" w:type="dxa"/>
          </w:tcPr>
          <w:p w:rsidR="00CC294C" w:rsidRPr="00132DAC" w:rsidRDefault="00CC294C" w:rsidP="00132DAC">
            <w:pPr>
              <w:jc w:val="both"/>
              <w:rPr>
                <w:sz w:val="28"/>
                <w:szCs w:val="28"/>
                <w:lang w:val="ru-RU"/>
              </w:rPr>
            </w:pPr>
            <w:r w:rsidRPr="00132DAC">
              <w:rPr>
                <w:sz w:val="28"/>
                <w:szCs w:val="28"/>
                <w:lang w:val="ru-RU"/>
              </w:rPr>
              <w:t xml:space="preserve">Управление федеральной почтовой связи Ханты-Мансийского автономного округа − Югры, отделение почтовой связи </w:t>
            </w:r>
          </w:p>
          <w:p w:rsidR="00CC294C" w:rsidRPr="001F275E" w:rsidRDefault="00CC294C" w:rsidP="00132DAC">
            <w:pPr>
              <w:jc w:val="both"/>
              <w:rPr>
                <w:sz w:val="28"/>
                <w:szCs w:val="28"/>
              </w:rPr>
            </w:pPr>
            <w:r w:rsidRPr="001F275E">
              <w:rPr>
                <w:sz w:val="28"/>
                <w:szCs w:val="28"/>
              </w:rPr>
              <w:t xml:space="preserve">п. </w:t>
            </w:r>
            <w:proofErr w:type="spellStart"/>
            <w:r w:rsidRPr="001F275E">
              <w:rPr>
                <w:sz w:val="28"/>
                <w:szCs w:val="28"/>
              </w:rPr>
              <w:t>Высокий</w:t>
            </w:r>
            <w:proofErr w:type="spellEnd"/>
            <w:r w:rsidRPr="001F275E">
              <w:rPr>
                <w:sz w:val="28"/>
                <w:szCs w:val="28"/>
              </w:rPr>
              <w:t xml:space="preserve"> </w:t>
            </w:r>
            <w:proofErr w:type="spellStart"/>
            <w:r w:rsidRPr="001F275E">
              <w:rPr>
                <w:sz w:val="28"/>
                <w:szCs w:val="28"/>
              </w:rPr>
              <w:t>Мыс</w:t>
            </w:r>
            <w:proofErr w:type="spellEnd"/>
          </w:p>
        </w:tc>
      </w:tr>
      <w:tr w:rsidR="00CC294C" w:rsidRPr="00EB795D" w:rsidTr="00CF3795">
        <w:tc>
          <w:tcPr>
            <w:tcW w:w="2215" w:type="dxa"/>
            <w:shd w:val="clear" w:color="auto" w:fill="auto"/>
          </w:tcPr>
          <w:p w:rsidR="00CC294C" w:rsidRPr="001F275E" w:rsidRDefault="00CC294C" w:rsidP="00132D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1F275E">
              <w:rPr>
                <w:sz w:val="28"/>
                <w:szCs w:val="28"/>
              </w:rPr>
              <w:t>.</w:t>
            </w:r>
          </w:p>
        </w:tc>
        <w:tc>
          <w:tcPr>
            <w:tcW w:w="7708" w:type="dxa"/>
            <w:shd w:val="clear" w:color="auto" w:fill="auto"/>
          </w:tcPr>
          <w:p w:rsidR="00CC294C" w:rsidRDefault="00CC294C" w:rsidP="00A10687">
            <w:pPr>
              <w:jc w:val="both"/>
              <w:rPr>
                <w:sz w:val="28"/>
                <w:szCs w:val="28"/>
                <w:lang w:val="ru-RU"/>
              </w:rPr>
            </w:pPr>
            <w:r w:rsidRPr="00132DAC">
              <w:rPr>
                <w:sz w:val="28"/>
                <w:szCs w:val="28"/>
                <w:lang w:val="ru-RU"/>
              </w:rPr>
              <w:t xml:space="preserve">Филиал бюджетного учреждения Ханты-Мансийского автономного округа – Югры «Сургутский районный комплексный центр социального обслуживания населения» </w:t>
            </w:r>
          </w:p>
          <w:p w:rsidR="00A10687" w:rsidRPr="00132DAC" w:rsidRDefault="00A10687" w:rsidP="00A10687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CC294C" w:rsidRPr="001F275E" w:rsidTr="00CF3795">
        <w:tc>
          <w:tcPr>
            <w:tcW w:w="9923" w:type="dxa"/>
            <w:gridSpan w:val="2"/>
            <w:shd w:val="clear" w:color="auto" w:fill="auto"/>
          </w:tcPr>
          <w:p w:rsidR="00CC294C" w:rsidRPr="00CE2C6F" w:rsidRDefault="00CC294C" w:rsidP="00132DAC">
            <w:pPr>
              <w:jc w:val="center"/>
              <w:rPr>
                <w:sz w:val="28"/>
                <w:szCs w:val="28"/>
              </w:rPr>
            </w:pPr>
            <w:r w:rsidRPr="00CE2C6F">
              <w:rPr>
                <w:sz w:val="28"/>
                <w:szCs w:val="28"/>
              </w:rPr>
              <w:t>с. п. Угут</w:t>
            </w:r>
          </w:p>
        </w:tc>
      </w:tr>
      <w:tr w:rsidR="00CC294C" w:rsidRPr="00EB795D" w:rsidTr="00CF3795">
        <w:tc>
          <w:tcPr>
            <w:tcW w:w="2215" w:type="dxa"/>
            <w:shd w:val="clear" w:color="auto" w:fill="auto"/>
          </w:tcPr>
          <w:p w:rsidR="00CC294C" w:rsidRPr="001F275E" w:rsidRDefault="00CC294C" w:rsidP="00132DAC">
            <w:pPr>
              <w:jc w:val="center"/>
              <w:rPr>
                <w:sz w:val="28"/>
                <w:szCs w:val="28"/>
              </w:rPr>
            </w:pPr>
            <w:r w:rsidRPr="00CE2C6F">
              <w:rPr>
                <w:sz w:val="28"/>
                <w:szCs w:val="28"/>
              </w:rPr>
              <w:t>1</w:t>
            </w:r>
            <w:r w:rsidRPr="001F275E">
              <w:rPr>
                <w:sz w:val="28"/>
                <w:szCs w:val="28"/>
              </w:rPr>
              <w:t>.</w:t>
            </w:r>
          </w:p>
        </w:tc>
        <w:tc>
          <w:tcPr>
            <w:tcW w:w="7708" w:type="dxa"/>
            <w:shd w:val="clear" w:color="auto" w:fill="auto"/>
          </w:tcPr>
          <w:p w:rsidR="00CC294C" w:rsidRPr="00132DAC" w:rsidRDefault="00CC294C" w:rsidP="00132DAC">
            <w:pPr>
              <w:jc w:val="both"/>
              <w:rPr>
                <w:sz w:val="28"/>
                <w:szCs w:val="28"/>
                <w:lang w:val="ru-RU"/>
              </w:rPr>
            </w:pPr>
            <w:r w:rsidRPr="00132DAC">
              <w:rPr>
                <w:sz w:val="28"/>
                <w:szCs w:val="28"/>
                <w:lang w:val="ru-RU"/>
              </w:rPr>
              <w:t>Муниципальное бюджетное общеобразовательное учреждение «Угутская средняя общеобразовательная школа»</w:t>
            </w:r>
          </w:p>
        </w:tc>
      </w:tr>
      <w:tr w:rsidR="00CC294C" w:rsidRPr="00EB795D" w:rsidTr="00CF3795">
        <w:trPr>
          <w:trHeight w:val="682"/>
        </w:trPr>
        <w:tc>
          <w:tcPr>
            <w:tcW w:w="2215" w:type="dxa"/>
            <w:shd w:val="clear" w:color="auto" w:fill="auto"/>
          </w:tcPr>
          <w:p w:rsidR="00CC294C" w:rsidRPr="001F275E" w:rsidRDefault="00CC294C" w:rsidP="00132DAC">
            <w:pPr>
              <w:jc w:val="center"/>
              <w:rPr>
                <w:sz w:val="28"/>
                <w:szCs w:val="28"/>
              </w:rPr>
            </w:pPr>
            <w:r w:rsidRPr="00CE2C6F">
              <w:rPr>
                <w:sz w:val="28"/>
                <w:szCs w:val="28"/>
              </w:rPr>
              <w:t>2</w:t>
            </w:r>
            <w:r w:rsidRPr="001F275E">
              <w:rPr>
                <w:sz w:val="28"/>
                <w:szCs w:val="28"/>
              </w:rPr>
              <w:t>.</w:t>
            </w:r>
          </w:p>
        </w:tc>
        <w:tc>
          <w:tcPr>
            <w:tcW w:w="7708" w:type="dxa"/>
            <w:shd w:val="clear" w:color="auto" w:fill="auto"/>
          </w:tcPr>
          <w:p w:rsidR="00CC294C" w:rsidRPr="00132DAC" w:rsidRDefault="00CC294C" w:rsidP="00132DAC">
            <w:pPr>
              <w:jc w:val="both"/>
              <w:rPr>
                <w:sz w:val="28"/>
                <w:szCs w:val="28"/>
                <w:lang w:val="ru-RU"/>
              </w:rPr>
            </w:pPr>
            <w:r w:rsidRPr="00132DAC">
              <w:rPr>
                <w:sz w:val="28"/>
                <w:szCs w:val="28"/>
                <w:lang w:val="ru-RU"/>
              </w:rPr>
              <w:t>Муниципальное бюджетное дошкольное образовательное учреждение детский сад «Медвежонок»</w:t>
            </w:r>
          </w:p>
        </w:tc>
      </w:tr>
      <w:tr w:rsidR="00CC294C" w:rsidRPr="00EB795D" w:rsidTr="00CF3795">
        <w:tc>
          <w:tcPr>
            <w:tcW w:w="2215" w:type="dxa"/>
            <w:shd w:val="clear" w:color="auto" w:fill="auto"/>
          </w:tcPr>
          <w:p w:rsidR="00CC294C" w:rsidRPr="00865503" w:rsidRDefault="00CC294C" w:rsidP="00132D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865503">
              <w:rPr>
                <w:sz w:val="28"/>
                <w:szCs w:val="28"/>
              </w:rPr>
              <w:t>.</w:t>
            </w:r>
          </w:p>
        </w:tc>
        <w:tc>
          <w:tcPr>
            <w:tcW w:w="7708" w:type="dxa"/>
            <w:shd w:val="clear" w:color="auto" w:fill="auto"/>
          </w:tcPr>
          <w:p w:rsidR="00A10687" w:rsidRDefault="00CC294C" w:rsidP="00132DAC">
            <w:pPr>
              <w:jc w:val="both"/>
              <w:rPr>
                <w:sz w:val="28"/>
                <w:szCs w:val="28"/>
                <w:lang w:val="ru-RU"/>
              </w:rPr>
            </w:pPr>
            <w:r w:rsidRPr="00132DAC">
              <w:rPr>
                <w:sz w:val="28"/>
                <w:szCs w:val="28"/>
                <w:lang w:val="ru-RU"/>
              </w:rPr>
              <w:t>Каз</w:t>
            </w:r>
            <w:r w:rsidR="00A10687">
              <w:rPr>
                <w:sz w:val="28"/>
                <w:szCs w:val="28"/>
                <w:lang w:val="ru-RU"/>
              </w:rPr>
              <w:t>ё</w:t>
            </w:r>
            <w:r w:rsidRPr="00132DAC">
              <w:rPr>
                <w:sz w:val="28"/>
                <w:szCs w:val="28"/>
                <w:lang w:val="ru-RU"/>
              </w:rPr>
              <w:t xml:space="preserve">нное учреждение Ханты-Мансийское автономного </w:t>
            </w:r>
          </w:p>
          <w:p w:rsidR="00CC294C" w:rsidRPr="00132DAC" w:rsidRDefault="00CC294C" w:rsidP="00132DAC">
            <w:pPr>
              <w:jc w:val="both"/>
              <w:rPr>
                <w:sz w:val="28"/>
                <w:szCs w:val="28"/>
                <w:lang w:val="ru-RU"/>
              </w:rPr>
            </w:pPr>
            <w:r w:rsidRPr="00132DAC">
              <w:rPr>
                <w:sz w:val="28"/>
                <w:szCs w:val="28"/>
                <w:lang w:val="ru-RU"/>
              </w:rPr>
              <w:t>округа – Югры «Угутская участковая больница»</w:t>
            </w:r>
          </w:p>
        </w:tc>
      </w:tr>
      <w:tr w:rsidR="00CC294C" w:rsidRPr="00EB795D" w:rsidTr="00CF3795">
        <w:tc>
          <w:tcPr>
            <w:tcW w:w="2215" w:type="dxa"/>
            <w:shd w:val="clear" w:color="auto" w:fill="auto"/>
          </w:tcPr>
          <w:p w:rsidR="00CC294C" w:rsidRPr="001F275E" w:rsidRDefault="00CC294C" w:rsidP="00132D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1F275E">
              <w:rPr>
                <w:sz w:val="28"/>
                <w:szCs w:val="28"/>
              </w:rPr>
              <w:t>.</w:t>
            </w:r>
          </w:p>
        </w:tc>
        <w:tc>
          <w:tcPr>
            <w:tcW w:w="7708" w:type="dxa"/>
            <w:shd w:val="clear" w:color="auto" w:fill="auto"/>
          </w:tcPr>
          <w:p w:rsidR="00CC294C" w:rsidRPr="00132DAC" w:rsidRDefault="00CC294C" w:rsidP="00132DAC">
            <w:pPr>
              <w:jc w:val="both"/>
              <w:rPr>
                <w:sz w:val="28"/>
                <w:szCs w:val="28"/>
                <w:lang w:val="ru-RU"/>
              </w:rPr>
            </w:pPr>
            <w:r w:rsidRPr="00132DAC">
              <w:rPr>
                <w:sz w:val="28"/>
                <w:szCs w:val="28"/>
                <w:lang w:val="ru-RU"/>
              </w:rPr>
              <w:t>Филиал бюджетного учреждения социального обслуживания                            Ханты-Мансийского автономного округа − Югры «Комплексный центр социального обслуживания населения «Содействие»</w:t>
            </w:r>
          </w:p>
        </w:tc>
      </w:tr>
      <w:tr w:rsidR="00CC294C" w:rsidRPr="00EB795D" w:rsidTr="00CF3795">
        <w:tc>
          <w:tcPr>
            <w:tcW w:w="2215" w:type="dxa"/>
            <w:shd w:val="clear" w:color="auto" w:fill="auto"/>
          </w:tcPr>
          <w:p w:rsidR="00CC294C" w:rsidRDefault="00CC294C" w:rsidP="00132D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1F275E">
              <w:rPr>
                <w:sz w:val="28"/>
                <w:szCs w:val="28"/>
              </w:rPr>
              <w:t>.</w:t>
            </w:r>
          </w:p>
        </w:tc>
        <w:tc>
          <w:tcPr>
            <w:tcW w:w="7708" w:type="dxa"/>
            <w:shd w:val="clear" w:color="auto" w:fill="auto"/>
          </w:tcPr>
          <w:p w:rsidR="00CC294C" w:rsidRPr="00132DAC" w:rsidRDefault="00CC294C" w:rsidP="00132DAC">
            <w:pPr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132DAC">
              <w:rPr>
                <w:sz w:val="28"/>
                <w:szCs w:val="28"/>
                <w:lang w:val="ru-RU"/>
              </w:rPr>
              <w:t>Угутский</w:t>
            </w:r>
            <w:proofErr w:type="spellEnd"/>
            <w:r w:rsidRPr="00132DAC">
              <w:rPr>
                <w:sz w:val="28"/>
                <w:szCs w:val="28"/>
                <w:lang w:val="ru-RU"/>
              </w:rPr>
              <w:t xml:space="preserve"> филиал МАО «РУСС» спортивный комплекс «Победа»</w:t>
            </w:r>
          </w:p>
        </w:tc>
      </w:tr>
      <w:tr w:rsidR="00CC294C" w:rsidRPr="001F275E" w:rsidTr="00CF3795">
        <w:tc>
          <w:tcPr>
            <w:tcW w:w="2215" w:type="dxa"/>
            <w:shd w:val="clear" w:color="auto" w:fill="auto"/>
          </w:tcPr>
          <w:p w:rsidR="00CC294C" w:rsidRDefault="00CC294C" w:rsidP="00132D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7708" w:type="dxa"/>
            <w:shd w:val="clear" w:color="auto" w:fill="auto"/>
          </w:tcPr>
          <w:p w:rsidR="00CC294C" w:rsidRPr="001F275E" w:rsidRDefault="00CC294C" w:rsidP="00132DAC">
            <w:pPr>
              <w:jc w:val="both"/>
              <w:rPr>
                <w:sz w:val="28"/>
                <w:szCs w:val="28"/>
              </w:rPr>
            </w:pPr>
            <w:proofErr w:type="spellStart"/>
            <w:r w:rsidRPr="00AB78F3">
              <w:rPr>
                <w:sz w:val="28"/>
                <w:szCs w:val="28"/>
              </w:rPr>
              <w:t>Торговый</w:t>
            </w:r>
            <w:proofErr w:type="spellEnd"/>
            <w:r w:rsidRPr="00AB78F3">
              <w:rPr>
                <w:sz w:val="28"/>
                <w:szCs w:val="28"/>
              </w:rPr>
              <w:t xml:space="preserve"> </w:t>
            </w:r>
            <w:proofErr w:type="spellStart"/>
            <w:r w:rsidRPr="00AB78F3">
              <w:rPr>
                <w:sz w:val="28"/>
                <w:szCs w:val="28"/>
              </w:rPr>
              <w:t>комплекс</w:t>
            </w:r>
            <w:proofErr w:type="spellEnd"/>
            <w:r w:rsidRPr="00AB78F3">
              <w:rPr>
                <w:sz w:val="28"/>
                <w:szCs w:val="28"/>
              </w:rPr>
              <w:t xml:space="preserve"> «</w:t>
            </w:r>
            <w:proofErr w:type="spellStart"/>
            <w:r w:rsidRPr="00AB78F3">
              <w:rPr>
                <w:sz w:val="28"/>
                <w:szCs w:val="28"/>
              </w:rPr>
              <w:t>Болат</w:t>
            </w:r>
            <w:proofErr w:type="spellEnd"/>
            <w:r w:rsidRPr="00AB78F3">
              <w:rPr>
                <w:sz w:val="28"/>
                <w:szCs w:val="28"/>
              </w:rPr>
              <w:t>»</w:t>
            </w:r>
          </w:p>
        </w:tc>
      </w:tr>
      <w:tr w:rsidR="00CC294C" w:rsidRPr="001F275E" w:rsidTr="00CF3795">
        <w:tc>
          <w:tcPr>
            <w:tcW w:w="2215" w:type="dxa"/>
            <w:shd w:val="clear" w:color="auto" w:fill="auto"/>
          </w:tcPr>
          <w:p w:rsidR="00CC294C" w:rsidDel="00561D71" w:rsidRDefault="00CC294C" w:rsidP="00132D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7708" w:type="dxa"/>
            <w:shd w:val="clear" w:color="auto" w:fill="auto"/>
          </w:tcPr>
          <w:p w:rsidR="00CC294C" w:rsidRDefault="00CC294C" w:rsidP="00132DAC">
            <w:pPr>
              <w:jc w:val="both"/>
              <w:rPr>
                <w:sz w:val="28"/>
                <w:szCs w:val="28"/>
              </w:rPr>
            </w:pPr>
            <w:proofErr w:type="spellStart"/>
            <w:r w:rsidRPr="00AB78F3">
              <w:rPr>
                <w:sz w:val="28"/>
                <w:szCs w:val="28"/>
              </w:rPr>
              <w:t>Торговый</w:t>
            </w:r>
            <w:proofErr w:type="spellEnd"/>
            <w:r w:rsidRPr="00AB78F3">
              <w:rPr>
                <w:sz w:val="28"/>
                <w:szCs w:val="28"/>
              </w:rPr>
              <w:t xml:space="preserve"> </w:t>
            </w:r>
            <w:proofErr w:type="spellStart"/>
            <w:r w:rsidRPr="00AB78F3">
              <w:rPr>
                <w:sz w:val="28"/>
                <w:szCs w:val="28"/>
              </w:rPr>
              <w:t>центр</w:t>
            </w:r>
            <w:proofErr w:type="spellEnd"/>
            <w:r w:rsidRPr="00AB78F3">
              <w:rPr>
                <w:sz w:val="28"/>
                <w:szCs w:val="28"/>
              </w:rPr>
              <w:t xml:space="preserve"> «</w:t>
            </w:r>
            <w:proofErr w:type="spellStart"/>
            <w:r w:rsidRPr="00AB78F3">
              <w:rPr>
                <w:sz w:val="28"/>
                <w:szCs w:val="28"/>
              </w:rPr>
              <w:t>Максим</w:t>
            </w:r>
            <w:proofErr w:type="spellEnd"/>
            <w:r w:rsidRPr="00AB78F3">
              <w:rPr>
                <w:sz w:val="28"/>
                <w:szCs w:val="28"/>
              </w:rPr>
              <w:t>»</w:t>
            </w:r>
          </w:p>
          <w:p w:rsidR="00A10687" w:rsidDel="00561D71" w:rsidRDefault="00A10687" w:rsidP="00132DAC">
            <w:pPr>
              <w:jc w:val="both"/>
              <w:rPr>
                <w:sz w:val="28"/>
                <w:szCs w:val="28"/>
              </w:rPr>
            </w:pPr>
          </w:p>
        </w:tc>
      </w:tr>
      <w:tr w:rsidR="00CC294C" w:rsidRPr="001F275E" w:rsidTr="00CF3795">
        <w:tc>
          <w:tcPr>
            <w:tcW w:w="9923" w:type="dxa"/>
            <w:gridSpan w:val="2"/>
            <w:shd w:val="clear" w:color="auto" w:fill="auto"/>
          </w:tcPr>
          <w:p w:rsidR="00CC294C" w:rsidRPr="001F275E" w:rsidRDefault="00CC294C" w:rsidP="00132DAC">
            <w:pPr>
              <w:jc w:val="center"/>
              <w:rPr>
                <w:sz w:val="28"/>
                <w:szCs w:val="28"/>
              </w:rPr>
            </w:pPr>
            <w:r w:rsidRPr="001F275E">
              <w:rPr>
                <w:sz w:val="28"/>
                <w:szCs w:val="28"/>
              </w:rPr>
              <w:t>с. п. Солнечный</w:t>
            </w:r>
          </w:p>
        </w:tc>
      </w:tr>
      <w:tr w:rsidR="00CC294C" w:rsidRPr="00EB795D" w:rsidTr="00CF3795">
        <w:tc>
          <w:tcPr>
            <w:tcW w:w="2215" w:type="dxa"/>
          </w:tcPr>
          <w:p w:rsidR="00CC294C" w:rsidRPr="001F275E" w:rsidRDefault="00CC294C" w:rsidP="00132DAC">
            <w:pPr>
              <w:jc w:val="center"/>
              <w:rPr>
                <w:sz w:val="28"/>
                <w:szCs w:val="28"/>
              </w:rPr>
            </w:pPr>
            <w:r w:rsidRPr="001F275E">
              <w:rPr>
                <w:sz w:val="28"/>
                <w:szCs w:val="28"/>
              </w:rPr>
              <w:t>1.</w:t>
            </w:r>
          </w:p>
        </w:tc>
        <w:tc>
          <w:tcPr>
            <w:tcW w:w="7708" w:type="dxa"/>
          </w:tcPr>
          <w:p w:rsidR="00CC294C" w:rsidRPr="00132DAC" w:rsidRDefault="00CC294C" w:rsidP="00132DAC">
            <w:pPr>
              <w:jc w:val="both"/>
              <w:rPr>
                <w:sz w:val="28"/>
                <w:szCs w:val="28"/>
                <w:lang w:val="ru-RU"/>
              </w:rPr>
            </w:pPr>
            <w:r w:rsidRPr="00132DAC">
              <w:rPr>
                <w:sz w:val="28"/>
                <w:szCs w:val="28"/>
                <w:lang w:val="ru-RU"/>
              </w:rPr>
              <w:t>Муниципальное бюджетное общеобразовательное учреждение «Солнечная средняя общеобразовательная школа № 1»</w:t>
            </w:r>
          </w:p>
        </w:tc>
      </w:tr>
      <w:tr w:rsidR="00CC294C" w:rsidRPr="00EB795D" w:rsidTr="00CF3795">
        <w:tc>
          <w:tcPr>
            <w:tcW w:w="2215" w:type="dxa"/>
          </w:tcPr>
          <w:p w:rsidR="00CC294C" w:rsidRPr="001F275E" w:rsidRDefault="00CC294C" w:rsidP="00132DAC">
            <w:pPr>
              <w:jc w:val="center"/>
              <w:rPr>
                <w:sz w:val="28"/>
                <w:szCs w:val="28"/>
              </w:rPr>
            </w:pPr>
            <w:r w:rsidRPr="001F275E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7708" w:type="dxa"/>
          </w:tcPr>
          <w:p w:rsidR="00CC294C" w:rsidRPr="00132DAC" w:rsidRDefault="00CC294C" w:rsidP="00132DAC">
            <w:pPr>
              <w:jc w:val="both"/>
              <w:rPr>
                <w:sz w:val="28"/>
                <w:szCs w:val="28"/>
                <w:lang w:val="ru-RU"/>
              </w:rPr>
            </w:pPr>
            <w:r w:rsidRPr="00132DAC">
              <w:rPr>
                <w:sz w:val="28"/>
                <w:szCs w:val="28"/>
                <w:lang w:val="ru-RU"/>
              </w:rPr>
              <w:t>Филиал муниципального бюджетного общеобразовательного учреждения «Солнечная средняя общеобразовательная школа № 1» - «Сайгатинская средняя школа»</w:t>
            </w:r>
          </w:p>
        </w:tc>
      </w:tr>
      <w:tr w:rsidR="00CC294C" w:rsidRPr="00EB795D" w:rsidTr="00CF3795">
        <w:tc>
          <w:tcPr>
            <w:tcW w:w="2215" w:type="dxa"/>
          </w:tcPr>
          <w:p w:rsidR="00CC294C" w:rsidRPr="001F275E" w:rsidRDefault="00CC294C" w:rsidP="00132DAC">
            <w:pPr>
              <w:jc w:val="center"/>
              <w:rPr>
                <w:sz w:val="28"/>
                <w:szCs w:val="28"/>
              </w:rPr>
            </w:pPr>
            <w:r w:rsidRPr="001F275E">
              <w:rPr>
                <w:sz w:val="28"/>
                <w:szCs w:val="28"/>
              </w:rPr>
              <w:t>3.</w:t>
            </w:r>
          </w:p>
        </w:tc>
        <w:tc>
          <w:tcPr>
            <w:tcW w:w="7708" w:type="dxa"/>
          </w:tcPr>
          <w:p w:rsidR="00CC294C" w:rsidRPr="00132DAC" w:rsidRDefault="00CC294C" w:rsidP="00132DAC">
            <w:pPr>
              <w:jc w:val="both"/>
              <w:rPr>
                <w:sz w:val="28"/>
                <w:szCs w:val="28"/>
                <w:lang w:val="ru-RU"/>
              </w:rPr>
            </w:pPr>
            <w:r w:rsidRPr="00132DAC">
              <w:rPr>
                <w:sz w:val="28"/>
                <w:szCs w:val="28"/>
                <w:lang w:val="ru-RU"/>
              </w:rPr>
              <w:t xml:space="preserve">Казённое общеобразовательное учреждение Ханты-Мансийского автономного округа − Югры «Солнечная школа-интернат для обучающихся с ограниченными возможностями здоровья» </w:t>
            </w:r>
          </w:p>
        </w:tc>
      </w:tr>
      <w:tr w:rsidR="00CC294C" w:rsidRPr="00EB795D" w:rsidTr="00CF3795">
        <w:tc>
          <w:tcPr>
            <w:tcW w:w="2215" w:type="dxa"/>
          </w:tcPr>
          <w:p w:rsidR="00CC294C" w:rsidRPr="001F275E" w:rsidRDefault="00CC294C" w:rsidP="00132DAC">
            <w:pPr>
              <w:jc w:val="center"/>
              <w:rPr>
                <w:sz w:val="28"/>
                <w:szCs w:val="28"/>
              </w:rPr>
            </w:pPr>
            <w:r w:rsidRPr="001F275E">
              <w:rPr>
                <w:sz w:val="28"/>
                <w:szCs w:val="28"/>
              </w:rPr>
              <w:t>4.</w:t>
            </w:r>
          </w:p>
        </w:tc>
        <w:tc>
          <w:tcPr>
            <w:tcW w:w="7708" w:type="dxa"/>
          </w:tcPr>
          <w:p w:rsidR="00CC294C" w:rsidRPr="00132DAC" w:rsidRDefault="00CC294C" w:rsidP="00132DAC">
            <w:pPr>
              <w:jc w:val="both"/>
              <w:rPr>
                <w:sz w:val="28"/>
                <w:szCs w:val="28"/>
                <w:lang w:val="ru-RU"/>
              </w:rPr>
            </w:pPr>
            <w:r w:rsidRPr="00132DAC">
              <w:rPr>
                <w:sz w:val="28"/>
                <w:szCs w:val="28"/>
                <w:lang w:val="ru-RU"/>
              </w:rPr>
              <w:t>Муниципальное бюджетное дошкольное образовательное учреждение детский сад «Аист»</w:t>
            </w:r>
          </w:p>
        </w:tc>
      </w:tr>
      <w:tr w:rsidR="00CC294C" w:rsidRPr="00EB795D" w:rsidTr="00CF3795">
        <w:tc>
          <w:tcPr>
            <w:tcW w:w="2215" w:type="dxa"/>
          </w:tcPr>
          <w:p w:rsidR="00CC294C" w:rsidRPr="001F275E" w:rsidRDefault="00CC294C" w:rsidP="00132DAC">
            <w:pPr>
              <w:jc w:val="center"/>
              <w:rPr>
                <w:sz w:val="28"/>
                <w:szCs w:val="28"/>
              </w:rPr>
            </w:pPr>
            <w:r w:rsidRPr="001F275E">
              <w:rPr>
                <w:sz w:val="28"/>
                <w:szCs w:val="28"/>
              </w:rPr>
              <w:t>5.</w:t>
            </w:r>
          </w:p>
        </w:tc>
        <w:tc>
          <w:tcPr>
            <w:tcW w:w="7708" w:type="dxa"/>
          </w:tcPr>
          <w:p w:rsidR="00CC294C" w:rsidRPr="00132DAC" w:rsidRDefault="00CC294C" w:rsidP="00132DAC">
            <w:pPr>
              <w:jc w:val="both"/>
              <w:rPr>
                <w:sz w:val="28"/>
                <w:szCs w:val="28"/>
                <w:lang w:val="ru-RU"/>
              </w:rPr>
            </w:pPr>
            <w:r w:rsidRPr="00132DAC">
              <w:rPr>
                <w:sz w:val="28"/>
                <w:szCs w:val="28"/>
                <w:lang w:val="ru-RU"/>
              </w:rPr>
              <w:t>Муниципальное автономное учреждение «Районное управление спортивных сооружений»</w:t>
            </w:r>
          </w:p>
        </w:tc>
      </w:tr>
      <w:tr w:rsidR="00CC294C" w:rsidRPr="00EB795D" w:rsidTr="00CF3795">
        <w:tc>
          <w:tcPr>
            <w:tcW w:w="2215" w:type="dxa"/>
          </w:tcPr>
          <w:p w:rsidR="00CC294C" w:rsidRPr="001F275E" w:rsidRDefault="00CC294C" w:rsidP="00132D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1F275E">
              <w:rPr>
                <w:sz w:val="28"/>
                <w:szCs w:val="28"/>
              </w:rPr>
              <w:t>.</w:t>
            </w:r>
          </w:p>
        </w:tc>
        <w:tc>
          <w:tcPr>
            <w:tcW w:w="7708" w:type="dxa"/>
          </w:tcPr>
          <w:p w:rsidR="00CC294C" w:rsidRPr="00132DAC" w:rsidRDefault="00CC294C" w:rsidP="00132DAC">
            <w:pPr>
              <w:jc w:val="both"/>
              <w:rPr>
                <w:sz w:val="28"/>
                <w:szCs w:val="28"/>
                <w:lang w:val="ru-RU"/>
              </w:rPr>
            </w:pPr>
            <w:r w:rsidRPr="00132DAC">
              <w:rPr>
                <w:sz w:val="28"/>
                <w:szCs w:val="28"/>
                <w:lang w:val="ru-RU"/>
              </w:rPr>
              <w:t xml:space="preserve">Муниципальное казённое учреждение культуры «Сургутская районная централизованная библиотечная система» - «Солнечная модельная библиотека» </w:t>
            </w:r>
          </w:p>
        </w:tc>
      </w:tr>
      <w:tr w:rsidR="00CC294C" w:rsidRPr="001F275E" w:rsidTr="00CF3795">
        <w:tc>
          <w:tcPr>
            <w:tcW w:w="2215" w:type="dxa"/>
          </w:tcPr>
          <w:p w:rsidR="00CC294C" w:rsidRPr="001F275E" w:rsidRDefault="00CC294C" w:rsidP="00132D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1F275E">
              <w:rPr>
                <w:sz w:val="28"/>
                <w:szCs w:val="28"/>
              </w:rPr>
              <w:t>.</w:t>
            </w:r>
          </w:p>
        </w:tc>
        <w:tc>
          <w:tcPr>
            <w:tcW w:w="7708" w:type="dxa"/>
          </w:tcPr>
          <w:p w:rsidR="00CC294C" w:rsidRPr="001F275E" w:rsidRDefault="00CC294C" w:rsidP="00132DAC">
            <w:pPr>
              <w:jc w:val="both"/>
              <w:rPr>
                <w:sz w:val="28"/>
                <w:szCs w:val="28"/>
              </w:rPr>
            </w:pPr>
            <w:proofErr w:type="spellStart"/>
            <w:r w:rsidRPr="001F275E">
              <w:rPr>
                <w:sz w:val="28"/>
                <w:szCs w:val="28"/>
              </w:rPr>
              <w:t>Администрация</w:t>
            </w:r>
            <w:proofErr w:type="spellEnd"/>
            <w:r w:rsidRPr="001F275E">
              <w:rPr>
                <w:sz w:val="28"/>
                <w:szCs w:val="28"/>
              </w:rPr>
              <w:t xml:space="preserve"> </w:t>
            </w:r>
            <w:proofErr w:type="spellStart"/>
            <w:r w:rsidRPr="001F275E">
              <w:rPr>
                <w:sz w:val="28"/>
                <w:szCs w:val="28"/>
              </w:rPr>
              <w:t>сельского</w:t>
            </w:r>
            <w:proofErr w:type="spellEnd"/>
            <w:r w:rsidRPr="001F275E">
              <w:rPr>
                <w:sz w:val="28"/>
                <w:szCs w:val="28"/>
              </w:rPr>
              <w:t xml:space="preserve"> </w:t>
            </w:r>
            <w:proofErr w:type="spellStart"/>
            <w:r w:rsidRPr="001F275E">
              <w:rPr>
                <w:sz w:val="28"/>
                <w:szCs w:val="28"/>
              </w:rPr>
              <w:t>поселения</w:t>
            </w:r>
            <w:proofErr w:type="spellEnd"/>
            <w:r w:rsidRPr="001F275E">
              <w:rPr>
                <w:sz w:val="28"/>
                <w:szCs w:val="28"/>
              </w:rPr>
              <w:t xml:space="preserve"> </w:t>
            </w:r>
            <w:proofErr w:type="spellStart"/>
            <w:r w:rsidRPr="001F275E">
              <w:rPr>
                <w:sz w:val="28"/>
                <w:szCs w:val="28"/>
              </w:rPr>
              <w:t>Солнечный</w:t>
            </w:r>
            <w:proofErr w:type="spellEnd"/>
          </w:p>
        </w:tc>
      </w:tr>
      <w:tr w:rsidR="00CC294C" w:rsidRPr="00EB795D" w:rsidTr="00CF3795">
        <w:tc>
          <w:tcPr>
            <w:tcW w:w="2215" w:type="dxa"/>
          </w:tcPr>
          <w:p w:rsidR="00CC294C" w:rsidRPr="001F275E" w:rsidRDefault="00CC294C" w:rsidP="00132D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1F275E">
              <w:rPr>
                <w:sz w:val="28"/>
                <w:szCs w:val="28"/>
              </w:rPr>
              <w:t>.</w:t>
            </w:r>
          </w:p>
        </w:tc>
        <w:tc>
          <w:tcPr>
            <w:tcW w:w="7708" w:type="dxa"/>
          </w:tcPr>
          <w:p w:rsidR="00CC294C" w:rsidRPr="00132DAC" w:rsidRDefault="00CC294C" w:rsidP="00132DAC">
            <w:pPr>
              <w:jc w:val="both"/>
              <w:rPr>
                <w:sz w:val="28"/>
                <w:szCs w:val="28"/>
                <w:lang w:val="ru-RU"/>
              </w:rPr>
            </w:pPr>
            <w:r w:rsidRPr="00132DAC">
              <w:rPr>
                <w:sz w:val="28"/>
                <w:szCs w:val="28"/>
                <w:lang w:val="ru-RU"/>
              </w:rPr>
              <w:t>Торговый центр «Березка» (в составе: магазин «Магнит», аптечный пункт, отдел сотовой связи)</w:t>
            </w:r>
          </w:p>
        </w:tc>
      </w:tr>
      <w:tr w:rsidR="00CC294C" w:rsidRPr="00EB795D" w:rsidTr="00CF3795">
        <w:tc>
          <w:tcPr>
            <w:tcW w:w="2215" w:type="dxa"/>
          </w:tcPr>
          <w:p w:rsidR="00CC294C" w:rsidRDefault="00CC294C" w:rsidP="00132D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1F275E">
              <w:rPr>
                <w:sz w:val="28"/>
                <w:szCs w:val="28"/>
              </w:rPr>
              <w:t>.</w:t>
            </w:r>
          </w:p>
        </w:tc>
        <w:tc>
          <w:tcPr>
            <w:tcW w:w="7708" w:type="dxa"/>
          </w:tcPr>
          <w:p w:rsidR="00CC294C" w:rsidRPr="00132DAC" w:rsidRDefault="00CC294C" w:rsidP="00132DAC">
            <w:pPr>
              <w:jc w:val="both"/>
              <w:rPr>
                <w:sz w:val="28"/>
                <w:szCs w:val="28"/>
                <w:lang w:val="ru-RU"/>
              </w:rPr>
            </w:pPr>
            <w:r w:rsidRPr="00132DAC">
              <w:rPr>
                <w:sz w:val="28"/>
                <w:szCs w:val="28"/>
                <w:lang w:val="ru-RU"/>
              </w:rPr>
              <w:t>Магазин «Монетка» (в составе: парикмахерская, аптечный пункт, обувная</w:t>
            </w:r>
            <w:r w:rsidRPr="00132DAC">
              <w:rPr>
                <w:lang w:val="ru-RU"/>
              </w:rPr>
              <w:t xml:space="preserve"> </w:t>
            </w:r>
            <w:r w:rsidRPr="00132DAC">
              <w:rPr>
                <w:sz w:val="28"/>
                <w:szCs w:val="28"/>
                <w:lang w:val="ru-RU"/>
              </w:rPr>
              <w:t>мастерская)</w:t>
            </w:r>
          </w:p>
        </w:tc>
      </w:tr>
      <w:tr w:rsidR="00CC294C" w:rsidRPr="001F275E" w:rsidTr="00CF3795">
        <w:tc>
          <w:tcPr>
            <w:tcW w:w="2215" w:type="dxa"/>
          </w:tcPr>
          <w:p w:rsidR="00CC294C" w:rsidRDefault="00CC294C" w:rsidP="00132D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7708" w:type="dxa"/>
          </w:tcPr>
          <w:p w:rsidR="00CC294C" w:rsidRPr="00527D3C" w:rsidDel="00561D71" w:rsidRDefault="00CC294C" w:rsidP="00132DA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Магазин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женской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одежды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Настена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</w:p>
        </w:tc>
      </w:tr>
      <w:tr w:rsidR="00CC294C" w:rsidRPr="001F275E" w:rsidTr="00CF3795">
        <w:tc>
          <w:tcPr>
            <w:tcW w:w="2215" w:type="dxa"/>
          </w:tcPr>
          <w:p w:rsidR="00CC294C" w:rsidRDefault="00CC294C" w:rsidP="00132D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7708" w:type="dxa"/>
          </w:tcPr>
          <w:p w:rsidR="00CC294C" w:rsidRPr="00527D3C" w:rsidDel="00561D71" w:rsidRDefault="00CC294C" w:rsidP="00132DA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Ателье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Оришка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CC294C" w:rsidRPr="001F275E" w:rsidTr="00CF3795">
        <w:tc>
          <w:tcPr>
            <w:tcW w:w="2215" w:type="dxa"/>
          </w:tcPr>
          <w:p w:rsidR="00CC294C" w:rsidRDefault="00CC294C" w:rsidP="00132D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7708" w:type="dxa"/>
          </w:tcPr>
          <w:p w:rsidR="00CC294C" w:rsidRPr="00527D3C" w:rsidDel="00561D71" w:rsidRDefault="00CC294C" w:rsidP="00132DA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Аптека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Настена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CC294C" w:rsidRPr="001F275E" w:rsidTr="00CF3795">
        <w:tc>
          <w:tcPr>
            <w:tcW w:w="2215" w:type="dxa"/>
          </w:tcPr>
          <w:p w:rsidR="00CC294C" w:rsidRDefault="00CC294C" w:rsidP="00132D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7708" w:type="dxa"/>
          </w:tcPr>
          <w:p w:rsidR="00CC294C" w:rsidRPr="00527D3C" w:rsidDel="00561D71" w:rsidRDefault="00CC294C" w:rsidP="00132DA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Магазин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Монетка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CC294C" w:rsidRPr="001F275E" w:rsidTr="00CF3795">
        <w:tc>
          <w:tcPr>
            <w:tcW w:w="2215" w:type="dxa"/>
          </w:tcPr>
          <w:p w:rsidR="00CC294C" w:rsidRDefault="00CC294C" w:rsidP="00132D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7708" w:type="dxa"/>
          </w:tcPr>
          <w:p w:rsidR="00CC294C" w:rsidRPr="00527D3C" w:rsidDel="00561D71" w:rsidRDefault="00CC294C" w:rsidP="00132DA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Магазин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Пятёрочка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CC294C" w:rsidRPr="001F275E" w:rsidTr="00CF3795">
        <w:tc>
          <w:tcPr>
            <w:tcW w:w="2215" w:type="dxa"/>
          </w:tcPr>
          <w:p w:rsidR="00CC294C" w:rsidRDefault="00CC294C" w:rsidP="00132D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7708" w:type="dxa"/>
          </w:tcPr>
          <w:p w:rsidR="00CC294C" w:rsidRDefault="00CC294C" w:rsidP="00132DA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Павильон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Антоновский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A10687" w:rsidRPr="00527D3C" w:rsidDel="00561D71" w:rsidRDefault="00A10687" w:rsidP="00132DAC">
            <w:pPr>
              <w:jc w:val="both"/>
              <w:rPr>
                <w:sz w:val="28"/>
                <w:szCs w:val="28"/>
              </w:rPr>
            </w:pPr>
          </w:p>
        </w:tc>
      </w:tr>
      <w:tr w:rsidR="00CC294C" w:rsidRPr="001F275E" w:rsidTr="00CF3795">
        <w:tc>
          <w:tcPr>
            <w:tcW w:w="9923" w:type="dxa"/>
            <w:gridSpan w:val="2"/>
          </w:tcPr>
          <w:p w:rsidR="00CC294C" w:rsidRPr="001F275E" w:rsidRDefault="00CC294C" w:rsidP="00132DAC">
            <w:pPr>
              <w:jc w:val="center"/>
              <w:rPr>
                <w:sz w:val="28"/>
                <w:szCs w:val="28"/>
              </w:rPr>
            </w:pPr>
            <w:r w:rsidRPr="001F275E">
              <w:rPr>
                <w:sz w:val="28"/>
                <w:szCs w:val="28"/>
              </w:rPr>
              <w:t>с. п. Ульт-Ягун</w:t>
            </w:r>
          </w:p>
        </w:tc>
      </w:tr>
      <w:tr w:rsidR="00CC294C" w:rsidRPr="00EB795D" w:rsidTr="00CF3795">
        <w:tc>
          <w:tcPr>
            <w:tcW w:w="2215" w:type="dxa"/>
          </w:tcPr>
          <w:p w:rsidR="00CC294C" w:rsidRPr="001F275E" w:rsidRDefault="00CC294C" w:rsidP="00132DAC">
            <w:pPr>
              <w:jc w:val="center"/>
              <w:rPr>
                <w:sz w:val="28"/>
                <w:szCs w:val="28"/>
              </w:rPr>
            </w:pPr>
            <w:r w:rsidRPr="001F275E">
              <w:rPr>
                <w:sz w:val="28"/>
                <w:szCs w:val="28"/>
              </w:rPr>
              <w:t>1.</w:t>
            </w:r>
          </w:p>
        </w:tc>
        <w:tc>
          <w:tcPr>
            <w:tcW w:w="7708" w:type="dxa"/>
          </w:tcPr>
          <w:p w:rsidR="00CC294C" w:rsidRPr="00132DAC" w:rsidRDefault="00CC294C" w:rsidP="00132DAC">
            <w:pPr>
              <w:jc w:val="both"/>
              <w:rPr>
                <w:sz w:val="28"/>
                <w:szCs w:val="28"/>
                <w:lang w:val="ru-RU"/>
              </w:rPr>
            </w:pPr>
            <w:r w:rsidRPr="00132DAC">
              <w:rPr>
                <w:sz w:val="28"/>
                <w:szCs w:val="28"/>
                <w:lang w:val="ru-RU"/>
              </w:rPr>
              <w:t>Муниципальное бюджетное общеобразовательное учреждение «</w:t>
            </w:r>
            <w:proofErr w:type="spellStart"/>
            <w:r w:rsidRPr="00132DAC">
              <w:rPr>
                <w:sz w:val="28"/>
                <w:szCs w:val="28"/>
                <w:lang w:val="ru-RU"/>
              </w:rPr>
              <w:t>Ульт-Ягунская</w:t>
            </w:r>
            <w:proofErr w:type="spellEnd"/>
            <w:r w:rsidRPr="00132DAC">
              <w:rPr>
                <w:sz w:val="28"/>
                <w:szCs w:val="28"/>
                <w:lang w:val="ru-RU"/>
              </w:rPr>
              <w:t xml:space="preserve"> средняя общеобразовательная школа»</w:t>
            </w:r>
          </w:p>
        </w:tc>
      </w:tr>
      <w:tr w:rsidR="00CC294C" w:rsidRPr="00EB795D" w:rsidTr="00CF3795">
        <w:tc>
          <w:tcPr>
            <w:tcW w:w="2215" w:type="dxa"/>
          </w:tcPr>
          <w:p w:rsidR="00CC294C" w:rsidRPr="001F275E" w:rsidRDefault="00CC294C" w:rsidP="00132DAC">
            <w:pPr>
              <w:jc w:val="center"/>
              <w:rPr>
                <w:sz w:val="28"/>
                <w:szCs w:val="28"/>
              </w:rPr>
            </w:pPr>
            <w:r w:rsidRPr="001F275E">
              <w:rPr>
                <w:sz w:val="28"/>
                <w:szCs w:val="28"/>
              </w:rPr>
              <w:t>2.</w:t>
            </w:r>
          </w:p>
        </w:tc>
        <w:tc>
          <w:tcPr>
            <w:tcW w:w="7708" w:type="dxa"/>
          </w:tcPr>
          <w:p w:rsidR="00CC294C" w:rsidRPr="00132DAC" w:rsidRDefault="00CC294C" w:rsidP="00132DAC">
            <w:pPr>
              <w:jc w:val="both"/>
              <w:rPr>
                <w:sz w:val="28"/>
                <w:szCs w:val="28"/>
                <w:lang w:val="ru-RU"/>
              </w:rPr>
            </w:pPr>
            <w:r w:rsidRPr="00132DAC">
              <w:rPr>
                <w:sz w:val="28"/>
                <w:szCs w:val="28"/>
                <w:lang w:val="ru-RU"/>
              </w:rPr>
              <w:t>Муниципальное казённое учреждение культуры «</w:t>
            </w:r>
            <w:proofErr w:type="spellStart"/>
            <w:r w:rsidRPr="00132DAC">
              <w:rPr>
                <w:sz w:val="28"/>
                <w:szCs w:val="28"/>
                <w:lang w:val="ru-RU"/>
              </w:rPr>
              <w:t>Ульт-Ягунский</w:t>
            </w:r>
            <w:proofErr w:type="spellEnd"/>
            <w:r w:rsidRPr="00132DAC">
              <w:rPr>
                <w:sz w:val="28"/>
                <w:szCs w:val="28"/>
                <w:lang w:val="ru-RU"/>
              </w:rPr>
              <w:t xml:space="preserve"> центр досуга и творчества» со структурным подразделением СК п. </w:t>
            </w:r>
            <w:proofErr w:type="spellStart"/>
            <w:r w:rsidRPr="00132DAC">
              <w:rPr>
                <w:sz w:val="28"/>
                <w:szCs w:val="28"/>
                <w:lang w:val="ru-RU"/>
              </w:rPr>
              <w:t>Тром-Аган</w:t>
            </w:r>
            <w:proofErr w:type="spellEnd"/>
          </w:p>
        </w:tc>
      </w:tr>
      <w:tr w:rsidR="00CC294C" w:rsidRPr="00EB795D" w:rsidTr="00CF3795">
        <w:tc>
          <w:tcPr>
            <w:tcW w:w="2215" w:type="dxa"/>
          </w:tcPr>
          <w:p w:rsidR="00CC294C" w:rsidRPr="001F275E" w:rsidRDefault="00CC294C" w:rsidP="00132DAC">
            <w:pPr>
              <w:jc w:val="center"/>
              <w:rPr>
                <w:sz w:val="28"/>
                <w:szCs w:val="28"/>
              </w:rPr>
            </w:pPr>
            <w:r w:rsidRPr="001F275E">
              <w:rPr>
                <w:sz w:val="28"/>
                <w:szCs w:val="28"/>
              </w:rPr>
              <w:t>3.</w:t>
            </w:r>
          </w:p>
        </w:tc>
        <w:tc>
          <w:tcPr>
            <w:tcW w:w="7708" w:type="dxa"/>
          </w:tcPr>
          <w:p w:rsidR="00CC294C" w:rsidRPr="00132DAC" w:rsidRDefault="00CC294C" w:rsidP="00132DAC">
            <w:pPr>
              <w:jc w:val="both"/>
              <w:rPr>
                <w:sz w:val="28"/>
                <w:szCs w:val="28"/>
                <w:lang w:val="ru-RU"/>
              </w:rPr>
            </w:pPr>
            <w:r w:rsidRPr="00132DAC">
              <w:rPr>
                <w:sz w:val="28"/>
                <w:szCs w:val="28"/>
                <w:lang w:val="ru-RU"/>
              </w:rPr>
              <w:t>Муниципальное казённое учреждение «</w:t>
            </w:r>
            <w:proofErr w:type="spellStart"/>
            <w:r w:rsidRPr="00132DAC">
              <w:rPr>
                <w:sz w:val="28"/>
                <w:szCs w:val="28"/>
                <w:lang w:val="ru-RU"/>
              </w:rPr>
              <w:t>Ульт-Ягунский</w:t>
            </w:r>
            <w:proofErr w:type="spellEnd"/>
            <w:r w:rsidRPr="00132DAC">
              <w:rPr>
                <w:sz w:val="28"/>
                <w:szCs w:val="28"/>
                <w:lang w:val="ru-RU"/>
              </w:rPr>
              <w:t xml:space="preserve"> культурно-спортивный комплекс «Максимум»</w:t>
            </w:r>
          </w:p>
        </w:tc>
      </w:tr>
      <w:tr w:rsidR="00CC294C" w:rsidRPr="00EB795D" w:rsidTr="00CF3795">
        <w:tc>
          <w:tcPr>
            <w:tcW w:w="2215" w:type="dxa"/>
          </w:tcPr>
          <w:p w:rsidR="00CC294C" w:rsidRPr="001F275E" w:rsidRDefault="00CC294C" w:rsidP="00132DAC">
            <w:pPr>
              <w:jc w:val="center"/>
              <w:rPr>
                <w:sz w:val="28"/>
                <w:szCs w:val="28"/>
              </w:rPr>
            </w:pPr>
            <w:r w:rsidRPr="001F275E">
              <w:rPr>
                <w:sz w:val="28"/>
                <w:szCs w:val="28"/>
              </w:rPr>
              <w:t>4.</w:t>
            </w:r>
          </w:p>
        </w:tc>
        <w:tc>
          <w:tcPr>
            <w:tcW w:w="7708" w:type="dxa"/>
          </w:tcPr>
          <w:p w:rsidR="00CC294C" w:rsidRPr="00132DAC" w:rsidRDefault="00CC294C" w:rsidP="00132DAC">
            <w:pPr>
              <w:jc w:val="both"/>
              <w:rPr>
                <w:sz w:val="28"/>
                <w:szCs w:val="28"/>
                <w:lang w:val="ru-RU"/>
              </w:rPr>
            </w:pPr>
            <w:r w:rsidRPr="00132DAC">
              <w:rPr>
                <w:sz w:val="28"/>
                <w:szCs w:val="28"/>
                <w:lang w:val="ru-RU"/>
              </w:rPr>
              <w:t xml:space="preserve">Филиал бюджетного учреждения Ханты-Мансийского автономного округа – Югры «Федоровская городская больница» в п. </w:t>
            </w:r>
            <w:proofErr w:type="spellStart"/>
            <w:r w:rsidRPr="00132DAC">
              <w:rPr>
                <w:sz w:val="28"/>
                <w:szCs w:val="28"/>
                <w:lang w:val="ru-RU"/>
              </w:rPr>
              <w:t>Тром-Аган</w:t>
            </w:r>
            <w:proofErr w:type="spellEnd"/>
          </w:p>
        </w:tc>
      </w:tr>
      <w:tr w:rsidR="00CC294C" w:rsidRPr="00EB795D" w:rsidTr="00CF3795">
        <w:tc>
          <w:tcPr>
            <w:tcW w:w="2215" w:type="dxa"/>
          </w:tcPr>
          <w:p w:rsidR="00CC294C" w:rsidRPr="001F275E" w:rsidRDefault="00CC294C" w:rsidP="00132DAC">
            <w:pPr>
              <w:jc w:val="center"/>
              <w:rPr>
                <w:sz w:val="28"/>
                <w:szCs w:val="28"/>
              </w:rPr>
            </w:pPr>
            <w:r w:rsidRPr="001F275E">
              <w:rPr>
                <w:sz w:val="28"/>
                <w:szCs w:val="28"/>
              </w:rPr>
              <w:t>5.</w:t>
            </w:r>
          </w:p>
        </w:tc>
        <w:tc>
          <w:tcPr>
            <w:tcW w:w="7708" w:type="dxa"/>
          </w:tcPr>
          <w:p w:rsidR="00CC294C" w:rsidRPr="00132DAC" w:rsidRDefault="00CC294C" w:rsidP="00132DAC">
            <w:pPr>
              <w:jc w:val="both"/>
              <w:rPr>
                <w:sz w:val="28"/>
                <w:szCs w:val="28"/>
                <w:lang w:val="ru-RU"/>
              </w:rPr>
            </w:pPr>
            <w:r w:rsidRPr="00132DAC">
              <w:rPr>
                <w:sz w:val="28"/>
                <w:szCs w:val="28"/>
                <w:lang w:val="ru-RU"/>
              </w:rPr>
              <w:t>Филиал бюджетного учреждения Ханты-Мансийского автономного округа – Югры «Федоровская городская больница» в п. Ульт-Ягун</w:t>
            </w:r>
          </w:p>
        </w:tc>
      </w:tr>
      <w:tr w:rsidR="00CC294C" w:rsidRPr="00EB795D" w:rsidTr="00CF3795">
        <w:tc>
          <w:tcPr>
            <w:tcW w:w="2215" w:type="dxa"/>
          </w:tcPr>
          <w:p w:rsidR="00CC294C" w:rsidRPr="001F275E" w:rsidRDefault="00CC294C" w:rsidP="00132DAC">
            <w:pPr>
              <w:jc w:val="center"/>
              <w:rPr>
                <w:sz w:val="28"/>
                <w:szCs w:val="28"/>
              </w:rPr>
            </w:pPr>
            <w:r w:rsidRPr="001F275E">
              <w:rPr>
                <w:sz w:val="28"/>
                <w:szCs w:val="28"/>
              </w:rPr>
              <w:t>6.</w:t>
            </w:r>
          </w:p>
        </w:tc>
        <w:tc>
          <w:tcPr>
            <w:tcW w:w="7708" w:type="dxa"/>
          </w:tcPr>
          <w:p w:rsidR="00CC294C" w:rsidRPr="00132DAC" w:rsidRDefault="00CC294C" w:rsidP="00132DAC">
            <w:pPr>
              <w:jc w:val="both"/>
              <w:rPr>
                <w:sz w:val="28"/>
                <w:szCs w:val="28"/>
                <w:lang w:val="ru-RU"/>
              </w:rPr>
            </w:pPr>
            <w:r w:rsidRPr="00132DAC">
              <w:rPr>
                <w:sz w:val="28"/>
                <w:szCs w:val="28"/>
                <w:lang w:val="ru-RU"/>
              </w:rPr>
              <w:t>Филиал бюджетного учреждения Ханты-Мансийского автономного округа</w:t>
            </w:r>
            <w:r w:rsidRPr="00132DAC" w:rsidDel="00AB351F">
              <w:rPr>
                <w:sz w:val="28"/>
                <w:szCs w:val="28"/>
                <w:lang w:val="ru-RU"/>
              </w:rPr>
              <w:t xml:space="preserve"> </w:t>
            </w:r>
            <w:r w:rsidRPr="00132DAC">
              <w:rPr>
                <w:sz w:val="28"/>
                <w:szCs w:val="28"/>
                <w:lang w:val="ru-RU"/>
              </w:rPr>
              <w:t xml:space="preserve">– Югры «Сургутский районный комплексный центр социального обслуживания населения» </w:t>
            </w:r>
          </w:p>
        </w:tc>
      </w:tr>
      <w:tr w:rsidR="00CC294C" w:rsidRPr="00EB795D" w:rsidTr="00CF3795">
        <w:tc>
          <w:tcPr>
            <w:tcW w:w="2215" w:type="dxa"/>
          </w:tcPr>
          <w:p w:rsidR="00CC294C" w:rsidRPr="001F275E" w:rsidRDefault="00CC294C" w:rsidP="00132DAC">
            <w:pPr>
              <w:jc w:val="center"/>
              <w:rPr>
                <w:sz w:val="28"/>
                <w:szCs w:val="28"/>
              </w:rPr>
            </w:pPr>
            <w:r w:rsidRPr="001F275E">
              <w:rPr>
                <w:sz w:val="28"/>
                <w:szCs w:val="28"/>
              </w:rPr>
              <w:t>7.</w:t>
            </w:r>
          </w:p>
        </w:tc>
        <w:tc>
          <w:tcPr>
            <w:tcW w:w="7708" w:type="dxa"/>
          </w:tcPr>
          <w:p w:rsidR="00CC294C" w:rsidRPr="00132DAC" w:rsidRDefault="00CC294C" w:rsidP="00132DAC">
            <w:pPr>
              <w:jc w:val="both"/>
              <w:rPr>
                <w:sz w:val="28"/>
                <w:szCs w:val="28"/>
                <w:lang w:val="ru-RU"/>
              </w:rPr>
            </w:pPr>
            <w:r w:rsidRPr="00132DAC">
              <w:rPr>
                <w:sz w:val="28"/>
                <w:szCs w:val="28"/>
                <w:lang w:val="ru-RU"/>
              </w:rPr>
              <w:t>Администрация сельского поселения Ульт-Ягун</w:t>
            </w:r>
          </w:p>
        </w:tc>
      </w:tr>
      <w:tr w:rsidR="00CC294C" w:rsidRPr="00EB795D" w:rsidTr="00CF3795">
        <w:tc>
          <w:tcPr>
            <w:tcW w:w="2215" w:type="dxa"/>
          </w:tcPr>
          <w:p w:rsidR="00CC294C" w:rsidRPr="001F275E" w:rsidRDefault="00CC294C" w:rsidP="00132DAC">
            <w:pPr>
              <w:jc w:val="center"/>
              <w:rPr>
                <w:sz w:val="28"/>
                <w:szCs w:val="28"/>
              </w:rPr>
            </w:pPr>
            <w:r w:rsidRPr="001F275E"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7708" w:type="dxa"/>
          </w:tcPr>
          <w:p w:rsidR="00A10687" w:rsidRPr="00132DAC" w:rsidRDefault="00CC294C" w:rsidP="00132DAC">
            <w:pPr>
              <w:jc w:val="both"/>
              <w:rPr>
                <w:sz w:val="28"/>
                <w:szCs w:val="28"/>
                <w:lang w:val="ru-RU"/>
              </w:rPr>
            </w:pPr>
            <w:r w:rsidRPr="00132DAC">
              <w:rPr>
                <w:sz w:val="28"/>
                <w:szCs w:val="28"/>
                <w:lang w:val="ru-RU"/>
              </w:rPr>
              <w:t>Управление федеральной почтовой связи Ханты-Мансийского автономного округа – Югры, отделение почтовой связи п. Ульт-Ягун (по согласованию)</w:t>
            </w:r>
          </w:p>
        </w:tc>
      </w:tr>
      <w:tr w:rsidR="00CC294C" w:rsidRPr="001F275E" w:rsidTr="00CF3795">
        <w:tc>
          <w:tcPr>
            <w:tcW w:w="9923" w:type="dxa"/>
            <w:gridSpan w:val="2"/>
          </w:tcPr>
          <w:p w:rsidR="00CC294C" w:rsidRPr="001F275E" w:rsidRDefault="00CC294C" w:rsidP="00132DAC">
            <w:pPr>
              <w:jc w:val="center"/>
              <w:rPr>
                <w:sz w:val="28"/>
                <w:szCs w:val="28"/>
              </w:rPr>
            </w:pPr>
            <w:r w:rsidRPr="001F275E">
              <w:rPr>
                <w:sz w:val="28"/>
                <w:szCs w:val="28"/>
              </w:rPr>
              <w:t>с. п. Лямина</w:t>
            </w:r>
          </w:p>
        </w:tc>
      </w:tr>
      <w:tr w:rsidR="00CC294C" w:rsidRPr="00EB795D" w:rsidTr="00CF3795">
        <w:tc>
          <w:tcPr>
            <w:tcW w:w="2215" w:type="dxa"/>
          </w:tcPr>
          <w:p w:rsidR="00CC294C" w:rsidRPr="001F275E" w:rsidRDefault="00CC294C" w:rsidP="00132DAC">
            <w:pPr>
              <w:jc w:val="center"/>
              <w:rPr>
                <w:sz w:val="28"/>
                <w:szCs w:val="28"/>
              </w:rPr>
            </w:pPr>
            <w:r w:rsidRPr="001F275E">
              <w:rPr>
                <w:sz w:val="28"/>
                <w:szCs w:val="28"/>
              </w:rPr>
              <w:t>1.</w:t>
            </w:r>
          </w:p>
        </w:tc>
        <w:tc>
          <w:tcPr>
            <w:tcW w:w="7708" w:type="dxa"/>
          </w:tcPr>
          <w:p w:rsidR="00CC294C" w:rsidRPr="00132DAC" w:rsidRDefault="00CC294C" w:rsidP="00132DAC">
            <w:pPr>
              <w:jc w:val="both"/>
              <w:rPr>
                <w:sz w:val="28"/>
                <w:szCs w:val="28"/>
                <w:lang w:val="ru-RU"/>
              </w:rPr>
            </w:pPr>
            <w:r w:rsidRPr="00132DAC">
              <w:rPr>
                <w:sz w:val="28"/>
                <w:szCs w:val="28"/>
                <w:lang w:val="ru-RU"/>
              </w:rPr>
              <w:t>Муниципальное бюджетное общеобразовательное учреждение «Ляминская средняя общеобразовательная школа»</w:t>
            </w:r>
          </w:p>
        </w:tc>
      </w:tr>
      <w:tr w:rsidR="00CC294C" w:rsidRPr="00EB795D" w:rsidTr="00CF3795">
        <w:tc>
          <w:tcPr>
            <w:tcW w:w="2215" w:type="dxa"/>
          </w:tcPr>
          <w:p w:rsidR="00CC294C" w:rsidRPr="001F275E" w:rsidRDefault="00CC294C" w:rsidP="00132D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1F275E">
              <w:rPr>
                <w:sz w:val="28"/>
                <w:szCs w:val="28"/>
              </w:rPr>
              <w:t>.</w:t>
            </w:r>
          </w:p>
        </w:tc>
        <w:tc>
          <w:tcPr>
            <w:tcW w:w="7708" w:type="dxa"/>
          </w:tcPr>
          <w:p w:rsidR="00CC294C" w:rsidRPr="00132DAC" w:rsidRDefault="00CC294C" w:rsidP="00132DAC">
            <w:pPr>
              <w:jc w:val="both"/>
              <w:rPr>
                <w:sz w:val="28"/>
                <w:szCs w:val="28"/>
                <w:lang w:val="ru-RU"/>
              </w:rPr>
            </w:pPr>
            <w:r w:rsidRPr="00132DAC">
              <w:rPr>
                <w:sz w:val="28"/>
                <w:szCs w:val="28"/>
                <w:lang w:val="ru-RU"/>
              </w:rPr>
              <w:t>Бюджетное учреждение Ханты-Мансийского автономного округа – Югры «Лянторская городская больница» - «Ляминская врачебная амбулатория»</w:t>
            </w:r>
          </w:p>
        </w:tc>
      </w:tr>
      <w:tr w:rsidR="00CC294C" w:rsidRPr="001F275E" w:rsidTr="00CF3795">
        <w:tc>
          <w:tcPr>
            <w:tcW w:w="2215" w:type="dxa"/>
          </w:tcPr>
          <w:p w:rsidR="00CC294C" w:rsidRPr="001F275E" w:rsidRDefault="00CC294C" w:rsidP="00132D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1F275E">
              <w:rPr>
                <w:sz w:val="28"/>
                <w:szCs w:val="28"/>
              </w:rPr>
              <w:t>.</w:t>
            </w:r>
          </w:p>
        </w:tc>
        <w:tc>
          <w:tcPr>
            <w:tcW w:w="7708" w:type="dxa"/>
          </w:tcPr>
          <w:p w:rsidR="00CC294C" w:rsidRPr="001F275E" w:rsidRDefault="00CC294C" w:rsidP="00132DAC">
            <w:pPr>
              <w:jc w:val="both"/>
              <w:rPr>
                <w:sz w:val="28"/>
                <w:szCs w:val="28"/>
              </w:rPr>
            </w:pPr>
            <w:proofErr w:type="spellStart"/>
            <w:r w:rsidRPr="001F275E">
              <w:rPr>
                <w:sz w:val="28"/>
                <w:szCs w:val="28"/>
              </w:rPr>
              <w:t>Администрация</w:t>
            </w:r>
            <w:proofErr w:type="spellEnd"/>
            <w:r w:rsidRPr="001F275E">
              <w:rPr>
                <w:sz w:val="28"/>
                <w:szCs w:val="28"/>
              </w:rPr>
              <w:t xml:space="preserve"> </w:t>
            </w:r>
            <w:proofErr w:type="spellStart"/>
            <w:r w:rsidRPr="001F275E">
              <w:rPr>
                <w:sz w:val="28"/>
                <w:szCs w:val="28"/>
              </w:rPr>
              <w:t>сельского</w:t>
            </w:r>
            <w:proofErr w:type="spellEnd"/>
            <w:r w:rsidRPr="001F275E">
              <w:rPr>
                <w:sz w:val="28"/>
                <w:szCs w:val="28"/>
              </w:rPr>
              <w:t xml:space="preserve"> </w:t>
            </w:r>
            <w:proofErr w:type="spellStart"/>
            <w:r w:rsidRPr="001F275E">
              <w:rPr>
                <w:sz w:val="28"/>
                <w:szCs w:val="28"/>
              </w:rPr>
              <w:t>поселения</w:t>
            </w:r>
            <w:proofErr w:type="spellEnd"/>
            <w:r w:rsidRPr="001F275E">
              <w:rPr>
                <w:sz w:val="28"/>
                <w:szCs w:val="28"/>
              </w:rPr>
              <w:t xml:space="preserve"> </w:t>
            </w:r>
            <w:proofErr w:type="spellStart"/>
            <w:r w:rsidRPr="001F275E">
              <w:rPr>
                <w:sz w:val="28"/>
                <w:szCs w:val="28"/>
              </w:rPr>
              <w:t>Лямина</w:t>
            </w:r>
            <w:proofErr w:type="spellEnd"/>
          </w:p>
        </w:tc>
      </w:tr>
      <w:tr w:rsidR="00CC294C" w:rsidRPr="001F275E" w:rsidTr="00CF3795">
        <w:tc>
          <w:tcPr>
            <w:tcW w:w="2215" w:type="dxa"/>
          </w:tcPr>
          <w:p w:rsidR="00CC294C" w:rsidRDefault="00CC294C" w:rsidP="00132D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1F275E">
              <w:rPr>
                <w:sz w:val="28"/>
                <w:szCs w:val="28"/>
              </w:rPr>
              <w:t>.</w:t>
            </w:r>
          </w:p>
        </w:tc>
        <w:tc>
          <w:tcPr>
            <w:tcW w:w="7708" w:type="dxa"/>
          </w:tcPr>
          <w:p w:rsidR="00CC294C" w:rsidRPr="001F275E" w:rsidRDefault="00CC294C" w:rsidP="00132DA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</w:t>
            </w:r>
            <w:r w:rsidRPr="00527D3C">
              <w:rPr>
                <w:sz w:val="28"/>
                <w:szCs w:val="28"/>
              </w:rPr>
              <w:t>агазин</w:t>
            </w:r>
            <w:proofErr w:type="spellEnd"/>
            <w:r w:rsidRPr="00527D3C">
              <w:rPr>
                <w:sz w:val="28"/>
                <w:szCs w:val="28"/>
              </w:rPr>
              <w:t xml:space="preserve"> "Елена", </w:t>
            </w:r>
            <w:proofErr w:type="spellStart"/>
            <w:r w:rsidRPr="00527D3C">
              <w:rPr>
                <w:sz w:val="28"/>
                <w:szCs w:val="28"/>
              </w:rPr>
              <w:t>ул</w:t>
            </w:r>
            <w:proofErr w:type="spellEnd"/>
            <w:r w:rsidRPr="00527D3C">
              <w:rPr>
                <w:sz w:val="28"/>
                <w:szCs w:val="28"/>
              </w:rPr>
              <w:t xml:space="preserve">. </w:t>
            </w:r>
            <w:proofErr w:type="spellStart"/>
            <w:r w:rsidRPr="00527D3C">
              <w:rPr>
                <w:sz w:val="28"/>
                <w:szCs w:val="28"/>
              </w:rPr>
              <w:t>Центральная</w:t>
            </w:r>
            <w:proofErr w:type="spellEnd"/>
            <w:r w:rsidRPr="00527D3C">
              <w:rPr>
                <w:sz w:val="28"/>
                <w:szCs w:val="28"/>
              </w:rPr>
              <w:t>, 7</w:t>
            </w:r>
          </w:p>
        </w:tc>
      </w:tr>
      <w:tr w:rsidR="00CC294C" w:rsidRPr="00EB795D" w:rsidTr="00CF3795">
        <w:tc>
          <w:tcPr>
            <w:tcW w:w="2215" w:type="dxa"/>
          </w:tcPr>
          <w:p w:rsidR="00CC294C" w:rsidRPr="00527D3C" w:rsidRDefault="00CC294C" w:rsidP="00132D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708" w:type="dxa"/>
          </w:tcPr>
          <w:p w:rsidR="00CC294C" w:rsidRPr="00132DAC" w:rsidRDefault="00CC294C" w:rsidP="00132DAC">
            <w:pPr>
              <w:jc w:val="both"/>
              <w:rPr>
                <w:sz w:val="28"/>
                <w:szCs w:val="28"/>
                <w:lang w:val="ru-RU"/>
              </w:rPr>
            </w:pPr>
            <w:r w:rsidRPr="00132DAC">
              <w:rPr>
                <w:sz w:val="28"/>
                <w:szCs w:val="28"/>
                <w:lang w:val="ru-RU"/>
              </w:rPr>
              <w:t>Магазин "Смешанные товары", ул. Центральная, 8</w:t>
            </w:r>
          </w:p>
        </w:tc>
      </w:tr>
      <w:tr w:rsidR="00CC294C" w:rsidRPr="00EB795D" w:rsidTr="00CF3795">
        <w:tc>
          <w:tcPr>
            <w:tcW w:w="2215" w:type="dxa"/>
          </w:tcPr>
          <w:p w:rsidR="00CC294C" w:rsidRPr="001F275E" w:rsidRDefault="00CC294C" w:rsidP="00132D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7708" w:type="dxa"/>
          </w:tcPr>
          <w:p w:rsidR="00CC294C" w:rsidRPr="00132DAC" w:rsidRDefault="00CC294C" w:rsidP="00A10687">
            <w:pPr>
              <w:jc w:val="both"/>
              <w:rPr>
                <w:sz w:val="28"/>
                <w:szCs w:val="28"/>
                <w:lang w:val="ru-RU"/>
              </w:rPr>
            </w:pPr>
            <w:r w:rsidRPr="00132DAC">
              <w:rPr>
                <w:sz w:val="28"/>
                <w:szCs w:val="28"/>
                <w:lang w:val="ru-RU"/>
              </w:rPr>
              <w:t>Филиал бюджетного учреждени</w:t>
            </w:r>
            <w:r w:rsidR="00A10687">
              <w:rPr>
                <w:sz w:val="28"/>
                <w:szCs w:val="28"/>
                <w:lang w:val="ru-RU"/>
              </w:rPr>
              <w:t xml:space="preserve">я Ханты-Мансийского автономного </w:t>
            </w:r>
            <w:r w:rsidRPr="00132DAC">
              <w:rPr>
                <w:sz w:val="28"/>
                <w:szCs w:val="28"/>
                <w:lang w:val="ru-RU"/>
              </w:rPr>
              <w:t>округа</w:t>
            </w:r>
            <w:r w:rsidRPr="00132DAC" w:rsidDel="00AB351F">
              <w:rPr>
                <w:sz w:val="28"/>
                <w:szCs w:val="28"/>
                <w:lang w:val="ru-RU"/>
              </w:rPr>
              <w:t xml:space="preserve"> </w:t>
            </w:r>
            <w:r w:rsidRPr="00132DAC">
              <w:rPr>
                <w:sz w:val="28"/>
                <w:szCs w:val="28"/>
                <w:lang w:val="ru-RU"/>
              </w:rPr>
              <w:t>– Югры «Сургутский районный комплексный центр социального обслуживания населения»</w:t>
            </w:r>
          </w:p>
        </w:tc>
      </w:tr>
      <w:tr w:rsidR="00CC294C" w:rsidRPr="001F275E" w:rsidTr="00CF3795">
        <w:tc>
          <w:tcPr>
            <w:tcW w:w="9923" w:type="dxa"/>
            <w:gridSpan w:val="2"/>
          </w:tcPr>
          <w:p w:rsidR="00CC294C" w:rsidRPr="001F275E" w:rsidRDefault="00CC294C" w:rsidP="00132DAC">
            <w:pPr>
              <w:jc w:val="center"/>
              <w:rPr>
                <w:sz w:val="28"/>
                <w:szCs w:val="28"/>
              </w:rPr>
            </w:pPr>
            <w:r w:rsidRPr="001F275E">
              <w:rPr>
                <w:sz w:val="28"/>
                <w:szCs w:val="28"/>
              </w:rPr>
              <w:t>с. п. Сытомино</w:t>
            </w:r>
          </w:p>
        </w:tc>
      </w:tr>
      <w:tr w:rsidR="00CC294C" w:rsidRPr="001F275E" w:rsidTr="00CF3795">
        <w:tc>
          <w:tcPr>
            <w:tcW w:w="2215" w:type="dxa"/>
          </w:tcPr>
          <w:p w:rsidR="00CC294C" w:rsidRPr="001F275E" w:rsidRDefault="00CC294C" w:rsidP="00132DAC">
            <w:pPr>
              <w:jc w:val="center"/>
              <w:rPr>
                <w:sz w:val="28"/>
                <w:szCs w:val="28"/>
              </w:rPr>
            </w:pPr>
            <w:r w:rsidRPr="001F275E">
              <w:rPr>
                <w:sz w:val="28"/>
                <w:szCs w:val="28"/>
              </w:rPr>
              <w:t>1.</w:t>
            </w:r>
          </w:p>
        </w:tc>
        <w:tc>
          <w:tcPr>
            <w:tcW w:w="7708" w:type="dxa"/>
          </w:tcPr>
          <w:p w:rsidR="00CC294C" w:rsidRPr="001F275E" w:rsidRDefault="00CC294C" w:rsidP="00132DAC">
            <w:pPr>
              <w:jc w:val="both"/>
              <w:rPr>
                <w:sz w:val="28"/>
                <w:szCs w:val="28"/>
              </w:rPr>
            </w:pPr>
            <w:proofErr w:type="spellStart"/>
            <w:r w:rsidRPr="001F275E">
              <w:rPr>
                <w:sz w:val="28"/>
                <w:szCs w:val="28"/>
              </w:rPr>
              <w:t>Администрация</w:t>
            </w:r>
            <w:proofErr w:type="spellEnd"/>
            <w:r w:rsidRPr="001F275E">
              <w:rPr>
                <w:sz w:val="28"/>
                <w:szCs w:val="28"/>
              </w:rPr>
              <w:t xml:space="preserve"> </w:t>
            </w:r>
            <w:proofErr w:type="spellStart"/>
            <w:r w:rsidRPr="001F275E">
              <w:rPr>
                <w:sz w:val="28"/>
                <w:szCs w:val="28"/>
              </w:rPr>
              <w:t>сельского</w:t>
            </w:r>
            <w:proofErr w:type="spellEnd"/>
            <w:r w:rsidRPr="001F275E">
              <w:rPr>
                <w:sz w:val="28"/>
                <w:szCs w:val="28"/>
              </w:rPr>
              <w:t xml:space="preserve"> </w:t>
            </w:r>
            <w:proofErr w:type="spellStart"/>
            <w:r w:rsidRPr="001F275E">
              <w:rPr>
                <w:sz w:val="28"/>
                <w:szCs w:val="28"/>
              </w:rPr>
              <w:t>поселения</w:t>
            </w:r>
            <w:proofErr w:type="spellEnd"/>
            <w:r w:rsidRPr="001F275E">
              <w:rPr>
                <w:sz w:val="28"/>
                <w:szCs w:val="28"/>
              </w:rPr>
              <w:t xml:space="preserve"> </w:t>
            </w:r>
            <w:proofErr w:type="spellStart"/>
            <w:r w:rsidRPr="001F275E">
              <w:rPr>
                <w:sz w:val="28"/>
                <w:szCs w:val="28"/>
              </w:rPr>
              <w:t>Сытомино</w:t>
            </w:r>
            <w:proofErr w:type="spellEnd"/>
          </w:p>
        </w:tc>
      </w:tr>
      <w:tr w:rsidR="00CC294C" w:rsidRPr="00EB795D" w:rsidTr="00CF3795">
        <w:tc>
          <w:tcPr>
            <w:tcW w:w="2215" w:type="dxa"/>
          </w:tcPr>
          <w:p w:rsidR="00CC294C" w:rsidRPr="001F275E" w:rsidRDefault="00CC294C" w:rsidP="00132DAC">
            <w:pPr>
              <w:jc w:val="center"/>
              <w:rPr>
                <w:sz w:val="28"/>
                <w:szCs w:val="28"/>
              </w:rPr>
            </w:pPr>
            <w:r w:rsidRPr="001F275E">
              <w:rPr>
                <w:sz w:val="28"/>
                <w:szCs w:val="28"/>
              </w:rPr>
              <w:t>2.</w:t>
            </w:r>
          </w:p>
        </w:tc>
        <w:tc>
          <w:tcPr>
            <w:tcW w:w="7708" w:type="dxa"/>
          </w:tcPr>
          <w:p w:rsidR="00CC294C" w:rsidRPr="00132DAC" w:rsidRDefault="00CC294C" w:rsidP="00132DAC">
            <w:pPr>
              <w:jc w:val="both"/>
              <w:rPr>
                <w:sz w:val="28"/>
                <w:szCs w:val="28"/>
                <w:lang w:val="ru-RU"/>
              </w:rPr>
            </w:pPr>
            <w:r w:rsidRPr="00132DAC">
              <w:rPr>
                <w:sz w:val="28"/>
                <w:szCs w:val="28"/>
                <w:lang w:val="ru-RU"/>
              </w:rPr>
              <w:t xml:space="preserve">Федеральное государственное унитарное предприятие Почта России отделение почтовой связи </w:t>
            </w:r>
            <w:proofErr w:type="spellStart"/>
            <w:r w:rsidRPr="00132DAC">
              <w:rPr>
                <w:sz w:val="28"/>
                <w:szCs w:val="28"/>
                <w:lang w:val="ru-RU"/>
              </w:rPr>
              <w:t>с.п</w:t>
            </w:r>
            <w:proofErr w:type="spellEnd"/>
            <w:r w:rsidRPr="00132DAC">
              <w:rPr>
                <w:sz w:val="28"/>
                <w:szCs w:val="28"/>
                <w:lang w:val="ru-RU"/>
              </w:rPr>
              <w:t>. Сытомино</w:t>
            </w:r>
          </w:p>
        </w:tc>
      </w:tr>
      <w:tr w:rsidR="00CC294C" w:rsidRPr="00EB795D" w:rsidTr="00CF3795">
        <w:tc>
          <w:tcPr>
            <w:tcW w:w="2215" w:type="dxa"/>
          </w:tcPr>
          <w:p w:rsidR="00CC294C" w:rsidRPr="001F275E" w:rsidRDefault="00CC294C" w:rsidP="00132DAC">
            <w:pPr>
              <w:jc w:val="center"/>
              <w:rPr>
                <w:sz w:val="28"/>
                <w:szCs w:val="28"/>
              </w:rPr>
            </w:pPr>
            <w:r w:rsidRPr="001F275E">
              <w:rPr>
                <w:sz w:val="28"/>
                <w:szCs w:val="28"/>
              </w:rPr>
              <w:t>3.</w:t>
            </w:r>
          </w:p>
        </w:tc>
        <w:tc>
          <w:tcPr>
            <w:tcW w:w="7708" w:type="dxa"/>
          </w:tcPr>
          <w:p w:rsidR="00CC294C" w:rsidRPr="00132DAC" w:rsidRDefault="00CC294C" w:rsidP="00A10687">
            <w:pPr>
              <w:jc w:val="both"/>
              <w:rPr>
                <w:sz w:val="28"/>
                <w:szCs w:val="28"/>
                <w:lang w:val="ru-RU"/>
              </w:rPr>
            </w:pPr>
            <w:r w:rsidRPr="00132DAC">
              <w:rPr>
                <w:sz w:val="28"/>
                <w:szCs w:val="28"/>
                <w:lang w:val="ru-RU"/>
              </w:rPr>
              <w:t>Филиал бюджетного учреждения Ханты-Мансийского автономного округа</w:t>
            </w:r>
            <w:r w:rsidRPr="00132DAC" w:rsidDel="00AB351F">
              <w:rPr>
                <w:sz w:val="28"/>
                <w:szCs w:val="28"/>
                <w:lang w:val="ru-RU"/>
              </w:rPr>
              <w:t xml:space="preserve"> </w:t>
            </w:r>
            <w:r w:rsidRPr="00132DAC">
              <w:rPr>
                <w:sz w:val="28"/>
                <w:szCs w:val="28"/>
                <w:lang w:val="ru-RU"/>
              </w:rPr>
              <w:t xml:space="preserve">– Югры «Сургутский районный комплексный центр социального обслуживания населения» </w:t>
            </w:r>
          </w:p>
        </w:tc>
      </w:tr>
      <w:tr w:rsidR="00CC294C" w:rsidRPr="00EB795D" w:rsidTr="00CF3795">
        <w:tc>
          <w:tcPr>
            <w:tcW w:w="2215" w:type="dxa"/>
          </w:tcPr>
          <w:p w:rsidR="00CC294C" w:rsidRPr="001F275E" w:rsidRDefault="00CC294C" w:rsidP="00132DAC">
            <w:pPr>
              <w:jc w:val="center"/>
              <w:rPr>
                <w:sz w:val="28"/>
                <w:szCs w:val="28"/>
              </w:rPr>
            </w:pPr>
            <w:r w:rsidRPr="001F275E">
              <w:rPr>
                <w:sz w:val="28"/>
                <w:szCs w:val="28"/>
              </w:rPr>
              <w:t>4.</w:t>
            </w:r>
          </w:p>
        </w:tc>
        <w:tc>
          <w:tcPr>
            <w:tcW w:w="7708" w:type="dxa"/>
          </w:tcPr>
          <w:p w:rsidR="00CC294C" w:rsidRPr="00132DAC" w:rsidRDefault="00CC294C" w:rsidP="00A10687">
            <w:pPr>
              <w:jc w:val="both"/>
              <w:rPr>
                <w:sz w:val="28"/>
                <w:szCs w:val="28"/>
                <w:lang w:val="ru-RU"/>
              </w:rPr>
            </w:pPr>
            <w:r w:rsidRPr="00132DAC">
              <w:rPr>
                <w:sz w:val="28"/>
                <w:szCs w:val="28"/>
                <w:lang w:val="ru-RU"/>
              </w:rPr>
              <w:t>Филиал автономного учреждения</w:t>
            </w:r>
            <w:r w:rsidR="00A10687">
              <w:rPr>
                <w:sz w:val="28"/>
                <w:szCs w:val="28"/>
                <w:lang w:val="ru-RU"/>
              </w:rPr>
              <w:t xml:space="preserve"> Ханты–Мансийского автономного </w:t>
            </w:r>
            <w:r w:rsidRPr="00132DAC">
              <w:rPr>
                <w:sz w:val="28"/>
                <w:szCs w:val="28"/>
                <w:lang w:val="ru-RU"/>
              </w:rPr>
              <w:t>округа</w:t>
            </w:r>
            <w:r w:rsidRPr="00132DAC" w:rsidDel="00AB351F">
              <w:rPr>
                <w:sz w:val="28"/>
                <w:szCs w:val="28"/>
                <w:lang w:val="ru-RU"/>
              </w:rPr>
              <w:t xml:space="preserve"> </w:t>
            </w:r>
            <w:r w:rsidRPr="00132DAC">
              <w:rPr>
                <w:sz w:val="28"/>
                <w:szCs w:val="28"/>
                <w:lang w:val="ru-RU"/>
              </w:rPr>
              <w:t>– Югры «Многофункциональный центр предоставления государственных и муниципальных услуг Югры» в Сургутском районе</w:t>
            </w:r>
          </w:p>
        </w:tc>
      </w:tr>
      <w:tr w:rsidR="00CC294C" w:rsidRPr="00EB795D" w:rsidTr="00CF3795">
        <w:tc>
          <w:tcPr>
            <w:tcW w:w="2215" w:type="dxa"/>
          </w:tcPr>
          <w:p w:rsidR="00CC294C" w:rsidRPr="001F275E" w:rsidRDefault="00CC294C" w:rsidP="00132DAC">
            <w:pPr>
              <w:jc w:val="center"/>
              <w:rPr>
                <w:sz w:val="28"/>
                <w:szCs w:val="28"/>
              </w:rPr>
            </w:pPr>
            <w:r w:rsidRPr="001F275E">
              <w:rPr>
                <w:sz w:val="28"/>
                <w:szCs w:val="28"/>
              </w:rPr>
              <w:t>5.</w:t>
            </w:r>
          </w:p>
        </w:tc>
        <w:tc>
          <w:tcPr>
            <w:tcW w:w="7708" w:type="dxa"/>
          </w:tcPr>
          <w:p w:rsidR="00CC294C" w:rsidRPr="00132DAC" w:rsidRDefault="00CC294C" w:rsidP="00132DAC">
            <w:pPr>
              <w:jc w:val="both"/>
              <w:rPr>
                <w:sz w:val="28"/>
                <w:szCs w:val="28"/>
                <w:lang w:val="ru-RU"/>
              </w:rPr>
            </w:pPr>
            <w:r w:rsidRPr="00132DAC">
              <w:rPr>
                <w:sz w:val="28"/>
                <w:szCs w:val="28"/>
                <w:lang w:val="ru-RU"/>
              </w:rPr>
              <w:t>Филиал МБОУ «Солнечная СОШ № 1» «Сытоминская средняя школа»</w:t>
            </w:r>
          </w:p>
        </w:tc>
      </w:tr>
      <w:tr w:rsidR="00CC294C" w:rsidRPr="00EB795D" w:rsidTr="00CF3795">
        <w:tc>
          <w:tcPr>
            <w:tcW w:w="2215" w:type="dxa"/>
          </w:tcPr>
          <w:p w:rsidR="00CC294C" w:rsidRDefault="00CC294C" w:rsidP="00132D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7708" w:type="dxa"/>
          </w:tcPr>
          <w:p w:rsidR="00CC294C" w:rsidRPr="00132DAC" w:rsidRDefault="00CC294C" w:rsidP="00132DAC">
            <w:pPr>
              <w:jc w:val="both"/>
              <w:rPr>
                <w:sz w:val="28"/>
                <w:szCs w:val="28"/>
                <w:lang w:val="ru-RU"/>
              </w:rPr>
            </w:pPr>
            <w:r w:rsidRPr="00132DAC">
              <w:rPr>
                <w:sz w:val="28"/>
                <w:szCs w:val="28"/>
                <w:lang w:val="ru-RU"/>
              </w:rPr>
              <w:t>Магазин смешанных товаров, ул. Комсомольская, 12</w:t>
            </w:r>
          </w:p>
        </w:tc>
      </w:tr>
      <w:tr w:rsidR="00CC294C" w:rsidRPr="00EB795D" w:rsidTr="00CF3795">
        <w:tc>
          <w:tcPr>
            <w:tcW w:w="2215" w:type="dxa"/>
          </w:tcPr>
          <w:p w:rsidR="00CC294C" w:rsidRDefault="00CC294C" w:rsidP="00132D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7708" w:type="dxa"/>
          </w:tcPr>
          <w:p w:rsidR="00A10687" w:rsidRPr="00132DAC" w:rsidRDefault="00CC294C" w:rsidP="00132DAC">
            <w:pPr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132DAC">
              <w:rPr>
                <w:sz w:val="28"/>
                <w:szCs w:val="28"/>
                <w:lang w:val="ru-RU"/>
              </w:rPr>
              <w:t>Сытоминский</w:t>
            </w:r>
            <w:proofErr w:type="spellEnd"/>
            <w:r w:rsidRPr="00132DAC">
              <w:rPr>
                <w:sz w:val="28"/>
                <w:szCs w:val="28"/>
                <w:lang w:val="ru-RU"/>
              </w:rPr>
              <w:t xml:space="preserve"> центр досуга и творчества» – филиал муниципального бюджетного учреждения культуры «Сургутская централизованная клубная система»</w:t>
            </w:r>
          </w:p>
        </w:tc>
      </w:tr>
      <w:tr w:rsidR="00CC294C" w:rsidRPr="001F275E" w:rsidTr="00CF3795">
        <w:tc>
          <w:tcPr>
            <w:tcW w:w="9923" w:type="dxa"/>
            <w:gridSpan w:val="2"/>
          </w:tcPr>
          <w:p w:rsidR="00CC294C" w:rsidRPr="001F275E" w:rsidRDefault="00CC294C" w:rsidP="00132DAC">
            <w:pPr>
              <w:jc w:val="center"/>
              <w:rPr>
                <w:sz w:val="28"/>
                <w:szCs w:val="28"/>
              </w:rPr>
            </w:pPr>
            <w:r w:rsidRPr="001F275E">
              <w:rPr>
                <w:sz w:val="28"/>
                <w:szCs w:val="28"/>
              </w:rPr>
              <w:t>с. п. Русскинская</w:t>
            </w:r>
          </w:p>
        </w:tc>
      </w:tr>
      <w:tr w:rsidR="00CC294C" w:rsidRPr="00EB795D" w:rsidTr="00CF3795">
        <w:tc>
          <w:tcPr>
            <w:tcW w:w="2215" w:type="dxa"/>
          </w:tcPr>
          <w:p w:rsidR="00CC294C" w:rsidRPr="001F275E" w:rsidRDefault="00CC294C" w:rsidP="00132DAC">
            <w:pPr>
              <w:jc w:val="center"/>
              <w:rPr>
                <w:sz w:val="28"/>
                <w:szCs w:val="28"/>
              </w:rPr>
            </w:pPr>
            <w:r w:rsidRPr="00AB78F3">
              <w:rPr>
                <w:sz w:val="28"/>
                <w:szCs w:val="28"/>
              </w:rPr>
              <w:t>1</w:t>
            </w:r>
          </w:p>
        </w:tc>
        <w:tc>
          <w:tcPr>
            <w:tcW w:w="7708" w:type="dxa"/>
          </w:tcPr>
          <w:p w:rsidR="00CC294C" w:rsidRPr="00132DAC" w:rsidRDefault="00CC294C" w:rsidP="00132DAC">
            <w:pPr>
              <w:jc w:val="both"/>
              <w:rPr>
                <w:sz w:val="28"/>
                <w:szCs w:val="28"/>
                <w:lang w:val="ru-RU"/>
              </w:rPr>
            </w:pPr>
            <w:r w:rsidRPr="00132DAC">
              <w:rPr>
                <w:sz w:val="28"/>
                <w:szCs w:val="28"/>
                <w:lang w:val="ru-RU"/>
              </w:rPr>
              <w:t>Муниципальное бюджетное общеобразовательное учреждение «Русскинская средняя общеобразовательная школа»</w:t>
            </w:r>
          </w:p>
        </w:tc>
      </w:tr>
      <w:tr w:rsidR="00CC294C" w:rsidRPr="001F275E" w:rsidTr="00CF3795">
        <w:tc>
          <w:tcPr>
            <w:tcW w:w="2215" w:type="dxa"/>
          </w:tcPr>
          <w:p w:rsidR="00CC294C" w:rsidRPr="00326E39" w:rsidRDefault="00CC294C" w:rsidP="00132DAC">
            <w:pPr>
              <w:jc w:val="center"/>
              <w:rPr>
                <w:sz w:val="28"/>
                <w:szCs w:val="28"/>
              </w:rPr>
            </w:pPr>
            <w:r w:rsidRPr="00AB78F3">
              <w:rPr>
                <w:sz w:val="28"/>
                <w:szCs w:val="28"/>
              </w:rPr>
              <w:t>2</w:t>
            </w:r>
          </w:p>
        </w:tc>
        <w:tc>
          <w:tcPr>
            <w:tcW w:w="7708" w:type="dxa"/>
          </w:tcPr>
          <w:p w:rsidR="00CC294C" w:rsidRPr="001F275E" w:rsidRDefault="00CC294C" w:rsidP="00132DAC">
            <w:pPr>
              <w:jc w:val="both"/>
              <w:rPr>
                <w:sz w:val="28"/>
                <w:szCs w:val="28"/>
              </w:rPr>
            </w:pPr>
            <w:proofErr w:type="spellStart"/>
            <w:r w:rsidRPr="00AB78F3">
              <w:rPr>
                <w:sz w:val="28"/>
                <w:szCs w:val="28"/>
              </w:rPr>
              <w:t>Администрация</w:t>
            </w:r>
            <w:proofErr w:type="spellEnd"/>
            <w:r w:rsidRPr="00AB78F3">
              <w:rPr>
                <w:sz w:val="28"/>
                <w:szCs w:val="28"/>
              </w:rPr>
              <w:t xml:space="preserve"> </w:t>
            </w:r>
            <w:proofErr w:type="spellStart"/>
            <w:r w:rsidRPr="00AB78F3">
              <w:rPr>
                <w:sz w:val="28"/>
                <w:szCs w:val="28"/>
              </w:rPr>
              <w:t>сельского</w:t>
            </w:r>
            <w:proofErr w:type="spellEnd"/>
            <w:r w:rsidRPr="00AB78F3">
              <w:rPr>
                <w:sz w:val="28"/>
                <w:szCs w:val="28"/>
              </w:rPr>
              <w:t xml:space="preserve"> </w:t>
            </w:r>
            <w:proofErr w:type="spellStart"/>
            <w:r w:rsidRPr="00AB78F3">
              <w:rPr>
                <w:sz w:val="28"/>
                <w:szCs w:val="28"/>
              </w:rPr>
              <w:t>поселения</w:t>
            </w:r>
            <w:proofErr w:type="spellEnd"/>
            <w:r w:rsidRPr="00AB78F3">
              <w:rPr>
                <w:sz w:val="28"/>
                <w:szCs w:val="28"/>
              </w:rPr>
              <w:t xml:space="preserve"> </w:t>
            </w:r>
            <w:proofErr w:type="spellStart"/>
            <w:r w:rsidRPr="00AB78F3">
              <w:rPr>
                <w:sz w:val="28"/>
                <w:szCs w:val="28"/>
              </w:rPr>
              <w:t>Русскинская</w:t>
            </w:r>
            <w:proofErr w:type="spellEnd"/>
          </w:p>
        </w:tc>
      </w:tr>
      <w:tr w:rsidR="00CC294C" w:rsidRPr="001F275E" w:rsidTr="00CF3795">
        <w:tc>
          <w:tcPr>
            <w:tcW w:w="2215" w:type="dxa"/>
          </w:tcPr>
          <w:p w:rsidR="00CC294C" w:rsidRPr="00326E39" w:rsidRDefault="00CC294C" w:rsidP="00132DAC">
            <w:pPr>
              <w:jc w:val="center"/>
              <w:rPr>
                <w:sz w:val="28"/>
                <w:szCs w:val="28"/>
              </w:rPr>
            </w:pPr>
            <w:r w:rsidRPr="00AB78F3">
              <w:rPr>
                <w:sz w:val="28"/>
                <w:szCs w:val="28"/>
              </w:rPr>
              <w:t>3</w:t>
            </w:r>
          </w:p>
        </w:tc>
        <w:tc>
          <w:tcPr>
            <w:tcW w:w="7708" w:type="dxa"/>
          </w:tcPr>
          <w:p w:rsidR="00CC294C" w:rsidRPr="001F275E" w:rsidRDefault="00CC294C" w:rsidP="00132DAC">
            <w:pPr>
              <w:jc w:val="both"/>
              <w:rPr>
                <w:sz w:val="28"/>
                <w:szCs w:val="28"/>
              </w:rPr>
            </w:pPr>
            <w:proofErr w:type="spellStart"/>
            <w:r w:rsidRPr="00AB78F3">
              <w:rPr>
                <w:sz w:val="28"/>
                <w:szCs w:val="28"/>
              </w:rPr>
              <w:t>Кафе</w:t>
            </w:r>
            <w:proofErr w:type="spellEnd"/>
            <w:r w:rsidRPr="00AB78F3">
              <w:rPr>
                <w:sz w:val="28"/>
                <w:szCs w:val="28"/>
              </w:rPr>
              <w:t xml:space="preserve"> «</w:t>
            </w:r>
            <w:proofErr w:type="spellStart"/>
            <w:r w:rsidRPr="00AB78F3">
              <w:rPr>
                <w:sz w:val="28"/>
                <w:szCs w:val="28"/>
              </w:rPr>
              <w:t>Встреча</w:t>
            </w:r>
            <w:proofErr w:type="spellEnd"/>
            <w:r w:rsidRPr="00AB78F3">
              <w:rPr>
                <w:sz w:val="28"/>
                <w:szCs w:val="28"/>
              </w:rPr>
              <w:t>»</w:t>
            </w:r>
          </w:p>
        </w:tc>
      </w:tr>
      <w:tr w:rsidR="00CC294C" w:rsidRPr="001F275E" w:rsidTr="00CF3795">
        <w:tc>
          <w:tcPr>
            <w:tcW w:w="2215" w:type="dxa"/>
          </w:tcPr>
          <w:p w:rsidR="00CC294C" w:rsidRPr="00326E39" w:rsidRDefault="00CC294C" w:rsidP="00132D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708" w:type="dxa"/>
          </w:tcPr>
          <w:p w:rsidR="00A10687" w:rsidRDefault="00CC294C" w:rsidP="00132DAC">
            <w:pPr>
              <w:jc w:val="both"/>
              <w:rPr>
                <w:sz w:val="28"/>
                <w:szCs w:val="28"/>
              </w:rPr>
            </w:pPr>
            <w:r w:rsidRPr="00132DAC">
              <w:rPr>
                <w:sz w:val="28"/>
                <w:szCs w:val="28"/>
                <w:lang w:val="ru-RU"/>
              </w:rPr>
              <w:t>Муниципальное учреждение культуры «</w:t>
            </w:r>
            <w:proofErr w:type="spellStart"/>
            <w:r w:rsidRPr="00132DAC">
              <w:rPr>
                <w:sz w:val="28"/>
                <w:szCs w:val="28"/>
                <w:lang w:val="ru-RU"/>
              </w:rPr>
              <w:t>Русскинской</w:t>
            </w:r>
            <w:proofErr w:type="spellEnd"/>
            <w:r w:rsidRPr="00132DAC">
              <w:rPr>
                <w:sz w:val="28"/>
                <w:szCs w:val="28"/>
                <w:lang w:val="ru-RU"/>
              </w:rPr>
              <w:t xml:space="preserve"> музей Природы и Человека им. </w:t>
            </w:r>
            <w:r>
              <w:rPr>
                <w:sz w:val="28"/>
                <w:szCs w:val="28"/>
              </w:rPr>
              <w:t xml:space="preserve">А.П. </w:t>
            </w:r>
            <w:proofErr w:type="spellStart"/>
            <w:r>
              <w:rPr>
                <w:sz w:val="28"/>
                <w:szCs w:val="28"/>
              </w:rPr>
              <w:t>Ядрошникова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CC294C" w:rsidRPr="001F275E" w:rsidTr="00CF3795">
        <w:tc>
          <w:tcPr>
            <w:tcW w:w="9923" w:type="dxa"/>
            <w:gridSpan w:val="2"/>
          </w:tcPr>
          <w:p w:rsidR="00CC294C" w:rsidRPr="001F275E" w:rsidRDefault="00CC294C" w:rsidP="00132DAC">
            <w:pPr>
              <w:jc w:val="center"/>
              <w:rPr>
                <w:sz w:val="28"/>
                <w:szCs w:val="28"/>
              </w:rPr>
            </w:pPr>
            <w:r w:rsidRPr="001F275E">
              <w:rPr>
                <w:sz w:val="28"/>
                <w:szCs w:val="28"/>
              </w:rPr>
              <w:t>с. п. Нижнесортымский</w:t>
            </w:r>
          </w:p>
        </w:tc>
      </w:tr>
      <w:tr w:rsidR="00CC294C" w:rsidRPr="00EB795D" w:rsidTr="00CF3795">
        <w:tc>
          <w:tcPr>
            <w:tcW w:w="2215" w:type="dxa"/>
          </w:tcPr>
          <w:p w:rsidR="00CC294C" w:rsidRPr="001F275E" w:rsidRDefault="00CC294C" w:rsidP="00132DAC">
            <w:pPr>
              <w:jc w:val="center"/>
              <w:rPr>
                <w:sz w:val="28"/>
                <w:szCs w:val="28"/>
              </w:rPr>
            </w:pPr>
            <w:r w:rsidRPr="001F275E">
              <w:rPr>
                <w:sz w:val="28"/>
                <w:szCs w:val="28"/>
              </w:rPr>
              <w:t>1.</w:t>
            </w:r>
          </w:p>
        </w:tc>
        <w:tc>
          <w:tcPr>
            <w:tcW w:w="7708" w:type="dxa"/>
          </w:tcPr>
          <w:p w:rsidR="00CC294C" w:rsidRPr="00132DAC" w:rsidRDefault="00CC294C" w:rsidP="00132DAC">
            <w:pPr>
              <w:jc w:val="both"/>
              <w:rPr>
                <w:sz w:val="28"/>
                <w:szCs w:val="28"/>
                <w:lang w:val="ru-RU"/>
              </w:rPr>
            </w:pPr>
            <w:r w:rsidRPr="00132DAC">
              <w:rPr>
                <w:sz w:val="28"/>
                <w:szCs w:val="28"/>
                <w:lang w:val="ru-RU"/>
              </w:rPr>
              <w:t>Муниципальное бюджетное общеобразовательное учреждение «Нижнесортымская средняя общеобразовательная школа»</w:t>
            </w:r>
          </w:p>
        </w:tc>
      </w:tr>
      <w:tr w:rsidR="00CC294C" w:rsidRPr="00EB795D" w:rsidTr="00CF3795">
        <w:tc>
          <w:tcPr>
            <w:tcW w:w="2215" w:type="dxa"/>
          </w:tcPr>
          <w:p w:rsidR="00CC294C" w:rsidRPr="001F275E" w:rsidRDefault="00CC294C" w:rsidP="00132DAC">
            <w:pPr>
              <w:jc w:val="center"/>
              <w:rPr>
                <w:sz w:val="28"/>
                <w:szCs w:val="28"/>
              </w:rPr>
            </w:pPr>
            <w:r w:rsidRPr="001F275E">
              <w:rPr>
                <w:sz w:val="28"/>
                <w:szCs w:val="28"/>
              </w:rPr>
              <w:t>2.</w:t>
            </w:r>
          </w:p>
        </w:tc>
        <w:tc>
          <w:tcPr>
            <w:tcW w:w="7708" w:type="dxa"/>
          </w:tcPr>
          <w:p w:rsidR="00CC294C" w:rsidRPr="00132DAC" w:rsidRDefault="00CC294C" w:rsidP="00132DAC">
            <w:pPr>
              <w:jc w:val="both"/>
              <w:rPr>
                <w:sz w:val="28"/>
                <w:szCs w:val="28"/>
                <w:lang w:val="ru-RU"/>
              </w:rPr>
            </w:pPr>
            <w:r w:rsidRPr="00132DAC">
              <w:rPr>
                <w:sz w:val="28"/>
                <w:szCs w:val="28"/>
                <w:lang w:val="ru-RU"/>
              </w:rPr>
              <w:t>Муниципальное бюджетное дошкольное образовательное учреждение детский сад «Снежинка»</w:t>
            </w:r>
          </w:p>
        </w:tc>
      </w:tr>
      <w:tr w:rsidR="00CC294C" w:rsidRPr="00EB795D" w:rsidTr="00CF3795">
        <w:tc>
          <w:tcPr>
            <w:tcW w:w="2215" w:type="dxa"/>
          </w:tcPr>
          <w:p w:rsidR="00CC294C" w:rsidRPr="001F275E" w:rsidRDefault="00CC294C" w:rsidP="00132DAC">
            <w:pPr>
              <w:jc w:val="center"/>
              <w:rPr>
                <w:sz w:val="28"/>
                <w:szCs w:val="28"/>
              </w:rPr>
            </w:pPr>
            <w:r w:rsidRPr="001F275E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7708" w:type="dxa"/>
          </w:tcPr>
          <w:p w:rsidR="00CC294C" w:rsidRPr="00132DAC" w:rsidRDefault="00CC294C" w:rsidP="00132DAC">
            <w:pPr>
              <w:jc w:val="both"/>
              <w:rPr>
                <w:sz w:val="28"/>
                <w:szCs w:val="28"/>
                <w:lang w:val="ru-RU"/>
              </w:rPr>
            </w:pPr>
            <w:r w:rsidRPr="00132DAC">
              <w:rPr>
                <w:sz w:val="28"/>
                <w:szCs w:val="28"/>
                <w:lang w:val="ru-RU"/>
              </w:rPr>
              <w:t>Муниципальное бюджетное дошкольное образовательное учреждение детский сад «Северное сияние»</w:t>
            </w:r>
          </w:p>
        </w:tc>
      </w:tr>
      <w:tr w:rsidR="00CC294C" w:rsidRPr="001F275E" w:rsidTr="00CF3795">
        <w:tc>
          <w:tcPr>
            <w:tcW w:w="2215" w:type="dxa"/>
          </w:tcPr>
          <w:p w:rsidR="00CC294C" w:rsidRPr="001F275E" w:rsidRDefault="00CC294C" w:rsidP="00132D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708" w:type="dxa"/>
          </w:tcPr>
          <w:p w:rsidR="00CC294C" w:rsidRPr="00986618" w:rsidRDefault="00CC294C" w:rsidP="00132DAC">
            <w:pPr>
              <w:jc w:val="both"/>
              <w:rPr>
                <w:sz w:val="28"/>
                <w:szCs w:val="28"/>
              </w:rPr>
            </w:pPr>
            <w:proofErr w:type="spellStart"/>
            <w:r w:rsidRPr="00986618">
              <w:rPr>
                <w:sz w:val="28"/>
                <w:szCs w:val="28"/>
              </w:rPr>
              <w:t>Магазин</w:t>
            </w:r>
            <w:proofErr w:type="spellEnd"/>
            <w:r w:rsidRPr="00986618">
              <w:rPr>
                <w:sz w:val="28"/>
                <w:szCs w:val="28"/>
              </w:rPr>
              <w:t xml:space="preserve"> "</w:t>
            </w:r>
            <w:proofErr w:type="spellStart"/>
            <w:r w:rsidRPr="00986618">
              <w:rPr>
                <w:sz w:val="28"/>
                <w:szCs w:val="28"/>
              </w:rPr>
              <w:t>Дилшот</w:t>
            </w:r>
            <w:proofErr w:type="spellEnd"/>
            <w:r w:rsidRPr="00986618">
              <w:rPr>
                <w:sz w:val="28"/>
                <w:szCs w:val="28"/>
              </w:rPr>
              <w:t xml:space="preserve">", </w:t>
            </w:r>
            <w:proofErr w:type="spellStart"/>
            <w:r w:rsidRPr="00986618">
              <w:rPr>
                <w:sz w:val="28"/>
                <w:szCs w:val="28"/>
              </w:rPr>
              <w:t>ул</w:t>
            </w:r>
            <w:proofErr w:type="spellEnd"/>
            <w:r w:rsidRPr="00986618">
              <w:rPr>
                <w:sz w:val="28"/>
                <w:szCs w:val="28"/>
              </w:rPr>
              <w:t xml:space="preserve">. </w:t>
            </w:r>
            <w:proofErr w:type="spellStart"/>
            <w:r w:rsidRPr="00986618">
              <w:rPr>
                <w:sz w:val="28"/>
                <w:szCs w:val="28"/>
              </w:rPr>
              <w:t>Сортымская</w:t>
            </w:r>
            <w:proofErr w:type="spellEnd"/>
            <w:r w:rsidRPr="00986618">
              <w:rPr>
                <w:sz w:val="28"/>
                <w:szCs w:val="28"/>
              </w:rPr>
              <w:t xml:space="preserve">, 8                         </w:t>
            </w:r>
          </w:p>
        </w:tc>
      </w:tr>
      <w:tr w:rsidR="00CC294C" w:rsidRPr="001F275E" w:rsidTr="00CF3795">
        <w:tc>
          <w:tcPr>
            <w:tcW w:w="2215" w:type="dxa"/>
          </w:tcPr>
          <w:p w:rsidR="00CC294C" w:rsidRPr="001F275E" w:rsidRDefault="00CC294C" w:rsidP="00132DAC">
            <w:pPr>
              <w:jc w:val="center"/>
              <w:rPr>
                <w:sz w:val="28"/>
                <w:szCs w:val="28"/>
              </w:rPr>
            </w:pPr>
            <w:r w:rsidRPr="001F275E">
              <w:rPr>
                <w:sz w:val="28"/>
                <w:szCs w:val="28"/>
              </w:rPr>
              <w:t>5.</w:t>
            </w:r>
          </w:p>
        </w:tc>
        <w:tc>
          <w:tcPr>
            <w:tcW w:w="7708" w:type="dxa"/>
          </w:tcPr>
          <w:p w:rsidR="00CC294C" w:rsidRPr="001F275E" w:rsidRDefault="00CC294C" w:rsidP="00132DAC">
            <w:pPr>
              <w:jc w:val="both"/>
              <w:rPr>
                <w:sz w:val="28"/>
                <w:szCs w:val="28"/>
              </w:rPr>
            </w:pPr>
            <w:proofErr w:type="spellStart"/>
            <w:r w:rsidRPr="00EE4B05">
              <w:rPr>
                <w:sz w:val="28"/>
                <w:szCs w:val="28"/>
              </w:rPr>
              <w:t>Торговый</w:t>
            </w:r>
            <w:proofErr w:type="spellEnd"/>
            <w:r w:rsidRPr="00EE4B05">
              <w:rPr>
                <w:sz w:val="28"/>
                <w:szCs w:val="28"/>
              </w:rPr>
              <w:t xml:space="preserve"> </w:t>
            </w:r>
            <w:proofErr w:type="spellStart"/>
            <w:r w:rsidRPr="00EE4B05">
              <w:rPr>
                <w:sz w:val="28"/>
                <w:szCs w:val="28"/>
              </w:rPr>
              <w:t>комплекс</w:t>
            </w:r>
            <w:proofErr w:type="spellEnd"/>
            <w:r w:rsidRPr="00EE4B05">
              <w:rPr>
                <w:sz w:val="28"/>
                <w:szCs w:val="28"/>
              </w:rPr>
              <w:t xml:space="preserve"> </w:t>
            </w:r>
          </w:p>
        </w:tc>
      </w:tr>
      <w:tr w:rsidR="00CC294C" w:rsidRPr="00EB795D" w:rsidTr="00CF3795">
        <w:tc>
          <w:tcPr>
            <w:tcW w:w="2215" w:type="dxa"/>
          </w:tcPr>
          <w:p w:rsidR="00CC294C" w:rsidRPr="001F275E" w:rsidRDefault="00CC294C" w:rsidP="00132D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7708" w:type="dxa"/>
          </w:tcPr>
          <w:p w:rsidR="00A10687" w:rsidRPr="00132DAC" w:rsidRDefault="00CC294C" w:rsidP="00132DAC">
            <w:pPr>
              <w:jc w:val="both"/>
              <w:rPr>
                <w:sz w:val="28"/>
                <w:szCs w:val="28"/>
                <w:lang w:val="ru-RU"/>
              </w:rPr>
            </w:pPr>
            <w:r w:rsidRPr="00132DAC">
              <w:rPr>
                <w:sz w:val="28"/>
                <w:szCs w:val="28"/>
                <w:lang w:val="ru-RU"/>
              </w:rPr>
              <w:t>Муниципальное бюджетное образовательное учреждение дополнительного образования «Нижнесортымская детская школа искусств»</w:t>
            </w:r>
          </w:p>
        </w:tc>
      </w:tr>
      <w:tr w:rsidR="00CC294C" w:rsidRPr="001F275E" w:rsidTr="00CF3795">
        <w:tc>
          <w:tcPr>
            <w:tcW w:w="9923" w:type="dxa"/>
            <w:gridSpan w:val="2"/>
          </w:tcPr>
          <w:p w:rsidR="00CC294C" w:rsidRPr="001F275E" w:rsidRDefault="00CC294C" w:rsidP="00132DAC">
            <w:pPr>
              <w:jc w:val="center"/>
              <w:rPr>
                <w:sz w:val="28"/>
                <w:szCs w:val="28"/>
              </w:rPr>
            </w:pPr>
            <w:r w:rsidRPr="001F275E">
              <w:rPr>
                <w:sz w:val="28"/>
                <w:szCs w:val="28"/>
              </w:rPr>
              <w:t>с. п. Локосово</w:t>
            </w:r>
          </w:p>
        </w:tc>
      </w:tr>
      <w:tr w:rsidR="00CC294C" w:rsidRPr="00EB795D" w:rsidTr="00CF3795">
        <w:tc>
          <w:tcPr>
            <w:tcW w:w="2215" w:type="dxa"/>
          </w:tcPr>
          <w:p w:rsidR="00CC294C" w:rsidRPr="001F275E" w:rsidRDefault="00CC294C" w:rsidP="00132DAC">
            <w:pPr>
              <w:jc w:val="center"/>
              <w:rPr>
                <w:sz w:val="28"/>
                <w:szCs w:val="28"/>
              </w:rPr>
            </w:pPr>
            <w:r w:rsidRPr="001F275E">
              <w:rPr>
                <w:sz w:val="28"/>
                <w:szCs w:val="28"/>
              </w:rPr>
              <w:t>1.</w:t>
            </w:r>
          </w:p>
        </w:tc>
        <w:tc>
          <w:tcPr>
            <w:tcW w:w="7708" w:type="dxa"/>
          </w:tcPr>
          <w:p w:rsidR="00CC294C" w:rsidRPr="00132DAC" w:rsidRDefault="00CC294C" w:rsidP="00132DAC">
            <w:pPr>
              <w:jc w:val="both"/>
              <w:rPr>
                <w:sz w:val="28"/>
                <w:szCs w:val="28"/>
                <w:lang w:val="ru-RU"/>
              </w:rPr>
            </w:pPr>
            <w:r w:rsidRPr="00132DAC">
              <w:rPr>
                <w:sz w:val="28"/>
                <w:szCs w:val="28"/>
                <w:lang w:val="ru-RU"/>
              </w:rPr>
              <w:t>Филиал муниципального бюджетного общеобразовательного учреждения «Солнечная средняя общеобразовательная школа №</w:t>
            </w:r>
            <w:r w:rsidR="00A10687">
              <w:rPr>
                <w:sz w:val="28"/>
                <w:szCs w:val="28"/>
                <w:lang w:val="ru-RU"/>
              </w:rPr>
              <w:t xml:space="preserve"> </w:t>
            </w:r>
            <w:r w:rsidRPr="00132DAC">
              <w:rPr>
                <w:sz w:val="28"/>
                <w:szCs w:val="28"/>
                <w:lang w:val="ru-RU"/>
              </w:rPr>
              <w:t xml:space="preserve">1» «Локосовская средняя школа-детский сад имени </w:t>
            </w:r>
            <w:r w:rsidR="00A10687">
              <w:rPr>
                <w:sz w:val="28"/>
                <w:szCs w:val="28"/>
                <w:lang w:val="ru-RU"/>
              </w:rPr>
              <w:t xml:space="preserve">                                     </w:t>
            </w:r>
            <w:r w:rsidRPr="00132DAC">
              <w:rPr>
                <w:sz w:val="28"/>
                <w:szCs w:val="28"/>
                <w:lang w:val="ru-RU"/>
              </w:rPr>
              <w:t xml:space="preserve">З. Т. </w:t>
            </w:r>
            <w:proofErr w:type="spellStart"/>
            <w:r w:rsidRPr="00132DAC">
              <w:rPr>
                <w:sz w:val="28"/>
                <w:szCs w:val="28"/>
                <w:lang w:val="ru-RU"/>
              </w:rPr>
              <w:t>Скутина</w:t>
            </w:r>
            <w:proofErr w:type="spellEnd"/>
            <w:r w:rsidRPr="00132DAC">
              <w:rPr>
                <w:sz w:val="28"/>
                <w:szCs w:val="28"/>
                <w:lang w:val="ru-RU"/>
              </w:rPr>
              <w:t>»</w:t>
            </w:r>
          </w:p>
        </w:tc>
      </w:tr>
      <w:tr w:rsidR="00CC294C" w:rsidRPr="00EB795D" w:rsidTr="00CF3795">
        <w:tc>
          <w:tcPr>
            <w:tcW w:w="2215" w:type="dxa"/>
          </w:tcPr>
          <w:p w:rsidR="00CC294C" w:rsidRPr="001F275E" w:rsidRDefault="00CC294C" w:rsidP="00132DAC">
            <w:pPr>
              <w:jc w:val="center"/>
              <w:rPr>
                <w:sz w:val="28"/>
                <w:szCs w:val="28"/>
              </w:rPr>
            </w:pPr>
            <w:r w:rsidRPr="001F275E">
              <w:rPr>
                <w:sz w:val="28"/>
                <w:szCs w:val="28"/>
              </w:rPr>
              <w:t>2.</w:t>
            </w:r>
          </w:p>
        </w:tc>
        <w:tc>
          <w:tcPr>
            <w:tcW w:w="7708" w:type="dxa"/>
          </w:tcPr>
          <w:p w:rsidR="00CC294C" w:rsidRPr="00132DAC" w:rsidRDefault="00CC294C" w:rsidP="00132DAC">
            <w:pPr>
              <w:jc w:val="both"/>
              <w:rPr>
                <w:sz w:val="28"/>
                <w:szCs w:val="28"/>
                <w:lang w:val="ru-RU"/>
              </w:rPr>
            </w:pPr>
            <w:r w:rsidRPr="00132DAC">
              <w:rPr>
                <w:sz w:val="28"/>
                <w:szCs w:val="28"/>
                <w:lang w:val="ru-RU"/>
              </w:rPr>
              <w:t>Муниципальное казенное учреждение культуры «</w:t>
            </w:r>
            <w:proofErr w:type="spellStart"/>
            <w:r w:rsidRPr="00132DAC">
              <w:rPr>
                <w:sz w:val="28"/>
                <w:szCs w:val="28"/>
                <w:lang w:val="ru-RU"/>
              </w:rPr>
              <w:t>Локосовский</w:t>
            </w:r>
            <w:proofErr w:type="spellEnd"/>
            <w:r w:rsidRPr="00132DAC">
              <w:rPr>
                <w:sz w:val="28"/>
                <w:szCs w:val="28"/>
                <w:lang w:val="ru-RU"/>
              </w:rPr>
              <w:t xml:space="preserve"> центр досуга и творчества»</w:t>
            </w:r>
          </w:p>
        </w:tc>
      </w:tr>
      <w:tr w:rsidR="00CC294C" w:rsidRPr="00EB795D" w:rsidTr="00CF3795">
        <w:tc>
          <w:tcPr>
            <w:tcW w:w="2215" w:type="dxa"/>
          </w:tcPr>
          <w:p w:rsidR="00CC294C" w:rsidRPr="001F275E" w:rsidRDefault="00CC294C" w:rsidP="00132DAC">
            <w:pPr>
              <w:jc w:val="center"/>
              <w:rPr>
                <w:sz w:val="28"/>
                <w:szCs w:val="28"/>
              </w:rPr>
            </w:pPr>
            <w:r w:rsidRPr="001F275E">
              <w:rPr>
                <w:sz w:val="28"/>
                <w:szCs w:val="28"/>
              </w:rPr>
              <w:t>3.</w:t>
            </w:r>
          </w:p>
        </w:tc>
        <w:tc>
          <w:tcPr>
            <w:tcW w:w="7708" w:type="dxa"/>
          </w:tcPr>
          <w:p w:rsidR="00CC294C" w:rsidRPr="00132DAC" w:rsidRDefault="00CC294C" w:rsidP="00132DAC">
            <w:pPr>
              <w:jc w:val="both"/>
              <w:rPr>
                <w:sz w:val="28"/>
                <w:szCs w:val="28"/>
                <w:lang w:val="ru-RU"/>
              </w:rPr>
            </w:pPr>
            <w:r w:rsidRPr="00132DAC">
              <w:rPr>
                <w:sz w:val="28"/>
                <w:szCs w:val="28"/>
                <w:lang w:val="ru-RU"/>
              </w:rPr>
              <w:t>Бюджетное учреждение Ханты-Мансийского автономного округа – Югры «</w:t>
            </w:r>
            <w:proofErr w:type="spellStart"/>
            <w:r w:rsidRPr="00132DAC">
              <w:rPr>
                <w:sz w:val="28"/>
                <w:szCs w:val="28"/>
                <w:lang w:val="ru-RU"/>
              </w:rPr>
              <w:t>Лангепасская</w:t>
            </w:r>
            <w:proofErr w:type="spellEnd"/>
            <w:r w:rsidRPr="00132DAC">
              <w:rPr>
                <w:sz w:val="28"/>
                <w:szCs w:val="28"/>
                <w:lang w:val="ru-RU"/>
              </w:rPr>
              <w:t xml:space="preserve"> городская больница»  филиал в  с. п. Локосово</w:t>
            </w:r>
          </w:p>
        </w:tc>
      </w:tr>
      <w:tr w:rsidR="00CC294C" w:rsidRPr="001F275E" w:rsidTr="00CF3795">
        <w:tc>
          <w:tcPr>
            <w:tcW w:w="2215" w:type="dxa"/>
          </w:tcPr>
          <w:p w:rsidR="00CC294C" w:rsidRPr="001F275E" w:rsidRDefault="00CC294C" w:rsidP="00132DAC">
            <w:pPr>
              <w:jc w:val="center"/>
              <w:rPr>
                <w:sz w:val="28"/>
                <w:szCs w:val="28"/>
              </w:rPr>
            </w:pPr>
            <w:r w:rsidRPr="001F275E">
              <w:rPr>
                <w:sz w:val="28"/>
                <w:szCs w:val="28"/>
              </w:rPr>
              <w:t>4.</w:t>
            </w:r>
          </w:p>
        </w:tc>
        <w:tc>
          <w:tcPr>
            <w:tcW w:w="7708" w:type="dxa"/>
          </w:tcPr>
          <w:p w:rsidR="00CC294C" w:rsidRPr="001F275E" w:rsidRDefault="00CC294C" w:rsidP="00132DAC">
            <w:pPr>
              <w:jc w:val="both"/>
              <w:rPr>
                <w:sz w:val="28"/>
                <w:szCs w:val="28"/>
              </w:rPr>
            </w:pPr>
            <w:proofErr w:type="spellStart"/>
            <w:r w:rsidRPr="001F275E">
              <w:rPr>
                <w:sz w:val="28"/>
                <w:szCs w:val="28"/>
              </w:rPr>
              <w:t>Администрация</w:t>
            </w:r>
            <w:proofErr w:type="spellEnd"/>
            <w:r w:rsidRPr="001F275E">
              <w:rPr>
                <w:sz w:val="28"/>
                <w:szCs w:val="28"/>
              </w:rPr>
              <w:t xml:space="preserve">  </w:t>
            </w:r>
            <w:proofErr w:type="spellStart"/>
            <w:r w:rsidRPr="001F275E">
              <w:rPr>
                <w:sz w:val="28"/>
                <w:szCs w:val="28"/>
              </w:rPr>
              <w:t>сельского</w:t>
            </w:r>
            <w:proofErr w:type="spellEnd"/>
            <w:r w:rsidRPr="001F275E">
              <w:rPr>
                <w:sz w:val="28"/>
                <w:szCs w:val="28"/>
              </w:rPr>
              <w:t xml:space="preserve"> </w:t>
            </w:r>
            <w:proofErr w:type="spellStart"/>
            <w:r w:rsidRPr="001F275E">
              <w:rPr>
                <w:sz w:val="28"/>
                <w:szCs w:val="28"/>
              </w:rPr>
              <w:t>поселения</w:t>
            </w:r>
            <w:proofErr w:type="spellEnd"/>
            <w:r w:rsidRPr="001F275E">
              <w:rPr>
                <w:sz w:val="28"/>
                <w:szCs w:val="28"/>
              </w:rPr>
              <w:t xml:space="preserve"> </w:t>
            </w:r>
            <w:proofErr w:type="spellStart"/>
            <w:r w:rsidRPr="001F275E">
              <w:rPr>
                <w:sz w:val="28"/>
                <w:szCs w:val="28"/>
              </w:rPr>
              <w:t>Локосово</w:t>
            </w:r>
            <w:proofErr w:type="spellEnd"/>
          </w:p>
        </w:tc>
      </w:tr>
      <w:tr w:rsidR="00CC294C" w:rsidRPr="00EB795D" w:rsidTr="00CF3795">
        <w:tc>
          <w:tcPr>
            <w:tcW w:w="2215" w:type="dxa"/>
          </w:tcPr>
          <w:p w:rsidR="00CC294C" w:rsidRPr="001F275E" w:rsidRDefault="00CC294C" w:rsidP="00132DAC">
            <w:pPr>
              <w:jc w:val="center"/>
              <w:rPr>
                <w:sz w:val="28"/>
                <w:szCs w:val="28"/>
              </w:rPr>
            </w:pPr>
            <w:r w:rsidRPr="001F275E">
              <w:rPr>
                <w:sz w:val="28"/>
                <w:szCs w:val="28"/>
              </w:rPr>
              <w:t>5.</w:t>
            </w:r>
          </w:p>
        </w:tc>
        <w:tc>
          <w:tcPr>
            <w:tcW w:w="7708" w:type="dxa"/>
          </w:tcPr>
          <w:p w:rsidR="00CC294C" w:rsidRPr="00132DAC" w:rsidRDefault="00CC294C" w:rsidP="00A10687">
            <w:pPr>
              <w:jc w:val="both"/>
              <w:rPr>
                <w:sz w:val="28"/>
                <w:szCs w:val="28"/>
                <w:lang w:val="ru-RU"/>
              </w:rPr>
            </w:pPr>
            <w:r w:rsidRPr="00132DAC">
              <w:rPr>
                <w:sz w:val="28"/>
                <w:szCs w:val="28"/>
                <w:lang w:val="ru-RU"/>
              </w:rPr>
              <w:t>Муниципальное каз</w:t>
            </w:r>
            <w:r w:rsidR="00A10687">
              <w:rPr>
                <w:sz w:val="28"/>
                <w:szCs w:val="28"/>
                <w:lang w:val="ru-RU"/>
              </w:rPr>
              <w:t>ё</w:t>
            </w:r>
            <w:r w:rsidRPr="00132DAC">
              <w:rPr>
                <w:sz w:val="28"/>
                <w:szCs w:val="28"/>
                <w:lang w:val="ru-RU"/>
              </w:rPr>
              <w:t>нное учреждение «</w:t>
            </w:r>
            <w:proofErr w:type="spellStart"/>
            <w:r w:rsidRPr="00132DAC">
              <w:rPr>
                <w:sz w:val="28"/>
                <w:szCs w:val="28"/>
                <w:lang w:val="ru-RU"/>
              </w:rPr>
              <w:t>Локосовский</w:t>
            </w:r>
            <w:proofErr w:type="spellEnd"/>
            <w:r w:rsidRPr="00132DAC">
              <w:rPr>
                <w:sz w:val="28"/>
                <w:szCs w:val="28"/>
                <w:lang w:val="ru-RU"/>
              </w:rPr>
              <w:t xml:space="preserve"> спортивно-оздоровительный комплекс «Старт»»</w:t>
            </w:r>
            <w:r w:rsidRPr="00132DAC">
              <w:rPr>
                <w:lang w:val="ru-RU"/>
              </w:rPr>
              <w:t xml:space="preserve"> </w:t>
            </w:r>
          </w:p>
        </w:tc>
      </w:tr>
      <w:tr w:rsidR="00CC294C" w:rsidRPr="00A10687" w:rsidTr="00CF3795">
        <w:tc>
          <w:tcPr>
            <w:tcW w:w="2215" w:type="dxa"/>
          </w:tcPr>
          <w:p w:rsidR="00CC294C" w:rsidRPr="001F275E" w:rsidRDefault="00CC294C" w:rsidP="00132DAC">
            <w:pPr>
              <w:jc w:val="center"/>
              <w:rPr>
                <w:sz w:val="28"/>
                <w:szCs w:val="28"/>
              </w:rPr>
            </w:pPr>
            <w:r w:rsidRPr="001F275E">
              <w:rPr>
                <w:sz w:val="28"/>
                <w:szCs w:val="28"/>
              </w:rPr>
              <w:t>6.</w:t>
            </w:r>
          </w:p>
        </w:tc>
        <w:tc>
          <w:tcPr>
            <w:tcW w:w="7708" w:type="dxa"/>
          </w:tcPr>
          <w:p w:rsidR="00CC294C" w:rsidRPr="00A10687" w:rsidRDefault="00CC294C" w:rsidP="00A10687">
            <w:pPr>
              <w:jc w:val="both"/>
              <w:rPr>
                <w:sz w:val="28"/>
                <w:szCs w:val="28"/>
                <w:lang w:val="ru-RU"/>
              </w:rPr>
            </w:pPr>
            <w:r w:rsidRPr="00132DAC">
              <w:rPr>
                <w:sz w:val="28"/>
                <w:szCs w:val="28"/>
                <w:lang w:val="ru-RU"/>
              </w:rPr>
              <w:t>Муниципальное каз</w:t>
            </w:r>
            <w:r w:rsidR="00A10687">
              <w:rPr>
                <w:sz w:val="28"/>
                <w:szCs w:val="28"/>
                <w:lang w:val="ru-RU"/>
              </w:rPr>
              <w:t>ё</w:t>
            </w:r>
            <w:r w:rsidRPr="00132DAC">
              <w:rPr>
                <w:sz w:val="28"/>
                <w:szCs w:val="28"/>
                <w:lang w:val="ru-RU"/>
              </w:rPr>
              <w:t xml:space="preserve">нное учреждение культуры «Сургутская районная централизованная библиотечная система Локосовская библиотека  им. </w:t>
            </w:r>
            <w:r w:rsidRPr="00A10687">
              <w:rPr>
                <w:sz w:val="28"/>
                <w:szCs w:val="28"/>
                <w:lang w:val="ru-RU"/>
              </w:rPr>
              <w:t xml:space="preserve">Ивана Егоровича Коровина» </w:t>
            </w:r>
          </w:p>
        </w:tc>
      </w:tr>
      <w:tr w:rsidR="00CC294C" w:rsidRPr="00EB795D" w:rsidTr="00CF3795">
        <w:tc>
          <w:tcPr>
            <w:tcW w:w="2215" w:type="dxa"/>
          </w:tcPr>
          <w:p w:rsidR="00CC294C" w:rsidRPr="001F275E" w:rsidRDefault="00CC294C" w:rsidP="00132DAC">
            <w:pPr>
              <w:jc w:val="center"/>
              <w:rPr>
                <w:sz w:val="28"/>
                <w:szCs w:val="28"/>
              </w:rPr>
            </w:pPr>
            <w:r w:rsidRPr="001F275E">
              <w:rPr>
                <w:sz w:val="28"/>
                <w:szCs w:val="28"/>
              </w:rPr>
              <w:t>7.</w:t>
            </w:r>
          </w:p>
        </w:tc>
        <w:tc>
          <w:tcPr>
            <w:tcW w:w="7708" w:type="dxa"/>
          </w:tcPr>
          <w:p w:rsidR="00CC294C" w:rsidRPr="00132DAC" w:rsidRDefault="00CC294C" w:rsidP="00132DAC">
            <w:pPr>
              <w:jc w:val="both"/>
              <w:rPr>
                <w:sz w:val="28"/>
                <w:szCs w:val="28"/>
                <w:lang w:val="ru-RU"/>
              </w:rPr>
            </w:pPr>
            <w:r w:rsidRPr="00132DAC">
              <w:rPr>
                <w:sz w:val="28"/>
                <w:szCs w:val="28"/>
                <w:lang w:val="ru-RU"/>
              </w:rPr>
              <w:t xml:space="preserve">Федеральное государственное унитарное предприятие Почта России отделение почтовой связи </w:t>
            </w:r>
            <w:proofErr w:type="spellStart"/>
            <w:r w:rsidRPr="00132DAC">
              <w:rPr>
                <w:sz w:val="28"/>
                <w:szCs w:val="28"/>
                <w:lang w:val="ru-RU"/>
              </w:rPr>
              <w:t>с.п</w:t>
            </w:r>
            <w:proofErr w:type="spellEnd"/>
            <w:r w:rsidRPr="00132DAC">
              <w:rPr>
                <w:sz w:val="28"/>
                <w:szCs w:val="28"/>
                <w:lang w:val="ru-RU"/>
              </w:rPr>
              <w:t>. Локосово</w:t>
            </w:r>
          </w:p>
        </w:tc>
      </w:tr>
      <w:tr w:rsidR="00CC294C" w:rsidRPr="00EB795D" w:rsidTr="00CF3795">
        <w:tc>
          <w:tcPr>
            <w:tcW w:w="2215" w:type="dxa"/>
          </w:tcPr>
          <w:p w:rsidR="00CC294C" w:rsidRPr="001F275E" w:rsidRDefault="00CC294C" w:rsidP="00132DAC">
            <w:pPr>
              <w:jc w:val="center"/>
              <w:rPr>
                <w:sz w:val="28"/>
                <w:szCs w:val="28"/>
              </w:rPr>
            </w:pPr>
            <w:r w:rsidRPr="001F275E">
              <w:rPr>
                <w:sz w:val="28"/>
                <w:szCs w:val="28"/>
              </w:rPr>
              <w:t>8.</w:t>
            </w:r>
          </w:p>
        </w:tc>
        <w:tc>
          <w:tcPr>
            <w:tcW w:w="7708" w:type="dxa"/>
          </w:tcPr>
          <w:p w:rsidR="00CC294C" w:rsidRPr="00132DAC" w:rsidRDefault="00CC294C" w:rsidP="00132DAC">
            <w:pPr>
              <w:jc w:val="both"/>
              <w:rPr>
                <w:sz w:val="28"/>
                <w:szCs w:val="28"/>
                <w:lang w:val="ru-RU"/>
              </w:rPr>
            </w:pPr>
            <w:r w:rsidRPr="00132DAC">
              <w:rPr>
                <w:sz w:val="28"/>
                <w:szCs w:val="28"/>
                <w:lang w:val="ru-RU"/>
              </w:rPr>
              <w:t xml:space="preserve">Филиал № 5940/02 Сбербанка России в </w:t>
            </w:r>
            <w:proofErr w:type="spellStart"/>
            <w:r w:rsidRPr="00132DAC">
              <w:rPr>
                <w:sz w:val="28"/>
                <w:szCs w:val="28"/>
                <w:lang w:val="ru-RU"/>
              </w:rPr>
              <w:t>с.п</w:t>
            </w:r>
            <w:proofErr w:type="spellEnd"/>
            <w:r w:rsidRPr="00132DAC">
              <w:rPr>
                <w:sz w:val="28"/>
                <w:szCs w:val="28"/>
                <w:lang w:val="ru-RU"/>
              </w:rPr>
              <w:t>. Локосово</w:t>
            </w:r>
          </w:p>
        </w:tc>
      </w:tr>
      <w:tr w:rsidR="00CC294C" w:rsidRPr="00EB795D" w:rsidTr="00CF3795">
        <w:tc>
          <w:tcPr>
            <w:tcW w:w="2215" w:type="dxa"/>
          </w:tcPr>
          <w:p w:rsidR="00CC294C" w:rsidRPr="001F275E" w:rsidRDefault="00CC294C" w:rsidP="00132DAC">
            <w:pPr>
              <w:jc w:val="center"/>
              <w:rPr>
                <w:sz w:val="28"/>
                <w:szCs w:val="28"/>
              </w:rPr>
            </w:pPr>
            <w:r w:rsidRPr="001F275E">
              <w:rPr>
                <w:sz w:val="28"/>
                <w:szCs w:val="28"/>
              </w:rPr>
              <w:t>9.</w:t>
            </w:r>
          </w:p>
        </w:tc>
        <w:tc>
          <w:tcPr>
            <w:tcW w:w="7708" w:type="dxa"/>
          </w:tcPr>
          <w:p w:rsidR="00CC294C" w:rsidRPr="00132DAC" w:rsidRDefault="00CC294C" w:rsidP="00132DAC">
            <w:pPr>
              <w:jc w:val="both"/>
              <w:rPr>
                <w:sz w:val="28"/>
                <w:szCs w:val="28"/>
                <w:lang w:val="ru-RU"/>
              </w:rPr>
            </w:pPr>
            <w:r w:rsidRPr="00132DAC">
              <w:rPr>
                <w:sz w:val="28"/>
                <w:szCs w:val="28"/>
                <w:lang w:val="ru-RU"/>
              </w:rPr>
              <w:t>Автономное учреждение ХМАО</w:t>
            </w:r>
            <w:r w:rsidR="00A10687">
              <w:rPr>
                <w:sz w:val="28"/>
                <w:szCs w:val="28"/>
                <w:lang w:val="ru-RU"/>
              </w:rPr>
              <w:t xml:space="preserve"> – </w:t>
            </w:r>
            <w:r w:rsidRPr="00132DAC">
              <w:rPr>
                <w:sz w:val="28"/>
                <w:szCs w:val="28"/>
                <w:lang w:val="ru-RU"/>
              </w:rPr>
              <w:t>Югры «Многофункциональный центр Югры» ТОСП в с .п. Локосово</w:t>
            </w:r>
          </w:p>
        </w:tc>
      </w:tr>
      <w:tr w:rsidR="00CC294C" w:rsidRPr="001F275E" w:rsidTr="00CF3795">
        <w:tc>
          <w:tcPr>
            <w:tcW w:w="9923" w:type="dxa"/>
            <w:gridSpan w:val="2"/>
          </w:tcPr>
          <w:p w:rsidR="00CC294C" w:rsidRPr="001F275E" w:rsidRDefault="00CC294C" w:rsidP="00132DAC">
            <w:pPr>
              <w:jc w:val="center"/>
              <w:rPr>
                <w:sz w:val="28"/>
                <w:szCs w:val="28"/>
              </w:rPr>
            </w:pPr>
            <w:r w:rsidRPr="001F275E">
              <w:rPr>
                <w:sz w:val="28"/>
                <w:szCs w:val="28"/>
              </w:rPr>
              <w:t>г. п. Федоровский</w:t>
            </w:r>
          </w:p>
        </w:tc>
      </w:tr>
      <w:tr w:rsidR="00CC294C" w:rsidRPr="00EB795D" w:rsidTr="00CF3795">
        <w:tc>
          <w:tcPr>
            <w:tcW w:w="2215" w:type="dxa"/>
          </w:tcPr>
          <w:p w:rsidR="00CC294C" w:rsidRPr="001F275E" w:rsidRDefault="00CC294C" w:rsidP="00132DAC">
            <w:pPr>
              <w:jc w:val="center"/>
              <w:rPr>
                <w:sz w:val="28"/>
                <w:szCs w:val="28"/>
              </w:rPr>
            </w:pPr>
            <w:r w:rsidRPr="001F275E">
              <w:rPr>
                <w:sz w:val="28"/>
                <w:szCs w:val="28"/>
              </w:rPr>
              <w:t>1.</w:t>
            </w:r>
          </w:p>
        </w:tc>
        <w:tc>
          <w:tcPr>
            <w:tcW w:w="7708" w:type="dxa"/>
          </w:tcPr>
          <w:p w:rsidR="00CC294C" w:rsidRPr="00132DAC" w:rsidRDefault="00CC294C" w:rsidP="00132DAC">
            <w:pPr>
              <w:jc w:val="both"/>
              <w:rPr>
                <w:sz w:val="28"/>
                <w:szCs w:val="28"/>
                <w:lang w:val="ru-RU"/>
              </w:rPr>
            </w:pPr>
            <w:r w:rsidRPr="00132DAC">
              <w:rPr>
                <w:sz w:val="28"/>
                <w:szCs w:val="28"/>
                <w:lang w:val="ru-RU"/>
              </w:rPr>
              <w:t>Муниципальное бюджетное общеобразовательное учреждение «Федоровская средняя общеобразовательная школа № 1»</w:t>
            </w:r>
          </w:p>
        </w:tc>
      </w:tr>
      <w:tr w:rsidR="00CC294C" w:rsidRPr="00EB795D" w:rsidTr="00CF3795">
        <w:tc>
          <w:tcPr>
            <w:tcW w:w="2215" w:type="dxa"/>
          </w:tcPr>
          <w:p w:rsidR="00CC294C" w:rsidRPr="001F275E" w:rsidRDefault="00CC294C" w:rsidP="00132DAC">
            <w:pPr>
              <w:jc w:val="center"/>
              <w:rPr>
                <w:sz w:val="28"/>
                <w:szCs w:val="28"/>
              </w:rPr>
            </w:pPr>
            <w:r w:rsidRPr="001F275E">
              <w:rPr>
                <w:sz w:val="28"/>
                <w:szCs w:val="28"/>
              </w:rPr>
              <w:t>2.</w:t>
            </w:r>
          </w:p>
        </w:tc>
        <w:tc>
          <w:tcPr>
            <w:tcW w:w="7708" w:type="dxa"/>
          </w:tcPr>
          <w:p w:rsidR="00CC294C" w:rsidRPr="00132DAC" w:rsidRDefault="00CC294C" w:rsidP="00132DAC">
            <w:pPr>
              <w:jc w:val="both"/>
              <w:rPr>
                <w:sz w:val="28"/>
                <w:szCs w:val="28"/>
                <w:lang w:val="ru-RU"/>
              </w:rPr>
            </w:pPr>
            <w:r w:rsidRPr="00132DAC">
              <w:rPr>
                <w:sz w:val="28"/>
                <w:szCs w:val="28"/>
                <w:lang w:val="ru-RU"/>
              </w:rPr>
              <w:t xml:space="preserve">Муниципальное бюджетное общеобразовательное учреждение «Федоровская средняя общеобразовательная школа № 2 </w:t>
            </w:r>
            <w:r w:rsidR="00A10687">
              <w:rPr>
                <w:sz w:val="28"/>
                <w:szCs w:val="28"/>
                <w:lang w:val="ru-RU"/>
              </w:rPr>
              <w:t xml:space="preserve">                         </w:t>
            </w:r>
            <w:r w:rsidRPr="00132DAC">
              <w:rPr>
                <w:sz w:val="28"/>
                <w:szCs w:val="28"/>
                <w:lang w:val="ru-RU"/>
              </w:rPr>
              <w:t>с углубленным изучением отдельных предметов»</w:t>
            </w:r>
          </w:p>
        </w:tc>
      </w:tr>
      <w:tr w:rsidR="00CC294C" w:rsidRPr="00EB795D" w:rsidTr="00CF3795">
        <w:tc>
          <w:tcPr>
            <w:tcW w:w="2215" w:type="dxa"/>
          </w:tcPr>
          <w:p w:rsidR="00CC294C" w:rsidRPr="001F275E" w:rsidRDefault="00CC294C" w:rsidP="00132DAC">
            <w:pPr>
              <w:jc w:val="center"/>
              <w:rPr>
                <w:sz w:val="28"/>
                <w:szCs w:val="28"/>
              </w:rPr>
            </w:pPr>
            <w:r w:rsidRPr="001F275E">
              <w:rPr>
                <w:sz w:val="28"/>
                <w:szCs w:val="28"/>
              </w:rPr>
              <w:t>3.</w:t>
            </w:r>
          </w:p>
        </w:tc>
        <w:tc>
          <w:tcPr>
            <w:tcW w:w="7708" w:type="dxa"/>
          </w:tcPr>
          <w:p w:rsidR="00CC294C" w:rsidRPr="00132DAC" w:rsidRDefault="00CC294C" w:rsidP="00132DAC">
            <w:pPr>
              <w:jc w:val="both"/>
              <w:rPr>
                <w:sz w:val="28"/>
                <w:szCs w:val="28"/>
                <w:lang w:val="ru-RU"/>
              </w:rPr>
            </w:pPr>
            <w:r w:rsidRPr="00132DAC">
              <w:rPr>
                <w:sz w:val="28"/>
                <w:szCs w:val="28"/>
                <w:lang w:val="ru-RU"/>
              </w:rPr>
              <w:t>Муниципальное бюджетное общеобразовательное учреждение «Федоровская средняя общеобразовательная школа № 5»</w:t>
            </w:r>
          </w:p>
        </w:tc>
      </w:tr>
      <w:tr w:rsidR="00CC294C" w:rsidRPr="00EB795D" w:rsidTr="00CF3795">
        <w:tc>
          <w:tcPr>
            <w:tcW w:w="2215" w:type="dxa"/>
          </w:tcPr>
          <w:p w:rsidR="00CC294C" w:rsidRPr="001F275E" w:rsidRDefault="00CC294C" w:rsidP="00132DAC">
            <w:pPr>
              <w:jc w:val="center"/>
              <w:rPr>
                <w:sz w:val="28"/>
                <w:szCs w:val="28"/>
              </w:rPr>
            </w:pPr>
            <w:r w:rsidRPr="001F275E">
              <w:rPr>
                <w:sz w:val="28"/>
                <w:szCs w:val="28"/>
              </w:rPr>
              <w:t>4.</w:t>
            </w:r>
          </w:p>
        </w:tc>
        <w:tc>
          <w:tcPr>
            <w:tcW w:w="7708" w:type="dxa"/>
          </w:tcPr>
          <w:p w:rsidR="00CC294C" w:rsidRPr="00132DAC" w:rsidRDefault="00CC294C" w:rsidP="00132DAC">
            <w:pPr>
              <w:jc w:val="both"/>
              <w:rPr>
                <w:sz w:val="28"/>
                <w:szCs w:val="28"/>
                <w:lang w:val="ru-RU"/>
              </w:rPr>
            </w:pPr>
            <w:r w:rsidRPr="00132DAC">
              <w:rPr>
                <w:sz w:val="28"/>
                <w:szCs w:val="28"/>
                <w:lang w:val="ru-RU"/>
              </w:rPr>
              <w:t>Муниципальное бюджетное дошкольное образовательное учреждение детский сад «Белочка»</w:t>
            </w:r>
          </w:p>
        </w:tc>
      </w:tr>
      <w:tr w:rsidR="00CC294C" w:rsidRPr="00EB795D" w:rsidTr="00CF3795">
        <w:tc>
          <w:tcPr>
            <w:tcW w:w="2215" w:type="dxa"/>
          </w:tcPr>
          <w:p w:rsidR="00CC294C" w:rsidRPr="001F275E" w:rsidRDefault="00CC294C" w:rsidP="00132DAC">
            <w:pPr>
              <w:jc w:val="center"/>
              <w:rPr>
                <w:sz w:val="28"/>
                <w:szCs w:val="28"/>
              </w:rPr>
            </w:pPr>
            <w:r w:rsidRPr="001F275E">
              <w:rPr>
                <w:sz w:val="28"/>
                <w:szCs w:val="28"/>
              </w:rPr>
              <w:t>5.</w:t>
            </w:r>
          </w:p>
        </w:tc>
        <w:tc>
          <w:tcPr>
            <w:tcW w:w="7708" w:type="dxa"/>
          </w:tcPr>
          <w:p w:rsidR="00CC294C" w:rsidRPr="00132DAC" w:rsidRDefault="00CC294C" w:rsidP="00132DAC">
            <w:pPr>
              <w:jc w:val="both"/>
              <w:rPr>
                <w:sz w:val="28"/>
                <w:szCs w:val="28"/>
                <w:lang w:val="ru-RU"/>
              </w:rPr>
            </w:pPr>
            <w:r w:rsidRPr="00132DAC">
              <w:rPr>
                <w:sz w:val="28"/>
                <w:szCs w:val="28"/>
                <w:lang w:val="ru-RU"/>
              </w:rPr>
              <w:t>Муниципальное бюджетное дошкольное образовательное учреждение детский сад «Умка»</w:t>
            </w:r>
          </w:p>
        </w:tc>
      </w:tr>
      <w:tr w:rsidR="00CC294C" w:rsidRPr="00EB795D" w:rsidTr="00CF3795">
        <w:tc>
          <w:tcPr>
            <w:tcW w:w="2215" w:type="dxa"/>
          </w:tcPr>
          <w:p w:rsidR="00CC294C" w:rsidRPr="001F275E" w:rsidRDefault="00CC294C" w:rsidP="00132DAC">
            <w:pPr>
              <w:jc w:val="center"/>
              <w:rPr>
                <w:sz w:val="28"/>
                <w:szCs w:val="28"/>
              </w:rPr>
            </w:pPr>
            <w:r w:rsidRPr="001F275E">
              <w:rPr>
                <w:sz w:val="28"/>
                <w:szCs w:val="28"/>
              </w:rPr>
              <w:t>6.</w:t>
            </w:r>
          </w:p>
        </w:tc>
        <w:tc>
          <w:tcPr>
            <w:tcW w:w="7708" w:type="dxa"/>
          </w:tcPr>
          <w:p w:rsidR="00CC294C" w:rsidRPr="00132DAC" w:rsidRDefault="00CC294C" w:rsidP="00132DAC">
            <w:pPr>
              <w:jc w:val="both"/>
              <w:rPr>
                <w:sz w:val="28"/>
                <w:szCs w:val="28"/>
                <w:lang w:val="ru-RU"/>
              </w:rPr>
            </w:pPr>
            <w:r w:rsidRPr="00132DAC">
              <w:rPr>
                <w:sz w:val="28"/>
                <w:szCs w:val="28"/>
                <w:lang w:val="ru-RU"/>
              </w:rPr>
              <w:t>Муниципальное бюджетное дошкольное образовательное учреждение центр развития ребёнка - детский сад «Танюша»</w:t>
            </w:r>
          </w:p>
        </w:tc>
      </w:tr>
      <w:tr w:rsidR="00CC294C" w:rsidRPr="00EB795D" w:rsidTr="00CF3795">
        <w:tc>
          <w:tcPr>
            <w:tcW w:w="2215" w:type="dxa"/>
          </w:tcPr>
          <w:p w:rsidR="00CC294C" w:rsidRPr="001F275E" w:rsidRDefault="00CC294C" w:rsidP="00132DAC">
            <w:pPr>
              <w:jc w:val="center"/>
              <w:rPr>
                <w:sz w:val="28"/>
                <w:szCs w:val="28"/>
              </w:rPr>
            </w:pPr>
            <w:r w:rsidRPr="001F275E">
              <w:rPr>
                <w:sz w:val="28"/>
                <w:szCs w:val="28"/>
              </w:rPr>
              <w:t>7.</w:t>
            </w:r>
          </w:p>
        </w:tc>
        <w:tc>
          <w:tcPr>
            <w:tcW w:w="7708" w:type="dxa"/>
          </w:tcPr>
          <w:p w:rsidR="00CC294C" w:rsidRPr="00132DAC" w:rsidRDefault="00CC294C" w:rsidP="00132DAC">
            <w:pPr>
              <w:jc w:val="both"/>
              <w:rPr>
                <w:sz w:val="28"/>
                <w:szCs w:val="28"/>
                <w:lang w:val="ru-RU"/>
              </w:rPr>
            </w:pPr>
            <w:r w:rsidRPr="00132DAC">
              <w:rPr>
                <w:sz w:val="28"/>
                <w:szCs w:val="28"/>
                <w:lang w:val="ru-RU"/>
              </w:rPr>
              <w:t>Муниципальное автономное учреждение культуры «Культурно-досуговый центр «Премьер»»</w:t>
            </w:r>
          </w:p>
        </w:tc>
      </w:tr>
      <w:tr w:rsidR="00CC294C" w:rsidRPr="00EB795D" w:rsidTr="00CF3795">
        <w:tc>
          <w:tcPr>
            <w:tcW w:w="2215" w:type="dxa"/>
          </w:tcPr>
          <w:p w:rsidR="00CC294C" w:rsidRPr="001F275E" w:rsidRDefault="00CC294C" w:rsidP="00132DAC">
            <w:pPr>
              <w:jc w:val="center"/>
              <w:rPr>
                <w:sz w:val="28"/>
                <w:szCs w:val="28"/>
              </w:rPr>
            </w:pPr>
            <w:r w:rsidRPr="001F275E"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7708" w:type="dxa"/>
          </w:tcPr>
          <w:p w:rsidR="00CC294C" w:rsidRPr="00132DAC" w:rsidRDefault="00CC294C" w:rsidP="00132DAC">
            <w:pPr>
              <w:jc w:val="both"/>
              <w:rPr>
                <w:sz w:val="28"/>
                <w:szCs w:val="28"/>
                <w:lang w:val="ru-RU"/>
              </w:rPr>
            </w:pPr>
            <w:r w:rsidRPr="00132DAC">
              <w:rPr>
                <w:sz w:val="28"/>
                <w:szCs w:val="28"/>
                <w:lang w:val="ru-RU"/>
              </w:rPr>
              <w:t>Муниципальное автономное учреждение «Федоровский спортивно-оздоровительный центр»</w:t>
            </w:r>
          </w:p>
        </w:tc>
      </w:tr>
      <w:tr w:rsidR="00CC294C" w:rsidRPr="00EB795D" w:rsidTr="00CF3795">
        <w:tc>
          <w:tcPr>
            <w:tcW w:w="2215" w:type="dxa"/>
          </w:tcPr>
          <w:p w:rsidR="00CC294C" w:rsidRPr="001F275E" w:rsidRDefault="00CC294C" w:rsidP="00132DAC">
            <w:pPr>
              <w:jc w:val="center"/>
              <w:rPr>
                <w:sz w:val="28"/>
                <w:szCs w:val="28"/>
              </w:rPr>
            </w:pPr>
            <w:r w:rsidRPr="001F275E">
              <w:rPr>
                <w:sz w:val="28"/>
                <w:szCs w:val="28"/>
              </w:rPr>
              <w:t>9.</w:t>
            </w:r>
          </w:p>
        </w:tc>
        <w:tc>
          <w:tcPr>
            <w:tcW w:w="7708" w:type="dxa"/>
          </w:tcPr>
          <w:p w:rsidR="00CC294C" w:rsidRPr="00132DAC" w:rsidRDefault="00CC294C" w:rsidP="00132DAC">
            <w:pPr>
              <w:jc w:val="both"/>
              <w:rPr>
                <w:sz w:val="28"/>
                <w:szCs w:val="28"/>
                <w:lang w:val="ru-RU"/>
              </w:rPr>
            </w:pPr>
            <w:r w:rsidRPr="00132DAC">
              <w:rPr>
                <w:sz w:val="28"/>
                <w:szCs w:val="28"/>
                <w:lang w:val="ru-RU"/>
              </w:rPr>
              <w:t>Бюджетное учреждение Ханты-Мансийского автономного округа – Югры «Федоровская городская больница»</w:t>
            </w:r>
          </w:p>
        </w:tc>
      </w:tr>
      <w:tr w:rsidR="00CC294C" w:rsidRPr="00EB795D" w:rsidTr="00CF3795">
        <w:tc>
          <w:tcPr>
            <w:tcW w:w="2215" w:type="dxa"/>
          </w:tcPr>
          <w:p w:rsidR="00CC294C" w:rsidRPr="001F275E" w:rsidRDefault="00CC294C" w:rsidP="00132DAC">
            <w:pPr>
              <w:jc w:val="center"/>
              <w:rPr>
                <w:sz w:val="28"/>
                <w:szCs w:val="28"/>
              </w:rPr>
            </w:pPr>
            <w:r w:rsidRPr="001F275E">
              <w:rPr>
                <w:sz w:val="28"/>
                <w:szCs w:val="28"/>
              </w:rPr>
              <w:t>10.</w:t>
            </w:r>
          </w:p>
        </w:tc>
        <w:tc>
          <w:tcPr>
            <w:tcW w:w="7708" w:type="dxa"/>
          </w:tcPr>
          <w:p w:rsidR="00CC294C" w:rsidRPr="00132DAC" w:rsidRDefault="00CC294C" w:rsidP="00132DAC">
            <w:pPr>
              <w:jc w:val="both"/>
              <w:rPr>
                <w:sz w:val="28"/>
                <w:szCs w:val="28"/>
                <w:lang w:val="ru-RU"/>
              </w:rPr>
            </w:pPr>
            <w:r w:rsidRPr="00132DAC">
              <w:rPr>
                <w:sz w:val="28"/>
                <w:szCs w:val="28"/>
                <w:lang w:val="ru-RU"/>
              </w:rPr>
              <w:t xml:space="preserve">Бюджетное учреждение Ханты-Мансийского автономного округа – Югры «Сургутский районный комплексный центр социального обслуживания населения» (филиал </w:t>
            </w:r>
            <w:r w:rsidR="00A10687">
              <w:rPr>
                <w:sz w:val="28"/>
                <w:szCs w:val="28"/>
                <w:lang w:val="ru-RU"/>
              </w:rPr>
              <w:t xml:space="preserve">                                                  </w:t>
            </w:r>
            <w:r w:rsidRPr="00132DAC">
              <w:rPr>
                <w:sz w:val="28"/>
                <w:szCs w:val="28"/>
                <w:lang w:val="ru-RU"/>
              </w:rPr>
              <w:t xml:space="preserve">в </w:t>
            </w:r>
            <w:proofErr w:type="spellStart"/>
            <w:r w:rsidRPr="00132DAC">
              <w:rPr>
                <w:sz w:val="28"/>
                <w:szCs w:val="28"/>
                <w:lang w:val="ru-RU"/>
              </w:rPr>
              <w:t>г.п</w:t>
            </w:r>
            <w:proofErr w:type="spellEnd"/>
            <w:r w:rsidRPr="00132DAC">
              <w:rPr>
                <w:sz w:val="28"/>
                <w:szCs w:val="28"/>
                <w:lang w:val="ru-RU"/>
              </w:rPr>
              <w:t>. Федоровский)</w:t>
            </w:r>
          </w:p>
        </w:tc>
      </w:tr>
      <w:tr w:rsidR="00CC294C" w:rsidRPr="00EB795D" w:rsidTr="00CF3795">
        <w:trPr>
          <w:trHeight w:val="725"/>
        </w:trPr>
        <w:tc>
          <w:tcPr>
            <w:tcW w:w="2215" w:type="dxa"/>
          </w:tcPr>
          <w:p w:rsidR="00CC294C" w:rsidRPr="001F275E" w:rsidRDefault="00CC294C" w:rsidP="00132DAC">
            <w:pPr>
              <w:jc w:val="center"/>
              <w:rPr>
                <w:sz w:val="28"/>
                <w:szCs w:val="28"/>
              </w:rPr>
            </w:pPr>
            <w:r w:rsidRPr="001F275E">
              <w:rPr>
                <w:sz w:val="28"/>
                <w:szCs w:val="28"/>
              </w:rPr>
              <w:t>11.</w:t>
            </w:r>
          </w:p>
        </w:tc>
        <w:tc>
          <w:tcPr>
            <w:tcW w:w="7708" w:type="dxa"/>
          </w:tcPr>
          <w:p w:rsidR="00CC294C" w:rsidRPr="00132DAC" w:rsidRDefault="00CC294C" w:rsidP="00132DAC">
            <w:pPr>
              <w:jc w:val="both"/>
              <w:rPr>
                <w:sz w:val="28"/>
                <w:szCs w:val="28"/>
                <w:lang w:val="ru-RU"/>
              </w:rPr>
            </w:pPr>
            <w:r w:rsidRPr="00132DAC">
              <w:rPr>
                <w:sz w:val="28"/>
                <w:szCs w:val="28"/>
                <w:lang w:val="ru-RU"/>
              </w:rPr>
              <w:t xml:space="preserve">Сургутский районный центр социальной помощи семье и детям (филиал  в </w:t>
            </w:r>
            <w:proofErr w:type="spellStart"/>
            <w:r w:rsidRPr="00132DAC">
              <w:rPr>
                <w:sz w:val="28"/>
                <w:szCs w:val="28"/>
                <w:lang w:val="ru-RU"/>
              </w:rPr>
              <w:t>г.п</w:t>
            </w:r>
            <w:proofErr w:type="spellEnd"/>
            <w:r w:rsidRPr="00132DAC">
              <w:rPr>
                <w:sz w:val="28"/>
                <w:szCs w:val="28"/>
                <w:lang w:val="ru-RU"/>
              </w:rPr>
              <w:t>. Федоровский)</w:t>
            </w:r>
          </w:p>
        </w:tc>
      </w:tr>
      <w:tr w:rsidR="00CC294C" w:rsidRPr="001F275E" w:rsidTr="00CF3795">
        <w:tc>
          <w:tcPr>
            <w:tcW w:w="2215" w:type="dxa"/>
          </w:tcPr>
          <w:p w:rsidR="00CC294C" w:rsidRPr="001F275E" w:rsidRDefault="00CC294C" w:rsidP="00132D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7708" w:type="dxa"/>
          </w:tcPr>
          <w:p w:rsidR="00CC294C" w:rsidRPr="00EE4B05" w:rsidRDefault="00CC294C" w:rsidP="00132DAC">
            <w:pPr>
              <w:jc w:val="both"/>
              <w:rPr>
                <w:sz w:val="28"/>
                <w:szCs w:val="28"/>
              </w:rPr>
            </w:pPr>
            <w:proofErr w:type="spellStart"/>
            <w:r w:rsidRPr="00721C3C">
              <w:rPr>
                <w:sz w:val="28"/>
                <w:szCs w:val="28"/>
              </w:rPr>
              <w:t>Магазин</w:t>
            </w:r>
            <w:proofErr w:type="spellEnd"/>
            <w:r w:rsidRPr="00721C3C">
              <w:rPr>
                <w:sz w:val="28"/>
                <w:szCs w:val="28"/>
              </w:rPr>
              <w:t xml:space="preserve"> "</w:t>
            </w:r>
            <w:proofErr w:type="spellStart"/>
            <w:r w:rsidRPr="00721C3C">
              <w:rPr>
                <w:sz w:val="28"/>
                <w:szCs w:val="28"/>
              </w:rPr>
              <w:t>Дунай</w:t>
            </w:r>
            <w:proofErr w:type="spellEnd"/>
            <w:r w:rsidRPr="00721C3C">
              <w:rPr>
                <w:sz w:val="28"/>
                <w:szCs w:val="28"/>
              </w:rPr>
              <w:t xml:space="preserve"> - 1", </w:t>
            </w:r>
            <w:proofErr w:type="spellStart"/>
            <w:r w:rsidRPr="00721C3C">
              <w:rPr>
                <w:sz w:val="28"/>
                <w:szCs w:val="28"/>
              </w:rPr>
              <w:t>ул</w:t>
            </w:r>
            <w:proofErr w:type="spellEnd"/>
            <w:r w:rsidRPr="00721C3C">
              <w:rPr>
                <w:sz w:val="28"/>
                <w:szCs w:val="28"/>
              </w:rPr>
              <w:t xml:space="preserve">. </w:t>
            </w:r>
            <w:proofErr w:type="spellStart"/>
            <w:r w:rsidRPr="00721C3C">
              <w:rPr>
                <w:sz w:val="28"/>
                <w:szCs w:val="28"/>
              </w:rPr>
              <w:t>Строителей</w:t>
            </w:r>
            <w:proofErr w:type="spellEnd"/>
            <w:r w:rsidRPr="00721C3C">
              <w:rPr>
                <w:sz w:val="28"/>
                <w:szCs w:val="28"/>
              </w:rPr>
              <w:t>, 5</w:t>
            </w:r>
            <w:r w:rsidRPr="00EE4B05">
              <w:rPr>
                <w:sz w:val="28"/>
                <w:szCs w:val="28"/>
              </w:rPr>
              <w:t xml:space="preserve"> </w:t>
            </w:r>
          </w:p>
        </w:tc>
      </w:tr>
      <w:tr w:rsidR="00CC294C" w:rsidRPr="001F275E" w:rsidTr="00CF3795">
        <w:tc>
          <w:tcPr>
            <w:tcW w:w="2215" w:type="dxa"/>
          </w:tcPr>
          <w:p w:rsidR="00CC294C" w:rsidRPr="001F275E" w:rsidRDefault="00CC294C" w:rsidP="00132D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7708" w:type="dxa"/>
          </w:tcPr>
          <w:p w:rsidR="00CC294C" w:rsidRPr="00EE4B05" w:rsidRDefault="00CC294C" w:rsidP="00132DAC">
            <w:pPr>
              <w:jc w:val="both"/>
              <w:rPr>
                <w:sz w:val="28"/>
                <w:szCs w:val="28"/>
              </w:rPr>
            </w:pPr>
            <w:r w:rsidRPr="00721C3C">
              <w:rPr>
                <w:sz w:val="28"/>
                <w:szCs w:val="28"/>
              </w:rPr>
              <w:t>ТЦ "</w:t>
            </w:r>
            <w:proofErr w:type="spellStart"/>
            <w:r w:rsidRPr="00721C3C">
              <w:rPr>
                <w:sz w:val="28"/>
                <w:szCs w:val="28"/>
              </w:rPr>
              <w:t>Айнур</w:t>
            </w:r>
            <w:proofErr w:type="spellEnd"/>
            <w:r w:rsidRPr="00721C3C">
              <w:rPr>
                <w:sz w:val="28"/>
                <w:szCs w:val="28"/>
              </w:rPr>
              <w:t xml:space="preserve">", </w:t>
            </w:r>
            <w:proofErr w:type="spellStart"/>
            <w:r w:rsidRPr="00721C3C">
              <w:rPr>
                <w:sz w:val="28"/>
                <w:szCs w:val="28"/>
              </w:rPr>
              <w:t>ул</w:t>
            </w:r>
            <w:proofErr w:type="spellEnd"/>
            <w:r w:rsidRPr="00721C3C">
              <w:rPr>
                <w:sz w:val="28"/>
                <w:szCs w:val="28"/>
              </w:rPr>
              <w:t xml:space="preserve">. </w:t>
            </w:r>
            <w:proofErr w:type="spellStart"/>
            <w:r w:rsidRPr="00721C3C">
              <w:rPr>
                <w:sz w:val="28"/>
                <w:szCs w:val="28"/>
              </w:rPr>
              <w:t>Ленина</w:t>
            </w:r>
            <w:proofErr w:type="spellEnd"/>
            <w:r w:rsidRPr="00721C3C">
              <w:rPr>
                <w:sz w:val="28"/>
                <w:szCs w:val="28"/>
              </w:rPr>
              <w:t>, 12/2</w:t>
            </w:r>
          </w:p>
        </w:tc>
      </w:tr>
      <w:tr w:rsidR="00CC294C" w:rsidRPr="001F275E" w:rsidTr="00CF3795">
        <w:tc>
          <w:tcPr>
            <w:tcW w:w="2215" w:type="dxa"/>
          </w:tcPr>
          <w:p w:rsidR="00CC294C" w:rsidRPr="001F275E" w:rsidRDefault="00CC294C" w:rsidP="00132D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7708" w:type="dxa"/>
          </w:tcPr>
          <w:p w:rsidR="00A10687" w:rsidRPr="00EE4B05" w:rsidRDefault="00CC294C" w:rsidP="00132DAC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EE4B05">
              <w:rPr>
                <w:sz w:val="28"/>
                <w:szCs w:val="28"/>
              </w:rPr>
              <w:t>Магазин</w:t>
            </w:r>
            <w:proofErr w:type="spellEnd"/>
            <w:r w:rsidRPr="00EE4B05">
              <w:rPr>
                <w:sz w:val="28"/>
                <w:szCs w:val="28"/>
              </w:rPr>
              <w:t xml:space="preserve">  «</w:t>
            </w:r>
            <w:proofErr w:type="spellStart"/>
            <w:proofErr w:type="gramEnd"/>
            <w:r w:rsidRPr="00EE4B05">
              <w:rPr>
                <w:sz w:val="28"/>
                <w:szCs w:val="28"/>
              </w:rPr>
              <w:t>Монетка</w:t>
            </w:r>
            <w:proofErr w:type="spellEnd"/>
            <w:r w:rsidRPr="00EE4B05">
              <w:rPr>
                <w:sz w:val="28"/>
                <w:szCs w:val="28"/>
              </w:rPr>
              <w:t xml:space="preserve">», </w:t>
            </w:r>
            <w:proofErr w:type="spellStart"/>
            <w:r w:rsidRPr="00EE4B05">
              <w:rPr>
                <w:sz w:val="28"/>
                <w:szCs w:val="28"/>
              </w:rPr>
              <w:t>ул</w:t>
            </w:r>
            <w:proofErr w:type="spellEnd"/>
            <w:r w:rsidRPr="00EE4B05">
              <w:rPr>
                <w:sz w:val="28"/>
                <w:szCs w:val="28"/>
              </w:rPr>
              <w:t xml:space="preserve">. </w:t>
            </w:r>
            <w:proofErr w:type="spellStart"/>
            <w:r w:rsidRPr="00EE4B05">
              <w:rPr>
                <w:sz w:val="28"/>
                <w:szCs w:val="28"/>
              </w:rPr>
              <w:t>Ленина</w:t>
            </w:r>
            <w:proofErr w:type="spellEnd"/>
            <w:r w:rsidRPr="00EE4B05">
              <w:rPr>
                <w:sz w:val="28"/>
                <w:szCs w:val="28"/>
              </w:rPr>
              <w:t>, 13</w:t>
            </w:r>
          </w:p>
        </w:tc>
      </w:tr>
      <w:tr w:rsidR="00CC294C" w:rsidRPr="001F275E" w:rsidTr="00CF3795">
        <w:tc>
          <w:tcPr>
            <w:tcW w:w="9923" w:type="dxa"/>
            <w:gridSpan w:val="2"/>
          </w:tcPr>
          <w:p w:rsidR="00CC294C" w:rsidRPr="006250FE" w:rsidRDefault="00CC294C" w:rsidP="00132DAC">
            <w:pPr>
              <w:jc w:val="center"/>
              <w:rPr>
                <w:sz w:val="28"/>
                <w:szCs w:val="28"/>
              </w:rPr>
            </w:pPr>
            <w:r w:rsidRPr="006250FE">
              <w:rPr>
                <w:sz w:val="28"/>
                <w:szCs w:val="28"/>
              </w:rPr>
              <w:t>г. п. Барсово</w:t>
            </w:r>
          </w:p>
        </w:tc>
      </w:tr>
      <w:tr w:rsidR="00CC294C" w:rsidRPr="00EB795D" w:rsidTr="00CF3795">
        <w:tc>
          <w:tcPr>
            <w:tcW w:w="2215" w:type="dxa"/>
          </w:tcPr>
          <w:p w:rsidR="00CC294C" w:rsidRPr="001F275E" w:rsidRDefault="00CC294C" w:rsidP="00132DAC">
            <w:pPr>
              <w:jc w:val="center"/>
              <w:rPr>
                <w:sz w:val="28"/>
                <w:szCs w:val="28"/>
              </w:rPr>
            </w:pPr>
            <w:r w:rsidRPr="006250FE">
              <w:rPr>
                <w:sz w:val="28"/>
                <w:szCs w:val="28"/>
              </w:rPr>
              <w:t>1</w:t>
            </w:r>
            <w:r w:rsidRPr="001F275E">
              <w:rPr>
                <w:sz w:val="28"/>
                <w:szCs w:val="28"/>
              </w:rPr>
              <w:t>.</w:t>
            </w:r>
          </w:p>
        </w:tc>
        <w:tc>
          <w:tcPr>
            <w:tcW w:w="7708" w:type="dxa"/>
          </w:tcPr>
          <w:p w:rsidR="00CC294C" w:rsidRPr="00132DAC" w:rsidRDefault="00CC294C" w:rsidP="00132DAC">
            <w:pPr>
              <w:jc w:val="both"/>
              <w:rPr>
                <w:sz w:val="28"/>
                <w:szCs w:val="28"/>
                <w:lang w:val="ru-RU"/>
              </w:rPr>
            </w:pPr>
            <w:r w:rsidRPr="00132DAC">
              <w:rPr>
                <w:sz w:val="28"/>
                <w:szCs w:val="28"/>
                <w:lang w:val="ru-RU"/>
              </w:rPr>
              <w:t>Муниципальное бюджетное общеобразовательное учреждение «</w:t>
            </w:r>
            <w:proofErr w:type="spellStart"/>
            <w:r w:rsidRPr="00132DAC">
              <w:rPr>
                <w:sz w:val="28"/>
                <w:szCs w:val="28"/>
                <w:lang w:val="ru-RU"/>
              </w:rPr>
              <w:t>Барсовская</w:t>
            </w:r>
            <w:proofErr w:type="spellEnd"/>
            <w:r w:rsidRPr="00132DAC">
              <w:rPr>
                <w:sz w:val="28"/>
                <w:szCs w:val="28"/>
                <w:lang w:val="ru-RU"/>
              </w:rPr>
              <w:t xml:space="preserve"> средняя общеобразовательная школа № 1»</w:t>
            </w:r>
          </w:p>
        </w:tc>
      </w:tr>
      <w:tr w:rsidR="00CC294C" w:rsidRPr="00EB795D" w:rsidTr="00CF3795">
        <w:tc>
          <w:tcPr>
            <w:tcW w:w="2215" w:type="dxa"/>
          </w:tcPr>
          <w:p w:rsidR="00CC294C" w:rsidRPr="001F275E" w:rsidRDefault="00CC294C" w:rsidP="00132DAC">
            <w:pPr>
              <w:jc w:val="center"/>
              <w:rPr>
                <w:sz w:val="28"/>
                <w:szCs w:val="28"/>
              </w:rPr>
            </w:pPr>
            <w:r w:rsidRPr="001F275E">
              <w:rPr>
                <w:sz w:val="28"/>
                <w:szCs w:val="28"/>
              </w:rPr>
              <w:t>2.</w:t>
            </w:r>
          </w:p>
        </w:tc>
        <w:tc>
          <w:tcPr>
            <w:tcW w:w="7708" w:type="dxa"/>
          </w:tcPr>
          <w:p w:rsidR="00CC294C" w:rsidRPr="00132DAC" w:rsidRDefault="00CC294C" w:rsidP="00132DAC">
            <w:pPr>
              <w:jc w:val="both"/>
              <w:rPr>
                <w:sz w:val="28"/>
                <w:szCs w:val="28"/>
                <w:lang w:val="ru-RU"/>
              </w:rPr>
            </w:pPr>
            <w:r w:rsidRPr="00132DAC">
              <w:rPr>
                <w:sz w:val="28"/>
                <w:szCs w:val="28"/>
                <w:lang w:val="ru-RU"/>
              </w:rPr>
              <w:t>Муниципальное бюджетное дошкольное образовательное учреждение детский сад «Рябинка» (п.г.т. Барсово)</w:t>
            </w:r>
          </w:p>
        </w:tc>
      </w:tr>
      <w:tr w:rsidR="00CC294C" w:rsidRPr="00EB795D" w:rsidTr="00CF3795">
        <w:tc>
          <w:tcPr>
            <w:tcW w:w="2215" w:type="dxa"/>
          </w:tcPr>
          <w:p w:rsidR="00CC294C" w:rsidRPr="001F275E" w:rsidRDefault="00CC294C" w:rsidP="00132DAC">
            <w:pPr>
              <w:jc w:val="center"/>
              <w:rPr>
                <w:sz w:val="28"/>
                <w:szCs w:val="28"/>
              </w:rPr>
            </w:pPr>
            <w:r w:rsidRPr="001F275E">
              <w:rPr>
                <w:sz w:val="28"/>
                <w:szCs w:val="28"/>
              </w:rPr>
              <w:t>3.</w:t>
            </w:r>
          </w:p>
        </w:tc>
        <w:tc>
          <w:tcPr>
            <w:tcW w:w="7708" w:type="dxa"/>
          </w:tcPr>
          <w:p w:rsidR="00CC294C" w:rsidRPr="00CC294C" w:rsidRDefault="00CC294C" w:rsidP="00A10687">
            <w:pPr>
              <w:jc w:val="both"/>
              <w:rPr>
                <w:sz w:val="28"/>
                <w:szCs w:val="28"/>
                <w:lang w:val="ru-RU"/>
              </w:rPr>
            </w:pPr>
            <w:r w:rsidRPr="00CC294C">
              <w:rPr>
                <w:sz w:val="28"/>
                <w:szCs w:val="28"/>
                <w:lang w:val="ru-RU"/>
              </w:rPr>
              <w:t xml:space="preserve">Бюджетное учреждение Ханты-Мансийского автономного округа – Югры «Поликлиника посёлка Белый Яр» - «Поликлиническое отделение № 3  г. п. Барсово» </w:t>
            </w:r>
          </w:p>
        </w:tc>
      </w:tr>
      <w:tr w:rsidR="00CC294C" w:rsidRPr="00EB795D" w:rsidTr="00CF3795">
        <w:tc>
          <w:tcPr>
            <w:tcW w:w="2215" w:type="dxa"/>
          </w:tcPr>
          <w:p w:rsidR="00CC294C" w:rsidRPr="001F275E" w:rsidRDefault="00CC294C" w:rsidP="00132DAC">
            <w:pPr>
              <w:jc w:val="center"/>
              <w:rPr>
                <w:sz w:val="28"/>
                <w:szCs w:val="28"/>
              </w:rPr>
            </w:pPr>
            <w:r w:rsidRPr="001F275E">
              <w:rPr>
                <w:sz w:val="28"/>
                <w:szCs w:val="28"/>
              </w:rPr>
              <w:t>4.</w:t>
            </w:r>
          </w:p>
        </w:tc>
        <w:tc>
          <w:tcPr>
            <w:tcW w:w="7708" w:type="dxa"/>
          </w:tcPr>
          <w:p w:rsidR="00CC294C" w:rsidRPr="00CC294C" w:rsidRDefault="00CC294C" w:rsidP="00132DAC">
            <w:pPr>
              <w:jc w:val="both"/>
              <w:rPr>
                <w:sz w:val="28"/>
                <w:szCs w:val="28"/>
                <w:lang w:val="ru-RU"/>
              </w:rPr>
            </w:pPr>
            <w:r w:rsidRPr="00CC294C">
              <w:rPr>
                <w:sz w:val="28"/>
                <w:szCs w:val="28"/>
                <w:lang w:val="ru-RU"/>
              </w:rPr>
              <w:t>Муниципальное казённое учреждение «Культурно-спортивный комплекс «Барс»</w:t>
            </w:r>
          </w:p>
        </w:tc>
      </w:tr>
      <w:tr w:rsidR="00CC294C" w:rsidRPr="00EB795D" w:rsidTr="00CF3795">
        <w:tc>
          <w:tcPr>
            <w:tcW w:w="2215" w:type="dxa"/>
          </w:tcPr>
          <w:p w:rsidR="00CC294C" w:rsidRPr="001F275E" w:rsidRDefault="00CC294C" w:rsidP="00132DAC">
            <w:pPr>
              <w:jc w:val="center"/>
              <w:rPr>
                <w:sz w:val="28"/>
                <w:szCs w:val="28"/>
              </w:rPr>
            </w:pPr>
            <w:r w:rsidRPr="001F275E">
              <w:rPr>
                <w:sz w:val="28"/>
                <w:szCs w:val="28"/>
              </w:rPr>
              <w:t>5.</w:t>
            </w:r>
          </w:p>
        </w:tc>
        <w:tc>
          <w:tcPr>
            <w:tcW w:w="7708" w:type="dxa"/>
          </w:tcPr>
          <w:p w:rsidR="00CC294C" w:rsidRPr="00CC294C" w:rsidRDefault="00CC294C" w:rsidP="00132DAC">
            <w:pPr>
              <w:jc w:val="both"/>
              <w:rPr>
                <w:sz w:val="28"/>
                <w:szCs w:val="28"/>
                <w:lang w:val="ru-RU"/>
              </w:rPr>
            </w:pPr>
            <w:r w:rsidRPr="00CC294C">
              <w:rPr>
                <w:sz w:val="28"/>
                <w:szCs w:val="28"/>
                <w:lang w:val="ru-RU"/>
              </w:rPr>
              <w:t>Бюджетное учреждение Ханты-Мансийского автономного округа − Югры Сургутский районный центр социальной помощи семье и детям</w:t>
            </w:r>
          </w:p>
        </w:tc>
      </w:tr>
      <w:tr w:rsidR="00CC294C" w:rsidRPr="001F275E" w:rsidTr="00CF3795">
        <w:tc>
          <w:tcPr>
            <w:tcW w:w="2215" w:type="dxa"/>
          </w:tcPr>
          <w:p w:rsidR="00CC294C" w:rsidRPr="001F275E" w:rsidRDefault="00CC294C" w:rsidP="00132DAC">
            <w:pPr>
              <w:jc w:val="center"/>
              <w:rPr>
                <w:sz w:val="28"/>
                <w:szCs w:val="28"/>
              </w:rPr>
            </w:pPr>
            <w:r w:rsidRPr="001F275E">
              <w:rPr>
                <w:sz w:val="28"/>
                <w:szCs w:val="28"/>
              </w:rPr>
              <w:t>6.</w:t>
            </w:r>
          </w:p>
        </w:tc>
        <w:tc>
          <w:tcPr>
            <w:tcW w:w="7708" w:type="dxa"/>
          </w:tcPr>
          <w:p w:rsidR="00CC294C" w:rsidRPr="001F275E" w:rsidRDefault="00CC294C" w:rsidP="00132DAC">
            <w:pPr>
              <w:jc w:val="both"/>
              <w:rPr>
                <w:sz w:val="28"/>
                <w:szCs w:val="28"/>
              </w:rPr>
            </w:pPr>
            <w:proofErr w:type="spellStart"/>
            <w:r w:rsidRPr="001F275E">
              <w:rPr>
                <w:sz w:val="28"/>
                <w:szCs w:val="28"/>
              </w:rPr>
              <w:t>Администрация</w:t>
            </w:r>
            <w:proofErr w:type="spellEnd"/>
            <w:r w:rsidRPr="001F275E">
              <w:rPr>
                <w:sz w:val="28"/>
                <w:szCs w:val="28"/>
              </w:rPr>
              <w:t xml:space="preserve"> </w:t>
            </w:r>
            <w:proofErr w:type="spellStart"/>
            <w:r w:rsidRPr="001F275E">
              <w:rPr>
                <w:sz w:val="28"/>
                <w:szCs w:val="28"/>
              </w:rPr>
              <w:t>городского</w:t>
            </w:r>
            <w:proofErr w:type="spellEnd"/>
            <w:r w:rsidRPr="001F275E">
              <w:rPr>
                <w:sz w:val="28"/>
                <w:szCs w:val="28"/>
              </w:rPr>
              <w:t xml:space="preserve"> </w:t>
            </w:r>
            <w:proofErr w:type="spellStart"/>
            <w:r w:rsidRPr="001F275E">
              <w:rPr>
                <w:sz w:val="28"/>
                <w:szCs w:val="28"/>
              </w:rPr>
              <w:t>поселения</w:t>
            </w:r>
            <w:proofErr w:type="spellEnd"/>
            <w:r w:rsidRPr="001F275E">
              <w:rPr>
                <w:sz w:val="28"/>
                <w:szCs w:val="28"/>
              </w:rPr>
              <w:t xml:space="preserve"> </w:t>
            </w:r>
            <w:proofErr w:type="spellStart"/>
            <w:r w:rsidRPr="001F275E">
              <w:rPr>
                <w:sz w:val="28"/>
                <w:szCs w:val="28"/>
              </w:rPr>
              <w:t>Барсово</w:t>
            </w:r>
            <w:proofErr w:type="spellEnd"/>
          </w:p>
        </w:tc>
      </w:tr>
      <w:tr w:rsidR="00CC294C" w:rsidRPr="00EB795D" w:rsidTr="00CF3795">
        <w:tc>
          <w:tcPr>
            <w:tcW w:w="2215" w:type="dxa"/>
          </w:tcPr>
          <w:p w:rsidR="00CC294C" w:rsidRPr="001F275E" w:rsidRDefault="00CC294C" w:rsidP="00132DAC">
            <w:pPr>
              <w:jc w:val="center"/>
              <w:rPr>
                <w:sz w:val="28"/>
                <w:szCs w:val="28"/>
              </w:rPr>
            </w:pPr>
            <w:r w:rsidRPr="001F275E">
              <w:rPr>
                <w:sz w:val="28"/>
                <w:szCs w:val="28"/>
              </w:rPr>
              <w:t>7.</w:t>
            </w:r>
          </w:p>
        </w:tc>
        <w:tc>
          <w:tcPr>
            <w:tcW w:w="7708" w:type="dxa"/>
          </w:tcPr>
          <w:p w:rsidR="00CC294C" w:rsidRPr="00CC294C" w:rsidRDefault="00CC294C" w:rsidP="00132DAC">
            <w:pPr>
              <w:jc w:val="both"/>
              <w:rPr>
                <w:sz w:val="28"/>
                <w:szCs w:val="28"/>
                <w:lang w:val="ru-RU"/>
              </w:rPr>
            </w:pPr>
            <w:r w:rsidRPr="00CC294C">
              <w:rPr>
                <w:sz w:val="28"/>
                <w:szCs w:val="28"/>
                <w:lang w:val="ru-RU"/>
              </w:rPr>
              <w:t xml:space="preserve">Управление федеральной почтовой связи Ханты-Мансийского автономного округа − Югры, отделение почтовой связи городского поселения Барсово </w:t>
            </w:r>
          </w:p>
        </w:tc>
      </w:tr>
      <w:tr w:rsidR="00CC294C" w:rsidRPr="001F275E" w:rsidTr="00CF3795">
        <w:tc>
          <w:tcPr>
            <w:tcW w:w="2215" w:type="dxa"/>
          </w:tcPr>
          <w:p w:rsidR="00CC294C" w:rsidRPr="00721C3C" w:rsidRDefault="00CC294C" w:rsidP="00132D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7708" w:type="dxa"/>
          </w:tcPr>
          <w:p w:rsidR="00CC294C" w:rsidRPr="001F275E" w:rsidRDefault="00CC294C" w:rsidP="00132DAC">
            <w:pPr>
              <w:jc w:val="both"/>
              <w:rPr>
                <w:sz w:val="28"/>
                <w:szCs w:val="28"/>
              </w:rPr>
            </w:pPr>
            <w:proofErr w:type="spellStart"/>
            <w:r w:rsidRPr="00AB78F3">
              <w:rPr>
                <w:sz w:val="28"/>
                <w:szCs w:val="28"/>
              </w:rPr>
              <w:t>Магазин</w:t>
            </w:r>
            <w:proofErr w:type="spellEnd"/>
            <w:r w:rsidRPr="00AB78F3">
              <w:rPr>
                <w:sz w:val="28"/>
                <w:szCs w:val="28"/>
              </w:rPr>
              <w:t xml:space="preserve"> «</w:t>
            </w:r>
            <w:proofErr w:type="spellStart"/>
            <w:r w:rsidRPr="00AB78F3">
              <w:rPr>
                <w:sz w:val="28"/>
                <w:szCs w:val="28"/>
              </w:rPr>
              <w:t>Магнит</w:t>
            </w:r>
            <w:proofErr w:type="spellEnd"/>
            <w:r w:rsidRPr="00AB78F3">
              <w:rPr>
                <w:sz w:val="28"/>
                <w:szCs w:val="28"/>
              </w:rPr>
              <w:t xml:space="preserve"> </w:t>
            </w:r>
            <w:proofErr w:type="spellStart"/>
            <w:r w:rsidRPr="00AB78F3">
              <w:rPr>
                <w:sz w:val="28"/>
                <w:szCs w:val="28"/>
              </w:rPr>
              <w:t>Косметик</w:t>
            </w:r>
            <w:proofErr w:type="spellEnd"/>
            <w:r w:rsidRPr="00AB78F3">
              <w:rPr>
                <w:sz w:val="28"/>
                <w:szCs w:val="28"/>
              </w:rPr>
              <w:t>»</w:t>
            </w:r>
          </w:p>
        </w:tc>
      </w:tr>
      <w:tr w:rsidR="00CC294C" w:rsidRPr="001F275E" w:rsidTr="00CF3795">
        <w:tc>
          <w:tcPr>
            <w:tcW w:w="2215" w:type="dxa"/>
          </w:tcPr>
          <w:p w:rsidR="00CC294C" w:rsidRPr="00721C3C" w:rsidRDefault="00CC294C" w:rsidP="00132D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7708" w:type="dxa"/>
          </w:tcPr>
          <w:p w:rsidR="00CC294C" w:rsidRPr="001F275E" w:rsidRDefault="00CC294C" w:rsidP="00132DAC">
            <w:pPr>
              <w:jc w:val="both"/>
              <w:rPr>
                <w:sz w:val="28"/>
                <w:szCs w:val="28"/>
              </w:rPr>
            </w:pPr>
            <w:proofErr w:type="spellStart"/>
            <w:r w:rsidRPr="00AB78F3">
              <w:rPr>
                <w:sz w:val="28"/>
                <w:szCs w:val="28"/>
              </w:rPr>
              <w:t>Магазин</w:t>
            </w:r>
            <w:proofErr w:type="spellEnd"/>
            <w:r w:rsidRPr="00AB78F3">
              <w:rPr>
                <w:sz w:val="28"/>
                <w:szCs w:val="28"/>
              </w:rPr>
              <w:t xml:space="preserve"> «</w:t>
            </w:r>
            <w:proofErr w:type="spellStart"/>
            <w:r w:rsidRPr="00AB78F3">
              <w:rPr>
                <w:sz w:val="28"/>
                <w:szCs w:val="28"/>
              </w:rPr>
              <w:t>Магнит</w:t>
            </w:r>
            <w:proofErr w:type="spellEnd"/>
            <w:r w:rsidRPr="00AB78F3">
              <w:rPr>
                <w:sz w:val="28"/>
                <w:szCs w:val="28"/>
              </w:rPr>
              <w:t>»</w:t>
            </w:r>
          </w:p>
        </w:tc>
      </w:tr>
      <w:tr w:rsidR="00CC294C" w:rsidRPr="001F275E" w:rsidTr="00CF3795">
        <w:tc>
          <w:tcPr>
            <w:tcW w:w="2215" w:type="dxa"/>
          </w:tcPr>
          <w:p w:rsidR="00CC294C" w:rsidRPr="00721C3C" w:rsidRDefault="00CC294C" w:rsidP="00132D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7708" w:type="dxa"/>
          </w:tcPr>
          <w:p w:rsidR="00A10687" w:rsidRPr="001F275E" w:rsidRDefault="00CC294C" w:rsidP="00132DAC">
            <w:pPr>
              <w:jc w:val="both"/>
              <w:rPr>
                <w:sz w:val="28"/>
                <w:szCs w:val="28"/>
              </w:rPr>
            </w:pPr>
            <w:proofErr w:type="spellStart"/>
            <w:r w:rsidRPr="00AB78F3">
              <w:rPr>
                <w:sz w:val="28"/>
                <w:szCs w:val="28"/>
              </w:rPr>
              <w:t>Магазин</w:t>
            </w:r>
            <w:proofErr w:type="spellEnd"/>
            <w:r w:rsidRPr="00AB78F3">
              <w:rPr>
                <w:sz w:val="28"/>
                <w:szCs w:val="28"/>
              </w:rPr>
              <w:t xml:space="preserve"> «</w:t>
            </w:r>
            <w:proofErr w:type="spellStart"/>
            <w:r w:rsidRPr="00AB78F3">
              <w:rPr>
                <w:sz w:val="28"/>
                <w:szCs w:val="28"/>
              </w:rPr>
              <w:t>Монетка</w:t>
            </w:r>
            <w:proofErr w:type="spellEnd"/>
            <w:r w:rsidRPr="00AB78F3">
              <w:rPr>
                <w:sz w:val="28"/>
                <w:szCs w:val="28"/>
              </w:rPr>
              <w:t>»</w:t>
            </w:r>
          </w:p>
        </w:tc>
      </w:tr>
      <w:tr w:rsidR="00CC294C" w:rsidRPr="001F275E" w:rsidTr="00CF3795">
        <w:tc>
          <w:tcPr>
            <w:tcW w:w="9923" w:type="dxa"/>
            <w:gridSpan w:val="2"/>
          </w:tcPr>
          <w:p w:rsidR="00CC294C" w:rsidRPr="001F275E" w:rsidRDefault="00CC294C" w:rsidP="00132DAC">
            <w:pPr>
              <w:jc w:val="center"/>
              <w:rPr>
                <w:sz w:val="28"/>
                <w:szCs w:val="28"/>
              </w:rPr>
            </w:pPr>
            <w:r w:rsidRPr="001F275E">
              <w:rPr>
                <w:sz w:val="28"/>
                <w:szCs w:val="28"/>
              </w:rPr>
              <w:t>г. п. Лянтор</w:t>
            </w:r>
          </w:p>
        </w:tc>
      </w:tr>
      <w:tr w:rsidR="00CC294C" w:rsidRPr="00EB795D" w:rsidTr="00CF3795">
        <w:tc>
          <w:tcPr>
            <w:tcW w:w="2215" w:type="dxa"/>
          </w:tcPr>
          <w:p w:rsidR="00CC294C" w:rsidRPr="001F275E" w:rsidRDefault="00CC294C" w:rsidP="00132DAC">
            <w:pPr>
              <w:jc w:val="center"/>
              <w:rPr>
                <w:sz w:val="28"/>
                <w:szCs w:val="28"/>
              </w:rPr>
            </w:pPr>
            <w:r w:rsidRPr="001F275E">
              <w:rPr>
                <w:sz w:val="28"/>
                <w:szCs w:val="28"/>
              </w:rPr>
              <w:t>1.</w:t>
            </w:r>
          </w:p>
        </w:tc>
        <w:tc>
          <w:tcPr>
            <w:tcW w:w="7708" w:type="dxa"/>
          </w:tcPr>
          <w:p w:rsidR="00CC294C" w:rsidRPr="00CC294C" w:rsidRDefault="00CC294C" w:rsidP="00132DAC">
            <w:pPr>
              <w:jc w:val="both"/>
              <w:rPr>
                <w:sz w:val="28"/>
                <w:szCs w:val="28"/>
                <w:lang w:val="ru-RU"/>
              </w:rPr>
            </w:pPr>
            <w:r w:rsidRPr="00CC294C">
              <w:rPr>
                <w:sz w:val="28"/>
                <w:szCs w:val="28"/>
                <w:lang w:val="ru-RU"/>
              </w:rPr>
              <w:t>Муниципальное бюджетное общеобразовательное учреждение «Лянторская средняя общеобразовательная школа № 3»</w:t>
            </w:r>
          </w:p>
        </w:tc>
      </w:tr>
      <w:tr w:rsidR="00CC294C" w:rsidRPr="00EB795D" w:rsidTr="00CF3795">
        <w:tc>
          <w:tcPr>
            <w:tcW w:w="2215" w:type="dxa"/>
          </w:tcPr>
          <w:p w:rsidR="00CC294C" w:rsidRPr="001F275E" w:rsidRDefault="00CC294C" w:rsidP="00132DAC">
            <w:pPr>
              <w:jc w:val="center"/>
              <w:rPr>
                <w:sz w:val="28"/>
                <w:szCs w:val="28"/>
              </w:rPr>
            </w:pPr>
            <w:r w:rsidRPr="001F275E">
              <w:rPr>
                <w:sz w:val="28"/>
                <w:szCs w:val="28"/>
              </w:rPr>
              <w:t>2.</w:t>
            </w:r>
          </w:p>
        </w:tc>
        <w:tc>
          <w:tcPr>
            <w:tcW w:w="7708" w:type="dxa"/>
          </w:tcPr>
          <w:p w:rsidR="00CC294C" w:rsidRPr="00CC294C" w:rsidRDefault="00CC294C" w:rsidP="00132DAC">
            <w:pPr>
              <w:jc w:val="both"/>
              <w:rPr>
                <w:sz w:val="28"/>
                <w:szCs w:val="28"/>
                <w:lang w:val="ru-RU"/>
              </w:rPr>
            </w:pPr>
            <w:r w:rsidRPr="00CC294C">
              <w:rPr>
                <w:sz w:val="28"/>
                <w:szCs w:val="28"/>
                <w:lang w:val="ru-RU"/>
              </w:rPr>
              <w:t>Муниципальное бюджетное общеобразовательное учреждение «Лянторская средняя общеобразовательная школа № 4»</w:t>
            </w:r>
          </w:p>
        </w:tc>
      </w:tr>
      <w:tr w:rsidR="00CC294C" w:rsidRPr="00EB795D" w:rsidTr="00CF3795">
        <w:tc>
          <w:tcPr>
            <w:tcW w:w="2215" w:type="dxa"/>
          </w:tcPr>
          <w:p w:rsidR="00CC294C" w:rsidRPr="001F275E" w:rsidRDefault="00CC294C" w:rsidP="00132DAC">
            <w:pPr>
              <w:jc w:val="center"/>
              <w:rPr>
                <w:sz w:val="28"/>
                <w:szCs w:val="28"/>
              </w:rPr>
            </w:pPr>
            <w:r w:rsidRPr="001F275E">
              <w:rPr>
                <w:sz w:val="28"/>
                <w:szCs w:val="28"/>
              </w:rPr>
              <w:t>3.</w:t>
            </w:r>
          </w:p>
        </w:tc>
        <w:tc>
          <w:tcPr>
            <w:tcW w:w="7708" w:type="dxa"/>
          </w:tcPr>
          <w:p w:rsidR="00CC294C" w:rsidRPr="00CC294C" w:rsidRDefault="00CC294C" w:rsidP="00132DAC">
            <w:pPr>
              <w:jc w:val="both"/>
              <w:rPr>
                <w:sz w:val="28"/>
                <w:szCs w:val="28"/>
                <w:lang w:val="ru-RU"/>
              </w:rPr>
            </w:pPr>
            <w:r w:rsidRPr="00CC294C">
              <w:rPr>
                <w:sz w:val="28"/>
                <w:szCs w:val="28"/>
                <w:lang w:val="ru-RU"/>
              </w:rPr>
              <w:t>Муниципальное бюджетное общеобразовательное учреждение «Лянторская средняя общеобразовательная школа № 5»</w:t>
            </w:r>
          </w:p>
        </w:tc>
      </w:tr>
      <w:tr w:rsidR="00CC294C" w:rsidRPr="00EB795D" w:rsidTr="00CF3795">
        <w:tc>
          <w:tcPr>
            <w:tcW w:w="2215" w:type="dxa"/>
          </w:tcPr>
          <w:p w:rsidR="00CC294C" w:rsidRPr="001F275E" w:rsidRDefault="00CC294C" w:rsidP="00132DAC">
            <w:pPr>
              <w:jc w:val="center"/>
              <w:rPr>
                <w:sz w:val="28"/>
                <w:szCs w:val="28"/>
              </w:rPr>
            </w:pPr>
            <w:r w:rsidRPr="001F275E">
              <w:rPr>
                <w:sz w:val="28"/>
                <w:szCs w:val="28"/>
              </w:rPr>
              <w:t>4.</w:t>
            </w:r>
          </w:p>
        </w:tc>
        <w:tc>
          <w:tcPr>
            <w:tcW w:w="7708" w:type="dxa"/>
          </w:tcPr>
          <w:p w:rsidR="00CC294C" w:rsidRPr="00CC294C" w:rsidRDefault="00CC294C" w:rsidP="00132DAC">
            <w:pPr>
              <w:jc w:val="both"/>
              <w:rPr>
                <w:sz w:val="28"/>
                <w:szCs w:val="28"/>
                <w:lang w:val="ru-RU"/>
              </w:rPr>
            </w:pPr>
            <w:r w:rsidRPr="00CC294C">
              <w:rPr>
                <w:sz w:val="28"/>
                <w:szCs w:val="28"/>
                <w:lang w:val="ru-RU"/>
              </w:rPr>
              <w:t>Муниципальное бюджетное общеобразовательное учреждение «Лянторская средняя общеобразовательная школа № 6»</w:t>
            </w:r>
          </w:p>
        </w:tc>
      </w:tr>
      <w:tr w:rsidR="00CC294C" w:rsidRPr="00EB795D" w:rsidTr="00CF3795">
        <w:tc>
          <w:tcPr>
            <w:tcW w:w="2215" w:type="dxa"/>
          </w:tcPr>
          <w:p w:rsidR="00CC294C" w:rsidRPr="001F275E" w:rsidRDefault="00CC294C" w:rsidP="00132DAC">
            <w:pPr>
              <w:jc w:val="center"/>
              <w:rPr>
                <w:sz w:val="28"/>
                <w:szCs w:val="28"/>
              </w:rPr>
            </w:pPr>
            <w:r w:rsidRPr="001F275E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7708" w:type="dxa"/>
          </w:tcPr>
          <w:p w:rsidR="00CC294C" w:rsidRPr="00CC294C" w:rsidRDefault="00CC294C" w:rsidP="00132DAC">
            <w:pPr>
              <w:jc w:val="both"/>
              <w:rPr>
                <w:sz w:val="28"/>
                <w:szCs w:val="28"/>
                <w:lang w:val="ru-RU"/>
              </w:rPr>
            </w:pPr>
            <w:r w:rsidRPr="00CC294C">
              <w:rPr>
                <w:sz w:val="28"/>
                <w:szCs w:val="28"/>
                <w:lang w:val="ru-RU"/>
              </w:rPr>
              <w:t>Муниципальное автономное общеобразовательное учреждение «Лянторская средняя общеобразовательная школа № 7»</w:t>
            </w:r>
          </w:p>
        </w:tc>
      </w:tr>
      <w:tr w:rsidR="00CC294C" w:rsidRPr="00EB795D" w:rsidTr="00CF3795">
        <w:tc>
          <w:tcPr>
            <w:tcW w:w="2215" w:type="dxa"/>
          </w:tcPr>
          <w:p w:rsidR="00CC294C" w:rsidRPr="001F275E" w:rsidRDefault="00CC294C" w:rsidP="00132DAC">
            <w:pPr>
              <w:jc w:val="center"/>
              <w:rPr>
                <w:sz w:val="28"/>
                <w:szCs w:val="28"/>
              </w:rPr>
            </w:pPr>
            <w:r w:rsidRPr="001F275E">
              <w:rPr>
                <w:sz w:val="28"/>
                <w:szCs w:val="28"/>
              </w:rPr>
              <w:t>6.</w:t>
            </w:r>
          </w:p>
        </w:tc>
        <w:tc>
          <w:tcPr>
            <w:tcW w:w="7708" w:type="dxa"/>
          </w:tcPr>
          <w:p w:rsidR="00CC294C" w:rsidRPr="00CC294C" w:rsidRDefault="00CC294C" w:rsidP="00132DAC">
            <w:pPr>
              <w:jc w:val="both"/>
              <w:rPr>
                <w:sz w:val="28"/>
                <w:szCs w:val="28"/>
                <w:lang w:val="ru-RU"/>
              </w:rPr>
            </w:pPr>
            <w:r w:rsidRPr="00CC294C">
              <w:rPr>
                <w:sz w:val="28"/>
                <w:szCs w:val="28"/>
                <w:lang w:val="ru-RU"/>
              </w:rPr>
              <w:t>Муниципальное бюджетное дошкольное образовательное учреждение детский сад «Журавушка»</w:t>
            </w:r>
          </w:p>
        </w:tc>
      </w:tr>
      <w:tr w:rsidR="00CC294C" w:rsidRPr="00EB795D" w:rsidTr="00CF3795">
        <w:tc>
          <w:tcPr>
            <w:tcW w:w="2215" w:type="dxa"/>
          </w:tcPr>
          <w:p w:rsidR="00CC294C" w:rsidRPr="001F275E" w:rsidRDefault="00CC294C" w:rsidP="00132DAC">
            <w:pPr>
              <w:jc w:val="center"/>
              <w:rPr>
                <w:sz w:val="28"/>
                <w:szCs w:val="28"/>
              </w:rPr>
            </w:pPr>
            <w:r w:rsidRPr="001F275E">
              <w:rPr>
                <w:sz w:val="28"/>
                <w:szCs w:val="28"/>
              </w:rPr>
              <w:t>7.</w:t>
            </w:r>
          </w:p>
        </w:tc>
        <w:tc>
          <w:tcPr>
            <w:tcW w:w="7708" w:type="dxa"/>
          </w:tcPr>
          <w:p w:rsidR="00CC294C" w:rsidRPr="00CC294C" w:rsidRDefault="00CC294C" w:rsidP="00132DAC">
            <w:pPr>
              <w:jc w:val="both"/>
              <w:rPr>
                <w:sz w:val="28"/>
                <w:szCs w:val="28"/>
                <w:lang w:val="ru-RU"/>
              </w:rPr>
            </w:pPr>
            <w:r w:rsidRPr="00CC294C">
              <w:rPr>
                <w:sz w:val="28"/>
                <w:szCs w:val="28"/>
                <w:lang w:val="ru-RU"/>
              </w:rPr>
              <w:t>Муниципальное бюджетное дошкольное образовательное учреждение центр развития ребёнка - детский сад «Золотая рыбка»</w:t>
            </w:r>
          </w:p>
        </w:tc>
      </w:tr>
      <w:tr w:rsidR="00CC294C" w:rsidRPr="00EB795D" w:rsidTr="00CF3795">
        <w:tc>
          <w:tcPr>
            <w:tcW w:w="2215" w:type="dxa"/>
          </w:tcPr>
          <w:p w:rsidR="00CC294C" w:rsidRPr="001F275E" w:rsidRDefault="00CC294C" w:rsidP="00132DAC">
            <w:pPr>
              <w:jc w:val="center"/>
              <w:rPr>
                <w:sz w:val="28"/>
                <w:szCs w:val="28"/>
              </w:rPr>
            </w:pPr>
            <w:r w:rsidRPr="001F275E">
              <w:rPr>
                <w:sz w:val="28"/>
                <w:szCs w:val="28"/>
              </w:rPr>
              <w:t>8.</w:t>
            </w:r>
          </w:p>
        </w:tc>
        <w:tc>
          <w:tcPr>
            <w:tcW w:w="7708" w:type="dxa"/>
          </w:tcPr>
          <w:p w:rsidR="00CC294C" w:rsidRPr="00CC294C" w:rsidRDefault="00CC294C" w:rsidP="00132DAC">
            <w:pPr>
              <w:jc w:val="both"/>
              <w:rPr>
                <w:sz w:val="28"/>
                <w:szCs w:val="28"/>
                <w:lang w:val="ru-RU"/>
              </w:rPr>
            </w:pPr>
            <w:r w:rsidRPr="00CC294C">
              <w:rPr>
                <w:sz w:val="28"/>
                <w:szCs w:val="28"/>
                <w:lang w:val="ru-RU"/>
              </w:rPr>
              <w:t>Муниципальное бюджетное дошкольное образовательное учреждение детский сад «Ромашка»</w:t>
            </w:r>
          </w:p>
        </w:tc>
      </w:tr>
      <w:tr w:rsidR="00CC294C" w:rsidRPr="00EB795D" w:rsidTr="00CF3795">
        <w:tc>
          <w:tcPr>
            <w:tcW w:w="2215" w:type="dxa"/>
          </w:tcPr>
          <w:p w:rsidR="00CC294C" w:rsidRPr="001F275E" w:rsidRDefault="00CC294C" w:rsidP="00132DAC">
            <w:pPr>
              <w:jc w:val="center"/>
              <w:rPr>
                <w:sz w:val="28"/>
                <w:szCs w:val="28"/>
              </w:rPr>
            </w:pPr>
            <w:r w:rsidRPr="001F275E">
              <w:rPr>
                <w:sz w:val="28"/>
                <w:szCs w:val="28"/>
              </w:rPr>
              <w:t>9.</w:t>
            </w:r>
          </w:p>
        </w:tc>
        <w:tc>
          <w:tcPr>
            <w:tcW w:w="7708" w:type="dxa"/>
          </w:tcPr>
          <w:p w:rsidR="00CC294C" w:rsidRPr="00CC294C" w:rsidRDefault="00CC294C" w:rsidP="00132DAC">
            <w:pPr>
              <w:jc w:val="both"/>
              <w:rPr>
                <w:sz w:val="28"/>
                <w:szCs w:val="28"/>
                <w:lang w:val="ru-RU"/>
              </w:rPr>
            </w:pPr>
            <w:r w:rsidRPr="00CC294C">
              <w:rPr>
                <w:sz w:val="28"/>
                <w:szCs w:val="28"/>
                <w:lang w:val="ru-RU"/>
              </w:rPr>
              <w:t>Муниципальное бюджетное дошкольное образовательное учреждение детский сад «Светлячок»</w:t>
            </w:r>
          </w:p>
        </w:tc>
      </w:tr>
      <w:tr w:rsidR="00CC294C" w:rsidRPr="00EB795D" w:rsidTr="00CF3795">
        <w:tc>
          <w:tcPr>
            <w:tcW w:w="2215" w:type="dxa"/>
          </w:tcPr>
          <w:p w:rsidR="00CC294C" w:rsidRPr="001F275E" w:rsidRDefault="00CC294C" w:rsidP="00132DAC">
            <w:pPr>
              <w:jc w:val="center"/>
              <w:rPr>
                <w:sz w:val="28"/>
                <w:szCs w:val="28"/>
              </w:rPr>
            </w:pPr>
            <w:r w:rsidRPr="001F275E">
              <w:rPr>
                <w:sz w:val="28"/>
                <w:szCs w:val="28"/>
              </w:rPr>
              <w:t>10.</w:t>
            </w:r>
          </w:p>
        </w:tc>
        <w:tc>
          <w:tcPr>
            <w:tcW w:w="7708" w:type="dxa"/>
          </w:tcPr>
          <w:p w:rsidR="00CC294C" w:rsidRPr="00CC294C" w:rsidRDefault="00CC294C" w:rsidP="00132DAC">
            <w:pPr>
              <w:jc w:val="both"/>
              <w:rPr>
                <w:sz w:val="28"/>
                <w:szCs w:val="28"/>
                <w:lang w:val="ru-RU"/>
              </w:rPr>
            </w:pPr>
            <w:r w:rsidRPr="00CC294C">
              <w:rPr>
                <w:sz w:val="28"/>
                <w:szCs w:val="28"/>
                <w:lang w:val="ru-RU"/>
              </w:rPr>
              <w:t>Муниципальное бюджетное дошкольное образовательное учреждение детский сад «Город детства»</w:t>
            </w:r>
          </w:p>
        </w:tc>
      </w:tr>
      <w:tr w:rsidR="00CC294C" w:rsidRPr="00EB795D" w:rsidTr="00CF3795">
        <w:tc>
          <w:tcPr>
            <w:tcW w:w="2215" w:type="dxa"/>
          </w:tcPr>
          <w:p w:rsidR="00CC294C" w:rsidRPr="001F275E" w:rsidRDefault="00CC294C" w:rsidP="00132DAC">
            <w:pPr>
              <w:jc w:val="center"/>
              <w:rPr>
                <w:sz w:val="28"/>
                <w:szCs w:val="28"/>
              </w:rPr>
            </w:pPr>
            <w:r w:rsidRPr="001F275E">
              <w:rPr>
                <w:sz w:val="28"/>
                <w:szCs w:val="28"/>
              </w:rPr>
              <w:t>11.</w:t>
            </w:r>
          </w:p>
        </w:tc>
        <w:tc>
          <w:tcPr>
            <w:tcW w:w="7708" w:type="dxa"/>
          </w:tcPr>
          <w:p w:rsidR="00CC294C" w:rsidRPr="00CC294C" w:rsidRDefault="00CC294C" w:rsidP="00132DAC">
            <w:pPr>
              <w:jc w:val="both"/>
              <w:rPr>
                <w:sz w:val="28"/>
                <w:szCs w:val="28"/>
                <w:lang w:val="ru-RU"/>
              </w:rPr>
            </w:pPr>
            <w:r w:rsidRPr="00CC294C">
              <w:rPr>
                <w:sz w:val="28"/>
                <w:szCs w:val="28"/>
                <w:lang w:val="ru-RU"/>
              </w:rPr>
              <w:t>Муниципальное учреждение культуры «</w:t>
            </w:r>
            <w:proofErr w:type="spellStart"/>
            <w:r w:rsidRPr="00CC294C">
              <w:rPr>
                <w:sz w:val="28"/>
                <w:szCs w:val="28"/>
                <w:lang w:val="ru-RU"/>
              </w:rPr>
              <w:t>Лянторский</w:t>
            </w:r>
            <w:proofErr w:type="spellEnd"/>
            <w:r w:rsidRPr="00CC294C">
              <w:rPr>
                <w:sz w:val="28"/>
                <w:szCs w:val="28"/>
                <w:lang w:val="ru-RU"/>
              </w:rPr>
              <w:t xml:space="preserve"> Дом культуры «Нефтяник»»</w:t>
            </w:r>
            <w:r w:rsidRPr="00CC294C">
              <w:rPr>
                <w:lang w:val="ru-RU"/>
              </w:rPr>
              <w:t xml:space="preserve"> </w:t>
            </w:r>
          </w:p>
        </w:tc>
      </w:tr>
      <w:tr w:rsidR="00CC294C" w:rsidRPr="00EB795D" w:rsidTr="00CF3795">
        <w:tc>
          <w:tcPr>
            <w:tcW w:w="2215" w:type="dxa"/>
          </w:tcPr>
          <w:p w:rsidR="00CC294C" w:rsidRPr="001F275E" w:rsidRDefault="00CC294C" w:rsidP="00132DAC">
            <w:pPr>
              <w:jc w:val="center"/>
              <w:rPr>
                <w:sz w:val="28"/>
                <w:szCs w:val="28"/>
              </w:rPr>
            </w:pPr>
            <w:r w:rsidRPr="001F275E">
              <w:rPr>
                <w:sz w:val="28"/>
                <w:szCs w:val="28"/>
              </w:rPr>
              <w:t>12.</w:t>
            </w:r>
          </w:p>
        </w:tc>
        <w:tc>
          <w:tcPr>
            <w:tcW w:w="7708" w:type="dxa"/>
          </w:tcPr>
          <w:p w:rsidR="00CC294C" w:rsidRPr="00CC294C" w:rsidRDefault="00CC294C" w:rsidP="00132DAC">
            <w:pPr>
              <w:jc w:val="both"/>
              <w:rPr>
                <w:sz w:val="28"/>
                <w:szCs w:val="28"/>
                <w:lang w:val="ru-RU"/>
              </w:rPr>
            </w:pPr>
            <w:r w:rsidRPr="00CC294C">
              <w:rPr>
                <w:sz w:val="28"/>
                <w:szCs w:val="28"/>
                <w:lang w:val="ru-RU"/>
              </w:rPr>
              <w:t>Площадка спортивная муниципального учреждения «Центр физической культуры и спорта "Юность"»</w:t>
            </w:r>
          </w:p>
        </w:tc>
      </w:tr>
      <w:tr w:rsidR="00CC294C" w:rsidRPr="00EB795D" w:rsidTr="00CF3795">
        <w:tc>
          <w:tcPr>
            <w:tcW w:w="2215" w:type="dxa"/>
          </w:tcPr>
          <w:p w:rsidR="00CC294C" w:rsidRPr="001F275E" w:rsidRDefault="00CC294C" w:rsidP="00132DAC">
            <w:pPr>
              <w:jc w:val="center"/>
              <w:rPr>
                <w:sz w:val="28"/>
                <w:szCs w:val="28"/>
              </w:rPr>
            </w:pPr>
            <w:r w:rsidRPr="001F275E">
              <w:rPr>
                <w:sz w:val="28"/>
                <w:szCs w:val="28"/>
              </w:rPr>
              <w:t>13.</w:t>
            </w:r>
          </w:p>
        </w:tc>
        <w:tc>
          <w:tcPr>
            <w:tcW w:w="7708" w:type="dxa"/>
          </w:tcPr>
          <w:p w:rsidR="00CC294C" w:rsidRPr="00CC294C" w:rsidRDefault="00CC294C" w:rsidP="00132DAC">
            <w:pPr>
              <w:jc w:val="both"/>
              <w:rPr>
                <w:sz w:val="28"/>
                <w:szCs w:val="28"/>
                <w:lang w:val="ru-RU"/>
              </w:rPr>
            </w:pPr>
            <w:r w:rsidRPr="00CC294C">
              <w:rPr>
                <w:sz w:val="28"/>
                <w:szCs w:val="28"/>
                <w:lang w:val="ru-RU"/>
              </w:rPr>
              <w:t>Муниципальное бюджетное учреждение «Центр физической культуры и спорта "Юность"»</w:t>
            </w:r>
            <w:r w:rsidRPr="00CC294C">
              <w:rPr>
                <w:lang w:val="ru-RU"/>
              </w:rPr>
              <w:t xml:space="preserve"> </w:t>
            </w:r>
          </w:p>
        </w:tc>
      </w:tr>
      <w:tr w:rsidR="00CC294C" w:rsidRPr="00EB795D" w:rsidTr="00CF3795">
        <w:tc>
          <w:tcPr>
            <w:tcW w:w="2215" w:type="dxa"/>
          </w:tcPr>
          <w:p w:rsidR="00CC294C" w:rsidRPr="001F275E" w:rsidRDefault="00CC294C" w:rsidP="00132DAC">
            <w:pPr>
              <w:jc w:val="center"/>
              <w:rPr>
                <w:sz w:val="28"/>
                <w:szCs w:val="28"/>
              </w:rPr>
            </w:pPr>
            <w:r w:rsidRPr="001F275E">
              <w:rPr>
                <w:sz w:val="28"/>
                <w:szCs w:val="28"/>
              </w:rPr>
              <w:t>14.</w:t>
            </w:r>
          </w:p>
        </w:tc>
        <w:tc>
          <w:tcPr>
            <w:tcW w:w="7708" w:type="dxa"/>
          </w:tcPr>
          <w:p w:rsidR="00CC294C" w:rsidRPr="00CC294C" w:rsidRDefault="00CC294C" w:rsidP="00132DAC">
            <w:pPr>
              <w:jc w:val="both"/>
              <w:rPr>
                <w:sz w:val="28"/>
                <w:szCs w:val="28"/>
                <w:lang w:val="ru-RU"/>
              </w:rPr>
            </w:pPr>
            <w:r w:rsidRPr="00CC294C">
              <w:rPr>
                <w:sz w:val="28"/>
                <w:szCs w:val="28"/>
                <w:lang w:val="ru-RU"/>
              </w:rPr>
              <w:t>Муниципальное учреждение культуры «Лянторская централизованная библиотечная система» - «Городская библиотека № 2»</w:t>
            </w:r>
          </w:p>
        </w:tc>
      </w:tr>
      <w:tr w:rsidR="00CC294C" w:rsidRPr="00EB795D" w:rsidTr="00CF3795">
        <w:tc>
          <w:tcPr>
            <w:tcW w:w="2215" w:type="dxa"/>
          </w:tcPr>
          <w:p w:rsidR="00CC294C" w:rsidRPr="001F275E" w:rsidRDefault="00CC294C" w:rsidP="00132DAC">
            <w:pPr>
              <w:jc w:val="center"/>
              <w:rPr>
                <w:sz w:val="28"/>
                <w:szCs w:val="28"/>
              </w:rPr>
            </w:pPr>
            <w:r w:rsidRPr="001F275E">
              <w:rPr>
                <w:sz w:val="28"/>
                <w:szCs w:val="28"/>
              </w:rPr>
              <w:t>15.</w:t>
            </w:r>
          </w:p>
        </w:tc>
        <w:tc>
          <w:tcPr>
            <w:tcW w:w="7708" w:type="dxa"/>
          </w:tcPr>
          <w:p w:rsidR="00CC294C" w:rsidRPr="00CC294C" w:rsidRDefault="00CC294C" w:rsidP="00132DAC">
            <w:pPr>
              <w:jc w:val="both"/>
              <w:rPr>
                <w:sz w:val="28"/>
                <w:szCs w:val="28"/>
                <w:lang w:val="ru-RU"/>
              </w:rPr>
            </w:pPr>
            <w:r w:rsidRPr="00CC294C">
              <w:rPr>
                <w:sz w:val="28"/>
                <w:szCs w:val="28"/>
                <w:lang w:val="ru-RU"/>
              </w:rPr>
              <w:t xml:space="preserve">Муниципальное учреждение культуры «Лянторская централизованная библиотечная система» - «Детская библиотека»   </w:t>
            </w:r>
          </w:p>
        </w:tc>
      </w:tr>
      <w:tr w:rsidR="00CC294C" w:rsidRPr="001F275E" w:rsidTr="00CF3795">
        <w:tc>
          <w:tcPr>
            <w:tcW w:w="2215" w:type="dxa"/>
          </w:tcPr>
          <w:p w:rsidR="00CC294C" w:rsidRPr="001F275E" w:rsidRDefault="00CC294C" w:rsidP="00132DAC">
            <w:pPr>
              <w:jc w:val="center"/>
              <w:rPr>
                <w:sz w:val="28"/>
                <w:szCs w:val="28"/>
              </w:rPr>
            </w:pPr>
            <w:r w:rsidRPr="001F275E">
              <w:rPr>
                <w:sz w:val="28"/>
                <w:szCs w:val="28"/>
              </w:rPr>
              <w:t>16.</w:t>
            </w:r>
          </w:p>
        </w:tc>
        <w:tc>
          <w:tcPr>
            <w:tcW w:w="7708" w:type="dxa"/>
          </w:tcPr>
          <w:p w:rsidR="00CC294C" w:rsidRPr="001F275E" w:rsidRDefault="00CC294C" w:rsidP="00132DAC">
            <w:pPr>
              <w:jc w:val="both"/>
              <w:rPr>
                <w:sz w:val="28"/>
                <w:szCs w:val="28"/>
              </w:rPr>
            </w:pPr>
            <w:r w:rsidRPr="00CC294C">
              <w:rPr>
                <w:sz w:val="28"/>
                <w:szCs w:val="28"/>
                <w:lang w:val="ru-RU"/>
              </w:rPr>
              <w:t>Муниципальное казённое учреждение «</w:t>
            </w:r>
            <w:proofErr w:type="spellStart"/>
            <w:r w:rsidRPr="00CC294C">
              <w:rPr>
                <w:sz w:val="28"/>
                <w:szCs w:val="28"/>
                <w:lang w:val="ru-RU"/>
              </w:rPr>
              <w:t>Лянторский</w:t>
            </w:r>
            <w:proofErr w:type="spellEnd"/>
            <w:r w:rsidRPr="00CC294C">
              <w:rPr>
                <w:sz w:val="28"/>
                <w:szCs w:val="28"/>
                <w:lang w:val="ru-RU"/>
              </w:rPr>
              <w:t xml:space="preserve"> хантыйский этнографический музей»,</w:t>
            </w:r>
            <w:r w:rsidRPr="00CC294C">
              <w:rPr>
                <w:lang w:val="ru-RU"/>
              </w:rPr>
              <w:t xml:space="preserve"> </w:t>
            </w:r>
            <w:r w:rsidRPr="00CC294C">
              <w:rPr>
                <w:sz w:val="28"/>
                <w:szCs w:val="28"/>
                <w:lang w:val="ru-RU"/>
              </w:rPr>
              <w:t xml:space="preserve">ул. </w:t>
            </w:r>
            <w:proofErr w:type="spellStart"/>
            <w:r w:rsidRPr="001F275E">
              <w:rPr>
                <w:sz w:val="28"/>
                <w:szCs w:val="28"/>
              </w:rPr>
              <w:t>Эстонских</w:t>
            </w:r>
            <w:proofErr w:type="spellEnd"/>
            <w:r w:rsidRPr="001F275E">
              <w:rPr>
                <w:sz w:val="28"/>
                <w:szCs w:val="28"/>
              </w:rPr>
              <w:t xml:space="preserve"> </w:t>
            </w:r>
            <w:proofErr w:type="spellStart"/>
            <w:r w:rsidRPr="001F275E">
              <w:rPr>
                <w:sz w:val="28"/>
                <w:szCs w:val="28"/>
              </w:rPr>
              <w:t>дорожников</w:t>
            </w:r>
            <w:proofErr w:type="spellEnd"/>
            <w:r w:rsidRPr="001F275E">
              <w:rPr>
                <w:sz w:val="28"/>
                <w:szCs w:val="28"/>
              </w:rPr>
              <w:t xml:space="preserve">, </w:t>
            </w:r>
            <w:proofErr w:type="spellStart"/>
            <w:r w:rsidRPr="001F275E">
              <w:rPr>
                <w:sz w:val="28"/>
                <w:szCs w:val="28"/>
              </w:rPr>
              <w:t>стр</w:t>
            </w:r>
            <w:proofErr w:type="spellEnd"/>
            <w:r w:rsidRPr="001F275E">
              <w:rPr>
                <w:sz w:val="28"/>
                <w:szCs w:val="28"/>
              </w:rPr>
              <w:t>. 50</w:t>
            </w:r>
          </w:p>
        </w:tc>
      </w:tr>
      <w:tr w:rsidR="00CC294C" w:rsidRPr="00EB795D" w:rsidTr="00CF3795">
        <w:tc>
          <w:tcPr>
            <w:tcW w:w="2215" w:type="dxa"/>
          </w:tcPr>
          <w:p w:rsidR="00CC294C" w:rsidRPr="001F275E" w:rsidRDefault="00CC294C" w:rsidP="00132DAC">
            <w:pPr>
              <w:jc w:val="center"/>
              <w:rPr>
                <w:sz w:val="28"/>
                <w:szCs w:val="28"/>
              </w:rPr>
            </w:pPr>
            <w:r w:rsidRPr="001F275E">
              <w:rPr>
                <w:sz w:val="28"/>
                <w:szCs w:val="28"/>
              </w:rPr>
              <w:t>17.</w:t>
            </w:r>
          </w:p>
        </w:tc>
        <w:tc>
          <w:tcPr>
            <w:tcW w:w="7708" w:type="dxa"/>
          </w:tcPr>
          <w:p w:rsidR="00CC294C" w:rsidRPr="00CC294C" w:rsidRDefault="00CC294C" w:rsidP="00132DAC">
            <w:pPr>
              <w:jc w:val="both"/>
              <w:rPr>
                <w:sz w:val="28"/>
                <w:szCs w:val="28"/>
                <w:lang w:val="ru-RU"/>
              </w:rPr>
            </w:pPr>
            <w:r w:rsidRPr="00CC294C">
              <w:rPr>
                <w:sz w:val="28"/>
                <w:szCs w:val="28"/>
                <w:lang w:val="ru-RU"/>
              </w:rPr>
              <w:t>Муниципальное казённое учреждение «</w:t>
            </w:r>
            <w:proofErr w:type="spellStart"/>
            <w:r w:rsidRPr="00CC294C">
              <w:rPr>
                <w:sz w:val="28"/>
                <w:szCs w:val="28"/>
                <w:lang w:val="ru-RU"/>
              </w:rPr>
              <w:t>Лянторский</w:t>
            </w:r>
            <w:proofErr w:type="spellEnd"/>
            <w:r w:rsidRPr="00CC294C">
              <w:rPr>
                <w:sz w:val="28"/>
                <w:szCs w:val="28"/>
                <w:lang w:val="ru-RU"/>
              </w:rPr>
              <w:t xml:space="preserve"> хантыйский этнографический музей», 1 </w:t>
            </w:r>
            <w:proofErr w:type="spellStart"/>
            <w:r w:rsidRPr="00CC294C">
              <w:rPr>
                <w:sz w:val="28"/>
                <w:szCs w:val="28"/>
                <w:lang w:val="ru-RU"/>
              </w:rPr>
              <w:t>мкр</w:t>
            </w:r>
            <w:proofErr w:type="spellEnd"/>
            <w:r w:rsidRPr="00CC294C">
              <w:rPr>
                <w:sz w:val="28"/>
                <w:szCs w:val="28"/>
                <w:lang w:val="ru-RU"/>
              </w:rPr>
              <w:t>., строение 15/1</w:t>
            </w:r>
          </w:p>
        </w:tc>
      </w:tr>
      <w:tr w:rsidR="00CC294C" w:rsidRPr="00EB795D" w:rsidTr="00CF3795">
        <w:tc>
          <w:tcPr>
            <w:tcW w:w="2215" w:type="dxa"/>
          </w:tcPr>
          <w:p w:rsidR="00CC294C" w:rsidRPr="001F275E" w:rsidRDefault="00CC294C" w:rsidP="00132DAC">
            <w:pPr>
              <w:jc w:val="center"/>
              <w:rPr>
                <w:sz w:val="28"/>
                <w:szCs w:val="28"/>
              </w:rPr>
            </w:pPr>
            <w:r w:rsidRPr="001F275E">
              <w:rPr>
                <w:sz w:val="28"/>
                <w:szCs w:val="28"/>
              </w:rPr>
              <w:t>18.</w:t>
            </w:r>
          </w:p>
        </w:tc>
        <w:tc>
          <w:tcPr>
            <w:tcW w:w="7708" w:type="dxa"/>
          </w:tcPr>
          <w:p w:rsidR="00CC294C" w:rsidRPr="00CC294C" w:rsidRDefault="00CC294C" w:rsidP="00132DAC">
            <w:pPr>
              <w:jc w:val="both"/>
              <w:rPr>
                <w:sz w:val="28"/>
                <w:szCs w:val="28"/>
                <w:lang w:val="ru-RU"/>
              </w:rPr>
            </w:pPr>
            <w:r w:rsidRPr="00CC294C">
              <w:rPr>
                <w:sz w:val="28"/>
                <w:szCs w:val="28"/>
                <w:lang w:val="ru-RU"/>
              </w:rPr>
              <w:t>Муниципальное учреждение «Культурно-спортивный комплекс "Юбилейный"»</w:t>
            </w:r>
          </w:p>
        </w:tc>
      </w:tr>
      <w:tr w:rsidR="00CC294C" w:rsidRPr="00EB795D" w:rsidTr="00CF3795">
        <w:tc>
          <w:tcPr>
            <w:tcW w:w="2215" w:type="dxa"/>
          </w:tcPr>
          <w:p w:rsidR="00CC294C" w:rsidRPr="001F275E" w:rsidRDefault="00CC294C" w:rsidP="00132DAC">
            <w:pPr>
              <w:jc w:val="center"/>
              <w:rPr>
                <w:sz w:val="28"/>
                <w:szCs w:val="28"/>
              </w:rPr>
            </w:pPr>
            <w:r w:rsidRPr="001F275E">
              <w:rPr>
                <w:sz w:val="28"/>
                <w:szCs w:val="28"/>
              </w:rPr>
              <w:t>19.</w:t>
            </w:r>
          </w:p>
        </w:tc>
        <w:tc>
          <w:tcPr>
            <w:tcW w:w="7708" w:type="dxa"/>
          </w:tcPr>
          <w:p w:rsidR="00CC294C" w:rsidRPr="00CC294C" w:rsidRDefault="00CC294C" w:rsidP="00132DAC">
            <w:pPr>
              <w:jc w:val="both"/>
              <w:rPr>
                <w:sz w:val="28"/>
                <w:szCs w:val="28"/>
                <w:lang w:val="ru-RU"/>
              </w:rPr>
            </w:pPr>
            <w:r w:rsidRPr="00CC294C">
              <w:rPr>
                <w:sz w:val="28"/>
                <w:szCs w:val="28"/>
                <w:lang w:val="ru-RU"/>
              </w:rPr>
              <w:t>Торговый центр «Плаза» (в составе объекты торговли, батутный центр)</w:t>
            </w:r>
          </w:p>
        </w:tc>
      </w:tr>
      <w:tr w:rsidR="00CC294C" w:rsidRPr="00EB795D" w:rsidTr="00CF3795">
        <w:tc>
          <w:tcPr>
            <w:tcW w:w="2215" w:type="dxa"/>
          </w:tcPr>
          <w:p w:rsidR="00CC294C" w:rsidRPr="001F275E" w:rsidRDefault="00CC294C" w:rsidP="00132D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7708" w:type="dxa"/>
          </w:tcPr>
          <w:p w:rsidR="00CC294C" w:rsidRPr="00CC294C" w:rsidDel="00085056" w:rsidRDefault="00CC294C" w:rsidP="00132DAC">
            <w:pPr>
              <w:jc w:val="both"/>
              <w:rPr>
                <w:sz w:val="28"/>
                <w:szCs w:val="28"/>
                <w:lang w:val="ru-RU"/>
              </w:rPr>
            </w:pPr>
            <w:r w:rsidRPr="00CC294C">
              <w:rPr>
                <w:sz w:val="28"/>
                <w:szCs w:val="28"/>
                <w:lang w:val="ru-RU"/>
              </w:rPr>
              <w:t>Торговый комплекс «Лянтор Сити» (составе объекты торговли, ресторан быстрого обслуживания, кафе-мороженое, аптечный пункт, салон красоты, авиа и ж/д кассы, швейное ателье, салон сотовой связи)</w:t>
            </w:r>
          </w:p>
        </w:tc>
      </w:tr>
      <w:tr w:rsidR="00CC294C" w:rsidRPr="001F275E" w:rsidTr="00CF3795">
        <w:tc>
          <w:tcPr>
            <w:tcW w:w="2215" w:type="dxa"/>
          </w:tcPr>
          <w:p w:rsidR="00CC294C" w:rsidRPr="001F275E" w:rsidRDefault="00CC294C" w:rsidP="00132D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7708" w:type="dxa"/>
          </w:tcPr>
          <w:p w:rsidR="00CC294C" w:rsidDel="00085056" w:rsidRDefault="00CC294C" w:rsidP="00132DAC">
            <w:pPr>
              <w:jc w:val="both"/>
              <w:rPr>
                <w:sz w:val="28"/>
                <w:szCs w:val="28"/>
              </w:rPr>
            </w:pPr>
            <w:proofErr w:type="spellStart"/>
            <w:r w:rsidRPr="00AB78F3">
              <w:rPr>
                <w:sz w:val="28"/>
                <w:szCs w:val="28"/>
              </w:rPr>
              <w:t>Магазин</w:t>
            </w:r>
            <w:proofErr w:type="spellEnd"/>
            <w:r w:rsidRPr="00AB78F3">
              <w:rPr>
                <w:sz w:val="28"/>
                <w:szCs w:val="28"/>
              </w:rPr>
              <w:t xml:space="preserve"> «</w:t>
            </w:r>
            <w:proofErr w:type="spellStart"/>
            <w:r w:rsidRPr="00AB78F3">
              <w:rPr>
                <w:sz w:val="28"/>
                <w:szCs w:val="28"/>
              </w:rPr>
              <w:t>Мясной</w:t>
            </w:r>
            <w:proofErr w:type="spellEnd"/>
            <w:r w:rsidRPr="00AB78F3">
              <w:rPr>
                <w:sz w:val="28"/>
                <w:szCs w:val="28"/>
              </w:rPr>
              <w:t xml:space="preserve"> </w:t>
            </w:r>
            <w:proofErr w:type="spellStart"/>
            <w:r w:rsidRPr="00AB78F3">
              <w:rPr>
                <w:sz w:val="28"/>
                <w:szCs w:val="28"/>
              </w:rPr>
              <w:t>двор</w:t>
            </w:r>
            <w:proofErr w:type="spellEnd"/>
            <w:r w:rsidRPr="00AB78F3">
              <w:rPr>
                <w:sz w:val="28"/>
                <w:szCs w:val="28"/>
              </w:rPr>
              <w:t>»</w:t>
            </w:r>
          </w:p>
        </w:tc>
      </w:tr>
      <w:tr w:rsidR="00CC294C" w:rsidRPr="00EB795D" w:rsidTr="00CF3795">
        <w:tc>
          <w:tcPr>
            <w:tcW w:w="2215" w:type="dxa"/>
          </w:tcPr>
          <w:p w:rsidR="00CC294C" w:rsidRPr="006C5C8F" w:rsidRDefault="00CC294C" w:rsidP="00132D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7708" w:type="dxa"/>
          </w:tcPr>
          <w:p w:rsidR="00CC294C" w:rsidRPr="00CC294C" w:rsidRDefault="00CC294C" w:rsidP="00132DAC">
            <w:pPr>
              <w:jc w:val="both"/>
              <w:rPr>
                <w:sz w:val="28"/>
                <w:szCs w:val="28"/>
                <w:lang w:val="ru-RU"/>
              </w:rPr>
            </w:pPr>
            <w:r w:rsidRPr="00CC294C">
              <w:rPr>
                <w:sz w:val="28"/>
                <w:szCs w:val="28"/>
                <w:lang w:val="ru-RU"/>
              </w:rPr>
              <w:t>Муниципальное бюджетное образовательное учреждение дополнительного образования «Лянторская детская школа искусств №</w:t>
            </w:r>
            <w:r w:rsidR="00A10687">
              <w:rPr>
                <w:sz w:val="28"/>
                <w:szCs w:val="28"/>
                <w:lang w:val="ru-RU"/>
              </w:rPr>
              <w:t xml:space="preserve"> </w:t>
            </w:r>
            <w:r w:rsidRPr="00CC294C">
              <w:rPr>
                <w:sz w:val="28"/>
                <w:szCs w:val="28"/>
                <w:lang w:val="ru-RU"/>
              </w:rPr>
              <w:t>2»</w:t>
            </w:r>
          </w:p>
        </w:tc>
      </w:tr>
      <w:tr w:rsidR="00CC294C" w:rsidRPr="00EB795D" w:rsidTr="00CF3795">
        <w:tc>
          <w:tcPr>
            <w:tcW w:w="2215" w:type="dxa"/>
          </w:tcPr>
          <w:p w:rsidR="00CC294C" w:rsidRDefault="00CC294C" w:rsidP="00132D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23.</w:t>
            </w:r>
          </w:p>
        </w:tc>
        <w:tc>
          <w:tcPr>
            <w:tcW w:w="7708" w:type="dxa"/>
          </w:tcPr>
          <w:p w:rsidR="00A10687" w:rsidRPr="00CC294C" w:rsidRDefault="00CC294C" w:rsidP="00132DAC">
            <w:pPr>
              <w:jc w:val="both"/>
              <w:rPr>
                <w:sz w:val="28"/>
                <w:szCs w:val="28"/>
                <w:lang w:val="ru-RU"/>
              </w:rPr>
            </w:pPr>
            <w:r w:rsidRPr="00CC294C">
              <w:rPr>
                <w:sz w:val="28"/>
                <w:szCs w:val="28"/>
                <w:lang w:val="ru-RU"/>
              </w:rPr>
              <w:t>Муниципальное автономное учреждение спортивной подготовки «Спортивная школа № 1» Сургутского района</w:t>
            </w:r>
          </w:p>
        </w:tc>
      </w:tr>
      <w:tr w:rsidR="00CC294C" w:rsidRPr="001F275E" w:rsidTr="00CF3795">
        <w:tc>
          <w:tcPr>
            <w:tcW w:w="9923" w:type="dxa"/>
            <w:gridSpan w:val="2"/>
          </w:tcPr>
          <w:p w:rsidR="00CC294C" w:rsidRPr="001F275E" w:rsidRDefault="00CF3795" w:rsidP="00132DA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г.</w:t>
            </w:r>
            <w:r w:rsidR="00CC294C" w:rsidRPr="001F275E">
              <w:rPr>
                <w:sz w:val="28"/>
                <w:szCs w:val="28"/>
              </w:rPr>
              <w:t>п</w:t>
            </w:r>
            <w:proofErr w:type="spellEnd"/>
            <w:r w:rsidR="00CC294C" w:rsidRPr="001F275E">
              <w:rPr>
                <w:sz w:val="28"/>
                <w:szCs w:val="28"/>
              </w:rPr>
              <w:t>. Белый Яр</w:t>
            </w:r>
          </w:p>
        </w:tc>
      </w:tr>
      <w:tr w:rsidR="00CC294C" w:rsidRPr="00EB795D" w:rsidTr="00CF3795">
        <w:tc>
          <w:tcPr>
            <w:tcW w:w="2215" w:type="dxa"/>
          </w:tcPr>
          <w:p w:rsidR="00CC294C" w:rsidRPr="001F275E" w:rsidRDefault="00CC294C" w:rsidP="00132DAC">
            <w:pPr>
              <w:jc w:val="center"/>
              <w:rPr>
                <w:sz w:val="28"/>
                <w:szCs w:val="28"/>
              </w:rPr>
            </w:pPr>
            <w:r w:rsidRPr="001F275E">
              <w:rPr>
                <w:sz w:val="28"/>
                <w:szCs w:val="28"/>
              </w:rPr>
              <w:t>1.</w:t>
            </w:r>
          </w:p>
        </w:tc>
        <w:tc>
          <w:tcPr>
            <w:tcW w:w="7708" w:type="dxa"/>
          </w:tcPr>
          <w:p w:rsidR="00CC294C" w:rsidRPr="00CC294C" w:rsidRDefault="00CC294C" w:rsidP="00132DAC">
            <w:pPr>
              <w:rPr>
                <w:lang w:val="ru-RU"/>
              </w:rPr>
            </w:pPr>
            <w:r w:rsidRPr="00CC294C">
              <w:rPr>
                <w:sz w:val="28"/>
                <w:szCs w:val="28"/>
                <w:lang w:val="ru-RU"/>
              </w:rPr>
              <w:t>Муниципальное автономное общеобразовательное учреждение «Белоярская средняя общеобразовательная школа № 1»</w:t>
            </w:r>
          </w:p>
        </w:tc>
      </w:tr>
      <w:tr w:rsidR="00CC294C" w:rsidRPr="00EB795D" w:rsidTr="00CF3795">
        <w:tc>
          <w:tcPr>
            <w:tcW w:w="2215" w:type="dxa"/>
          </w:tcPr>
          <w:p w:rsidR="00CC294C" w:rsidRPr="001F275E" w:rsidRDefault="00CC294C" w:rsidP="00132DAC">
            <w:pPr>
              <w:jc w:val="center"/>
              <w:rPr>
                <w:sz w:val="28"/>
                <w:szCs w:val="28"/>
              </w:rPr>
            </w:pPr>
            <w:r w:rsidRPr="001F275E">
              <w:rPr>
                <w:sz w:val="28"/>
                <w:szCs w:val="28"/>
              </w:rPr>
              <w:t>2.</w:t>
            </w:r>
          </w:p>
        </w:tc>
        <w:tc>
          <w:tcPr>
            <w:tcW w:w="7708" w:type="dxa"/>
          </w:tcPr>
          <w:p w:rsidR="00CC294C" w:rsidRPr="00CC294C" w:rsidRDefault="00CC294C" w:rsidP="00132DAC">
            <w:pPr>
              <w:rPr>
                <w:lang w:val="ru-RU"/>
              </w:rPr>
            </w:pPr>
            <w:r w:rsidRPr="00CC294C">
              <w:rPr>
                <w:sz w:val="28"/>
                <w:szCs w:val="28"/>
                <w:lang w:val="ru-RU"/>
              </w:rPr>
              <w:t>Муниципальное бюджетное общеобразовательное учреждение «Белоярская средняя общеобразовательная школа № 3»</w:t>
            </w:r>
          </w:p>
        </w:tc>
      </w:tr>
      <w:tr w:rsidR="00CC294C" w:rsidRPr="00EB795D" w:rsidTr="00CF3795">
        <w:tc>
          <w:tcPr>
            <w:tcW w:w="2215" w:type="dxa"/>
          </w:tcPr>
          <w:p w:rsidR="00CC294C" w:rsidRPr="001F275E" w:rsidRDefault="00CC294C" w:rsidP="00132DAC">
            <w:pPr>
              <w:jc w:val="center"/>
              <w:rPr>
                <w:sz w:val="28"/>
                <w:szCs w:val="28"/>
              </w:rPr>
            </w:pPr>
            <w:r w:rsidRPr="001F275E">
              <w:rPr>
                <w:sz w:val="28"/>
                <w:szCs w:val="28"/>
              </w:rPr>
              <w:t>3.</w:t>
            </w:r>
          </w:p>
        </w:tc>
        <w:tc>
          <w:tcPr>
            <w:tcW w:w="7708" w:type="dxa"/>
          </w:tcPr>
          <w:p w:rsidR="00CC294C" w:rsidRPr="00CC294C" w:rsidRDefault="00CC294C" w:rsidP="00132DAC">
            <w:pPr>
              <w:jc w:val="both"/>
              <w:rPr>
                <w:sz w:val="28"/>
                <w:szCs w:val="28"/>
                <w:lang w:val="ru-RU"/>
              </w:rPr>
            </w:pPr>
            <w:r w:rsidRPr="00CC294C">
              <w:rPr>
                <w:sz w:val="28"/>
                <w:szCs w:val="28"/>
                <w:lang w:val="ru-RU"/>
              </w:rPr>
              <w:t>Муниципальное бюджетное дошкольное образовательное учреждение центр развития ребёнка - детский сад «Соловушка»</w:t>
            </w:r>
          </w:p>
        </w:tc>
      </w:tr>
      <w:tr w:rsidR="00CC294C" w:rsidRPr="00CC294C" w:rsidTr="00CF3795">
        <w:tc>
          <w:tcPr>
            <w:tcW w:w="2215" w:type="dxa"/>
          </w:tcPr>
          <w:p w:rsidR="00CC294C" w:rsidRPr="001F275E" w:rsidRDefault="00CC294C" w:rsidP="00132DAC">
            <w:pPr>
              <w:jc w:val="center"/>
              <w:rPr>
                <w:sz w:val="28"/>
                <w:szCs w:val="28"/>
              </w:rPr>
            </w:pPr>
            <w:r w:rsidRPr="001F275E">
              <w:rPr>
                <w:sz w:val="28"/>
                <w:szCs w:val="28"/>
              </w:rPr>
              <w:t>4.</w:t>
            </w:r>
          </w:p>
        </w:tc>
        <w:tc>
          <w:tcPr>
            <w:tcW w:w="7708" w:type="dxa"/>
          </w:tcPr>
          <w:p w:rsidR="00CC294C" w:rsidRPr="00CC294C" w:rsidRDefault="00CC294C" w:rsidP="00132DAC">
            <w:pPr>
              <w:jc w:val="both"/>
              <w:rPr>
                <w:sz w:val="28"/>
                <w:szCs w:val="28"/>
                <w:lang w:val="ru-RU"/>
              </w:rPr>
            </w:pPr>
            <w:r w:rsidRPr="00CC294C">
              <w:rPr>
                <w:sz w:val="28"/>
                <w:szCs w:val="28"/>
                <w:lang w:val="ru-RU"/>
              </w:rPr>
              <w:t>Муниципальное бюджетное учреждение культуры «Белоярский центр досуга и творчества» (ул.</w:t>
            </w:r>
            <w:r w:rsidR="00A10687">
              <w:rPr>
                <w:sz w:val="28"/>
                <w:szCs w:val="28"/>
                <w:lang w:val="ru-RU"/>
              </w:rPr>
              <w:t xml:space="preserve"> </w:t>
            </w:r>
            <w:r w:rsidRPr="00CC294C">
              <w:rPr>
                <w:sz w:val="28"/>
                <w:szCs w:val="28"/>
                <w:lang w:val="ru-RU"/>
              </w:rPr>
              <w:t>Симонова,</w:t>
            </w:r>
            <w:r w:rsidR="00A10687">
              <w:rPr>
                <w:sz w:val="28"/>
                <w:szCs w:val="28"/>
                <w:lang w:val="ru-RU"/>
              </w:rPr>
              <w:t xml:space="preserve"> </w:t>
            </w:r>
            <w:r w:rsidRPr="00CC294C">
              <w:rPr>
                <w:sz w:val="28"/>
                <w:szCs w:val="28"/>
                <w:lang w:val="ru-RU"/>
              </w:rPr>
              <w:t>1 а. Зрительный зал)</w:t>
            </w:r>
          </w:p>
        </w:tc>
      </w:tr>
      <w:tr w:rsidR="00CC294C" w:rsidRPr="001F275E" w:rsidTr="00CF3795">
        <w:tc>
          <w:tcPr>
            <w:tcW w:w="2215" w:type="dxa"/>
          </w:tcPr>
          <w:p w:rsidR="00CC294C" w:rsidRPr="001F275E" w:rsidRDefault="00CC294C" w:rsidP="00132DAC">
            <w:pPr>
              <w:jc w:val="center"/>
              <w:rPr>
                <w:sz w:val="28"/>
                <w:szCs w:val="28"/>
              </w:rPr>
            </w:pPr>
            <w:r w:rsidRPr="001F275E">
              <w:rPr>
                <w:sz w:val="28"/>
                <w:szCs w:val="28"/>
              </w:rPr>
              <w:t>5.</w:t>
            </w:r>
          </w:p>
        </w:tc>
        <w:tc>
          <w:tcPr>
            <w:tcW w:w="7708" w:type="dxa"/>
          </w:tcPr>
          <w:p w:rsidR="00CC294C" w:rsidRPr="001F275E" w:rsidRDefault="00CC294C" w:rsidP="00132DAC">
            <w:pPr>
              <w:jc w:val="both"/>
              <w:rPr>
                <w:sz w:val="28"/>
                <w:szCs w:val="28"/>
              </w:rPr>
            </w:pPr>
            <w:r w:rsidRPr="00CC294C">
              <w:rPr>
                <w:sz w:val="28"/>
                <w:szCs w:val="28"/>
                <w:lang w:val="ru-RU"/>
              </w:rPr>
              <w:t xml:space="preserve">Муниципальное бюджетное учреждение культуры «Белоярский центр досуга и творчества» (ул. </w:t>
            </w:r>
            <w:proofErr w:type="spellStart"/>
            <w:r w:rsidRPr="001F275E">
              <w:rPr>
                <w:sz w:val="28"/>
                <w:szCs w:val="28"/>
              </w:rPr>
              <w:t>Толстого</w:t>
            </w:r>
            <w:proofErr w:type="spellEnd"/>
            <w:r w:rsidRPr="001F275E">
              <w:rPr>
                <w:sz w:val="28"/>
                <w:szCs w:val="28"/>
              </w:rPr>
              <w:t>, д.</w:t>
            </w:r>
            <w:r w:rsidR="00A10687">
              <w:rPr>
                <w:sz w:val="28"/>
                <w:szCs w:val="28"/>
                <w:lang w:val="ru-RU"/>
              </w:rPr>
              <w:t xml:space="preserve"> </w:t>
            </w:r>
            <w:r w:rsidRPr="001F275E">
              <w:rPr>
                <w:sz w:val="28"/>
                <w:szCs w:val="28"/>
              </w:rPr>
              <w:t xml:space="preserve">3а. </w:t>
            </w:r>
            <w:proofErr w:type="spellStart"/>
            <w:r w:rsidRPr="001F275E">
              <w:rPr>
                <w:sz w:val="28"/>
                <w:szCs w:val="28"/>
              </w:rPr>
              <w:t>Дом</w:t>
            </w:r>
            <w:proofErr w:type="spellEnd"/>
            <w:r w:rsidRPr="001F275E">
              <w:rPr>
                <w:sz w:val="28"/>
                <w:szCs w:val="28"/>
              </w:rPr>
              <w:t xml:space="preserve"> </w:t>
            </w:r>
            <w:proofErr w:type="spellStart"/>
            <w:r w:rsidRPr="001F275E">
              <w:rPr>
                <w:sz w:val="28"/>
                <w:szCs w:val="28"/>
              </w:rPr>
              <w:t>культуры</w:t>
            </w:r>
            <w:proofErr w:type="spellEnd"/>
            <w:r w:rsidRPr="001F275E">
              <w:rPr>
                <w:sz w:val="28"/>
                <w:szCs w:val="28"/>
              </w:rPr>
              <w:t>)</w:t>
            </w:r>
          </w:p>
        </w:tc>
      </w:tr>
      <w:tr w:rsidR="00CC294C" w:rsidRPr="00A10687" w:rsidTr="00CF3795">
        <w:tc>
          <w:tcPr>
            <w:tcW w:w="2215" w:type="dxa"/>
          </w:tcPr>
          <w:p w:rsidR="00CC294C" w:rsidRPr="001F275E" w:rsidRDefault="00CC294C" w:rsidP="00132DAC">
            <w:pPr>
              <w:jc w:val="center"/>
              <w:rPr>
                <w:sz w:val="28"/>
                <w:szCs w:val="28"/>
              </w:rPr>
            </w:pPr>
            <w:r w:rsidRPr="001F275E">
              <w:rPr>
                <w:sz w:val="28"/>
                <w:szCs w:val="28"/>
              </w:rPr>
              <w:t>6.</w:t>
            </w:r>
          </w:p>
        </w:tc>
        <w:tc>
          <w:tcPr>
            <w:tcW w:w="7708" w:type="dxa"/>
          </w:tcPr>
          <w:p w:rsidR="00CC294C" w:rsidRPr="00A10687" w:rsidRDefault="00CC294C" w:rsidP="00132DAC">
            <w:pPr>
              <w:jc w:val="both"/>
              <w:rPr>
                <w:sz w:val="28"/>
                <w:szCs w:val="28"/>
                <w:lang w:val="ru-RU"/>
              </w:rPr>
            </w:pPr>
            <w:r w:rsidRPr="00CC294C">
              <w:rPr>
                <w:sz w:val="28"/>
                <w:szCs w:val="28"/>
                <w:lang w:val="ru-RU"/>
              </w:rPr>
              <w:t xml:space="preserve">Муниципальное бюджетное учреждение «Белоярский спортивный комплекс» (спортивный комплекс «Витязь», </w:t>
            </w:r>
            <w:r w:rsidR="00A10687">
              <w:rPr>
                <w:sz w:val="28"/>
                <w:szCs w:val="28"/>
                <w:lang w:val="ru-RU"/>
              </w:rPr>
              <w:t xml:space="preserve">                        </w:t>
            </w:r>
            <w:r w:rsidRPr="00CC294C">
              <w:rPr>
                <w:sz w:val="28"/>
                <w:szCs w:val="28"/>
                <w:lang w:val="ru-RU"/>
              </w:rPr>
              <w:t xml:space="preserve">ул. </w:t>
            </w:r>
            <w:r w:rsidRPr="00A10687">
              <w:rPr>
                <w:sz w:val="28"/>
                <w:szCs w:val="28"/>
                <w:lang w:val="ru-RU"/>
              </w:rPr>
              <w:t>Лесная, 9/1)</w:t>
            </w:r>
          </w:p>
        </w:tc>
      </w:tr>
      <w:tr w:rsidR="00CC294C" w:rsidRPr="001F275E" w:rsidTr="00CF3795">
        <w:tc>
          <w:tcPr>
            <w:tcW w:w="2215" w:type="dxa"/>
          </w:tcPr>
          <w:p w:rsidR="00CC294C" w:rsidRPr="001F275E" w:rsidRDefault="00CC294C" w:rsidP="00132DAC">
            <w:pPr>
              <w:jc w:val="center"/>
              <w:rPr>
                <w:sz w:val="28"/>
                <w:szCs w:val="28"/>
              </w:rPr>
            </w:pPr>
            <w:r w:rsidRPr="001F275E">
              <w:rPr>
                <w:sz w:val="28"/>
                <w:szCs w:val="28"/>
              </w:rPr>
              <w:t>7.</w:t>
            </w:r>
          </w:p>
        </w:tc>
        <w:tc>
          <w:tcPr>
            <w:tcW w:w="7708" w:type="dxa"/>
          </w:tcPr>
          <w:p w:rsidR="00CC294C" w:rsidRPr="001F275E" w:rsidRDefault="00CC294C" w:rsidP="00132DAC">
            <w:pPr>
              <w:jc w:val="both"/>
              <w:rPr>
                <w:sz w:val="28"/>
                <w:szCs w:val="28"/>
              </w:rPr>
            </w:pPr>
            <w:r w:rsidRPr="00CC294C">
              <w:rPr>
                <w:sz w:val="28"/>
                <w:szCs w:val="28"/>
                <w:lang w:val="ru-RU"/>
              </w:rPr>
              <w:t xml:space="preserve">Муниципальное бюджетное учреждение «Белоярский спортивный комплекс» (ул. </w:t>
            </w:r>
            <w:proofErr w:type="spellStart"/>
            <w:r w:rsidRPr="001F275E">
              <w:rPr>
                <w:sz w:val="28"/>
                <w:szCs w:val="28"/>
              </w:rPr>
              <w:t>Кедровая</w:t>
            </w:r>
            <w:proofErr w:type="spellEnd"/>
            <w:r w:rsidRPr="001F275E">
              <w:rPr>
                <w:sz w:val="28"/>
                <w:szCs w:val="28"/>
              </w:rPr>
              <w:t xml:space="preserve">, 21 </w:t>
            </w:r>
            <w:proofErr w:type="spellStart"/>
            <w:r w:rsidRPr="001F275E">
              <w:rPr>
                <w:sz w:val="28"/>
                <w:szCs w:val="28"/>
              </w:rPr>
              <w:t>Лыжная</w:t>
            </w:r>
            <w:proofErr w:type="spellEnd"/>
            <w:r w:rsidRPr="001F275E">
              <w:rPr>
                <w:sz w:val="28"/>
                <w:szCs w:val="28"/>
              </w:rPr>
              <w:t xml:space="preserve"> </w:t>
            </w:r>
            <w:proofErr w:type="spellStart"/>
            <w:r w:rsidRPr="001F275E">
              <w:rPr>
                <w:sz w:val="28"/>
                <w:szCs w:val="28"/>
              </w:rPr>
              <w:t>база</w:t>
            </w:r>
            <w:proofErr w:type="spellEnd"/>
            <w:r w:rsidRPr="001F275E">
              <w:rPr>
                <w:sz w:val="28"/>
                <w:szCs w:val="28"/>
              </w:rPr>
              <w:t>)</w:t>
            </w:r>
          </w:p>
        </w:tc>
      </w:tr>
      <w:tr w:rsidR="00CC294C" w:rsidRPr="001F275E" w:rsidTr="00CF3795">
        <w:tc>
          <w:tcPr>
            <w:tcW w:w="2215" w:type="dxa"/>
          </w:tcPr>
          <w:p w:rsidR="00CC294C" w:rsidRPr="001F275E" w:rsidRDefault="00CC294C" w:rsidP="00132DAC">
            <w:pPr>
              <w:jc w:val="center"/>
              <w:rPr>
                <w:sz w:val="28"/>
                <w:szCs w:val="28"/>
              </w:rPr>
            </w:pPr>
            <w:r w:rsidRPr="001F275E">
              <w:rPr>
                <w:sz w:val="28"/>
                <w:szCs w:val="28"/>
              </w:rPr>
              <w:t>8.</w:t>
            </w:r>
          </w:p>
        </w:tc>
        <w:tc>
          <w:tcPr>
            <w:tcW w:w="7708" w:type="dxa"/>
          </w:tcPr>
          <w:p w:rsidR="00CC294C" w:rsidRPr="001F275E" w:rsidRDefault="00CC294C" w:rsidP="00132DAC">
            <w:pPr>
              <w:jc w:val="both"/>
              <w:rPr>
                <w:sz w:val="28"/>
                <w:szCs w:val="28"/>
              </w:rPr>
            </w:pPr>
            <w:r w:rsidRPr="00CC294C">
              <w:rPr>
                <w:sz w:val="28"/>
                <w:szCs w:val="28"/>
                <w:lang w:val="ru-RU"/>
              </w:rPr>
              <w:t xml:space="preserve">Бюджетное учреждение Ханты-Мансийского автономного округа – Югры «Поликлиника поселка Белый Яр» (ул. </w:t>
            </w:r>
            <w:proofErr w:type="spellStart"/>
            <w:r w:rsidRPr="001F275E">
              <w:rPr>
                <w:sz w:val="28"/>
                <w:szCs w:val="28"/>
              </w:rPr>
              <w:t>Лесная</w:t>
            </w:r>
            <w:proofErr w:type="spellEnd"/>
            <w:r w:rsidRPr="001F275E">
              <w:rPr>
                <w:sz w:val="28"/>
                <w:szCs w:val="28"/>
              </w:rPr>
              <w:t xml:space="preserve">, 1Б) </w:t>
            </w:r>
          </w:p>
        </w:tc>
      </w:tr>
      <w:tr w:rsidR="00CC294C" w:rsidRPr="001F275E" w:rsidTr="00CF3795">
        <w:tc>
          <w:tcPr>
            <w:tcW w:w="2215" w:type="dxa"/>
          </w:tcPr>
          <w:p w:rsidR="00CC294C" w:rsidRPr="001F275E" w:rsidRDefault="00CC294C" w:rsidP="00132DAC">
            <w:pPr>
              <w:jc w:val="center"/>
              <w:rPr>
                <w:sz w:val="28"/>
                <w:szCs w:val="28"/>
              </w:rPr>
            </w:pPr>
            <w:r w:rsidRPr="001F275E">
              <w:rPr>
                <w:sz w:val="28"/>
                <w:szCs w:val="28"/>
              </w:rPr>
              <w:t>9.</w:t>
            </w:r>
          </w:p>
        </w:tc>
        <w:tc>
          <w:tcPr>
            <w:tcW w:w="7708" w:type="dxa"/>
          </w:tcPr>
          <w:p w:rsidR="00CC294C" w:rsidRPr="001F275E" w:rsidRDefault="00CC294C" w:rsidP="00132DAC">
            <w:pPr>
              <w:jc w:val="both"/>
              <w:rPr>
                <w:sz w:val="28"/>
                <w:szCs w:val="28"/>
              </w:rPr>
            </w:pPr>
            <w:r w:rsidRPr="00CC294C">
              <w:rPr>
                <w:sz w:val="28"/>
                <w:szCs w:val="28"/>
                <w:lang w:val="ru-RU"/>
              </w:rPr>
              <w:t xml:space="preserve">Бюджетное учреждение Ханты-Мансийского автономного округа – Югры «Поликлиника поселка Белый Яр» (ул. </w:t>
            </w:r>
            <w:proofErr w:type="spellStart"/>
            <w:r w:rsidRPr="001F275E">
              <w:rPr>
                <w:sz w:val="28"/>
                <w:szCs w:val="28"/>
              </w:rPr>
              <w:t>Лесная</w:t>
            </w:r>
            <w:proofErr w:type="spellEnd"/>
            <w:r w:rsidRPr="001F275E">
              <w:rPr>
                <w:sz w:val="28"/>
                <w:szCs w:val="28"/>
              </w:rPr>
              <w:t>, 13Б)</w:t>
            </w:r>
          </w:p>
        </w:tc>
      </w:tr>
      <w:tr w:rsidR="00CC294C" w:rsidRPr="00EB795D" w:rsidTr="00CF3795">
        <w:tc>
          <w:tcPr>
            <w:tcW w:w="2215" w:type="dxa"/>
          </w:tcPr>
          <w:p w:rsidR="00CC294C" w:rsidRPr="001F275E" w:rsidRDefault="00CC294C" w:rsidP="00132DAC">
            <w:pPr>
              <w:jc w:val="center"/>
              <w:rPr>
                <w:sz w:val="28"/>
                <w:szCs w:val="28"/>
              </w:rPr>
            </w:pPr>
            <w:r w:rsidRPr="001F275E">
              <w:rPr>
                <w:sz w:val="28"/>
                <w:szCs w:val="28"/>
              </w:rPr>
              <w:t>10.</w:t>
            </w:r>
          </w:p>
        </w:tc>
        <w:tc>
          <w:tcPr>
            <w:tcW w:w="7708" w:type="dxa"/>
          </w:tcPr>
          <w:p w:rsidR="00CC294C" w:rsidRPr="00CC294C" w:rsidRDefault="00CC294C" w:rsidP="00132DAC">
            <w:pPr>
              <w:jc w:val="both"/>
              <w:rPr>
                <w:sz w:val="28"/>
                <w:szCs w:val="28"/>
                <w:lang w:val="ru-RU"/>
              </w:rPr>
            </w:pPr>
            <w:r w:rsidRPr="00CC294C">
              <w:rPr>
                <w:sz w:val="28"/>
                <w:szCs w:val="28"/>
                <w:lang w:val="ru-RU"/>
              </w:rPr>
              <w:t xml:space="preserve">Филиал БУ ХМАО – Югры «Сургутский районный комплексный центр социального обслуживания населения» </w:t>
            </w:r>
          </w:p>
        </w:tc>
      </w:tr>
      <w:tr w:rsidR="00CC294C" w:rsidRPr="00EB795D" w:rsidTr="00CF3795">
        <w:tc>
          <w:tcPr>
            <w:tcW w:w="2215" w:type="dxa"/>
          </w:tcPr>
          <w:p w:rsidR="00CC294C" w:rsidRPr="001F275E" w:rsidRDefault="00CC294C" w:rsidP="00132DAC">
            <w:pPr>
              <w:jc w:val="center"/>
              <w:rPr>
                <w:sz w:val="28"/>
                <w:szCs w:val="28"/>
              </w:rPr>
            </w:pPr>
            <w:r w:rsidRPr="001F275E">
              <w:rPr>
                <w:sz w:val="28"/>
                <w:szCs w:val="28"/>
              </w:rPr>
              <w:t>11.</w:t>
            </w:r>
          </w:p>
        </w:tc>
        <w:tc>
          <w:tcPr>
            <w:tcW w:w="7708" w:type="dxa"/>
          </w:tcPr>
          <w:p w:rsidR="00CC294C" w:rsidRPr="00CC294C" w:rsidRDefault="00CC294C" w:rsidP="00132DAC">
            <w:pPr>
              <w:jc w:val="both"/>
              <w:rPr>
                <w:sz w:val="28"/>
                <w:szCs w:val="28"/>
                <w:lang w:val="ru-RU"/>
              </w:rPr>
            </w:pPr>
            <w:r w:rsidRPr="00CC294C">
              <w:rPr>
                <w:sz w:val="28"/>
                <w:szCs w:val="28"/>
                <w:lang w:val="ru-RU"/>
              </w:rPr>
              <w:t>Администрация городского поселения Белый Яр</w:t>
            </w:r>
          </w:p>
        </w:tc>
      </w:tr>
      <w:tr w:rsidR="00CC294C" w:rsidRPr="00EB795D" w:rsidTr="00CF3795">
        <w:tc>
          <w:tcPr>
            <w:tcW w:w="2215" w:type="dxa"/>
          </w:tcPr>
          <w:p w:rsidR="00CC294C" w:rsidRPr="00721C3C" w:rsidRDefault="00CC294C" w:rsidP="00132D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7708" w:type="dxa"/>
          </w:tcPr>
          <w:p w:rsidR="00CC294C" w:rsidRPr="00CC294C" w:rsidRDefault="00CC294C" w:rsidP="00132DAC">
            <w:pPr>
              <w:jc w:val="both"/>
              <w:rPr>
                <w:sz w:val="28"/>
                <w:szCs w:val="28"/>
                <w:lang w:val="ru-RU"/>
              </w:rPr>
            </w:pPr>
            <w:r w:rsidRPr="00CC294C">
              <w:rPr>
                <w:sz w:val="28"/>
                <w:szCs w:val="28"/>
                <w:lang w:val="ru-RU"/>
              </w:rPr>
              <w:t>Торговый дом «</w:t>
            </w:r>
            <w:proofErr w:type="spellStart"/>
            <w:r w:rsidRPr="00CC294C">
              <w:rPr>
                <w:sz w:val="28"/>
                <w:szCs w:val="28"/>
                <w:lang w:val="ru-RU"/>
              </w:rPr>
              <w:t>Станис</w:t>
            </w:r>
            <w:proofErr w:type="spellEnd"/>
            <w:r w:rsidRPr="00CC294C">
              <w:rPr>
                <w:sz w:val="28"/>
                <w:szCs w:val="28"/>
                <w:lang w:val="ru-RU"/>
              </w:rPr>
              <w:t xml:space="preserve">» (торговый центр), в том числе розничная торговля хозяйственные товары 2 (отдела), ювелирные изделия, ремонт обуви, аптека </w:t>
            </w:r>
          </w:p>
        </w:tc>
      </w:tr>
      <w:tr w:rsidR="00CC294C" w:rsidRPr="001F275E" w:rsidTr="00CF3795">
        <w:tc>
          <w:tcPr>
            <w:tcW w:w="2215" w:type="dxa"/>
          </w:tcPr>
          <w:p w:rsidR="00CC294C" w:rsidRPr="00721C3C" w:rsidRDefault="00CC294C" w:rsidP="00132D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7708" w:type="dxa"/>
          </w:tcPr>
          <w:p w:rsidR="00CC294C" w:rsidRPr="001F275E" w:rsidRDefault="00CC294C" w:rsidP="00132DAC">
            <w:pPr>
              <w:jc w:val="both"/>
              <w:rPr>
                <w:sz w:val="28"/>
                <w:szCs w:val="28"/>
              </w:rPr>
            </w:pPr>
            <w:proofErr w:type="spellStart"/>
            <w:r w:rsidRPr="00AB78F3">
              <w:rPr>
                <w:sz w:val="28"/>
                <w:szCs w:val="28"/>
              </w:rPr>
              <w:t>Аптека</w:t>
            </w:r>
            <w:proofErr w:type="spellEnd"/>
            <w:r w:rsidRPr="00AB78F3">
              <w:rPr>
                <w:sz w:val="28"/>
                <w:szCs w:val="28"/>
              </w:rPr>
              <w:t xml:space="preserve"> (ТЦ «</w:t>
            </w:r>
            <w:proofErr w:type="spellStart"/>
            <w:r w:rsidRPr="00AB78F3">
              <w:rPr>
                <w:sz w:val="28"/>
                <w:szCs w:val="28"/>
              </w:rPr>
              <w:t>Станис</w:t>
            </w:r>
            <w:proofErr w:type="spellEnd"/>
            <w:r w:rsidRPr="00AB78F3">
              <w:rPr>
                <w:sz w:val="28"/>
                <w:szCs w:val="28"/>
              </w:rPr>
              <w:t>»)</w:t>
            </w:r>
          </w:p>
        </w:tc>
      </w:tr>
    </w:tbl>
    <w:p w:rsidR="00CC294C" w:rsidRPr="0074349B" w:rsidRDefault="00CC294C" w:rsidP="00CC294C">
      <w:pPr>
        <w:tabs>
          <w:tab w:val="left" w:pos="567"/>
        </w:tabs>
        <w:ind w:left="1146"/>
        <w:contextualSpacing/>
        <w:jc w:val="both"/>
        <w:rPr>
          <w:sz w:val="24"/>
          <w:szCs w:val="24"/>
        </w:rPr>
      </w:pPr>
    </w:p>
    <w:sectPr w:rsidR="00CC294C" w:rsidRPr="0074349B" w:rsidSect="00132DAC">
      <w:pgSz w:w="11906" w:h="16838"/>
      <w:pgMar w:top="1134" w:right="567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6832" w:rsidRDefault="00126832" w:rsidP="00A97CAF">
      <w:r>
        <w:separator/>
      </w:r>
    </w:p>
  </w:endnote>
  <w:endnote w:type="continuationSeparator" w:id="0">
    <w:p w:rsidR="00126832" w:rsidRDefault="00126832" w:rsidP="00A97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DAC" w:rsidRDefault="00132DA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DAC" w:rsidRDefault="00132DAC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DAC" w:rsidRDefault="00132DA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6832" w:rsidRDefault="00126832" w:rsidP="00A97CAF">
      <w:r>
        <w:separator/>
      </w:r>
    </w:p>
  </w:footnote>
  <w:footnote w:type="continuationSeparator" w:id="0">
    <w:p w:rsidR="00126832" w:rsidRDefault="00126832" w:rsidP="00A97C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DAC" w:rsidRDefault="00132DA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DAC" w:rsidRDefault="00132DAC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DAC" w:rsidRDefault="00132DA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D3FE2"/>
    <w:multiLevelType w:val="hybridMultilevel"/>
    <w:tmpl w:val="D0D619FC"/>
    <w:lvl w:ilvl="0" w:tplc="D730F438">
      <w:start w:val="3"/>
      <w:numFmt w:val="decimal"/>
      <w:lvlText w:val="%1."/>
      <w:lvlJc w:val="left"/>
      <w:pPr>
        <w:tabs>
          <w:tab w:val="num" w:pos="915"/>
        </w:tabs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35"/>
        </w:tabs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5"/>
        </w:tabs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5"/>
        </w:tabs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5"/>
        </w:tabs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5"/>
        </w:tabs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5"/>
        </w:tabs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5"/>
        </w:tabs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5"/>
        </w:tabs>
        <w:ind w:left="6675" w:hanging="180"/>
      </w:pPr>
    </w:lvl>
  </w:abstractNum>
  <w:abstractNum w:abstractNumId="1" w15:restartNumberingAfterBreak="0">
    <w:nsid w:val="0CDC01C0"/>
    <w:multiLevelType w:val="hybridMultilevel"/>
    <w:tmpl w:val="3B2670C2"/>
    <w:lvl w:ilvl="0" w:tplc="0419000F">
      <w:start w:val="1"/>
      <w:numFmt w:val="decimal"/>
      <w:lvlText w:val="%1."/>
      <w:lvlJc w:val="left"/>
      <w:pPr>
        <w:tabs>
          <w:tab w:val="num" w:pos="1008"/>
        </w:tabs>
        <w:ind w:left="100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487595"/>
    <w:multiLevelType w:val="multilevel"/>
    <w:tmpl w:val="0D1E8774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5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433" w:hanging="720"/>
      </w:pPr>
    </w:lvl>
    <w:lvl w:ilvl="3">
      <w:start w:val="1"/>
      <w:numFmt w:val="decimal"/>
      <w:isLgl/>
      <w:lvlText w:val="%1.%2.%3.%4."/>
      <w:lvlJc w:val="left"/>
      <w:pPr>
        <w:ind w:left="1797" w:hanging="1080"/>
      </w:pPr>
    </w:lvl>
    <w:lvl w:ilvl="4">
      <w:start w:val="1"/>
      <w:numFmt w:val="decimal"/>
      <w:isLgl/>
      <w:lvlText w:val="%1.%2.%3.%4.%5."/>
      <w:lvlJc w:val="left"/>
      <w:pPr>
        <w:ind w:left="1801" w:hanging="1080"/>
      </w:pPr>
    </w:lvl>
    <w:lvl w:ilvl="5">
      <w:start w:val="1"/>
      <w:numFmt w:val="decimal"/>
      <w:isLgl/>
      <w:lvlText w:val="%1.%2.%3.%4.%5.%6."/>
      <w:lvlJc w:val="left"/>
      <w:pPr>
        <w:ind w:left="2165" w:hanging="1440"/>
      </w:pPr>
    </w:lvl>
    <w:lvl w:ilvl="6">
      <w:start w:val="1"/>
      <w:numFmt w:val="decimal"/>
      <w:isLgl/>
      <w:lvlText w:val="%1.%2.%3.%4.%5.%6.%7."/>
      <w:lvlJc w:val="left"/>
      <w:pPr>
        <w:ind w:left="2169" w:hanging="1440"/>
      </w:p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</w:lvl>
  </w:abstractNum>
  <w:abstractNum w:abstractNumId="3" w15:restartNumberingAfterBreak="0">
    <w:nsid w:val="10327194"/>
    <w:multiLevelType w:val="hybridMultilevel"/>
    <w:tmpl w:val="C66EF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325915"/>
    <w:multiLevelType w:val="multilevel"/>
    <w:tmpl w:val="64265B38"/>
    <w:lvl w:ilvl="0">
      <w:start w:val="1"/>
      <w:numFmt w:val="decimal"/>
      <w:lvlText w:val="%1."/>
      <w:lvlJc w:val="left"/>
      <w:pPr>
        <w:ind w:left="109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2" w:hanging="2160"/>
      </w:pPr>
      <w:rPr>
        <w:rFonts w:hint="default"/>
      </w:rPr>
    </w:lvl>
  </w:abstractNum>
  <w:abstractNum w:abstractNumId="5" w15:restartNumberingAfterBreak="0">
    <w:nsid w:val="27D13671"/>
    <w:multiLevelType w:val="hybridMultilevel"/>
    <w:tmpl w:val="A4804068"/>
    <w:lvl w:ilvl="0" w:tplc="EFB0C15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29A60BD4"/>
    <w:multiLevelType w:val="singleLevel"/>
    <w:tmpl w:val="0E88ECF8"/>
    <w:lvl w:ilvl="0">
      <w:start w:val="2"/>
      <w:numFmt w:val="decimal"/>
      <w:lvlText w:val="2.%1."/>
      <w:legacy w:legacy="1" w:legacySpace="0" w:legacyIndent="5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2AD32ED0"/>
    <w:multiLevelType w:val="hybridMultilevel"/>
    <w:tmpl w:val="266C5D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ECB53F0"/>
    <w:multiLevelType w:val="singleLevel"/>
    <w:tmpl w:val="C4D24920"/>
    <w:lvl w:ilvl="0">
      <w:start w:val="1"/>
      <w:numFmt w:val="decimal"/>
      <w:lvlText w:val="1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318A415B"/>
    <w:multiLevelType w:val="hybridMultilevel"/>
    <w:tmpl w:val="D3783DC2"/>
    <w:lvl w:ilvl="0" w:tplc="38AC6D9E">
      <w:start w:val="1"/>
      <w:numFmt w:val="decimal"/>
      <w:lvlText w:val="%1."/>
      <w:lvlJc w:val="left"/>
      <w:pPr>
        <w:ind w:left="1144" w:hanging="43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A7D1E94"/>
    <w:multiLevelType w:val="multilevel"/>
    <w:tmpl w:val="9B36F5F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3B6D02EA"/>
    <w:multiLevelType w:val="hybridMultilevel"/>
    <w:tmpl w:val="E38C021A"/>
    <w:lvl w:ilvl="0" w:tplc="3DFEAD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1767C8D"/>
    <w:multiLevelType w:val="hybridMultilevel"/>
    <w:tmpl w:val="BE405056"/>
    <w:lvl w:ilvl="0" w:tplc="F7DC4754">
      <w:start w:val="1"/>
      <w:numFmt w:val="decimal"/>
      <w:suff w:val="space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1B87B85"/>
    <w:multiLevelType w:val="hybridMultilevel"/>
    <w:tmpl w:val="E48C6A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3FA20F8"/>
    <w:multiLevelType w:val="hybridMultilevel"/>
    <w:tmpl w:val="F3162356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5" w15:restartNumberingAfterBreak="0">
    <w:nsid w:val="48925821"/>
    <w:multiLevelType w:val="multilevel"/>
    <w:tmpl w:val="58869D2A"/>
    <w:lvl w:ilvl="0">
      <w:start w:val="1"/>
      <w:numFmt w:val="decimal"/>
      <w:lvlText w:val="%1."/>
      <w:lvlJc w:val="left"/>
      <w:pPr>
        <w:ind w:left="1443" w:hanging="450"/>
      </w:p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073" w:hanging="1080"/>
      </w:pPr>
    </w:lvl>
    <w:lvl w:ilvl="5">
      <w:start w:val="1"/>
      <w:numFmt w:val="decimal"/>
      <w:isLgl/>
      <w:lvlText w:val="%1.%2.%3.%4.%5.%6."/>
      <w:lvlJc w:val="left"/>
      <w:pPr>
        <w:ind w:left="2433" w:hanging="1440"/>
      </w:pPr>
    </w:lvl>
    <w:lvl w:ilvl="6">
      <w:start w:val="1"/>
      <w:numFmt w:val="decimal"/>
      <w:isLgl/>
      <w:lvlText w:val="%1.%2.%3.%4.%5.%6.%7."/>
      <w:lvlJc w:val="left"/>
      <w:pPr>
        <w:ind w:left="2793" w:hanging="1800"/>
      </w:p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</w:lvl>
  </w:abstractNum>
  <w:abstractNum w:abstractNumId="16" w15:restartNumberingAfterBreak="0">
    <w:nsid w:val="516978F9"/>
    <w:multiLevelType w:val="hybridMultilevel"/>
    <w:tmpl w:val="564C0A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1E211D7"/>
    <w:multiLevelType w:val="hybridMultilevel"/>
    <w:tmpl w:val="F79EF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8E62FB"/>
    <w:multiLevelType w:val="hybridMultilevel"/>
    <w:tmpl w:val="33664658"/>
    <w:lvl w:ilvl="0" w:tplc="FCDE7D16">
      <w:start w:val="2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158AA288">
      <w:numFmt w:val="none"/>
      <w:lvlText w:val=""/>
      <w:lvlJc w:val="left"/>
      <w:pPr>
        <w:tabs>
          <w:tab w:val="num" w:pos="360"/>
        </w:tabs>
      </w:pPr>
    </w:lvl>
    <w:lvl w:ilvl="2" w:tplc="C784AE5C">
      <w:numFmt w:val="none"/>
      <w:lvlText w:val=""/>
      <w:lvlJc w:val="left"/>
      <w:pPr>
        <w:tabs>
          <w:tab w:val="num" w:pos="360"/>
        </w:tabs>
      </w:pPr>
    </w:lvl>
    <w:lvl w:ilvl="3" w:tplc="8A066CBE">
      <w:numFmt w:val="none"/>
      <w:lvlText w:val=""/>
      <w:lvlJc w:val="left"/>
      <w:pPr>
        <w:tabs>
          <w:tab w:val="num" w:pos="360"/>
        </w:tabs>
      </w:pPr>
    </w:lvl>
    <w:lvl w:ilvl="4" w:tplc="475CFDD4">
      <w:numFmt w:val="none"/>
      <w:lvlText w:val=""/>
      <w:lvlJc w:val="left"/>
      <w:pPr>
        <w:tabs>
          <w:tab w:val="num" w:pos="360"/>
        </w:tabs>
      </w:pPr>
    </w:lvl>
    <w:lvl w:ilvl="5" w:tplc="391E8DA0">
      <w:numFmt w:val="none"/>
      <w:lvlText w:val=""/>
      <w:lvlJc w:val="left"/>
      <w:pPr>
        <w:tabs>
          <w:tab w:val="num" w:pos="360"/>
        </w:tabs>
      </w:pPr>
    </w:lvl>
    <w:lvl w:ilvl="6" w:tplc="DAF6B9BC">
      <w:numFmt w:val="none"/>
      <w:lvlText w:val=""/>
      <w:lvlJc w:val="left"/>
      <w:pPr>
        <w:tabs>
          <w:tab w:val="num" w:pos="360"/>
        </w:tabs>
      </w:pPr>
    </w:lvl>
    <w:lvl w:ilvl="7" w:tplc="10CE014E">
      <w:numFmt w:val="none"/>
      <w:lvlText w:val=""/>
      <w:lvlJc w:val="left"/>
      <w:pPr>
        <w:tabs>
          <w:tab w:val="num" w:pos="360"/>
        </w:tabs>
      </w:pPr>
    </w:lvl>
    <w:lvl w:ilvl="8" w:tplc="57304BC4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567E6300"/>
    <w:multiLevelType w:val="hybridMultilevel"/>
    <w:tmpl w:val="B97C3B4A"/>
    <w:lvl w:ilvl="0" w:tplc="D6F87BE2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ECD080B8">
      <w:numFmt w:val="none"/>
      <w:lvlText w:val=""/>
      <w:lvlJc w:val="left"/>
      <w:pPr>
        <w:tabs>
          <w:tab w:val="num" w:pos="360"/>
        </w:tabs>
      </w:pPr>
    </w:lvl>
    <w:lvl w:ilvl="2" w:tplc="94643B2A">
      <w:numFmt w:val="none"/>
      <w:lvlText w:val=""/>
      <w:lvlJc w:val="left"/>
      <w:pPr>
        <w:tabs>
          <w:tab w:val="num" w:pos="360"/>
        </w:tabs>
      </w:pPr>
    </w:lvl>
    <w:lvl w:ilvl="3" w:tplc="47087F48">
      <w:numFmt w:val="none"/>
      <w:lvlText w:val=""/>
      <w:lvlJc w:val="left"/>
      <w:pPr>
        <w:tabs>
          <w:tab w:val="num" w:pos="360"/>
        </w:tabs>
      </w:pPr>
    </w:lvl>
    <w:lvl w:ilvl="4" w:tplc="9498325A">
      <w:numFmt w:val="none"/>
      <w:lvlText w:val=""/>
      <w:lvlJc w:val="left"/>
      <w:pPr>
        <w:tabs>
          <w:tab w:val="num" w:pos="360"/>
        </w:tabs>
      </w:pPr>
    </w:lvl>
    <w:lvl w:ilvl="5" w:tplc="077675F0">
      <w:numFmt w:val="none"/>
      <w:lvlText w:val=""/>
      <w:lvlJc w:val="left"/>
      <w:pPr>
        <w:tabs>
          <w:tab w:val="num" w:pos="360"/>
        </w:tabs>
      </w:pPr>
    </w:lvl>
    <w:lvl w:ilvl="6" w:tplc="003A32AC">
      <w:numFmt w:val="none"/>
      <w:lvlText w:val=""/>
      <w:lvlJc w:val="left"/>
      <w:pPr>
        <w:tabs>
          <w:tab w:val="num" w:pos="360"/>
        </w:tabs>
      </w:pPr>
    </w:lvl>
    <w:lvl w:ilvl="7" w:tplc="5A68CEB0">
      <w:numFmt w:val="none"/>
      <w:lvlText w:val=""/>
      <w:lvlJc w:val="left"/>
      <w:pPr>
        <w:tabs>
          <w:tab w:val="num" w:pos="360"/>
        </w:tabs>
      </w:pPr>
    </w:lvl>
    <w:lvl w:ilvl="8" w:tplc="BE72C06C">
      <w:numFmt w:val="none"/>
      <w:lvlText w:val=""/>
      <w:lvlJc w:val="left"/>
      <w:pPr>
        <w:tabs>
          <w:tab w:val="num" w:pos="360"/>
        </w:tabs>
      </w:pPr>
    </w:lvl>
  </w:abstractNum>
  <w:abstractNum w:abstractNumId="20" w15:restartNumberingAfterBreak="0">
    <w:nsid w:val="569F6B88"/>
    <w:multiLevelType w:val="hybridMultilevel"/>
    <w:tmpl w:val="B6C64B0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A4F4E44"/>
    <w:multiLevelType w:val="multilevel"/>
    <w:tmpl w:val="DB98F4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2" w15:restartNumberingAfterBreak="0">
    <w:nsid w:val="5A8D1C83"/>
    <w:multiLevelType w:val="multilevel"/>
    <w:tmpl w:val="E774F3C2"/>
    <w:lvl w:ilvl="0">
      <w:start w:val="1"/>
      <w:numFmt w:val="decimal"/>
      <w:suff w:val="space"/>
      <w:lvlText w:val="%1."/>
      <w:lvlJc w:val="left"/>
      <w:pPr>
        <w:ind w:left="1791" w:hanging="375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2134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4" w:hanging="2160"/>
      </w:pPr>
      <w:rPr>
        <w:rFonts w:hint="default"/>
      </w:rPr>
    </w:lvl>
  </w:abstractNum>
  <w:abstractNum w:abstractNumId="23" w15:restartNumberingAfterBreak="0">
    <w:nsid w:val="5B3414B5"/>
    <w:multiLevelType w:val="multilevel"/>
    <w:tmpl w:val="C364507C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abstractNum w:abstractNumId="24" w15:restartNumberingAfterBreak="0">
    <w:nsid w:val="67810711"/>
    <w:multiLevelType w:val="hybridMultilevel"/>
    <w:tmpl w:val="E330396C"/>
    <w:lvl w:ilvl="0" w:tplc="51245E9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ascii="Times New Roman" w:eastAsia="Times New Roman" w:hAnsi="Times New Roman" w:cs="Times New Roman"/>
      </w:rPr>
    </w:lvl>
    <w:lvl w:ilvl="1" w:tplc="2F4E222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3A81B1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92E879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B8AA47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2BEECFE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7A8FCD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FB490D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8A4450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5" w15:restartNumberingAfterBreak="0">
    <w:nsid w:val="6C170960"/>
    <w:multiLevelType w:val="multilevel"/>
    <w:tmpl w:val="77127010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26" w15:restartNumberingAfterBreak="0">
    <w:nsid w:val="6CA8491E"/>
    <w:multiLevelType w:val="multilevel"/>
    <w:tmpl w:val="A3CEB9EC"/>
    <w:lvl w:ilvl="0">
      <w:start w:val="1"/>
      <w:numFmt w:val="decimal"/>
      <w:lvlText w:val="%1."/>
      <w:lvlJc w:val="left"/>
      <w:pPr>
        <w:ind w:left="1173" w:hanging="465"/>
      </w:p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27" w15:restartNumberingAfterBreak="0">
    <w:nsid w:val="6DD24FC7"/>
    <w:multiLevelType w:val="multilevel"/>
    <w:tmpl w:val="71EA8FA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28" w15:restartNumberingAfterBreak="0">
    <w:nsid w:val="6E4476C3"/>
    <w:multiLevelType w:val="multilevel"/>
    <w:tmpl w:val="2C80B6DA"/>
    <w:lvl w:ilvl="0">
      <w:start w:val="1"/>
      <w:numFmt w:val="decimal"/>
      <w:lvlText w:val="%1."/>
      <w:lvlJc w:val="left"/>
      <w:pPr>
        <w:tabs>
          <w:tab w:val="num" w:pos="704"/>
        </w:tabs>
        <w:ind w:left="704" w:hanging="420"/>
      </w:pPr>
      <w:rPr>
        <w:rFonts w:ascii="Times New Roman" w:hAnsi="Times New Roman" w:cs="Times New Roman" w:hint="default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1061"/>
        </w:tabs>
        <w:ind w:left="1061" w:hanging="420"/>
      </w:pPr>
      <w:rPr>
        <w:rFonts w:ascii="Times New Roman" w:hAnsi="Times New Roman" w:cs="Times New Roman" w:hint="default"/>
        <w:color w:val="000000"/>
        <w:sz w:val="28"/>
      </w:rPr>
    </w:lvl>
    <w:lvl w:ilvl="2">
      <w:start w:val="1"/>
      <w:numFmt w:val="decimal"/>
      <w:lvlText w:val="%1.%2.%3."/>
      <w:lvlJc w:val="left"/>
      <w:pPr>
        <w:tabs>
          <w:tab w:val="num" w:pos="1718"/>
        </w:tabs>
        <w:ind w:left="1718" w:hanging="720"/>
      </w:pPr>
      <w:rPr>
        <w:rFonts w:ascii="Times New Roman" w:hAnsi="Times New Roman" w:cs="Times New Roman" w:hint="default"/>
        <w:color w:val="000000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2075"/>
        </w:tabs>
        <w:ind w:left="2075" w:hanging="720"/>
      </w:pPr>
      <w:rPr>
        <w:rFonts w:ascii="Times New Roman" w:hAnsi="Times New Roman" w:cs="Times New Roman"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792"/>
        </w:tabs>
        <w:ind w:left="2792" w:hanging="1080"/>
      </w:pPr>
      <w:rPr>
        <w:rFonts w:ascii="Times New Roman" w:hAnsi="Times New Roman" w:cs="Times New Roman"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3149"/>
        </w:tabs>
        <w:ind w:left="3149" w:hanging="1080"/>
      </w:pPr>
      <w:rPr>
        <w:rFonts w:ascii="Times New Roman" w:hAnsi="Times New Roman" w:cs="Times New Roman"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3866"/>
        </w:tabs>
        <w:ind w:left="3866" w:hanging="1440"/>
      </w:pPr>
      <w:rPr>
        <w:rFonts w:ascii="Times New Roman" w:hAnsi="Times New Roman" w:cs="Times New Roman"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4223"/>
        </w:tabs>
        <w:ind w:left="4223" w:hanging="1440"/>
      </w:pPr>
      <w:rPr>
        <w:rFonts w:ascii="Times New Roman" w:hAnsi="Times New Roman" w:cs="Times New Roman"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4940"/>
        </w:tabs>
        <w:ind w:left="4940" w:hanging="1800"/>
      </w:pPr>
      <w:rPr>
        <w:rFonts w:ascii="Times New Roman" w:hAnsi="Times New Roman" w:cs="Times New Roman" w:hint="default"/>
        <w:color w:val="000000"/>
        <w:sz w:val="28"/>
      </w:rPr>
    </w:lvl>
  </w:abstractNum>
  <w:abstractNum w:abstractNumId="29" w15:restartNumberingAfterBreak="0">
    <w:nsid w:val="70A424E9"/>
    <w:multiLevelType w:val="hybridMultilevel"/>
    <w:tmpl w:val="F2D80DF6"/>
    <w:lvl w:ilvl="0" w:tplc="E2DC8E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7A1E1CD1"/>
    <w:multiLevelType w:val="multilevel"/>
    <w:tmpl w:val="64265B38"/>
    <w:lvl w:ilvl="0">
      <w:start w:val="1"/>
      <w:numFmt w:val="decimal"/>
      <w:lvlText w:val="%1."/>
      <w:lvlJc w:val="left"/>
      <w:pPr>
        <w:ind w:left="109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2" w:hanging="2160"/>
      </w:pPr>
      <w:rPr>
        <w:rFonts w:hint="default"/>
      </w:rPr>
    </w:lvl>
  </w:abstractNum>
  <w:abstractNum w:abstractNumId="31" w15:restartNumberingAfterBreak="0">
    <w:nsid w:val="7C9538BA"/>
    <w:multiLevelType w:val="hybridMultilevel"/>
    <w:tmpl w:val="1DEC6504"/>
    <w:lvl w:ilvl="0" w:tplc="DB2E24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1"/>
  </w:num>
  <w:num w:numId="8">
    <w:abstractNumId w:val="25"/>
  </w:num>
  <w:num w:numId="9">
    <w:abstractNumId w:val="21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6"/>
    <w:lvlOverride w:ilvl="0">
      <w:startOverride w:val="2"/>
    </w:lvlOverride>
  </w:num>
  <w:num w:numId="13">
    <w:abstractNumId w:val="2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8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0"/>
  </w:num>
  <w:num w:numId="18">
    <w:abstractNumId w:val="8"/>
  </w:num>
  <w:num w:numId="19">
    <w:abstractNumId w:val="28"/>
  </w:num>
  <w:num w:numId="20">
    <w:abstractNumId w:val="4"/>
  </w:num>
  <w:num w:numId="21">
    <w:abstractNumId w:val="30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13"/>
  </w:num>
  <w:num w:numId="27">
    <w:abstractNumId w:val="3"/>
  </w:num>
  <w:num w:numId="28">
    <w:abstractNumId w:val="17"/>
  </w:num>
  <w:num w:numId="29">
    <w:abstractNumId w:val="12"/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1"/>
  </w:num>
  <w:num w:numId="32">
    <w:abstractNumId w:val="5"/>
  </w:num>
  <w:num w:numId="33">
    <w:abstractNumId w:val="14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084"/>
    <w:rsid w:val="00001A5D"/>
    <w:rsid w:val="00010DD9"/>
    <w:rsid w:val="000211D1"/>
    <w:rsid w:val="00035FE4"/>
    <w:rsid w:val="0003760F"/>
    <w:rsid w:val="00041DEA"/>
    <w:rsid w:val="000648B1"/>
    <w:rsid w:val="00070316"/>
    <w:rsid w:val="00087568"/>
    <w:rsid w:val="00087884"/>
    <w:rsid w:val="000878D7"/>
    <w:rsid w:val="00092FE3"/>
    <w:rsid w:val="00093F97"/>
    <w:rsid w:val="000A4675"/>
    <w:rsid w:val="000C050F"/>
    <w:rsid w:val="000C6769"/>
    <w:rsid w:val="000D71A9"/>
    <w:rsid w:val="000E7208"/>
    <w:rsid w:val="000F1028"/>
    <w:rsid w:val="000F15BF"/>
    <w:rsid w:val="00113DE6"/>
    <w:rsid w:val="00115C6B"/>
    <w:rsid w:val="001242A6"/>
    <w:rsid w:val="00126832"/>
    <w:rsid w:val="001302D2"/>
    <w:rsid w:val="001309C8"/>
    <w:rsid w:val="00132DAC"/>
    <w:rsid w:val="0014209C"/>
    <w:rsid w:val="00146318"/>
    <w:rsid w:val="0015424E"/>
    <w:rsid w:val="00160E05"/>
    <w:rsid w:val="00163E5C"/>
    <w:rsid w:val="00166324"/>
    <w:rsid w:val="00170952"/>
    <w:rsid w:val="00173D09"/>
    <w:rsid w:val="0018219D"/>
    <w:rsid w:val="001862FF"/>
    <w:rsid w:val="00192197"/>
    <w:rsid w:val="00192B3C"/>
    <w:rsid w:val="001A25B9"/>
    <w:rsid w:val="001A5B84"/>
    <w:rsid w:val="001B4120"/>
    <w:rsid w:val="001C0CAB"/>
    <w:rsid w:val="001D3DB0"/>
    <w:rsid w:val="001E5CF1"/>
    <w:rsid w:val="001E64B6"/>
    <w:rsid w:val="001F43A6"/>
    <w:rsid w:val="001F4A97"/>
    <w:rsid w:val="00204B74"/>
    <w:rsid w:val="0020676C"/>
    <w:rsid w:val="00210E88"/>
    <w:rsid w:val="00217557"/>
    <w:rsid w:val="002271CC"/>
    <w:rsid w:val="002273D4"/>
    <w:rsid w:val="00233545"/>
    <w:rsid w:val="00234E7A"/>
    <w:rsid w:val="002352E4"/>
    <w:rsid w:val="0023630C"/>
    <w:rsid w:val="00260C7D"/>
    <w:rsid w:val="00264541"/>
    <w:rsid w:val="0026589B"/>
    <w:rsid w:val="0027011B"/>
    <w:rsid w:val="00271ED5"/>
    <w:rsid w:val="00273F08"/>
    <w:rsid w:val="002742DB"/>
    <w:rsid w:val="00277439"/>
    <w:rsid w:val="00281807"/>
    <w:rsid w:val="00283C4E"/>
    <w:rsid w:val="002977ED"/>
    <w:rsid w:val="002B6497"/>
    <w:rsid w:val="002E3A32"/>
    <w:rsid w:val="002F054F"/>
    <w:rsid w:val="002F06F4"/>
    <w:rsid w:val="002F4BA7"/>
    <w:rsid w:val="002F70AF"/>
    <w:rsid w:val="00324F4C"/>
    <w:rsid w:val="003257D5"/>
    <w:rsid w:val="00326E8D"/>
    <w:rsid w:val="003272CA"/>
    <w:rsid w:val="0033736F"/>
    <w:rsid w:val="0033749E"/>
    <w:rsid w:val="00343443"/>
    <w:rsid w:val="00352126"/>
    <w:rsid w:val="00354621"/>
    <w:rsid w:val="003548FC"/>
    <w:rsid w:val="00366444"/>
    <w:rsid w:val="00381748"/>
    <w:rsid w:val="003837AC"/>
    <w:rsid w:val="00385FC3"/>
    <w:rsid w:val="0039113C"/>
    <w:rsid w:val="0039125F"/>
    <w:rsid w:val="003D1FFE"/>
    <w:rsid w:val="003D42D7"/>
    <w:rsid w:val="003D69BC"/>
    <w:rsid w:val="003E26B8"/>
    <w:rsid w:val="003F024F"/>
    <w:rsid w:val="00400814"/>
    <w:rsid w:val="00405C7E"/>
    <w:rsid w:val="00411C07"/>
    <w:rsid w:val="00414478"/>
    <w:rsid w:val="00420918"/>
    <w:rsid w:val="004255BC"/>
    <w:rsid w:val="004362C4"/>
    <w:rsid w:val="00442DAE"/>
    <w:rsid w:val="004553EF"/>
    <w:rsid w:val="004652DD"/>
    <w:rsid w:val="00466905"/>
    <w:rsid w:val="00470E1A"/>
    <w:rsid w:val="00475695"/>
    <w:rsid w:val="00476CD3"/>
    <w:rsid w:val="0049274F"/>
    <w:rsid w:val="004953B5"/>
    <w:rsid w:val="0049606B"/>
    <w:rsid w:val="004B48C9"/>
    <w:rsid w:val="004D473A"/>
    <w:rsid w:val="004E4F38"/>
    <w:rsid w:val="00507B5D"/>
    <w:rsid w:val="005126F8"/>
    <w:rsid w:val="0052413A"/>
    <w:rsid w:val="005343E0"/>
    <w:rsid w:val="005523F0"/>
    <w:rsid w:val="00557299"/>
    <w:rsid w:val="00571AFD"/>
    <w:rsid w:val="00575271"/>
    <w:rsid w:val="005816E7"/>
    <w:rsid w:val="00583D97"/>
    <w:rsid w:val="00595C60"/>
    <w:rsid w:val="00595D9F"/>
    <w:rsid w:val="005A4704"/>
    <w:rsid w:val="005A5BF9"/>
    <w:rsid w:val="005A71B6"/>
    <w:rsid w:val="005B2695"/>
    <w:rsid w:val="005B2A0F"/>
    <w:rsid w:val="005B594C"/>
    <w:rsid w:val="005C25B1"/>
    <w:rsid w:val="005C3C6B"/>
    <w:rsid w:val="005C3CE1"/>
    <w:rsid w:val="005D052B"/>
    <w:rsid w:val="00600415"/>
    <w:rsid w:val="00601464"/>
    <w:rsid w:val="00603AA2"/>
    <w:rsid w:val="0060545E"/>
    <w:rsid w:val="0061062A"/>
    <w:rsid w:val="00610870"/>
    <w:rsid w:val="006224E8"/>
    <w:rsid w:val="00622BF3"/>
    <w:rsid w:val="006363B9"/>
    <w:rsid w:val="00650105"/>
    <w:rsid w:val="00650400"/>
    <w:rsid w:val="00653549"/>
    <w:rsid w:val="00655084"/>
    <w:rsid w:val="00661171"/>
    <w:rsid w:val="00666E76"/>
    <w:rsid w:val="00677E11"/>
    <w:rsid w:val="00682D5A"/>
    <w:rsid w:val="006A1BD5"/>
    <w:rsid w:val="006B37D9"/>
    <w:rsid w:val="006B7C68"/>
    <w:rsid w:val="006C227D"/>
    <w:rsid w:val="006C3E1F"/>
    <w:rsid w:val="006C4AE8"/>
    <w:rsid w:val="006D6753"/>
    <w:rsid w:val="006D7D2B"/>
    <w:rsid w:val="006E5955"/>
    <w:rsid w:val="006F1116"/>
    <w:rsid w:val="00700A38"/>
    <w:rsid w:val="007134A0"/>
    <w:rsid w:val="00714998"/>
    <w:rsid w:val="0073448B"/>
    <w:rsid w:val="007358F7"/>
    <w:rsid w:val="00742251"/>
    <w:rsid w:val="007425F0"/>
    <w:rsid w:val="0074393D"/>
    <w:rsid w:val="00752E28"/>
    <w:rsid w:val="00753684"/>
    <w:rsid w:val="00753A4D"/>
    <w:rsid w:val="00763D94"/>
    <w:rsid w:val="007658A2"/>
    <w:rsid w:val="007813E3"/>
    <w:rsid w:val="007819E4"/>
    <w:rsid w:val="007822FF"/>
    <w:rsid w:val="007875EB"/>
    <w:rsid w:val="00794098"/>
    <w:rsid w:val="007957C6"/>
    <w:rsid w:val="007A36E2"/>
    <w:rsid w:val="007B0BCE"/>
    <w:rsid w:val="007B3BF5"/>
    <w:rsid w:val="007B485D"/>
    <w:rsid w:val="007B4AFA"/>
    <w:rsid w:val="007C4A95"/>
    <w:rsid w:val="007C6CFC"/>
    <w:rsid w:val="007D4144"/>
    <w:rsid w:val="007D72F1"/>
    <w:rsid w:val="007E3A5F"/>
    <w:rsid w:val="007E6DB0"/>
    <w:rsid w:val="007F3552"/>
    <w:rsid w:val="008044F7"/>
    <w:rsid w:val="0081300B"/>
    <w:rsid w:val="00815AAC"/>
    <w:rsid w:val="00834901"/>
    <w:rsid w:val="00836F4E"/>
    <w:rsid w:val="00841A73"/>
    <w:rsid w:val="008574E1"/>
    <w:rsid w:val="00873159"/>
    <w:rsid w:val="00875830"/>
    <w:rsid w:val="00887F2F"/>
    <w:rsid w:val="00891822"/>
    <w:rsid w:val="008B5290"/>
    <w:rsid w:val="008C619B"/>
    <w:rsid w:val="008D03BE"/>
    <w:rsid w:val="008D3631"/>
    <w:rsid w:val="008D5CB1"/>
    <w:rsid w:val="008D729E"/>
    <w:rsid w:val="008E56EE"/>
    <w:rsid w:val="008E7476"/>
    <w:rsid w:val="0090013E"/>
    <w:rsid w:val="00901A5E"/>
    <w:rsid w:val="009064E8"/>
    <w:rsid w:val="009117AD"/>
    <w:rsid w:val="00947C00"/>
    <w:rsid w:val="009538A5"/>
    <w:rsid w:val="00966D6E"/>
    <w:rsid w:val="00981FAF"/>
    <w:rsid w:val="00987509"/>
    <w:rsid w:val="009A04E7"/>
    <w:rsid w:val="009A086D"/>
    <w:rsid w:val="009A174A"/>
    <w:rsid w:val="009A25EF"/>
    <w:rsid w:val="009A7EAE"/>
    <w:rsid w:val="009B280F"/>
    <w:rsid w:val="009B3185"/>
    <w:rsid w:val="009B65B2"/>
    <w:rsid w:val="009C7E79"/>
    <w:rsid w:val="009D2705"/>
    <w:rsid w:val="009D3875"/>
    <w:rsid w:val="009D50EB"/>
    <w:rsid w:val="009E1D79"/>
    <w:rsid w:val="009E3E67"/>
    <w:rsid w:val="00A10687"/>
    <w:rsid w:val="00A25D94"/>
    <w:rsid w:val="00A343E6"/>
    <w:rsid w:val="00A35579"/>
    <w:rsid w:val="00A56028"/>
    <w:rsid w:val="00A7591B"/>
    <w:rsid w:val="00A759DB"/>
    <w:rsid w:val="00A803EF"/>
    <w:rsid w:val="00A855C9"/>
    <w:rsid w:val="00A85A11"/>
    <w:rsid w:val="00A97CAF"/>
    <w:rsid w:val="00AA458D"/>
    <w:rsid w:val="00AB0E16"/>
    <w:rsid w:val="00AE643B"/>
    <w:rsid w:val="00AF4DF8"/>
    <w:rsid w:val="00AF7014"/>
    <w:rsid w:val="00B25FCD"/>
    <w:rsid w:val="00B373A2"/>
    <w:rsid w:val="00B5362B"/>
    <w:rsid w:val="00B56FBD"/>
    <w:rsid w:val="00B93868"/>
    <w:rsid w:val="00B93E05"/>
    <w:rsid w:val="00B93FCB"/>
    <w:rsid w:val="00B963C1"/>
    <w:rsid w:val="00BB7A10"/>
    <w:rsid w:val="00BC5A74"/>
    <w:rsid w:val="00BC6CE3"/>
    <w:rsid w:val="00BD5E34"/>
    <w:rsid w:val="00BD702D"/>
    <w:rsid w:val="00BF4DCE"/>
    <w:rsid w:val="00BF6137"/>
    <w:rsid w:val="00C010B9"/>
    <w:rsid w:val="00C01BBD"/>
    <w:rsid w:val="00C07474"/>
    <w:rsid w:val="00C110B4"/>
    <w:rsid w:val="00C20047"/>
    <w:rsid w:val="00C35D46"/>
    <w:rsid w:val="00C47EA4"/>
    <w:rsid w:val="00C526D6"/>
    <w:rsid w:val="00C528B8"/>
    <w:rsid w:val="00C52A89"/>
    <w:rsid w:val="00C54941"/>
    <w:rsid w:val="00C54B42"/>
    <w:rsid w:val="00C54BB5"/>
    <w:rsid w:val="00C60ABE"/>
    <w:rsid w:val="00C70021"/>
    <w:rsid w:val="00C75272"/>
    <w:rsid w:val="00C803DD"/>
    <w:rsid w:val="00C839C7"/>
    <w:rsid w:val="00C8525D"/>
    <w:rsid w:val="00C9038C"/>
    <w:rsid w:val="00C90F24"/>
    <w:rsid w:val="00C91844"/>
    <w:rsid w:val="00C93724"/>
    <w:rsid w:val="00CC01C5"/>
    <w:rsid w:val="00CC059D"/>
    <w:rsid w:val="00CC294C"/>
    <w:rsid w:val="00CC35DD"/>
    <w:rsid w:val="00CE2874"/>
    <w:rsid w:val="00CE3622"/>
    <w:rsid w:val="00CE5789"/>
    <w:rsid w:val="00CF239B"/>
    <w:rsid w:val="00CF3795"/>
    <w:rsid w:val="00CF54DC"/>
    <w:rsid w:val="00CF690F"/>
    <w:rsid w:val="00D057A2"/>
    <w:rsid w:val="00D06B23"/>
    <w:rsid w:val="00D06D1F"/>
    <w:rsid w:val="00D1075E"/>
    <w:rsid w:val="00D10DCC"/>
    <w:rsid w:val="00D22347"/>
    <w:rsid w:val="00D2247C"/>
    <w:rsid w:val="00D2555D"/>
    <w:rsid w:val="00D27BFF"/>
    <w:rsid w:val="00D33FCA"/>
    <w:rsid w:val="00D538AB"/>
    <w:rsid w:val="00D75006"/>
    <w:rsid w:val="00D8335A"/>
    <w:rsid w:val="00D85213"/>
    <w:rsid w:val="00D97242"/>
    <w:rsid w:val="00D97F71"/>
    <w:rsid w:val="00DA72E1"/>
    <w:rsid w:val="00DA7519"/>
    <w:rsid w:val="00DB564B"/>
    <w:rsid w:val="00DB5CCD"/>
    <w:rsid w:val="00DC217D"/>
    <w:rsid w:val="00DC4FFF"/>
    <w:rsid w:val="00DC77CD"/>
    <w:rsid w:val="00DD3439"/>
    <w:rsid w:val="00DE63FF"/>
    <w:rsid w:val="00DF36FA"/>
    <w:rsid w:val="00DF3BD5"/>
    <w:rsid w:val="00E02A89"/>
    <w:rsid w:val="00E05F98"/>
    <w:rsid w:val="00E159C8"/>
    <w:rsid w:val="00E20429"/>
    <w:rsid w:val="00E2253B"/>
    <w:rsid w:val="00E23A8C"/>
    <w:rsid w:val="00E24C05"/>
    <w:rsid w:val="00E44DF1"/>
    <w:rsid w:val="00E46B37"/>
    <w:rsid w:val="00E677F5"/>
    <w:rsid w:val="00E70039"/>
    <w:rsid w:val="00E708E9"/>
    <w:rsid w:val="00E750C7"/>
    <w:rsid w:val="00E76BA2"/>
    <w:rsid w:val="00E77A7D"/>
    <w:rsid w:val="00E823B9"/>
    <w:rsid w:val="00E86EEF"/>
    <w:rsid w:val="00E94B35"/>
    <w:rsid w:val="00E97F3F"/>
    <w:rsid w:val="00EA0327"/>
    <w:rsid w:val="00EB795D"/>
    <w:rsid w:val="00EC1421"/>
    <w:rsid w:val="00EC3A07"/>
    <w:rsid w:val="00EC3CFD"/>
    <w:rsid w:val="00EC56A2"/>
    <w:rsid w:val="00EC7C73"/>
    <w:rsid w:val="00EE426B"/>
    <w:rsid w:val="00EF2D9E"/>
    <w:rsid w:val="00F10DBE"/>
    <w:rsid w:val="00F1346B"/>
    <w:rsid w:val="00F267B6"/>
    <w:rsid w:val="00F4751D"/>
    <w:rsid w:val="00F50B1C"/>
    <w:rsid w:val="00F50C45"/>
    <w:rsid w:val="00F52082"/>
    <w:rsid w:val="00F54A0B"/>
    <w:rsid w:val="00F576C5"/>
    <w:rsid w:val="00F66533"/>
    <w:rsid w:val="00F915BB"/>
    <w:rsid w:val="00F92821"/>
    <w:rsid w:val="00FA0035"/>
    <w:rsid w:val="00FA2392"/>
    <w:rsid w:val="00FA45BE"/>
    <w:rsid w:val="00FB33B2"/>
    <w:rsid w:val="00FC4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B2BF9"/>
  <w15:chartTrackingRefBased/>
  <w15:docId w15:val="{8CE031DB-E6C2-4C5A-882B-B4F323AC1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A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uiPriority w:val="99"/>
    <w:qFormat/>
    <w:rsid w:val="006224E8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E3A32"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224E8"/>
    <w:rPr>
      <w:rFonts w:ascii="Calibri Light" w:eastAsia="Times New Roman" w:hAnsi="Calibri Light" w:cs="Times New Roman"/>
      <w:b/>
      <w:bCs/>
      <w:kern w:val="32"/>
      <w:sz w:val="32"/>
      <w:szCs w:val="32"/>
      <w:lang w:val="en-US" w:eastAsia="ru-RU"/>
    </w:rPr>
  </w:style>
  <w:style w:type="character" w:customStyle="1" w:styleId="20">
    <w:name w:val="Заголовок 2 Знак"/>
    <w:basedOn w:val="a0"/>
    <w:link w:val="2"/>
    <w:rsid w:val="002E3A32"/>
    <w:rPr>
      <w:rFonts w:ascii="Times New Roman" w:eastAsia="Times New Roman" w:hAnsi="Times New Roman" w:cs="Times New Roman"/>
      <w:b/>
      <w:caps/>
      <w:spacing w:val="40"/>
      <w:sz w:val="32"/>
      <w:szCs w:val="20"/>
      <w:lang w:eastAsia="ru-RU"/>
    </w:rPr>
  </w:style>
  <w:style w:type="table" w:styleId="a3">
    <w:name w:val="Table Grid"/>
    <w:basedOn w:val="a1"/>
    <w:uiPriority w:val="39"/>
    <w:rsid w:val="00F13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97CA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97CA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6">
    <w:name w:val="footer"/>
    <w:basedOn w:val="a"/>
    <w:link w:val="a7"/>
    <w:uiPriority w:val="99"/>
    <w:unhideWhenUsed/>
    <w:rsid w:val="00A97CA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97CA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8">
    <w:name w:val="Balloon Text"/>
    <w:basedOn w:val="a"/>
    <w:link w:val="a9"/>
    <w:uiPriority w:val="99"/>
    <w:semiHidden/>
    <w:unhideWhenUsed/>
    <w:rsid w:val="00A5602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56028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a">
    <w:name w:val="List Paragraph"/>
    <w:basedOn w:val="a"/>
    <w:uiPriority w:val="34"/>
    <w:qFormat/>
    <w:rsid w:val="00CF239B"/>
    <w:pPr>
      <w:ind w:left="720"/>
      <w:contextualSpacing/>
    </w:pPr>
    <w:rPr>
      <w:sz w:val="24"/>
      <w:szCs w:val="24"/>
      <w:lang w:val="ru-RU"/>
    </w:rPr>
  </w:style>
  <w:style w:type="character" w:styleId="ab">
    <w:name w:val="Hyperlink"/>
    <w:basedOn w:val="a0"/>
    <w:uiPriority w:val="99"/>
    <w:unhideWhenUsed/>
    <w:rsid w:val="00CE3622"/>
    <w:rPr>
      <w:color w:val="0064CF"/>
      <w:u w:val="single"/>
    </w:rPr>
  </w:style>
  <w:style w:type="paragraph" w:styleId="ac">
    <w:name w:val="endnote text"/>
    <w:basedOn w:val="a"/>
    <w:link w:val="ad"/>
    <w:uiPriority w:val="99"/>
    <w:semiHidden/>
    <w:unhideWhenUsed/>
    <w:rsid w:val="0033749E"/>
  </w:style>
  <w:style w:type="character" w:customStyle="1" w:styleId="ad">
    <w:name w:val="Текст концевой сноски Знак"/>
    <w:basedOn w:val="a0"/>
    <w:link w:val="ac"/>
    <w:uiPriority w:val="99"/>
    <w:semiHidden/>
    <w:rsid w:val="0033749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e">
    <w:name w:val="Основной текст_"/>
    <w:link w:val="3"/>
    <w:locked/>
    <w:rsid w:val="0033749E"/>
    <w:rPr>
      <w:rFonts w:ascii="Times New Roman" w:eastAsia="Times New Roman" w:hAnsi="Times New Roman" w:cs="Times New Roman"/>
      <w:spacing w:val="-3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e"/>
    <w:rsid w:val="0033749E"/>
    <w:pPr>
      <w:widowControl w:val="0"/>
      <w:shd w:val="clear" w:color="auto" w:fill="FFFFFF"/>
      <w:spacing w:line="341" w:lineRule="exact"/>
      <w:ind w:hanging="200"/>
      <w:jc w:val="center"/>
    </w:pPr>
    <w:rPr>
      <w:spacing w:val="-3"/>
      <w:sz w:val="26"/>
      <w:szCs w:val="26"/>
      <w:lang w:val="ru-RU" w:eastAsia="en-US"/>
    </w:rPr>
  </w:style>
  <w:style w:type="paragraph" w:customStyle="1" w:styleId="consplusnonformat">
    <w:name w:val="consplusnonformat"/>
    <w:basedOn w:val="a"/>
    <w:rsid w:val="007425F0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ConsPlusNormal">
    <w:name w:val="ConsPlusNormal"/>
    <w:link w:val="ConsPlusNormal0"/>
    <w:rsid w:val="00595C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95C60"/>
    <w:rPr>
      <w:rFonts w:ascii="Arial" w:eastAsia="Calibri" w:hAnsi="Arial" w:cs="Arial"/>
      <w:sz w:val="20"/>
      <w:szCs w:val="20"/>
      <w:lang w:eastAsia="ru-RU"/>
    </w:rPr>
  </w:style>
  <w:style w:type="character" w:styleId="af">
    <w:name w:val="Emphasis"/>
    <w:basedOn w:val="a0"/>
    <w:uiPriority w:val="20"/>
    <w:qFormat/>
    <w:rsid w:val="00595C60"/>
    <w:rPr>
      <w:rFonts w:ascii="Times New Roman" w:hAnsi="Times New Roman" w:cs="Times New Roman" w:hint="default"/>
      <w:i/>
      <w:iCs w:val="0"/>
    </w:rPr>
  </w:style>
  <w:style w:type="paragraph" w:styleId="af0">
    <w:name w:val="No Spacing"/>
    <w:link w:val="af1"/>
    <w:uiPriority w:val="1"/>
    <w:qFormat/>
    <w:rsid w:val="00A85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f1">
    <w:name w:val="Без интервала Знак"/>
    <w:link w:val="af0"/>
    <w:uiPriority w:val="1"/>
    <w:locked/>
    <w:rsid w:val="00CC294C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f2">
    <w:name w:val="page number"/>
    <w:basedOn w:val="a0"/>
    <w:rsid w:val="006224E8"/>
  </w:style>
  <w:style w:type="paragraph" w:styleId="af3">
    <w:name w:val="Body Text Indent"/>
    <w:basedOn w:val="a"/>
    <w:link w:val="af4"/>
    <w:rsid w:val="006224E8"/>
    <w:pPr>
      <w:spacing w:after="120"/>
      <w:ind w:left="283"/>
    </w:pPr>
    <w:rPr>
      <w:sz w:val="24"/>
      <w:szCs w:val="24"/>
      <w:lang w:val="ru-RU"/>
    </w:rPr>
  </w:style>
  <w:style w:type="character" w:customStyle="1" w:styleId="af4">
    <w:name w:val="Основной текст с отступом Знак"/>
    <w:basedOn w:val="a0"/>
    <w:link w:val="af3"/>
    <w:rsid w:val="006224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0">
    <w:name w:val="Body Text 3"/>
    <w:basedOn w:val="a"/>
    <w:link w:val="31"/>
    <w:rsid w:val="006224E8"/>
    <w:pPr>
      <w:spacing w:after="120"/>
    </w:pPr>
    <w:rPr>
      <w:sz w:val="16"/>
      <w:szCs w:val="16"/>
      <w:lang w:val="ru-RU"/>
    </w:rPr>
  </w:style>
  <w:style w:type="character" w:customStyle="1" w:styleId="31">
    <w:name w:val="Основной текст 3 Знак"/>
    <w:basedOn w:val="a0"/>
    <w:link w:val="30"/>
    <w:rsid w:val="006224E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Indent 3"/>
    <w:basedOn w:val="a"/>
    <w:link w:val="33"/>
    <w:rsid w:val="006224E8"/>
    <w:pPr>
      <w:ind w:right="-142" w:firstLine="720"/>
    </w:pPr>
    <w:rPr>
      <w:sz w:val="28"/>
      <w:lang w:val="ru-RU"/>
    </w:rPr>
  </w:style>
  <w:style w:type="character" w:customStyle="1" w:styleId="33">
    <w:name w:val="Основной текст с отступом 3 Знак"/>
    <w:basedOn w:val="a0"/>
    <w:link w:val="32"/>
    <w:rsid w:val="006224E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5">
    <w:name w:val="Знак"/>
    <w:basedOn w:val="a"/>
    <w:rsid w:val="006224E8"/>
    <w:pPr>
      <w:spacing w:after="160" w:line="240" w:lineRule="exact"/>
    </w:pPr>
    <w:rPr>
      <w:rFonts w:ascii="Verdana" w:hAnsi="Verdana"/>
      <w:lang w:eastAsia="en-US"/>
    </w:rPr>
  </w:style>
  <w:style w:type="paragraph" w:customStyle="1" w:styleId="msonormalcxspmiddle">
    <w:name w:val="msonormalcxspmiddle"/>
    <w:basedOn w:val="a"/>
    <w:rsid w:val="006224E8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6">
    <w:name w:val="Body Text"/>
    <w:basedOn w:val="a"/>
    <w:link w:val="af7"/>
    <w:rsid w:val="006224E8"/>
    <w:pPr>
      <w:spacing w:after="120"/>
    </w:pPr>
  </w:style>
  <w:style w:type="character" w:customStyle="1" w:styleId="af7">
    <w:name w:val="Основной текст Знак"/>
    <w:basedOn w:val="a0"/>
    <w:link w:val="af6"/>
    <w:rsid w:val="006224E8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8">
    <w:name w:val="Title"/>
    <w:basedOn w:val="a"/>
    <w:link w:val="af9"/>
    <w:qFormat/>
    <w:rsid w:val="006224E8"/>
    <w:pPr>
      <w:jc w:val="center"/>
    </w:pPr>
    <w:rPr>
      <w:b/>
      <w:sz w:val="24"/>
      <w:lang w:val="ru-RU"/>
    </w:rPr>
  </w:style>
  <w:style w:type="character" w:customStyle="1" w:styleId="af9">
    <w:name w:val="Заголовок Знак"/>
    <w:basedOn w:val="a0"/>
    <w:link w:val="af8"/>
    <w:rsid w:val="006224E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nformat">
    <w:name w:val="ConsNonformat"/>
    <w:rsid w:val="006224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a">
    <w:name w:val="Знак Знак"/>
    <w:basedOn w:val="a"/>
    <w:rsid w:val="006224E8"/>
    <w:pPr>
      <w:spacing w:after="160" w:line="240" w:lineRule="exact"/>
    </w:pPr>
    <w:rPr>
      <w:rFonts w:ascii="Verdana" w:hAnsi="Verdana"/>
      <w:lang w:eastAsia="en-US"/>
    </w:rPr>
  </w:style>
  <w:style w:type="paragraph" w:styleId="21">
    <w:name w:val="Body Text Indent 2"/>
    <w:basedOn w:val="a"/>
    <w:link w:val="22"/>
    <w:rsid w:val="006224E8"/>
    <w:pPr>
      <w:spacing w:after="120" w:line="480" w:lineRule="auto"/>
      <w:ind w:left="283"/>
    </w:pPr>
    <w:rPr>
      <w:sz w:val="24"/>
      <w:szCs w:val="24"/>
      <w:lang w:val="ru-RU"/>
    </w:rPr>
  </w:style>
  <w:style w:type="character" w:customStyle="1" w:styleId="22">
    <w:name w:val="Основной текст с отступом 2 Знак"/>
    <w:basedOn w:val="a0"/>
    <w:link w:val="21"/>
    <w:rsid w:val="006224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 Знак1 Знак Знак Знак Знак Знак Знак Знак Знак Знак Знак Знак1 Знак Знак Знак Знак"/>
    <w:basedOn w:val="a"/>
    <w:rsid w:val="006224E8"/>
    <w:pPr>
      <w:spacing w:after="160" w:line="240" w:lineRule="exact"/>
    </w:pPr>
    <w:rPr>
      <w:rFonts w:ascii="Verdana" w:hAnsi="Verdana"/>
      <w:lang w:eastAsia="en-US"/>
    </w:rPr>
  </w:style>
  <w:style w:type="paragraph" w:customStyle="1" w:styleId="ConsPlusTitle">
    <w:name w:val="ConsPlusTitle"/>
    <w:rsid w:val="006224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2">
    <w:name w:val="1"/>
    <w:basedOn w:val="a"/>
    <w:rsid w:val="006224E8"/>
    <w:pPr>
      <w:spacing w:after="160" w:line="240" w:lineRule="exact"/>
    </w:pPr>
    <w:rPr>
      <w:rFonts w:ascii="Verdana" w:hAnsi="Verdana"/>
      <w:lang w:eastAsia="en-US"/>
    </w:rPr>
  </w:style>
  <w:style w:type="paragraph" w:customStyle="1" w:styleId="ConsPlusNonformat0">
    <w:name w:val="ConsPlusNonformat"/>
    <w:uiPriority w:val="99"/>
    <w:rsid w:val="006224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b">
    <w:name w:val="Базовый"/>
    <w:rsid w:val="005816E7"/>
    <w:pPr>
      <w:tabs>
        <w:tab w:val="left" w:pos="709"/>
      </w:tabs>
      <w:suppressAutoHyphens/>
      <w:spacing w:after="0" w:line="100" w:lineRule="atLeast"/>
    </w:pPr>
    <w:rPr>
      <w:rFonts w:ascii="Arial" w:eastAsia="Times New Roman" w:hAnsi="Arial" w:cs="Arial"/>
      <w:sz w:val="24"/>
      <w:szCs w:val="24"/>
      <w:lang w:eastAsia="ru-RU"/>
    </w:rPr>
  </w:style>
  <w:style w:type="character" w:styleId="afc">
    <w:name w:val="Strong"/>
    <w:basedOn w:val="a0"/>
    <w:uiPriority w:val="22"/>
    <w:qFormat/>
    <w:rsid w:val="00CC294C"/>
    <w:rPr>
      <w:b/>
      <w:bCs/>
    </w:rPr>
  </w:style>
  <w:style w:type="paragraph" w:styleId="afd">
    <w:name w:val="annotation text"/>
    <w:basedOn w:val="a"/>
    <w:link w:val="afe"/>
    <w:uiPriority w:val="99"/>
    <w:semiHidden/>
    <w:unhideWhenUsed/>
    <w:rsid w:val="00CC294C"/>
    <w:pPr>
      <w:spacing w:after="160"/>
    </w:pPr>
    <w:rPr>
      <w:rFonts w:asciiTheme="minorHAnsi" w:eastAsiaTheme="minorHAnsi" w:hAnsiTheme="minorHAnsi" w:cstheme="minorBidi"/>
      <w:lang w:val="ru-RU" w:eastAsia="en-US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CC294C"/>
    <w:rPr>
      <w:sz w:val="20"/>
      <w:szCs w:val="20"/>
    </w:rPr>
  </w:style>
  <w:style w:type="character" w:customStyle="1" w:styleId="aff">
    <w:name w:val="Тема примечания Знак"/>
    <w:basedOn w:val="afe"/>
    <w:link w:val="aff0"/>
    <w:uiPriority w:val="99"/>
    <w:semiHidden/>
    <w:rsid w:val="00CC294C"/>
    <w:rPr>
      <w:b/>
      <w:bCs/>
      <w:sz w:val="20"/>
      <w:szCs w:val="20"/>
    </w:rPr>
  </w:style>
  <w:style w:type="paragraph" w:styleId="aff0">
    <w:name w:val="annotation subject"/>
    <w:basedOn w:val="afd"/>
    <w:next w:val="afd"/>
    <w:link w:val="aff"/>
    <w:uiPriority w:val="99"/>
    <w:semiHidden/>
    <w:unhideWhenUsed/>
    <w:rsid w:val="00CC29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0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consultantplus://offline/ref=695122910FE1CBD3AEDAB4626E8F3DFC291CA39D3E1EE8900025DF80E1AFCD01945BD9DFE2DF4FE1C5368EBAABIDD2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95122910FE1CBD3AEDAB4626E8F3DFC291CA39D3E1EE8900025DF80E1AFCD01945BD9DFE2DF4FE1C5368EBAABIDD2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95122910FE1CBD3AEDAB4626E8F3DFC2919A49C3A1FE8900025DF80E1AFCD01945BD9DFE2DF4FE1C5368EBAABIDD2I" TargetMode="Externa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065F67-822B-49FF-A01E-69D1C26EE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38</Pages>
  <Words>9327</Words>
  <Characters>53169</Characters>
  <Application>Microsoft Office Word</Application>
  <DocSecurity>0</DocSecurity>
  <Lines>443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Гильманова Алия Задатовна</dc:creator>
  <cp:keywords/>
  <dc:description/>
  <cp:lastModifiedBy>Гильманова Алия Задатовна</cp:lastModifiedBy>
  <cp:revision>19</cp:revision>
  <cp:lastPrinted>2021-07-28T09:41:00Z</cp:lastPrinted>
  <dcterms:created xsi:type="dcterms:W3CDTF">2021-07-27T08:01:00Z</dcterms:created>
  <dcterms:modified xsi:type="dcterms:W3CDTF">2021-08-04T05:25:00Z</dcterms:modified>
</cp:coreProperties>
</file>