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B" w:rsidRDefault="00BA660B" w:rsidP="00A925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C0552" w:rsidRDefault="009C0552" w:rsidP="009C0552">
      <w:pPr>
        <w:jc w:val="center"/>
        <w:rPr>
          <w:u w:val="single"/>
        </w:rPr>
      </w:pPr>
    </w:p>
    <w:p w:rsidR="009C0552" w:rsidRDefault="009C0552" w:rsidP="009C0552">
      <w:pPr>
        <w:jc w:val="center"/>
        <w:rPr>
          <w:b/>
          <w:sz w:val="14"/>
          <w:szCs w:val="14"/>
        </w:rPr>
      </w:pPr>
    </w:p>
    <w:p w:rsidR="00EC1A72" w:rsidRDefault="00EC1A72" w:rsidP="00EC1A72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3951246" r:id="rId7"/>
        </w:object>
      </w:r>
    </w:p>
    <w:p w:rsidR="00EC1A72" w:rsidRDefault="00EC1A72" w:rsidP="00EC1A72">
      <w:pPr>
        <w:jc w:val="center"/>
        <w:rPr>
          <w:rFonts w:eastAsia="Calibri"/>
          <w:lang w:val="en-US"/>
        </w:rPr>
      </w:pPr>
    </w:p>
    <w:p w:rsidR="00EC1A72" w:rsidRDefault="00EC1A72" w:rsidP="00EC1A72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EC1A72" w:rsidRDefault="00EC1A72" w:rsidP="00EC1A7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C1A72" w:rsidRDefault="00EC1A72" w:rsidP="00EC1A7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C1A72" w:rsidRDefault="00EC1A72" w:rsidP="00EC1A7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C1A72" w:rsidRDefault="00EC1A72" w:rsidP="00EC1A72">
      <w:pPr>
        <w:jc w:val="center"/>
        <w:rPr>
          <w:b/>
          <w:sz w:val="32"/>
          <w:szCs w:val="28"/>
          <w:lang w:eastAsia="ar-SA"/>
        </w:rPr>
      </w:pPr>
    </w:p>
    <w:p w:rsidR="00EC1A72" w:rsidRDefault="00EC1A72" w:rsidP="00EC1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1A72" w:rsidRDefault="00EC1A72" w:rsidP="00EC1A72"/>
    <w:p w:rsidR="00EC1A72" w:rsidRPr="00EC1A72" w:rsidRDefault="00EC1A72" w:rsidP="00EC1A72">
      <w:pPr>
        <w:rPr>
          <w:sz w:val="28"/>
          <w:szCs w:val="28"/>
        </w:rPr>
      </w:pPr>
      <w:r w:rsidRPr="00EC1A72">
        <w:rPr>
          <w:sz w:val="28"/>
          <w:szCs w:val="28"/>
          <w:u w:val="single"/>
        </w:rPr>
        <w:t>«</w:t>
      </w:r>
      <w:r w:rsidR="007B0407">
        <w:rPr>
          <w:sz w:val="28"/>
          <w:szCs w:val="28"/>
          <w:u w:val="single"/>
        </w:rPr>
        <w:t>09</w:t>
      </w:r>
      <w:r w:rsidRPr="00EC1A72">
        <w:rPr>
          <w:sz w:val="28"/>
          <w:szCs w:val="28"/>
          <w:u w:val="single"/>
        </w:rPr>
        <w:t>» июля 2018 года</w:t>
      </w:r>
      <w:r w:rsidRPr="00EC1A72">
        <w:rPr>
          <w:sz w:val="28"/>
          <w:szCs w:val="28"/>
        </w:rPr>
        <w:t xml:space="preserve">                                                                                       №  </w:t>
      </w:r>
      <w:r w:rsidR="007B0407">
        <w:rPr>
          <w:sz w:val="28"/>
          <w:szCs w:val="28"/>
        </w:rPr>
        <w:t>689</w:t>
      </w:r>
      <w:r w:rsidRPr="00EC1A72">
        <w:rPr>
          <w:sz w:val="28"/>
          <w:szCs w:val="28"/>
        </w:rPr>
        <w:t xml:space="preserve">                                              </w:t>
      </w:r>
    </w:p>
    <w:p w:rsidR="00EC1A72" w:rsidRPr="00EC1A72" w:rsidRDefault="00EC1A72" w:rsidP="00EC1A72">
      <w:pPr>
        <w:rPr>
          <w:sz w:val="28"/>
          <w:szCs w:val="28"/>
        </w:rPr>
      </w:pPr>
      <w:r w:rsidRPr="00EC1A72">
        <w:rPr>
          <w:sz w:val="28"/>
          <w:szCs w:val="28"/>
        </w:rPr>
        <w:t xml:space="preserve">                г.Лянтор                 </w:t>
      </w:r>
    </w:p>
    <w:p w:rsidR="00D4464B" w:rsidRPr="00D4464B" w:rsidRDefault="00D44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25ED" w:rsidRPr="00D4464B" w:rsidRDefault="00D4464B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методики  </w:t>
      </w:r>
    </w:p>
    <w:p w:rsidR="00D4464B" w:rsidRPr="00D4464B" w:rsidRDefault="00D4464B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</w:t>
      </w:r>
    </w:p>
    <w:p w:rsidR="002638EF" w:rsidRDefault="00D4464B" w:rsidP="000068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поселения Лянтор на </w:t>
      </w:r>
      <w:r w:rsidR="002638EF">
        <w:rPr>
          <w:rFonts w:ascii="Times New Roman" w:hAnsi="Times New Roman" w:cs="Times New Roman"/>
          <w:b w:val="0"/>
          <w:sz w:val="28"/>
          <w:szCs w:val="28"/>
        </w:rPr>
        <w:t xml:space="preserve">очередной </w:t>
      </w:r>
    </w:p>
    <w:p w:rsidR="00D4464B" w:rsidRPr="00D4464B" w:rsidRDefault="0096035F" w:rsidP="00D446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финансовый год</w:t>
      </w:r>
      <w:r w:rsidR="00263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64B" w:rsidRPr="00D4464B">
        <w:rPr>
          <w:rFonts w:ascii="Times New Roman" w:hAnsi="Times New Roman" w:cs="Times New Roman"/>
          <w:b w:val="0"/>
          <w:sz w:val="28"/>
          <w:szCs w:val="28"/>
        </w:rPr>
        <w:t>и плановый период</w:t>
      </w:r>
      <w:r w:rsidR="000068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464B" w:rsidRDefault="00D4464B" w:rsidP="00D4464B">
      <w:pPr>
        <w:pStyle w:val="ConsPlusNormal"/>
      </w:pPr>
    </w:p>
    <w:p w:rsidR="00D4464B" w:rsidRPr="00D4464B" w:rsidRDefault="00CA4ADB" w:rsidP="0096035F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174.2 Бюджетного кодекса Российской Федерации,</w:t>
      </w:r>
      <w:r>
        <w:rPr>
          <w:sz w:val="28"/>
          <w:szCs w:val="28"/>
        </w:rPr>
        <w:t xml:space="preserve">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в</w:t>
      </w:r>
      <w:r w:rsidR="00D4464B" w:rsidRPr="00D4464B">
        <w:rPr>
          <w:sz w:val="28"/>
          <w:szCs w:val="28"/>
        </w:rPr>
        <w:t xml:space="preserve"> целях </w:t>
      </w:r>
      <w:r w:rsidR="00D8397F">
        <w:rPr>
          <w:sz w:val="28"/>
          <w:szCs w:val="28"/>
        </w:rPr>
        <w:t xml:space="preserve">качественной разработки проекта бюджета городского поселения Лянтор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:</w:t>
      </w:r>
    </w:p>
    <w:p w:rsidR="00D4464B" w:rsidRPr="0063134F" w:rsidRDefault="00523908" w:rsidP="002638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4F">
        <w:rPr>
          <w:rFonts w:ascii="Times New Roman" w:hAnsi="Times New Roman" w:cs="Times New Roman"/>
          <w:b w:val="0"/>
          <w:sz w:val="28"/>
          <w:szCs w:val="28"/>
        </w:rPr>
        <w:t>1.У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44" w:history="1">
        <w:r w:rsidR="001D2001" w:rsidRPr="00C57B1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D4464B" w:rsidRPr="00C57B13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D2001">
        <w:rPr>
          <w:rFonts w:ascii="Times New Roman" w:hAnsi="Times New Roman" w:cs="Times New Roman"/>
          <w:b w:val="0"/>
          <w:sz w:val="28"/>
          <w:szCs w:val="28"/>
        </w:rPr>
        <w:t>м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етодику планирования бюджетных ассигнований городского поселения Лянтор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</w:t>
      </w:r>
      <w:r w:rsidR="0063134F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34F" w:rsidRPr="0063134F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5A526F">
        <w:rPr>
          <w:rFonts w:ascii="Times New Roman" w:hAnsi="Times New Roman" w:cs="Times New Roman"/>
          <w:b w:val="0"/>
          <w:sz w:val="28"/>
          <w:szCs w:val="28"/>
        </w:rPr>
        <w:t>п</w:t>
      </w:r>
      <w:r w:rsidR="00D4464B" w:rsidRPr="0063134F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523908" w:rsidRDefault="00EC1A72" w:rsidP="0052390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2</w:t>
      </w:r>
      <w:r w:rsidR="00D4464B">
        <w:rPr>
          <w:sz w:val="28"/>
          <w:szCs w:val="28"/>
        </w:rPr>
        <w:t xml:space="preserve">. </w:t>
      </w:r>
      <w:r w:rsidR="00523908">
        <w:rPr>
          <w:rFonts w:eastAsia="Calibri"/>
          <w:sz w:val="28"/>
          <w:szCs w:val="28"/>
          <w:lang w:eastAsia="en-US"/>
        </w:rPr>
        <w:t xml:space="preserve">Руководителям казенных учреждений и </w:t>
      </w:r>
      <w:r w:rsidR="00330DCB">
        <w:rPr>
          <w:rFonts w:eastAsia="Calibri"/>
          <w:sz w:val="28"/>
          <w:szCs w:val="28"/>
          <w:lang w:eastAsia="en-US"/>
        </w:rPr>
        <w:t>структурным</w:t>
      </w:r>
      <w:r w:rsidR="00523908">
        <w:rPr>
          <w:rFonts w:eastAsia="Calibri"/>
          <w:sz w:val="28"/>
          <w:szCs w:val="28"/>
          <w:lang w:eastAsia="en-US"/>
        </w:rPr>
        <w:t xml:space="preserve"> подразделениям Администрации городского поселения Лянтор осуществлять планирование бюджетных ассигнований в соответствии с настоящим постановлением.</w:t>
      </w:r>
    </w:p>
    <w:p w:rsidR="00052EFE" w:rsidRPr="00902D84" w:rsidRDefault="00052EFE" w:rsidP="00052EFE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adjustRightInd w:val="0"/>
        <w:ind w:left="0"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902D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90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02D84">
        <w:rPr>
          <w:rFonts w:ascii="Times New Roman" w:hAnsi="Times New Roman" w:cs="Times New Roman"/>
          <w:sz w:val="28"/>
          <w:szCs w:val="28"/>
        </w:rPr>
        <w:t>постановление и разместить на официальном сайте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Лянтор»</w:t>
      </w:r>
      <w:r w:rsidRPr="00902D84">
        <w:rPr>
          <w:rFonts w:ascii="Times New Roman" w:hAnsi="Times New Roman" w:cs="Times New Roman"/>
          <w:sz w:val="28"/>
          <w:szCs w:val="28"/>
        </w:rPr>
        <w:t>.</w:t>
      </w:r>
    </w:p>
    <w:p w:rsidR="00052EFE" w:rsidRPr="000172E8" w:rsidRDefault="00052EFE" w:rsidP="00052EFE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4962"/>
          <w:tab w:val="left" w:pos="5103"/>
          <w:tab w:val="left" w:pos="5245"/>
        </w:tabs>
        <w:adjustRightInd w:val="0"/>
        <w:ind w:left="0"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72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523908" w:rsidRDefault="00EC1A72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EFE">
        <w:rPr>
          <w:sz w:val="28"/>
          <w:szCs w:val="28"/>
        </w:rPr>
        <w:t>5</w:t>
      </w:r>
      <w:r w:rsidR="00D4464B" w:rsidRPr="00D4464B">
        <w:rPr>
          <w:sz w:val="28"/>
          <w:szCs w:val="28"/>
        </w:rPr>
        <w:t xml:space="preserve">. </w:t>
      </w:r>
      <w:r w:rsidR="00523908"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Л.В. Зеленскую.</w:t>
      </w: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23908" w:rsidRDefault="00523908" w:rsidP="0052390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523908" w:rsidRDefault="00523908" w:rsidP="00523908">
      <w:pPr>
        <w:rPr>
          <w:sz w:val="28"/>
        </w:rPr>
      </w:pPr>
      <w:r>
        <w:rPr>
          <w:sz w:val="28"/>
        </w:rPr>
        <w:t>Глав</w:t>
      </w:r>
      <w:r w:rsidR="00252546">
        <w:rPr>
          <w:sz w:val="28"/>
        </w:rPr>
        <w:t>а</w:t>
      </w:r>
      <w:r>
        <w:rPr>
          <w:sz w:val="28"/>
        </w:rPr>
        <w:t xml:space="preserve"> города            </w:t>
      </w:r>
      <w:r w:rsidR="004F03B7">
        <w:rPr>
          <w:sz w:val="28"/>
        </w:rPr>
        <w:t xml:space="preserve">                                                       </w:t>
      </w:r>
      <w:r w:rsidR="009C0552">
        <w:rPr>
          <w:sz w:val="28"/>
        </w:rPr>
        <w:t xml:space="preserve"> </w:t>
      </w:r>
      <w:r w:rsidR="004F03B7">
        <w:rPr>
          <w:sz w:val="28"/>
        </w:rPr>
        <w:t xml:space="preserve">       </w:t>
      </w:r>
      <w:r>
        <w:rPr>
          <w:sz w:val="28"/>
        </w:rPr>
        <w:t xml:space="preserve"> </w:t>
      </w:r>
      <w:r w:rsidR="0008602F">
        <w:rPr>
          <w:sz w:val="28"/>
        </w:rPr>
        <w:t xml:space="preserve">            </w:t>
      </w:r>
      <w:r w:rsidR="00EC1A72">
        <w:rPr>
          <w:sz w:val="28"/>
        </w:rPr>
        <w:t xml:space="preserve">                </w:t>
      </w:r>
      <w:r w:rsidR="00252546">
        <w:rPr>
          <w:sz w:val="28"/>
        </w:rPr>
        <w:t xml:space="preserve"> С.А. Махиня</w:t>
      </w:r>
    </w:p>
    <w:p w:rsidR="00D4464B" w:rsidRPr="00D4464B" w:rsidRDefault="00D4464B" w:rsidP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4B" w:rsidRPr="00D4464B" w:rsidRDefault="00D44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D62" w:rsidRDefault="00927D62" w:rsidP="0036113B">
      <w:pPr>
        <w:pStyle w:val="ConsPlusNormal"/>
        <w:ind w:firstLine="3544"/>
        <w:outlineLvl w:val="0"/>
        <w:rPr>
          <w:rFonts w:ascii="Times New Roman" w:hAnsi="Times New Roman" w:cs="Times New Roman"/>
          <w:sz w:val="28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08602F" w:rsidRDefault="0008602F" w:rsidP="0008602F">
      <w:pPr>
        <w:ind w:left="-709"/>
        <w:jc w:val="both"/>
        <w:rPr>
          <w:kern w:val="2"/>
          <w:szCs w:val="28"/>
        </w:rPr>
      </w:pPr>
    </w:p>
    <w:p w:rsidR="0017248A" w:rsidRDefault="0017248A" w:rsidP="000860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2382" w:rsidRDefault="00642382" w:rsidP="0036113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4464B" w:rsidRPr="00927D62" w:rsidRDefault="00D4464B" w:rsidP="0036113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>Приложение</w:t>
      </w:r>
      <w:r w:rsidR="0036113B"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Pr="00927D62">
        <w:rPr>
          <w:rFonts w:ascii="Times New Roman" w:hAnsi="Times New Roman" w:cs="Times New Roman"/>
          <w:sz w:val="24"/>
          <w:szCs w:val="24"/>
        </w:rPr>
        <w:t xml:space="preserve">к </w:t>
      </w:r>
      <w:r w:rsidR="0013779D" w:rsidRPr="00927D62">
        <w:rPr>
          <w:rFonts w:ascii="Times New Roman" w:hAnsi="Times New Roman" w:cs="Times New Roman"/>
          <w:sz w:val="24"/>
          <w:szCs w:val="24"/>
        </w:rPr>
        <w:t>постановлению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62" w:rsidRDefault="00D4464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113B" w:rsidRPr="00927D62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4464B" w:rsidRPr="00927D62" w:rsidRDefault="0036113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4464B" w:rsidRPr="00927D62" w:rsidRDefault="00D4464B" w:rsidP="0036113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27D62">
        <w:rPr>
          <w:rFonts w:ascii="Times New Roman" w:hAnsi="Times New Roman" w:cs="Times New Roman"/>
          <w:sz w:val="24"/>
          <w:szCs w:val="24"/>
        </w:rPr>
        <w:t xml:space="preserve">от </w:t>
      </w:r>
      <w:r w:rsidR="0013779D" w:rsidRPr="00927D62">
        <w:rPr>
          <w:rFonts w:ascii="Times New Roman" w:hAnsi="Times New Roman" w:cs="Times New Roman"/>
          <w:sz w:val="24"/>
          <w:szCs w:val="24"/>
        </w:rPr>
        <w:t>«</w:t>
      </w:r>
      <w:r w:rsidR="007B0407">
        <w:rPr>
          <w:rFonts w:ascii="Times New Roman" w:hAnsi="Times New Roman" w:cs="Times New Roman"/>
          <w:sz w:val="24"/>
          <w:szCs w:val="24"/>
        </w:rPr>
        <w:t>09</w:t>
      </w:r>
      <w:r w:rsidR="0013779D" w:rsidRPr="00927D62">
        <w:rPr>
          <w:rFonts w:ascii="Times New Roman" w:hAnsi="Times New Roman" w:cs="Times New Roman"/>
          <w:sz w:val="24"/>
          <w:szCs w:val="24"/>
        </w:rPr>
        <w:t>»</w:t>
      </w:r>
      <w:r w:rsidR="0063134F"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EC1A72">
        <w:rPr>
          <w:rFonts w:ascii="Times New Roman" w:hAnsi="Times New Roman" w:cs="Times New Roman"/>
          <w:sz w:val="24"/>
          <w:szCs w:val="24"/>
        </w:rPr>
        <w:t>июля</w:t>
      </w:r>
      <w:r w:rsidR="00927D62">
        <w:rPr>
          <w:rFonts w:ascii="Times New Roman" w:hAnsi="Times New Roman" w:cs="Times New Roman"/>
          <w:sz w:val="24"/>
          <w:szCs w:val="24"/>
        </w:rPr>
        <w:t xml:space="preserve"> 201</w:t>
      </w:r>
      <w:r w:rsidR="0017248A">
        <w:rPr>
          <w:rFonts w:ascii="Times New Roman" w:hAnsi="Times New Roman" w:cs="Times New Roman"/>
          <w:sz w:val="24"/>
          <w:szCs w:val="24"/>
        </w:rPr>
        <w:t>8</w:t>
      </w:r>
      <w:r w:rsidR="00927D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36113B" w:rsidRPr="00927D62">
        <w:rPr>
          <w:rFonts w:ascii="Times New Roman" w:hAnsi="Times New Roman" w:cs="Times New Roman"/>
          <w:sz w:val="24"/>
          <w:szCs w:val="24"/>
        </w:rPr>
        <w:t>№</w:t>
      </w:r>
      <w:r w:rsidRPr="00927D62">
        <w:rPr>
          <w:rFonts w:ascii="Times New Roman" w:hAnsi="Times New Roman" w:cs="Times New Roman"/>
          <w:sz w:val="24"/>
          <w:szCs w:val="24"/>
        </w:rPr>
        <w:t xml:space="preserve"> </w:t>
      </w:r>
      <w:r w:rsidR="007B0407">
        <w:rPr>
          <w:rFonts w:ascii="Times New Roman" w:hAnsi="Times New Roman" w:cs="Times New Roman"/>
          <w:sz w:val="24"/>
          <w:szCs w:val="24"/>
        </w:rPr>
        <w:t>689</w:t>
      </w:r>
    </w:p>
    <w:p w:rsidR="00D4464B" w:rsidRPr="0036113B" w:rsidRDefault="00D4464B" w:rsidP="0036113B">
      <w:pPr>
        <w:pStyle w:val="ConsPlusNormal"/>
        <w:ind w:firstLine="3544"/>
        <w:rPr>
          <w:rFonts w:ascii="Times New Roman" w:hAnsi="Times New Roman" w:cs="Times New Roman"/>
          <w:sz w:val="28"/>
          <w:szCs w:val="28"/>
        </w:rPr>
      </w:pPr>
    </w:p>
    <w:p w:rsidR="00523908" w:rsidRPr="00D4464B" w:rsidRDefault="00523908" w:rsidP="005239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>к и методик</w:t>
      </w:r>
      <w:r w:rsidR="00E37ACB">
        <w:rPr>
          <w:rFonts w:ascii="Times New Roman" w:hAnsi="Times New Roman" w:cs="Times New Roman"/>
          <w:b w:val="0"/>
          <w:sz w:val="28"/>
          <w:szCs w:val="28"/>
        </w:rPr>
        <w:t>а</w:t>
      </w:r>
      <w:r w:rsidR="00504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бюджетных ассигнований</w:t>
      </w:r>
    </w:p>
    <w:p w:rsidR="00523908" w:rsidRDefault="00523908" w:rsidP="00960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D4464B">
        <w:rPr>
          <w:rFonts w:ascii="Times New Roman" w:hAnsi="Times New Roman" w:cs="Times New Roman"/>
          <w:b w:val="0"/>
          <w:sz w:val="28"/>
          <w:szCs w:val="28"/>
        </w:rPr>
        <w:t xml:space="preserve"> поселения Лянтор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</w:p>
    <w:p w:rsidR="0096035F" w:rsidRDefault="0096035F" w:rsidP="0096035F">
      <w:pPr>
        <w:pStyle w:val="ConsPlusTitle"/>
        <w:jc w:val="center"/>
      </w:pPr>
    </w:p>
    <w:p w:rsidR="00D4464B" w:rsidRDefault="00D4464B" w:rsidP="0064238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2382" w:rsidRPr="00523908" w:rsidRDefault="00642382" w:rsidP="0064238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C57B13" w:rsidRDefault="00D4464B" w:rsidP="002638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="000A743D" w:rsidRPr="00C57B1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Настоящий </w:t>
      </w:r>
      <w:r w:rsidR="00C858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48784F" w:rsidRPr="00C57B13">
        <w:rPr>
          <w:rFonts w:ascii="Times New Roman" w:hAnsi="Times New Roman" w:cs="Times New Roman"/>
          <w:b w:val="0"/>
          <w:sz w:val="28"/>
          <w:szCs w:val="28"/>
        </w:rPr>
        <w:t xml:space="preserve">и методика планирования бюджетных ассигнований городского поселения Лянтор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117A24" w:rsidRPr="00C57B1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Порядок) разработан в соответствии со </w:t>
      </w:r>
      <w:hyperlink r:id="rId8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статьей 174.2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57B13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городском </w:t>
      </w:r>
      <w:r w:rsidR="00523908" w:rsidRPr="00C57B13">
        <w:rPr>
          <w:rFonts w:ascii="Times New Roman" w:hAnsi="Times New Roman" w:cs="Times New Roman"/>
          <w:b w:val="0"/>
          <w:sz w:val="28"/>
          <w:szCs w:val="28"/>
        </w:rPr>
        <w:t xml:space="preserve">поселении Лянтор 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и определяет порядок и методику планирования бюджетных ассигнований бюджета город</w:t>
      </w:r>
      <w:r w:rsidR="00E76850" w:rsidRPr="00C57B13">
        <w:rPr>
          <w:rFonts w:ascii="Times New Roman" w:hAnsi="Times New Roman" w:cs="Times New Roman"/>
          <w:b w:val="0"/>
          <w:sz w:val="28"/>
          <w:szCs w:val="28"/>
        </w:rPr>
        <w:t>ского поселения Лянтор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Pr="00060E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бюджетные ассигнования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6035F" w:rsidRPr="0096035F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  <w:r w:rsidRPr="00C57B1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1.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значении, установленном Бюджетным </w:t>
      </w:r>
      <w:hyperlink r:id="rId10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464B" w:rsidRPr="00523908">
        <w:rPr>
          <w:rFonts w:ascii="Times New Roman" w:hAnsi="Times New Roman" w:cs="Times New Roman"/>
          <w:sz w:val="28"/>
          <w:szCs w:val="28"/>
        </w:rPr>
        <w:t>.</w:t>
      </w:r>
    </w:p>
    <w:p w:rsidR="00D4464B" w:rsidRPr="00523908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64B" w:rsidRPr="00523908">
        <w:rPr>
          <w:rFonts w:ascii="Times New Roman" w:hAnsi="Times New Roman" w:cs="Times New Roman"/>
          <w:sz w:val="28"/>
          <w:szCs w:val="28"/>
        </w:rPr>
        <w:t>3. Для целей настоящего Порядка:</w:t>
      </w:r>
    </w:p>
    <w:p w:rsidR="00D4464B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а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действующими расходными обязательствами понимаются расходные обязательства текущего финансового года и планового периода, утвержденные решением </w:t>
      </w:r>
      <w:r w:rsidRPr="0052390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Pr="00523908">
        <w:rPr>
          <w:rFonts w:ascii="Times New Roman" w:hAnsi="Times New Roman" w:cs="Times New Roman"/>
          <w:sz w:val="28"/>
          <w:szCs w:val="28"/>
        </w:rPr>
        <w:t>поселения Лянтор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б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принимаемыми расходными обязательствами понимаются расходы: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уровень которых превышает уровень расходов, утвержденный в составе действующих расходных обязательств;</w:t>
      </w:r>
    </w:p>
    <w:p w:rsidR="00D4464B" w:rsidRPr="00523908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- впервые возникающие (за исключением расходов, утвержденных в составе действующих расходных обязательств), в том числе: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функций, полномочий </w:t>
      </w:r>
      <w:r w:rsidR="00117A24">
        <w:rPr>
          <w:rFonts w:ascii="Times New Roman" w:hAnsi="Times New Roman" w:cs="Times New Roman"/>
          <w:sz w:val="28"/>
          <w:szCs w:val="28"/>
        </w:rPr>
        <w:t>получателей</w:t>
      </w:r>
      <w:r w:rsidRPr="000B129B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D4464B" w:rsidRPr="000B129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обеспечением функционирования новых объектов муниципальной собственности (в том числе в составе субсидии на финансовое обеспечение выполнения муниципального задания, субсидии на иные цели);</w:t>
      </w:r>
    </w:p>
    <w:p w:rsidR="00D4464B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9B">
        <w:rPr>
          <w:rFonts w:ascii="Times New Roman" w:hAnsi="Times New Roman" w:cs="Times New Roman"/>
          <w:sz w:val="28"/>
          <w:szCs w:val="28"/>
        </w:rPr>
        <w:t>в связи с осуществлением капитальных вложений в объекты муниципальной собственности в форме бюджетных инвестиций и субсидий на осуществление капитальных вложений</w:t>
      </w:r>
      <w:r w:rsidR="00117A24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0B129B">
        <w:rPr>
          <w:rFonts w:ascii="Times New Roman" w:hAnsi="Times New Roman" w:cs="Times New Roman"/>
          <w:sz w:val="28"/>
          <w:szCs w:val="28"/>
        </w:rPr>
        <w:t>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523908">
        <w:rPr>
          <w:rFonts w:ascii="Times New Roman" w:hAnsi="Times New Roman" w:cs="Times New Roman"/>
          <w:sz w:val="28"/>
          <w:szCs w:val="28"/>
        </w:rPr>
        <w:t>в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г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r w:rsidR="00A00CCC" w:rsidRPr="00523908">
        <w:rPr>
          <w:rFonts w:ascii="Times New Roman" w:hAnsi="Times New Roman" w:cs="Times New Roman"/>
          <w:sz w:val="28"/>
          <w:szCs w:val="28"/>
        </w:rPr>
        <w:t>бюджетного ассигнования,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 текущего (предыдущего) финансового года;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д</w:t>
      </w:r>
      <w:r w:rsidR="00D4464B" w:rsidRPr="00523908">
        <w:rPr>
          <w:rFonts w:ascii="Times New Roman" w:hAnsi="Times New Roman" w:cs="Times New Roman"/>
          <w:sz w:val="28"/>
          <w:szCs w:val="28"/>
        </w:rPr>
        <w:t xml:space="preserve">) под плановым методом расчета бюджетного ассигнования понимается установление объема бюджетного ассигнования в соответствии с показателями, </w:t>
      </w:r>
      <w:r w:rsidR="00D4464B" w:rsidRPr="00523908">
        <w:rPr>
          <w:rFonts w:ascii="Times New Roman" w:hAnsi="Times New Roman" w:cs="Times New Roman"/>
          <w:sz w:val="28"/>
          <w:szCs w:val="28"/>
        </w:rPr>
        <w:lastRenderedPageBreak/>
        <w:t>указанными в нормативных правовых актах, муниципальных программах, договорах (соглашениях);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908">
        <w:rPr>
          <w:rFonts w:ascii="Times New Roman" w:hAnsi="Times New Roman" w:cs="Times New Roman"/>
          <w:sz w:val="28"/>
          <w:szCs w:val="28"/>
        </w:rPr>
        <w:t>е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сметным методом расчета бюджетного ассигнования понимается установление объема бюджетного ассигнования на основе детализированной сметы выполняемых работ;</w:t>
      </w:r>
    </w:p>
    <w:p w:rsidR="00D4464B" w:rsidRPr="00523908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523908">
        <w:rPr>
          <w:rFonts w:ascii="Times New Roman" w:hAnsi="Times New Roman" w:cs="Times New Roman"/>
          <w:sz w:val="28"/>
          <w:szCs w:val="28"/>
        </w:rPr>
        <w:t>ж</w:t>
      </w:r>
      <w:r w:rsidR="00D4464B" w:rsidRPr="00523908">
        <w:rPr>
          <w:rFonts w:ascii="Times New Roman" w:hAnsi="Times New Roman" w:cs="Times New Roman"/>
          <w:sz w:val="28"/>
          <w:szCs w:val="28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индексации, планового и сметного метода (например, учет изменения уровня отдельных затрат текущего либо отчетного периода в результате пересмотра приоритетов в направлении средств, а также в результате оптимизации расходов или замены одного источника финансирования на другой);</w:t>
      </w:r>
    </w:p>
    <w:p w:rsidR="00D4464B" w:rsidRPr="000068B1" w:rsidRDefault="00523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B1">
        <w:rPr>
          <w:rFonts w:ascii="Times New Roman" w:hAnsi="Times New Roman" w:cs="Times New Roman"/>
          <w:sz w:val="28"/>
          <w:szCs w:val="28"/>
        </w:rPr>
        <w:t>з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) под предварительным предельным объемом бюджетных ассигнований понимается формируемый </w:t>
      </w:r>
      <w:r w:rsidRPr="000068B1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E07DC1" w:rsidRPr="000068B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07DC1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330DC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управление бюджетного учета и отчетности, Администрация города)</w:t>
      </w:r>
      <w:r w:rsidR="00D4464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0068B1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Pr="000068B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4464B" w:rsidRPr="000068B1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E347F">
        <w:rPr>
          <w:rFonts w:ascii="Times New Roman" w:hAnsi="Times New Roman" w:cs="Times New Roman"/>
          <w:sz w:val="28"/>
          <w:szCs w:val="28"/>
        </w:rPr>
        <w:t>.</w:t>
      </w:r>
    </w:p>
    <w:p w:rsidR="00205490" w:rsidRDefault="00205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127E6D" w:rsidRDefault="00127E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E6D">
        <w:rPr>
          <w:rFonts w:ascii="Times New Roman" w:hAnsi="Times New Roman" w:cs="Times New Roman"/>
          <w:sz w:val="28"/>
          <w:szCs w:val="28"/>
        </w:rPr>
        <w:t>2</w:t>
      </w:r>
      <w:r w:rsidR="00D4464B" w:rsidRPr="00127E6D">
        <w:rPr>
          <w:rFonts w:ascii="Times New Roman" w:hAnsi="Times New Roman" w:cs="Times New Roman"/>
          <w:sz w:val="28"/>
          <w:szCs w:val="28"/>
        </w:rPr>
        <w:t>. Формирование предельных объемов бюджетных ассигнований</w:t>
      </w:r>
    </w:p>
    <w:p w:rsidR="00D4464B" w:rsidRDefault="00D4464B" w:rsidP="005045DA">
      <w:pPr>
        <w:pStyle w:val="ConsPlusNormal"/>
        <w:jc w:val="center"/>
      </w:pPr>
      <w:r w:rsidRPr="00127E6D">
        <w:rPr>
          <w:rFonts w:ascii="Times New Roman" w:hAnsi="Times New Roman" w:cs="Times New Roman"/>
          <w:sz w:val="28"/>
          <w:szCs w:val="28"/>
        </w:rPr>
        <w:t xml:space="preserve">для </w:t>
      </w:r>
      <w:r w:rsidR="00E07DC1" w:rsidRPr="00127E6D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127E6D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045DA" w:rsidRPr="005045DA">
        <w:rPr>
          <w:rFonts w:ascii="Times New Roman" w:hAnsi="Times New Roman" w:cs="Times New Roman"/>
          <w:sz w:val="28"/>
          <w:szCs w:val="28"/>
        </w:rPr>
        <w:t xml:space="preserve">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04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F3" w:rsidRDefault="000A743D" w:rsidP="00B3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64B" w:rsidRPr="00E07DC1">
        <w:rPr>
          <w:rFonts w:ascii="Times New Roman" w:hAnsi="Times New Roman" w:cs="Times New Roman"/>
          <w:sz w:val="28"/>
          <w:szCs w:val="28"/>
        </w:rPr>
        <w:t xml:space="preserve">1. </w:t>
      </w:r>
      <w:r w:rsidR="00B35DF3">
        <w:rPr>
          <w:rFonts w:ascii="Times New Roman" w:hAnsi="Times New Roman" w:cs="Times New Roman"/>
          <w:sz w:val="28"/>
          <w:szCs w:val="28"/>
        </w:rPr>
        <w:t xml:space="preserve">За основу расчета </w:t>
      </w:r>
      <w:r w:rsidR="0009796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B35DF3">
        <w:rPr>
          <w:rFonts w:ascii="Times New Roman" w:hAnsi="Times New Roman" w:cs="Times New Roman"/>
          <w:sz w:val="28"/>
          <w:szCs w:val="28"/>
        </w:rPr>
        <w:t xml:space="preserve">предельного объема бюджетных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B35DF3">
        <w:rPr>
          <w:rFonts w:ascii="Times New Roman" w:hAnsi="Times New Roman" w:cs="Times New Roman"/>
          <w:sz w:val="28"/>
          <w:szCs w:val="28"/>
        </w:rPr>
        <w:t>по действующим расходным обязательствам, доводимым до получателей, принимаются показатели первоначальной сводной бюджетной росписи бюджета городского поселения Лянтор</w:t>
      </w:r>
      <w:r w:rsidR="00330DCB">
        <w:rPr>
          <w:rFonts w:ascii="Times New Roman" w:hAnsi="Times New Roman" w:cs="Times New Roman"/>
          <w:sz w:val="28"/>
          <w:szCs w:val="28"/>
        </w:rPr>
        <w:t xml:space="preserve"> </w:t>
      </w:r>
      <w:r w:rsidR="00330DCB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бюджет города)</w:t>
      </w:r>
      <w:r w:rsidR="00B35DF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6282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960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</w:t>
      </w:r>
      <w:r w:rsidR="00B6282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B35DF3" w:rsidRPr="000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(без условно утверждаемых </w:t>
      </w:r>
      <w:r w:rsidR="00B35DF3">
        <w:rPr>
          <w:rFonts w:ascii="Times New Roman" w:hAnsi="Times New Roman" w:cs="Times New Roman"/>
          <w:sz w:val="28"/>
          <w:szCs w:val="28"/>
        </w:rPr>
        <w:t>расходов), скорректированных на суммы бюджетных ассигнований текущего года: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2345">
        <w:rPr>
          <w:sz w:val="28"/>
          <w:szCs w:val="28"/>
        </w:rPr>
        <w:t>выделенных на финансирование расходов инвестиционного характера, кредиторской задолженности прошлых лет;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 w:rsidRPr="00812345">
        <w:rPr>
          <w:sz w:val="28"/>
          <w:szCs w:val="28"/>
        </w:rPr>
        <w:t>2) предусмотренных на увеличение стоимости основных средств, капитальный и текущий ремонт зданий и сооружений;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345">
        <w:rPr>
          <w:sz w:val="28"/>
          <w:szCs w:val="28"/>
        </w:rPr>
        <w:t>) предусмотренных на финансирование расходов, связанных с реализацией государственных полномочий субъекта Российской Федерации;</w:t>
      </w:r>
    </w:p>
    <w:p w:rsidR="00B35DF3" w:rsidRPr="00812345" w:rsidRDefault="00B35DF3" w:rsidP="00B35DF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2345">
        <w:rPr>
          <w:sz w:val="28"/>
          <w:szCs w:val="28"/>
        </w:rPr>
        <w:t>) расходов, производимых в соответствии с разовыми решениями, срок действия которых огр</w:t>
      </w:r>
      <w:r>
        <w:rPr>
          <w:sz w:val="28"/>
          <w:szCs w:val="28"/>
        </w:rPr>
        <w:t>аничен текущим финансовым годом;</w:t>
      </w:r>
    </w:p>
    <w:p w:rsidR="00B35DF3" w:rsidRDefault="00B35DF3" w:rsidP="00B3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финансовое обеспечение которых осуществляется за счет межбюджетных трансфертов, имеющих целевое назначение.</w:t>
      </w:r>
    </w:p>
    <w:p w:rsidR="00D4464B" w:rsidRPr="00927D62" w:rsidRDefault="000A7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6E5252">
        <w:rPr>
          <w:rFonts w:ascii="Times New Roman" w:hAnsi="Times New Roman" w:cs="Times New Roman"/>
          <w:sz w:val="28"/>
          <w:szCs w:val="28"/>
        </w:rPr>
        <w:t>2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. В случаях уточнения параметров </w:t>
      </w:r>
      <w:r w:rsidR="00D4464B" w:rsidRPr="00060E33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город</w:t>
      </w:r>
      <w:r w:rsidR="00C85814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D4464B" w:rsidRPr="00060E33">
        <w:rPr>
          <w:rFonts w:ascii="Times New Roman" w:hAnsi="Times New Roman" w:cs="Times New Roman"/>
          <w:sz w:val="28"/>
          <w:szCs w:val="28"/>
        </w:rPr>
        <w:t>, прогнозируемых объемов доходов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бюджета, объема меж</w:t>
      </w:r>
      <w:r w:rsidR="00EE57FE" w:rsidRPr="00101F0B">
        <w:rPr>
          <w:rFonts w:ascii="Times New Roman" w:hAnsi="Times New Roman" w:cs="Times New Roman"/>
          <w:sz w:val="28"/>
          <w:szCs w:val="28"/>
        </w:rPr>
        <w:t>бюджетных трансфертов из бюджетов других уровней</w:t>
      </w:r>
      <w:r w:rsidR="00D4464B" w:rsidRPr="00101F0B">
        <w:rPr>
          <w:rFonts w:ascii="Times New Roman" w:hAnsi="Times New Roman" w:cs="Times New Roman"/>
          <w:sz w:val="28"/>
          <w:szCs w:val="28"/>
        </w:rPr>
        <w:t xml:space="preserve">, </w:t>
      </w:r>
      <w:r w:rsidR="00EE57FE" w:rsidRPr="00101F0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E57FE" w:rsidRPr="00927D62">
        <w:rPr>
          <w:rFonts w:ascii="Times New Roman" w:hAnsi="Times New Roman" w:cs="Times New Roman"/>
          <w:sz w:val="28"/>
          <w:szCs w:val="28"/>
        </w:rPr>
        <w:t xml:space="preserve">бюджетного учета и отчетности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EE57FE" w:rsidRPr="00927D62">
        <w:rPr>
          <w:rFonts w:ascii="Times New Roman" w:hAnsi="Times New Roman" w:cs="Times New Roman"/>
          <w:sz w:val="28"/>
          <w:szCs w:val="28"/>
        </w:rPr>
        <w:t>получателей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E5252" w:rsidRPr="00927D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30DCB">
        <w:rPr>
          <w:rFonts w:ascii="Times New Roman" w:hAnsi="Times New Roman" w:cs="Times New Roman"/>
          <w:sz w:val="28"/>
          <w:szCs w:val="28"/>
        </w:rPr>
        <w:t>города</w:t>
      </w:r>
      <w:r w:rsidR="006E5252" w:rsidRPr="00927D62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уточненный предельный объем бюджетных ассигнований </w:t>
      </w:r>
      <w:r w:rsidR="0096035F" w:rsidRPr="009603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927D6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6" w:history="1">
        <w:r w:rsidR="00D4464B" w:rsidRPr="00927D62">
          <w:rPr>
            <w:rFonts w:ascii="Times New Roman" w:hAnsi="Times New Roman" w:cs="Times New Roman"/>
            <w:sz w:val="28"/>
            <w:szCs w:val="28"/>
          </w:rPr>
          <w:t>раздел</w:t>
        </w:r>
        <w:r w:rsidR="00EE57FE" w:rsidRPr="00927D62">
          <w:rPr>
            <w:rFonts w:ascii="Times New Roman" w:hAnsi="Times New Roman" w:cs="Times New Roman"/>
            <w:sz w:val="28"/>
            <w:szCs w:val="28"/>
          </w:rPr>
          <w:t>ом</w:t>
        </w:r>
        <w:r w:rsidR="00D4464B" w:rsidRPr="00927D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656F" w:rsidRPr="00927D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464B" w:rsidRPr="00927D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5DF3" w:rsidRDefault="00B35DF3" w:rsidP="002638EF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219" w:rsidRDefault="00127E6D" w:rsidP="00EB521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B7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1F0B" w:rsidRPr="00EB5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планирования бюджетных ассигнований </w:t>
      </w:r>
    </w:p>
    <w:p w:rsidR="00101F0B" w:rsidRPr="00101F0B" w:rsidRDefault="0096035F" w:rsidP="00101F0B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96035F">
        <w:rPr>
          <w:sz w:val="28"/>
          <w:szCs w:val="28"/>
        </w:rPr>
        <w:t>на очередной финансовый год и плановый период</w:t>
      </w:r>
    </w:p>
    <w:p w:rsidR="0096035F" w:rsidRDefault="0096035F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1F0B" w:rsidRDefault="0096035F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101F0B">
        <w:rPr>
          <w:sz w:val="28"/>
          <w:szCs w:val="28"/>
        </w:rPr>
        <w:t>При планировании бюджетных ассигнований:</w:t>
      </w:r>
    </w:p>
    <w:p w:rsidR="00101F0B" w:rsidRDefault="000A743D" w:rsidP="00101F0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.1.</w:t>
      </w:r>
      <w:r w:rsidR="0096035F">
        <w:rPr>
          <w:sz w:val="28"/>
          <w:szCs w:val="28"/>
        </w:rPr>
        <w:t>1.</w:t>
      </w:r>
      <w:r w:rsidR="00101F0B">
        <w:rPr>
          <w:sz w:val="28"/>
          <w:szCs w:val="28"/>
        </w:rPr>
        <w:t>Управление бюджетного учёта и отчётности: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работу с </w:t>
      </w:r>
      <w:r w:rsidR="006E5252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 xml:space="preserve">казенными учреждениями </w:t>
      </w:r>
      <w:r w:rsidR="006E5252">
        <w:rPr>
          <w:sz w:val="28"/>
          <w:szCs w:val="28"/>
        </w:rPr>
        <w:t xml:space="preserve">и </w:t>
      </w:r>
      <w:r w:rsidR="00330DCB">
        <w:rPr>
          <w:sz w:val="28"/>
          <w:szCs w:val="28"/>
        </w:rPr>
        <w:t>структурными</w:t>
      </w:r>
      <w:r>
        <w:rPr>
          <w:sz w:val="28"/>
          <w:szCs w:val="28"/>
        </w:rPr>
        <w:t xml:space="preserve"> подразделениями Администрации </w:t>
      </w:r>
      <w:r w:rsidR="00330DCB">
        <w:rPr>
          <w:sz w:val="28"/>
          <w:szCs w:val="28"/>
        </w:rPr>
        <w:t>города</w:t>
      </w:r>
      <w:r w:rsidR="006E5252">
        <w:rPr>
          <w:sz w:val="28"/>
          <w:szCs w:val="28"/>
        </w:rPr>
        <w:t xml:space="preserve"> (далее – </w:t>
      </w:r>
      <w:r w:rsidR="006E5252" w:rsidRPr="00060E33">
        <w:rPr>
          <w:color w:val="000000" w:themeColor="text1"/>
          <w:sz w:val="28"/>
          <w:szCs w:val="28"/>
        </w:rPr>
        <w:t xml:space="preserve">получатели средств бюджета </w:t>
      </w:r>
      <w:r w:rsidR="00330DCB" w:rsidRPr="00060E33">
        <w:rPr>
          <w:color w:val="000000" w:themeColor="text1"/>
          <w:sz w:val="28"/>
          <w:szCs w:val="28"/>
        </w:rPr>
        <w:t>города</w:t>
      </w:r>
      <w:r w:rsidR="006E5252" w:rsidRPr="00060E33">
        <w:rPr>
          <w:color w:val="000000" w:themeColor="text1"/>
          <w:sz w:val="28"/>
          <w:szCs w:val="28"/>
        </w:rPr>
        <w:t xml:space="preserve">) </w:t>
      </w:r>
      <w:r w:rsidRPr="00060E33">
        <w:rPr>
          <w:color w:val="000000" w:themeColor="text1"/>
          <w:sz w:val="28"/>
          <w:szCs w:val="28"/>
        </w:rPr>
        <w:t>по составлению проекта бюджета</w:t>
      </w:r>
      <w:r w:rsidR="00330DCB" w:rsidRPr="00060E33">
        <w:rPr>
          <w:color w:val="000000" w:themeColor="text1"/>
          <w:sz w:val="28"/>
          <w:szCs w:val="28"/>
        </w:rPr>
        <w:t xml:space="preserve"> города</w:t>
      </w:r>
      <w:r w:rsidRPr="00060E33">
        <w:rPr>
          <w:color w:val="000000" w:themeColor="text1"/>
          <w:sz w:val="28"/>
          <w:szCs w:val="28"/>
        </w:rPr>
        <w:t xml:space="preserve"> </w:t>
      </w:r>
      <w:r w:rsidR="0096035F" w:rsidRPr="0096035F">
        <w:rPr>
          <w:color w:val="000000" w:themeColor="text1"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101F0B" w:rsidRDefault="00101F0B" w:rsidP="00101F0B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согласование с Департаментом финансов </w:t>
      </w:r>
      <w:r w:rsidR="000A29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Сургутского района исходных данных, используемых для расчетов распределения дотаций из районного фонда финансовой поддержки поселений в сроки, установленные Департаментом финансов </w:t>
      </w:r>
      <w:r w:rsidR="000A2933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Сургутского района;</w:t>
      </w:r>
    </w:p>
    <w:p w:rsidR="00101F0B" w:rsidRDefault="00101F0B" w:rsidP="0010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доводит до получателей </w:t>
      </w:r>
      <w:r w:rsidR="006E5252">
        <w:rPr>
          <w:sz w:val="28"/>
          <w:szCs w:val="28"/>
        </w:rPr>
        <w:t xml:space="preserve">средств бюджета </w:t>
      </w:r>
      <w:r w:rsidR="00330DCB">
        <w:rPr>
          <w:sz w:val="28"/>
          <w:szCs w:val="28"/>
        </w:rPr>
        <w:t>города</w:t>
      </w:r>
      <w:r w:rsidR="006E5252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методические рекомендации по плани</w:t>
      </w:r>
      <w:r w:rsidR="00127E6D">
        <w:rPr>
          <w:rFonts w:eastAsia="Calibri"/>
          <w:sz w:val="27"/>
          <w:szCs w:val="27"/>
          <w:lang w:eastAsia="en-US"/>
        </w:rPr>
        <w:t xml:space="preserve">рованию бюджетных ассигнований </w:t>
      </w:r>
      <w:r>
        <w:rPr>
          <w:rFonts w:eastAsia="Calibri"/>
          <w:sz w:val="27"/>
          <w:szCs w:val="27"/>
          <w:lang w:eastAsia="en-US"/>
        </w:rPr>
        <w:t xml:space="preserve">бюджета </w:t>
      </w:r>
      <w:r w:rsidR="00330DCB">
        <w:rPr>
          <w:rFonts w:eastAsia="Calibri"/>
          <w:sz w:val="27"/>
          <w:szCs w:val="27"/>
          <w:lang w:eastAsia="en-US"/>
        </w:rPr>
        <w:t>города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96035F" w:rsidRPr="0096035F">
        <w:rPr>
          <w:rFonts w:eastAsia="Calibri"/>
          <w:sz w:val="28"/>
          <w:szCs w:val="28"/>
          <w:lang w:eastAsia="en-US"/>
        </w:rPr>
        <w:t>на очередной финансовый год и плановый период</w:t>
      </w:r>
      <w:r w:rsidR="000A743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22409">
        <w:rPr>
          <w:rFonts w:eastAsia="Calibri"/>
          <w:sz w:val="28"/>
          <w:szCs w:val="28"/>
          <w:lang w:eastAsia="en-US"/>
        </w:rPr>
        <w:t>установленные настоящим Порядком</w:t>
      </w:r>
      <w:r w:rsidRPr="00122409">
        <w:rPr>
          <w:sz w:val="28"/>
          <w:szCs w:val="28"/>
        </w:rPr>
        <w:t>;</w:t>
      </w:r>
    </w:p>
    <w:p w:rsidR="00EF4219" w:rsidRPr="00147338" w:rsidRDefault="00101F0B" w:rsidP="00101F0B">
      <w:pPr>
        <w:ind w:firstLine="709"/>
        <w:jc w:val="both"/>
        <w:rPr>
          <w:sz w:val="28"/>
          <w:szCs w:val="28"/>
        </w:rPr>
      </w:pPr>
      <w:r w:rsidRPr="00147338">
        <w:rPr>
          <w:sz w:val="28"/>
          <w:szCs w:val="28"/>
        </w:rPr>
        <w:t xml:space="preserve">г) доводит до получателей средств </w:t>
      </w:r>
      <w:r w:rsidR="00330DCB" w:rsidRPr="00147338">
        <w:rPr>
          <w:sz w:val="28"/>
          <w:szCs w:val="28"/>
        </w:rPr>
        <w:t xml:space="preserve">бюджета </w:t>
      </w:r>
      <w:r w:rsidR="00330DCB">
        <w:rPr>
          <w:sz w:val="28"/>
          <w:szCs w:val="28"/>
        </w:rPr>
        <w:t xml:space="preserve">города </w:t>
      </w:r>
      <w:r w:rsidR="00EF4219" w:rsidRPr="00147338">
        <w:rPr>
          <w:sz w:val="28"/>
          <w:szCs w:val="28"/>
        </w:rPr>
        <w:t xml:space="preserve">предварительные </w:t>
      </w:r>
      <w:r w:rsidR="00097960">
        <w:rPr>
          <w:sz w:val="28"/>
          <w:szCs w:val="28"/>
        </w:rPr>
        <w:t xml:space="preserve">предельные </w:t>
      </w:r>
      <w:r w:rsidR="00EF4219" w:rsidRPr="00147338">
        <w:rPr>
          <w:sz w:val="28"/>
          <w:szCs w:val="28"/>
        </w:rPr>
        <w:t xml:space="preserve">объемы бюджетных ассигнований на исполнение действующих и принимаемых расходных обязательств </w:t>
      </w:r>
      <w:r w:rsidR="0096035F" w:rsidRPr="0096035F">
        <w:rPr>
          <w:sz w:val="28"/>
          <w:szCs w:val="28"/>
        </w:rPr>
        <w:t xml:space="preserve">на очередной финансовый год и плановый период </w:t>
      </w:r>
      <w:r w:rsidR="00EF4219" w:rsidRPr="00147338">
        <w:rPr>
          <w:sz w:val="28"/>
          <w:szCs w:val="28"/>
        </w:rPr>
        <w:t>в срок до 01 июля текущего года;</w:t>
      </w:r>
    </w:p>
    <w:p w:rsidR="00101F0B" w:rsidRDefault="00EF4219" w:rsidP="00101F0B">
      <w:pPr>
        <w:ind w:firstLine="709"/>
        <w:jc w:val="both"/>
        <w:rPr>
          <w:sz w:val="28"/>
          <w:szCs w:val="28"/>
        </w:rPr>
      </w:pPr>
      <w:r w:rsidRPr="000A7AA2">
        <w:rPr>
          <w:sz w:val="28"/>
          <w:szCs w:val="28"/>
        </w:rPr>
        <w:t xml:space="preserve">д) доводит до получателей средств бюджета </w:t>
      </w:r>
      <w:r w:rsidR="00330DCB">
        <w:rPr>
          <w:sz w:val="28"/>
          <w:szCs w:val="28"/>
        </w:rPr>
        <w:t xml:space="preserve">города </w:t>
      </w:r>
      <w:r w:rsidR="00540A33" w:rsidRPr="000A7AA2">
        <w:rPr>
          <w:sz w:val="28"/>
          <w:szCs w:val="28"/>
        </w:rPr>
        <w:t xml:space="preserve">уточненные </w:t>
      </w:r>
      <w:r w:rsidR="00101F0B" w:rsidRPr="000A7AA2">
        <w:rPr>
          <w:sz w:val="28"/>
          <w:szCs w:val="28"/>
        </w:rPr>
        <w:t xml:space="preserve">предварительные объемы бюджетных ассигнований на исполнение действующих и принимаемых расходных обязательств </w:t>
      </w:r>
      <w:r w:rsidR="0096035F" w:rsidRPr="0096035F">
        <w:rPr>
          <w:sz w:val="28"/>
          <w:szCs w:val="28"/>
        </w:rPr>
        <w:t xml:space="preserve">на очередной финансовый год и плановый период </w:t>
      </w:r>
      <w:r w:rsidR="00101F0B" w:rsidRPr="000A7AA2">
        <w:rPr>
          <w:sz w:val="28"/>
          <w:szCs w:val="28"/>
        </w:rPr>
        <w:t xml:space="preserve">в соответствии с прогнозом планируемых поступлений на очередной год и плановый период, </w:t>
      </w:r>
      <w:r w:rsidRPr="000A7AA2">
        <w:rPr>
          <w:sz w:val="28"/>
          <w:szCs w:val="28"/>
        </w:rPr>
        <w:t>после согласования</w:t>
      </w:r>
      <w:r w:rsidR="00101F0B" w:rsidRPr="000A7AA2">
        <w:rPr>
          <w:sz w:val="28"/>
          <w:szCs w:val="28"/>
        </w:rPr>
        <w:t xml:space="preserve"> с Департаментом финансов А</w:t>
      </w:r>
      <w:r w:rsidRPr="000A7AA2">
        <w:rPr>
          <w:sz w:val="28"/>
          <w:szCs w:val="28"/>
        </w:rPr>
        <w:t>дминистрации Сургутского района.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устанавливает перечень и сроки предоставления получателями средств бюджета </w:t>
      </w:r>
      <w:r w:rsidR="00330DC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данных, необходимых для составления проекта бюджета </w:t>
      </w:r>
      <w:r w:rsidR="00330DC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101F0B" w:rsidRDefault="00101F0B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разрабатывает проект решения Совета депутатов городского поселения Лянтор о бюджете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101F0B" w:rsidRDefault="000A743D" w:rsidP="00101F0B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1.</w:t>
      </w:r>
      <w:r w:rsidR="00101F0B">
        <w:rPr>
          <w:sz w:val="28"/>
          <w:szCs w:val="28"/>
        </w:rPr>
        <w:t xml:space="preserve">2. Главные администраторы доходов бюджета </w:t>
      </w:r>
      <w:r w:rsidR="00093562">
        <w:rPr>
          <w:sz w:val="28"/>
          <w:szCs w:val="28"/>
        </w:rPr>
        <w:t>города</w:t>
      </w:r>
      <w:r w:rsidR="00101F0B">
        <w:rPr>
          <w:sz w:val="28"/>
          <w:szCs w:val="28"/>
        </w:rPr>
        <w:t xml:space="preserve"> разрабатывают прогноз объемов поступлений в бюджет </w:t>
      </w:r>
      <w:r w:rsidR="00093562">
        <w:rPr>
          <w:sz w:val="28"/>
          <w:szCs w:val="28"/>
        </w:rPr>
        <w:t>города</w:t>
      </w:r>
      <w:r w:rsidR="00101F0B">
        <w:rPr>
          <w:sz w:val="28"/>
          <w:szCs w:val="28"/>
        </w:rPr>
        <w:t xml:space="preserve"> по видам доходов.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 ФНС России по Сургутскому району Ханты-Мансийского автономного округа – Югры предоставляет в управление бюджетного учёта и отчётности: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ожидаемое поступление доходов в бюджет </w:t>
      </w:r>
      <w:r w:rsidR="00093562">
        <w:rPr>
          <w:sz w:val="28"/>
          <w:szCs w:val="28"/>
        </w:rPr>
        <w:t>города</w:t>
      </w:r>
      <w:r w:rsidR="00FB7D50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 по администрируемым доходам в разрезе кодов бюджетной классификации в срок до 07 июля текущего года;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 очередной год и плановый период по администрируемым доходам в разрезе кодов экономической классификации в срок до 07 июля текущего года.</w:t>
      </w:r>
    </w:p>
    <w:p w:rsidR="00101F0B" w:rsidRDefault="00101F0B" w:rsidP="00101F0B">
      <w:pPr>
        <w:pStyle w:val="a3"/>
        <w:numPr>
          <w:ilvl w:val="0"/>
          <w:numId w:val="1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задолженности по администрируемым </w:t>
      </w:r>
      <w:r w:rsidR="008E5E84">
        <w:rPr>
          <w:sz w:val="28"/>
          <w:szCs w:val="28"/>
        </w:rPr>
        <w:t xml:space="preserve">доходам на 01 октября текущего </w:t>
      </w:r>
      <w:r>
        <w:rPr>
          <w:sz w:val="28"/>
          <w:szCs w:val="28"/>
        </w:rPr>
        <w:t>года в срок до 15 ноября текущего года;</w:t>
      </w:r>
    </w:p>
    <w:p w:rsidR="00101F0B" w:rsidRPr="00493D4F" w:rsidRDefault="000A743D" w:rsidP="00101F0B">
      <w:pPr>
        <w:ind w:firstLine="708"/>
        <w:jc w:val="both"/>
        <w:rPr>
          <w:sz w:val="28"/>
          <w:szCs w:val="28"/>
        </w:rPr>
      </w:pPr>
      <w:r w:rsidRPr="00493D4F">
        <w:rPr>
          <w:sz w:val="28"/>
          <w:szCs w:val="28"/>
        </w:rPr>
        <w:t>3</w:t>
      </w:r>
      <w:r w:rsidR="00101F0B" w:rsidRPr="00493D4F">
        <w:rPr>
          <w:sz w:val="28"/>
          <w:szCs w:val="28"/>
        </w:rPr>
        <w:t>.</w:t>
      </w:r>
      <w:r w:rsidR="0096035F">
        <w:rPr>
          <w:sz w:val="28"/>
          <w:szCs w:val="28"/>
        </w:rPr>
        <w:t>1</w:t>
      </w:r>
      <w:r w:rsidR="00101F0B" w:rsidRPr="00493D4F">
        <w:rPr>
          <w:sz w:val="28"/>
          <w:szCs w:val="28"/>
        </w:rPr>
        <w:t>.</w:t>
      </w:r>
      <w:r w:rsidR="0096035F">
        <w:rPr>
          <w:sz w:val="28"/>
          <w:szCs w:val="28"/>
        </w:rPr>
        <w:t>3</w:t>
      </w:r>
      <w:r w:rsidR="00101F0B" w:rsidRPr="00493D4F">
        <w:rPr>
          <w:sz w:val="28"/>
          <w:szCs w:val="28"/>
        </w:rPr>
        <w:t xml:space="preserve">. Управление </w:t>
      </w:r>
      <w:r w:rsidR="00A161D7" w:rsidRPr="00493D4F">
        <w:rPr>
          <w:rStyle w:val="adm-postheadericon"/>
          <w:sz w:val="28"/>
          <w:szCs w:val="28"/>
        </w:rPr>
        <w:t>градостроительства, имущественных и земельных отношений</w:t>
      </w:r>
      <w:r w:rsidR="00101F0B" w:rsidRPr="00493D4F">
        <w:rPr>
          <w:sz w:val="28"/>
          <w:szCs w:val="28"/>
        </w:rPr>
        <w:t>, жилищный отдел</w:t>
      </w:r>
      <w:r w:rsidR="00CE48AA">
        <w:rPr>
          <w:sz w:val="28"/>
          <w:szCs w:val="28"/>
        </w:rPr>
        <w:t xml:space="preserve"> Администрации города</w:t>
      </w:r>
      <w:r w:rsidR="00101F0B" w:rsidRPr="00493D4F">
        <w:rPr>
          <w:sz w:val="28"/>
          <w:szCs w:val="28"/>
        </w:rPr>
        <w:t xml:space="preserve"> и муниципальное учреждение «Лянторское хозяйственно- эксплуатационное управление» предоставляют в управление бюджетного учёта и отчётности сведения для расчета прогнозирования доходов на очередной год и плановый период в соответствии с постановлением Администрации </w:t>
      </w:r>
      <w:r w:rsidR="00CE48AA">
        <w:rPr>
          <w:sz w:val="28"/>
          <w:szCs w:val="28"/>
        </w:rPr>
        <w:t>города</w:t>
      </w:r>
      <w:r w:rsidR="00101F0B" w:rsidRPr="00493D4F">
        <w:rPr>
          <w:sz w:val="28"/>
          <w:szCs w:val="28"/>
        </w:rPr>
        <w:t xml:space="preserve"> от </w:t>
      </w:r>
      <w:r w:rsidR="008062CD" w:rsidRPr="00493D4F">
        <w:rPr>
          <w:sz w:val="28"/>
          <w:szCs w:val="28"/>
        </w:rPr>
        <w:t>09</w:t>
      </w:r>
      <w:r w:rsidR="00101F0B" w:rsidRPr="00493D4F">
        <w:rPr>
          <w:sz w:val="28"/>
          <w:szCs w:val="28"/>
        </w:rPr>
        <w:t>.</w:t>
      </w:r>
      <w:r w:rsidR="008062CD" w:rsidRPr="00493D4F">
        <w:rPr>
          <w:sz w:val="28"/>
          <w:szCs w:val="28"/>
        </w:rPr>
        <w:t>12</w:t>
      </w:r>
      <w:r w:rsidR="00101F0B" w:rsidRPr="00493D4F">
        <w:rPr>
          <w:sz w:val="28"/>
          <w:szCs w:val="28"/>
        </w:rPr>
        <w:t>.201</w:t>
      </w:r>
      <w:r w:rsidR="008062CD" w:rsidRPr="00493D4F">
        <w:rPr>
          <w:sz w:val="28"/>
          <w:szCs w:val="28"/>
        </w:rPr>
        <w:t>6</w:t>
      </w:r>
      <w:r w:rsidR="00101F0B" w:rsidRPr="00493D4F">
        <w:rPr>
          <w:sz w:val="28"/>
          <w:szCs w:val="28"/>
        </w:rPr>
        <w:t xml:space="preserve"> № </w:t>
      </w:r>
      <w:r w:rsidR="008062CD" w:rsidRPr="00493D4F">
        <w:rPr>
          <w:sz w:val="28"/>
          <w:szCs w:val="28"/>
        </w:rPr>
        <w:t>1157</w:t>
      </w:r>
      <w:r w:rsidR="00101F0B" w:rsidRPr="00493D4F">
        <w:rPr>
          <w:sz w:val="28"/>
          <w:szCs w:val="28"/>
        </w:rPr>
        <w:t xml:space="preserve"> «Об утверждении методических рекомендаций по прогнозированию </w:t>
      </w:r>
      <w:r w:rsidR="008062CD" w:rsidRPr="00493D4F">
        <w:rPr>
          <w:sz w:val="28"/>
          <w:szCs w:val="28"/>
        </w:rPr>
        <w:t xml:space="preserve">поступлений в </w:t>
      </w:r>
      <w:r w:rsidR="00101F0B" w:rsidRPr="00493D4F">
        <w:rPr>
          <w:sz w:val="28"/>
          <w:szCs w:val="28"/>
        </w:rPr>
        <w:t xml:space="preserve">бюджет городского поселения Лянтор» в срок до </w:t>
      </w:r>
      <w:r w:rsidR="00147338" w:rsidRPr="00493D4F">
        <w:rPr>
          <w:sz w:val="28"/>
          <w:szCs w:val="28"/>
        </w:rPr>
        <w:t>22 мая</w:t>
      </w:r>
      <w:r w:rsidR="00101F0B" w:rsidRPr="00493D4F">
        <w:rPr>
          <w:sz w:val="28"/>
          <w:szCs w:val="28"/>
        </w:rPr>
        <w:t xml:space="preserve"> текущего года.</w:t>
      </w:r>
    </w:p>
    <w:p w:rsidR="009650FC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2</w:t>
      </w:r>
      <w:r w:rsidR="00101F0B">
        <w:rPr>
          <w:sz w:val="28"/>
          <w:szCs w:val="28"/>
        </w:rPr>
        <w:t xml:space="preserve">. </w:t>
      </w:r>
      <w:r w:rsidR="006E5252">
        <w:rPr>
          <w:sz w:val="28"/>
          <w:szCs w:val="28"/>
        </w:rPr>
        <w:t xml:space="preserve">Получатели средств бюджета </w:t>
      </w:r>
      <w:r w:rsidR="00093562">
        <w:rPr>
          <w:sz w:val="28"/>
          <w:szCs w:val="28"/>
        </w:rPr>
        <w:t>города</w:t>
      </w:r>
      <w:r w:rsidR="006E5252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разрабатывают муниципальные программы, пересматривают содержание утвержденных муниципальных программ, дорабатывают их при необходимости, предусматривают объёмы их финансирования в соответствии с </w:t>
      </w:r>
      <w:r w:rsidR="003252E3">
        <w:rPr>
          <w:sz w:val="28"/>
          <w:szCs w:val="28"/>
        </w:rPr>
        <w:t>предварительными предельными объемами</w:t>
      </w:r>
      <w:r w:rsidR="009650FC">
        <w:rPr>
          <w:sz w:val="28"/>
          <w:szCs w:val="28"/>
        </w:rPr>
        <w:t xml:space="preserve"> в срок до 1 сентября текущего года</w:t>
      </w:r>
      <w:r w:rsidR="00101F0B">
        <w:rPr>
          <w:sz w:val="28"/>
          <w:szCs w:val="28"/>
        </w:rPr>
        <w:t>.</w:t>
      </w:r>
      <w:r w:rsidR="00F15867">
        <w:rPr>
          <w:sz w:val="28"/>
          <w:szCs w:val="28"/>
        </w:rPr>
        <w:t xml:space="preserve"> </w:t>
      </w:r>
    </w:p>
    <w:p w:rsidR="00101F0B" w:rsidRPr="00127E6D" w:rsidRDefault="00C54934" w:rsidP="00101F0B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 w:rsidRPr="00127E6D">
        <w:rPr>
          <w:sz w:val="28"/>
          <w:szCs w:val="28"/>
        </w:rPr>
        <w:t>.</w:t>
      </w:r>
      <w:r w:rsidR="0096035F">
        <w:rPr>
          <w:sz w:val="28"/>
          <w:szCs w:val="28"/>
        </w:rPr>
        <w:t>3</w:t>
      </w:r>
      <w:r w:rsidR="00101F0B" w:rsidRPr="00127E6D">
        <w:rPr>
          <w:sz w:val="28"/>
          <w:szCs w:val="28"/>
        </w:rPr>
        <w:t>. Муниципальное казённое учреждение «Лянторское управление по культуре, спорту и делам молодёжи»</w:t>
      </w:r>
      <w:r w:rsidR="00871343">
        <w:rPr>
          <w:sz w:val="28"/>
          <w:szCs w:val="28"/>
        </w:rPr>
        <w:t xml:space="preserve"> предоставля</w:t>
      </w:r>
      <w:r w:rsidR="000A2933">
        <w:rPr>
          <w:sz w:val="28"/>
          <w:szCs w:val="28"/>
        </w:rPr>
        <w:t>е</w:t>
      </w:r>
      <w:r w:rsidR="00871343">
        <w:rPr>
          <w:sz w:val="28"/>
          <w:szCs w:val="28"/>
        </w:rPr>
        <w:t>т в управление бюджетного учета и отчетности</w:t>
      </w:r>
      <w:r w:rsidR="00A027A4">
        <w:rPr>
          <w:sz w:val="28"/>
          <w:szCs w:val="28"/>
        </w:rPr>
        <w:t xml:space="preserve"> в срок до 5 сентября текущего года:</w:t>
      </w:r>
    </w:p>
    <w:p w:rsidR="00101F0B" w:rsidRDefault="00493D4F" w:rsidP="00871343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20A04">
        <w:rPr>
          <w:sz w:val="28"/>
          <w:szCs w:val="28"/>
        </w:rPr>
        <w:t xml:space="preserve">а) </w:t>
      </w:r>
      <w:r>
        <w:rPr>
          <w:sz w:val="28"/>
          <w:szCs w:val="28"/>
        </w:rPr>
        <w:t>проекты</w:t>
      </w:r>
      <w:r w:rsidR="00101F0B" w:rsidRPr="00F20A04">
        <w:rPr>
          <w:sz w:val="28"/>
          <w:szCs w:val="28"/>
        </w:rPr>
        <w:t xml:space="preserve"> муниципальных заданий для муниципальных </w:t>
      </w:r>
      <w:r w:rsidR="00B45A74" w:rsidRPr="00F20A04">
        <w:rPr>
          <w:sz w:val="28"/>
          <w:szCs w:val="28"/>
        </w:rPr>
        <w:t xml:space="preserve">бюджетных </w:t>
      </w:r>
      <w:r w:rsidR="00871343" w:rsidRPr="00F20A04">
        <w:rPr>
          <w:sz w:val="28"/>
          <w:szCs w:val="28"/>
        </w:rPr>
        <w:t xml:space="preserve">учреждений и </w:t>
      </w:r>
      <w:r w:rsidR="00101F0B" w:rsidRPr="00F20A04">
        <w:rPr>
          <w:sz w:val="28"/>
          <w:szCs w:val="28"/>
        </w:rPr>
        <w:t>проекты планов финансово – хозяйственной деятельности бюджетных учреждений с р</w:t>
      </w:r>
      <w:r w:rsidR="00B45A74" w:rsidRPr="00F20A04">
        <w:rPr>
          <w:sz w:val="28"/>
          <w:szCs w:val="28"/>
        </w:rPr>
        <w:t>асчётами к планируемым расходам</w:t>
      </w:r>
      <w:r w:rsidR="00A027A4">
        <w:rPr>
          <w:sz w:val="28"/>
          <w:szCs w:val="28"/>
        </w:rPr>
        <w:t>;</w:t>
      </w:r>
    </w:p>
    <w:p w:rsidR="00122409" w:rsidRDefault="00532F2E" w:rsidP="00A027A4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2409">
        <w:rPr>
          <w:sz w:val="28"/>
          <w:szCs w:val="28"/>
        </w:rPr>
        <w:t>)</w:t>
      </w:r>
      <w:r w:rsidR="00A027A4">
        <w:rPr>
          <w:sz w:val="28"/>
          <w:szCs w:val="28"/>
        </w:rPr>
        <w:t xml:space="preserve"> </w:t>
      </w:r>
      <w:r w:rsidR="00122409">
        <w:rPr>
          <w:sz w:val="28"/>
          <w:szCs w:val="28"/>
        </w:rPr>
        <w:t xml:space="preserve">оценку ожидаемого состояния сети, штатов и контингентов на конец текущего года, </w:t>
      </w:r>
      <w:r w:rsidR="002638EF">
        <w:rPr>
          <w:sz w:val="28"/>
          <w:szCs w:val="28"/>
        </w:rPr>
        <w:t>ее изменения в плановом периоде;</w:t>
      </w:r>
    </w:p>
    <w:p w:rsidR="00122409" w:rsidRDefault="00532F2E" w:rsidP="002638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2409">
        <w:rPr>
          <w:sz w:val="28"/>
          <w:szCs w:val="28"/>
        </w:rPr>
        <w:t xml:space="preserve">анализ исполнения планов финансово-хозяйственной деятельности </w:t>
      </w:r>
      <w:r w:rsidR="00B45A74">
        <w:rPr>
          <w:sz w:val="28"/>
          <w:szCs w:val="28"/>
        </w:rPr>
        <w:t xml:space="preserve">муниципальных </w:t>
      </w:r>
      <w:r w:rsidR="00122409">
        <w:rPr>
          <w:sz w:val="28"/>
          <w:szCs w:val="28"/>
        </w:rPr>
        <w:t xml:space="preserve">бюджетных учреждений </w:t>
      </w:r>
      <w:r w:rsidR="00122409" w:rsidRPr="00A027A4">
        <w:rPr>
          <w:sz w:val="28"/>
          <w:szCs w:val="28"/>
        </w:rPr>
        <w:t xml:space="preserve">за </w:t>
      </w:r>
      <w:r w:rsidR="00A027A4">
        <w:rPr>
          <w:sz w:val="28"/>
          <w:szCs w:val="28"/>
        </w:rPr>
        <w:t>8</w:t>
      </w:r>
      <w:r w:rsidR="00122409" w:rsidRPr="00A027A4">
        <w:rPr>
          <w:sz w:val="28"/>
          <w:szCs w:val="28"/>
        </w:rPr>
        <w:t xml:space="preserve"> месяцев текущего года</w:t>
      </w:r>
      <w:r w:rsidR="00122409">
        <w:rPr>
          <w:sz w:val="28"/>
          <w:szCs w:val="28"/>
        </w:rPr>
        <w:t xml:space="preserve"> и ожид</w:t>
      </w:r>
      <w:r w:rsidR="002638EF">
        <w:rPr>
          <w:sz w:val="28"/>
          <w:szCs w:val="28"/>
        </w:rPr>
        <w:t>аемое исполнение за текущий год;</w:t>
      </w:r>
    </w:p>
    <w:p w:rsidR="002638EF" w:rsidRDefault="002638EF" w:rsidP="002638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A23">
        <w:rPr>
          <w:sz w:val="28"/>
          <w:szCs w:val="28"/>
        </w:rPr>
        <w:t>г) перечень услуг (работ</w:t>
      </w:r>
      <w:r w:rsidR="00693473" w:rsidRPr="00A37A23">
        <w:rPr>
          <w:sz w:val="28"/>
          <w:szCs w:val="28"/>
        </w:rPr>
        <w:t>) планируемых</w:t>
      </w:r>
      <w:r w:rsidRPr="00A37A23">
        <w:rPr>
          <w:sz w:val="28"/>
          <w:szCs w:val="28"/>
        </w:rPr>
        <w:t xml:space="preserve"> к передаче </w:t>
      </w:r>
      <w:r w:rsidR="00CE782A" w:rsidRPr="00A37A23">
        <w:rPr>
          <w:sz w:val="28"/>
          <w:szCs w:val="28"/>
        </w:rPr>
        <w:t xml:space="preserve">немуниципальным </w:t>
      </w:r>
      <w:r w:rsidRPr="00A37A23">
        <w:rPr>
          <w:sz w:val="28"/>
          <w:szCs w:val="28"/>
        </w:rPr>
        <w:t xml:space="preserve">организациям в сфере культуры, физической культуры и спорта, </w:t>
      </w:r>
      <w:r w:rsidR="00CE782A" w:rsidRPr="00A37A23">
        <w:rPr>
          <w:sz w:val="28"/>
          <w:szCs w:val="28"/>
        </w:rPr>
        <w:t>а также</w:t>
      </w:r>
      <w:r w:rsidRPr="00A37A23">
        <w:rPr>
          <w:sz w:val="28"/>
          <w:szCs w:val="28"/>
        </w:rPr>
        <w:t xml:space="preserve"> средств массовой</w:t>
      </w:r>
      <w:r w:rsidR="000A2933">
        <w:rPr>
          <w:sz w:val="28"/>
          <w:szCs w:val="28"/>
        </w:rPr>
        <w:t xml:space="preserve"> информации</w:t>
      </w:r>
      <w:r w:rsidRPr="00A37A23">
        <w:rPr>
          <w:sz w:val="28"/>
          <w:szCs w:val="28"/>
        </w:rPr>
        <w:t xml:space="preserve"> с </w:t>
      </w:r>
      <w:r w:rsidR="00A37A23" w:rsidRPr="00A37A23">
        <w:rPr>
          <w:sz w:val="28"/>
          <w:szCs w:val="28"/>
        </w:rPr>
        <w:t xml:space="preserve">расчетами </w:t>
      </w:r>
      <w:r w:rsidR="00693473" w:rsidRPr="00A37A23">
        <w:rPr>
          <w:sz w:val="28"/>
          <w:szCs w:val="28"/>
        </w:rPr>
        <w:t>бюджетных ассигнований</w:t>
      </w:r>
      <w:r w:rsidRPr="00A37A23">
        <w:rPr>
          <w:sz w:val="28"/>
          <w:szCs w:val="28"/>
        </w:rPr>
        <w:t xml:space="preserve"> по каждой услуге (работе).</w:t>
      </w:r>
    </w:p>
    <w:p w:rsidR="001A11BF" w:rsidRDefault="00C54934" w:rsidP="0026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4</w:t>
      </w:r>
      <w:r w:rsidR="00101F0B">
        <w:rPr>
          <w:sz w:val="28"/>
          <w:szCs w:val="28"/>
        </w:rPr>
        <w:t xml:space="preserve">.Получатели средств бюджета </w:t>
      </w:r>
      <w:r w:rsidR="00093562">
        <w:rPr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5B64C9">
        <w:rPr>
          <w:sz w:val="28"/>
          <w:szCs w:val="28"/>
        </w:rPr>
        <w:t xml:space="preserve">в срок до 5 сентября текущего года </w:t>
      </w:r>
      <w:r w:rsidR="00101F0B">
        <w:rPr>
          <w:sz w:val="28"/>
          <w:szCs w:val="28"/>
        </w:rPr>
        <w:t>предоставляют в управление бюджетного учёта и отчётности</w:t>
      </w:r>
      <w:r w:rsidR="001A11BF">
        <w:rPr>
          <w:sz w:val="28"/>
          <w:szCs w:val="28"/>
        </w:rPr>
        <w:t>:</w:t>
      </w:r>
    </w:p>
    <w:p w:rsidR="009650FC" w:rsidRDefault="001A11BF" w:rsidP="004B4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883">
        <w:rPr>
          <w:sz w:val="28"/>
          <w:szCs w:val="28"/>
        </w:rPr>
        <w:t>расчеты плановых сметных показателей по форм</w:t>
      </w:r>
      <w:r w:rsidR="009650FC">
        <w:rPr>
          <w:sz w:val="28"/>
          <w:szCs w:val="28"/>
        </w:rPr>
        <w:t>ам</w:t>
      </w:r>
      <w:r w:rsidR="004E7883">
        <w:rPr>
          <w:sz w:val="28"/>
          <w:szCs w:val="28"/>
        </w:rPr>
        <w:t xml:space="preserve"> </w:t>
      </w:r>
      <w:r w:rsidR="009650FC">
        <w:rPr>
          <w:sz w:val="28"/>
          <w:szCs w:val="28"/>
        </w:rPr>
        <w:t xml:space="preserve">утвержденным правовым актом </w:t>
      </w:r>
      <w:r w:rsidR="009650FC" w:rsidRPr="00C57B13">
        <w:rPr>
          <w:sz w:val="28"/>
          <w:szCs w:val="28"/>
        </w:rPr>
        <w:t xml:space="preserve">Администрации </w:t>
      </w:r>
      <w:r w:rsidR="00093562">
        <w:rPr>
          <w:sz w:val="28"/>
          <w:szCs w:val="28"/>
        </w:rPr>
        <w:t>города</w:t>
      </w:r>
      <w:r w:rsidR="009650FC">
        <w:rPr>
          <w:sz w:val="28"/>
          <w:szCs w:val="28"/>
        </w:rPr>
        <w:t>;</w:t>
      </w:r>
    </w:p>
    <w:p w:rsidR="00B322C1" w:rsidRPr="009650FC" w:rsidRDefault="009650FC" w:rsidP="004B4570">
      <w:pPr>
        <w:ind w:firstLine="709"/>
        <w:jc w:val="both"/>
        <w:rPr>
          <w:color w:val="FF0000"/>
          <w:sz w:val="28"/>
          <w:szCs w:val="28"/>
        </w:rPr>
      </w:pPr>
      <w:r w:rsidRPr="00C57B13">
        <w:rPr>
          <w:sz w:val="28"/>
          <w:szCs w:val="28"/>
        </w:rPr>
        <w:t xml:space="preserve"> </w:t>
      </w:r>
      <w:r w:rsidR="00B322C1" w:rsidRPr="009650FC">
        <w:rPr>
          <w:sz w:val="28"/>
          <w:szCs w:val="28"/>
        </w:rPr>
        <w:t>-</w:t>
      </w:r>
      <w:r w:rsidRPr="009650FC">
        <w:rPr>
          <w:sz w:val="28"/>
          <w:szCs w:val="28"/>
        </w:rPr>
        <w:t>п</w:t>
      </w:r>
      <w:r w:rsidR="00AF1673" w:rsidRPr="009650FC">
        <w:rPr>
          <w:sz w:val="28"/>
          <w:szCs w:val="28"/>
        </w:rPr>
        <w:t xml:space="preserve">равоустанавливающие документы, подтверждающие право владения, использования объектов имущества, содержание и ремонт которых планируется за счет средств </w:t>
      </w:r>
      <w:r w:rsidR="00093562">
        <w:rPr>
          <w:sz w:val="28"/>
          <w:szCs w:val="28"/>
        </w:rPr>
        <w:t>бюджета города</w:t>
      </w:r>
      <w:r w:rsidR="00AF1673" w:rsidRPr="009650FC">
        <w:rPr>
          <w:sz w:val="28"/>
          <w:szCs w:val="28"/>
        </w:rPr>
        <w:t>.</w:t>
      </w:r>
    </w:p>
    <w:p w:rsidR="001A11BF" w:rsidRPr="00F15867" w:rsidRDefault="001A11BF" w:rsidP="004B4570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5B64C9">
        <w:rPr>
          <w:sz w:val="28"/>
          <w:szCs w:val="28"/>
        </w:rPr>
        <w:t>муниципальные программы,</w:t>
      </w:r>
      <w:r w:rsidR="0080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подлежащие финансированию в очередном финансовом году и плановом периоде; </w:t>
      </w:r>
    </w:p>
    <w:p w:rsidR="00DA1D30" w:rsidRDefault="00DA1D30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1D30">
        <w:rPr>
          <w:sz w:val="28"/>
          <w:szCs w:val="28"/>
        </w:rPr>
        <w:t xml:space="preserve"> </w:t>
      </w:r>
      <w:r w:rsidRPr="00050238">
        <w:rPr>
          <w:sz w:val="28"/>
          <w:szCs w:val="28"/>
        </w:rPr>
        <w:t>план</w:t>
      </w:r>
      <w:r w:rsidR="002E1C45">
        <w:rPr>
          <w:sz w:val="28"/>
          <w:szCs w:val="28"/>
        </w:rPr>
        <w:t>ы</w:t>
      </w:r>
      <w:r w:rsidRPr="00050238">
        <w:rPr>
          <w:sz w:val="28"/>
          <w:szCs w:val="28"/>
        </w:rPr>
        <w:t xml:space="preserve"> закупок на очередной финансовый год и план</w:t>
      </w:r>
      <w:r>
        <w:rPr>
          <w:sz w:val="28"/>
          <w:szCs w:val="28"/>
        </w:rPr>
        <w:t xml:space="preserve">овый период с приложением к ним </w:t>
      </w:r>
      <w:r w:rsidRPr="00050238">
        <w:rPr>
          <w:sz w:val="28"/>
          <w:szCs w:val="28"/>
        </w:rPr>
        <w:t xml:space="preserve">форм обоснования закупок товаров, работ и услуг для </w:t>
      </w:r>
      <w:r w:rsidR="00817605">
        <w:rPr>
          <w:sz w:val="28"/>
          <w:szCs w:val="28"/>
        </w:rPr>
        <w:t>о</w:t>
      </w:r>
      <w:r w:rsidRPr="00050238">
        <w:rPr>
          <w:sz w:val="28"/>
          <w:szCs w:val="28"/>
        </w:rPr>
        <w:t>беспечения муниципальных нужд</w:t>
      </w:r>
      <w:r w:rsidR="00817605">
        <w:rPr>
          <w:sz w:val="28"/>
          <w:szCs w:val="28"/>
        </w:rPr>
        <w:t xml:space="preserve"> </w:t>
      </w:r>
      <w:r w:rsidR="00BB4895">
        <w:rPr>
          <w:sz w:val="28"/>
          <w:szCs w:val="28"/>
        </w:rPr>
        <w:t>муниципального образования городско</w:t>
      </w:r>
      <w:r w:rsidR="001B4567">
        <w:rPr>
          <w:sz w:val="28"/>
          <w:szCs w:val="28"/>
        </w:rPr>
        <w:t>е</w:t>
      </w:r>
      <w:r w:rsidR="00BB4895">
        <w:rPr>
          <w:sz w:val="28"/>
          <w:szCs w:val="28"/>
        </w:rPr>
        <w:t xml:space="preserve"> поселение Лянтор</w:t>
      </w:r>
      <w:r>
        <w:rPr>
          <w:sz w:val="28"/>
          <w:szCs w:val="28"/>
        </w:rPr>
        <w:t>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5</w:t>
      </w:r>
      <w:r w:rsidR="00101F0B">
        <w:rPr>
          <w:sz w:val="28"/>
          <w:szCs w:val="28"/>
        </w:rPr>
        <w:t>. Управление бюджетного учёта и отчётности:</w:t>
      </w:r>
      <w:r w:rsidR="00B45A74">
        <w:rPr>
          <w:sz w:val="28"/>
          <w:szCs w:val="28"/>
        </w:rPr>
        <w:t xml:space="preserve"> </w:t>
      </w:r>
    </w:p>
    <w:p w:rsidR="001F64C0" w:rsidRDefault="0005407B" w:rsidP="001F64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101F0B">
        <w:rPr>
          <w:sz w:val="28"/>
          <w:szCs w:val="28"/>
        </w:rPr>
        <w:t xml:space="preserve">) </w:t>
      </w:r>
      <w:r w:rsidR="001F64C0">
        <w:rPr>
          <w:sz w:val="28"/>
          <w:szCs w:val="28"/>
        </w:rPr>
        <w:t xml:space="preserve">в срок до 10 сентября текущего года </w:t>
      </w:r>
      <w:r w:rsidR="001F64C0">
        <w:rPr>
          <w:rFonts w:eastAsiaTheme="minorHAnsi"/>
          <w:sz w:val="28"/>
          <w:szCs w:val="28"/>
          <w:lang w:eastAsia="en-US"/>
        </w:rPr>
        <w:t xml:space="preserve">обеспечивает рассмотрение </w:t>
      </w:r>
      <w:r w:rsidR="001F64C0">
        <w:rPr>
          <w:sz w:val="28"/>
          <w:szCs w:val="28"/>
        </w:rPr>
        <w:t xml:space="preserve">документов, обосновывающие потребность в бюджетных ассигнованиях </w:t>
      </w:r>
      <w:r w:rsidR="0096035F" w:rsidRPr="0096035F">
        <w:rPr>
          <w:sz w:val="28"/>
          <w:szCs w:val="28"/>
        </w:rPr>
        <w:t>на очередной финансовый год и плановый период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на предмет соответствия </w:t>
      </w:r>
      <w:r w:rsidR="001F64C0" w:rsidRPr="001F64C0">
        <w:rPr>
          <w:sz w:val="28"/>
          <w:szCs w:val="28"/>
        </w:rPr>
        <w:t xml:space="preserve">бюджетным ассигнованиям доведенных до получателей бюджета </w:t>
      </w:r>
      <w:r w:rsidR="00093562">
        <w:rPr>
          <w:sz w:val="28"/>
          <w:szCs w:val="28"/>
        </w:rPr>
        <w:t>города</w:t>
      </w:r>
      <w:r w:rsidR="001F64C0" w:rsidRPr="001F64C0">
        <w:rPr>
          <w:sz w:val="28"/>
          <w:szCs w:val="28"/>
        </w:rPr>
        <w:t>,</w:t>
      </w:r>
      <w:r w:rsidR="001F64C0" w:rsidRPr="001F6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1F64C0" w:rsidRPr="001F64C0">
        <w:rPr>
          <w:rFonts w:eastAsiaTheme="minorHAnsi"/>
          <w:sz w:val="28"/>
          <w:szCs w:val="28"/>
          <w:lang w:eastAsia="en-US"/>
        </w:rPr>
        <w:t>при</w:t>
      </w:r>
      <w:r w:rsidR="001F64C0">
        <w:rPr>
          <w:rFonts w:eastAsiaTheme="minorHAnsi"/>
          <w:sz w:val="28"/>
          <w:szCs w:val="28"/>
          <w:lang w:eastAsia="en-US"/>
        </w:rPr>
        <w:t xml:space="preserve"> отсутствии замечаний к обоснованиям бюджетных ассигнований и распределению бюджетных ассигнований </w:t>
      </w:r>
      <w:r w:rsidR="0096035F" w:rsidRPr="0096035F"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 </w:t>
      </w:r>
      <w:r w:rsidR="001F64C0">
        <w:rPr>
          <w:rFonts w:eastAsiaTheme="minorHAnsi"/>
          <w:sz w:val="28"/>
          <w:szCs w:val="28"/>
          <w:lang w:eastAsia="en-US"/>
        </w:rPr>
        <w:t xml:space="preserve">осуществляет принятие обоснований бюджетных ассигнований и направляет </w:t>
      </w:r>
      <w:r w:rsidR="001F64C0">
        <w:rPr>
          <w:sz w:val="28"/>
          <w:szCs w:val="28"/>
        </w:rPr>
        <w:t xml:space="preserve">получателю средств бюджета </w:t>
      </w:r>
      <w:r w:rsidR="00093562">
        <w:rPr>
          <w:sz w:val="28"/>
          <w:szCs w:val="28"/>
        </w:rPr>
        <w:t>города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>информацию о принятии обоснований бюджетных ассигнований.</w:t>
      </w:r>
      <w:r w:rsidR="001F64C0" w:rsidRPr="001F64C0">
        <w:rPr>
          <w:rFonts w:eastAsiaTheme="minorHAnsi"/>
          <w:sz w:val="28"/>
          <w:szCs w:val="28"/>
          <w:lang w:eastAsia="en-US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В случае наличия замечаний к обоснованиям бюджетных ассигнований или распределению бюджетных ассигнований на очередной год и плановый период направляет </w:t>
      </w:r>
      <w:r w:rsidR="001F64C0">
        <w:rPr>
          <w:sz w:val="28"/>
          <w:szCs w:val="28"/>
        </w:rPr>
        <w:t xml:space="preserve">получателю средств бюджета </w:t>
      </w:r>
      <w:r w:rsidR="00093562">
        <w:rPr>
          <w:sz w:val="28"/>
          <w:szCs w:val="28"/>
        </w:rPr>
        <w:t>города</w:t>
      </w:r>
      <w:r w:rsidR="001F64C0"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>информацию об отклонении обоснований бюджетных ассигнований с указанием причин (замечаний) отклонения.</w:t>
      </w:r>
    </w:p>
    <w:p w:rsidR="001F64C0" w:rsidRPr="001F64C0" w:rsidRDefault="00417A7B" w:rsidP="00417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Получатель средств бюджета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1F64C0">
        <w:rPr>
          <w:rFonts w:eastAsiaTheme="minorHAnsi"/>
          <w:sz w:val="28"/>
          <w:szCs w:val="28"/>
          <w:lang w:eastAsia="en-US"/>
        </w:rPr>
        <w:t xml:space="preserve">в течение двух рабочих дней с даты получения информации об отклонении обоснований бюджетных ассигнований обеспечивает внесение изменений в обоснования бюджетных ассигнований в соответствии с представленными замечаниями и повторное представление обоснований бюджетных ассигнований на рассмотрение </w:t>
      </w:r>
      <w:r>
        <w:rPr>
          <w:rFonts w:eastAsiaTheme="minorHAnsi"/>
          <w:sz w:val="28"/>
          <w:szCs w:val="28"/>
          <w:lang w:eastAsia="en-US"/>
        </w:rPr>
        <w:t>не позднее 15 сентября текущего года.</w:t>
      </w:r>
    </w:p>
    <w:p w:rsidR="00101F0B" w:rsidRDefault="0005407B" w:rsidP="004203EF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1F0B">
        <w:rPr>
          <w:sz w:val="28"/>
          <w:szCs w:val="28"/>
        </w:rPr>
        <w:t xml:space="preserve">) в срок до </w:t>
      </w:r>
      <w:r w:rsidR="00A027A4">
        <w:rPr>
          <w:sz w:val="28"/>
          <w:szCs w:val="28"/>
        </w:rPr>
        <w:t>15 сентября</w:t>
      </w:r>
      <w:r w:rsidR="00101F0B">
        <w:rPr>
          <w:sz w:val="28"/>
          <w:szCs w:val="28"/>
        </w:rPr>
        <w:t xml:space="preserve"> текущего года готовит анализ исполнения бюджета </w:t>
      </w:r>
      <w:r w:rsidR="00093562">
        <w:rPr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за </w:t>
      </w:r>
      <w:r w:rsidR="00A027A4">
        <w:rPr>
          <w:sz w:val="28"/>
          <w:szCs w:val="28"/>
        </w:rPr>
        <w:t>8</w:t>
      </w:r>
      <w:r w:rsidR="00101F0B">
        <w:rPr>
          <w:sz w:val="28"/>
          <w:szCs w:val="28"/>
        </w:rPr>
        <w:t xml:space="preserve"> месяцев текущего года и ожидаемое исполнение за текущий год.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>
        <w:rPr>
          <w:sz w:val="28"/>
          <w:szCs w:val="28"/>
        </w:rPr>
        <w:t>.Управление экономики</w:t>
      </w:r>
      <w:r w:rsidR="00101F0B">
        <w:rPr>
          <w:i/>
          <w:sz w:val="28"/>
          <w:szCs w:val="28"/>
        </w:rPr>
        <w:t xml:space="preserve"> </w:t>
      </w:r>
      <w:r w:rsidR="00101F0B">
        <w:rPr>
          <w:sz w:val="28"/>
          <w:szCs w:val="28"/>
        </w:rPr>
        <w:t xml:space="preserve">Администрации </w:t>
      </w:r>
      <w:r w:rsidR="00093562">
        <w:rPr>
          <w:sz w:val="28"/>
          <w:szCs w:val="28"/>
        </w:rPr>
        <w:t>города</w:t>
      </w:r>
      <w:r w:rsidR="001F4A8C">
        <w:rPr>
          <w:sz w:val="28"/>
          <w:szCs w:val="28"/>
        </w:rPr>
        <w:t xml:space="preserve"> предоставляет</w:t>
      </w:r>
      <w:r w:rsidR="00101F0B">
        <w:rPr>
          <w:sz w:val="28"/>
          <w:szCs w:val="28"/>
        </w:rPr>
        <w:t>: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>
        <w:rPr>
          <w:sz w:val="28"/>
          <w:szCs w:val="28"/>
        </w:rPr>
        <w:t xml:space="preserve">.1. </w:t>
      </w:r>
      <w:r w:rsidR="001B4567">
        <w:rPr>
          <w:sz w:val="28"/>
          <w:szCs w:val="28"/>
        </w:rPr>
        <w:t>У</w:t>
      </w:r>
      <w:r w:rsidR="00101F0B">
        <w:rPr>
          <w:sz w:val="28"/>
          <w:szCs w:val="28"/>
        </w:rPr>
        <w:t>правлени</w:t>
      </w:r>
      <w:r w:rsidR="00D71B39">
        <w:rPr>
          <w:sz w:val="28"/>
          <w:szCs w:val="28"/>
        </w:rPr>
        <w:t>ю</w:t>
      </w:r>
      <w:r w:rsidR="00101F0B">
        <w:rPr>
          <w:sz w:val="28"/>
          <w:szCs w:val="28"/>
        </w:rPr>
        <w:t xml:space="preserve"> бюджетного учёта и отчётности:</w:t>
      </w:r>
    </w:p>
    <w:p w:rsidR="00101F0B" w:rsidRPr="00060E33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E33">
        <w:rPr>
          <w:sz w:val="28"/>
          <w:szCs w:val="28"/>
        </w:rPr>
        <w:t xml:space="preserve">- основные показатели прогноза социально-экономического развития </w:t>
      </w:r>
      <w:r w:rsidR="00093562" w:rsidRPr="00060E33">
        <w:rPr>
          <w:sz w:val="28"/>
          <w:szCs w:val="28"/>
        </w:rPr>
        <w:t xml:space="preserve">городского поселения Лянтор </w:t>
      </w:r>
      <w:r w:rsidRPr="00060E33">
        <w:rPr>
          <w:sz w:val="28"/>
          <w:szCs w:val="28"/>
        </w:rPr>
        <w:t xml:space="preserve">на очередной финансовый год и плановый период в срок до 01 августа текущего года; </w:t>
      </w:r>
    </w:p>
    <w:p w:rsidR="00101F0B" w:rsidRPr="00060E33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E33">
        <w:rPr>
          <w:sz w:val="28"/>
          <w:szCs w:val="28"/>
        </w:rPr>
        <w:t xml:space="preserve">-уточненные параметры прогноза социально-экономического развития </w:t>
      </w:r>
      <w:r w:rsidR="00093562" w:rsidRPr="00060E33">
        <w:rPr>
          <w:sz w:val="28"/>
          <w:szCs w:val="28"/>
        </w:rPr>
        <w:t xml:space="preserve">городского поселения Лянтор </w:t>
      </w:r>
      <w:r w:rsidRPr="00060E33">
        <w:rPr>
          <w:sz w:val="28"/>
          <w:szCs w:val="28"/>
        </w:rPr>
        <w:t xml:space="preserve">на очередной финансовый год и плановый период в срок до 25 октября текущего года; </w:t>
      </w:r>
    </w:p>
    <w:p w:rsidR="00101F0B" w:rsidRDefault="00101F0B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-предварительные итоги социально-экономического развития </w:t>
      </w:r>
      <w:r w:rsidR="001B4AB2" w:rsidRPr="001B4AB2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за текущий финансовый год в срок до 10 ноября текущего года. </w:t>
      </w:r>
    </w:p>
    <w:p w:rsidR="0068483D" w:rsidRDefault="00101F0B" w:rsidP="000E620D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-предварительный прогноз индексов – дефляторов цен на очередной финансовый год и плановый период в </w:t>
      </w:r>
      <w:r w:rsidRPr="0008602F">
        <w:rPr>
          <w:color w:val="000000" w:themeColor="text1"/>
          <w:sz w:val="28"/>
          <w:szCs w:val="28"/>
        </w:rPr>
        <w:t xml:space="preserve">срок до 01 </w:t>
      </w:r>
      <w:r w:rsidR="00493D4F" w:rsidRPr="0008602F">
        <w:rPr>
          <w:color w:val="000000" w:themeColor="text1"/>
          <w:sz w:val="28"/>
          <w:szCs w:val="28"/>
        </w:rPr>
        <w:t>августа</w:t>
      </w:r>
      <w:r w:rsidRPr="0008602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года; </w:t>
      </w:r>
    </w:p>
    <w:p w:rsidR="00101F0B" w:rsidRDefault="00101F0B" w:rsidP="000E620D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об исполнении муниципальных программ за 9 месяцев текущего года в срок до 25 октября текущего года;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AB2">
        <w:rPr>
          <w:sz w:val="28"/>
          <w:szCs w:val="28"/>
        </w:rPr>
        <w:t>3</w:t>
      </w:r>
      <w:r w:rsidR="00101F0B" w:rsidRPr="001B4AB2">
        <w:rPr>
          <w:sz w:val="28"/>
          <w:szCs w:val="28"/>
        </w:rPr>
        <w:t>.</w:t>
      </w:r>
      <w:r w:rsidR="0096035F">
        <w:rPr>
          <w:sz w:val="28"/>
          <w:szCs w:val="28"/>
        </w:rPr>
        <w:t>6</w:t>
      </w:r>
      <w:r w:rsidR="00101F0B" w:rsidRPr="001B4AB2">
        <w:rPr>
          <w:sz w:val="28"/>
          <w:szCs w:val="28"/>
        </w:rPr>
        <w:t xml:space="preserve">.2. </w:t>
      </w:r>
      <w:r w:rsidR="001B4567">
        <w:rPr>
          <w:sz w:val="28"/>
          <w:szCs w:val="28"/>
        </w:rPr>
        <w:t>С</w:t>
      </w:r>
      <w:r w:rsidR="00A37A23" w:rsidRPr="001B4AB2">
        <w:rPr>
          <w:sz w:val="28"/>
          <w:szCs w:val="28"/>
        </w:rPr>
        <w:t>труктурны</w:t>
      </w:r>
      <w:r w:rsidR="000E620D" w:rsidRPr="001B4AB2">
        <w:rPr>
          <w:sz w:val="28"/>
          <w:szCs w:val="28"/>
        </w:rPr>
        <w:t>м</w:t>
      </w:r>
      <w:r w:rsidR="00101F0B" w:rsidRPr="001B4AB2">
        <w:rPr>
          <w:sz w:val="28"/>
          <w:szCs w:val="28"/>
        </w:rPr>
        <w:t xml:space="preserve"> подразделени</w:t>
      </w:r>
      <w:r w:rsidR="000E620D" w:rsidRPr="001B4AB2">
        <w:rPr>
          <w:sz w:val="28"/>
          <w:szCs w:val="28"/>
        </w:rPr>
        <w:t>ям</w:t>
      </w:r>
      <w:r w:rsidR="00101F0B" w:rsidRPr="001B4AB2">
        <w:rPr>
          <w:sz w:val="28"/>
          <w:szCs w:val="28"/>
        </w:rPr>
        <w:t xml:space="preserve"> Администрации </w:t>
      </w:r>
      <w:r w:rsidR="00093562" w:rsidRPr="001B4AB2">
        <w:rPr>
          <w:sz w:val="28"/>
          <w:szCs w:val="28"/>
        </w:rPr>
        <w:t>города</w:t>
      </w:r>
      <w:r w:rsidR="00B45A74" w:rsidRPr="001B4AB2">
        <w:rPr>
          <w:sz w:val="28"/>
          <w:szCs w:val="28"/>
        </w:rPr>
        <w:t xml:space="preserve"> </w:t>
      </w:r>
      <w:r w:rsidR="000E620D" w:rsidRPr="001B4AB2">
        <w:rPr>
          <w:sz w:val="28"/>
          <w:szCs w:val="28"/>
        </w:rPr>
        <w:t xml:space="preserve">по их заявкам </w:t>
      </w:r>
      <w:r w:rsidR="00101F0B" w:rsidRPr="001B4AB2">
        <w:rPr>
          <w:sz w:val="28"/>
          <w:szCs w:val="28"/>
        </w:rPr>
        <w:t>расчеты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течени</w:t>
      </w:r>
      <w:r w:rsidR="001B4567">
        <w:rPr>
          <w:sz w:val="28"/>
          <w:szCs w:val="28"/>
        </w:rPr>
        <w:t>е</w:t>
      </w:r>
      <w:r w:rsidR="00101F0B" w:rsidRPr="001B4AB2">
        <w:rPr>
          <w:sz w:val="28"/>
          <w:szCs w:val="28"/>
        </w:rPr>
        <w:t xml:space="preserve"> 10 дней с момента поступления заявки.</w:t>
      </w:r>
    </w:p>
    <w:p w:rsidR="0047647E" w:rsidRPr="0008602F" w:rsidRDefault="0047647E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96035F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1B4567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олучателям средств бюджета </w:t>
      </w:r>
      <w:r w:rsidR="0009356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предварительный прогноз индексов – дефляторов цен на очередной финансовый год и плановый период в срок </w:t>
      </w:r>
      <w:r w:rsidR="00493D4F" w:rsidRPr="0008602F">
        <w:rPr>
          <w:color w:val="000000" w:themeColor="text1"/>
          <w:sz w:val="28"/>
          <w:szCs w:val="28"/>
        </w:rPr>
        <w:t xml:space="preserve">до 01 августа </w:t>
      </w:r>
      <w:r w:rsidRPr="0008602F">
        <w:rPr>
          <w:color w:val="000000" w:themeColor="text1"/>
          <w:sz w:val="28"/>
          <w:szCs w:val="28"/>
        </w:rPr>
        <w:t>текущего года.</w:t>
      </w:r>
    </w:p>
    <w:p w:rsidR="00101F0B" w:rsidRDefault="00C54934" w:rsidP="00101F0B">
      <w:pPr>
        <w:pStyle w:val="a3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F0B">
        <w:rPr>
          <w:sz w:val="28"/>
          <w:szCs w:val="28"/>
        </w:rPr>
        <w:t>.</w:t>
      </w:r>
      <w:r w:rsidR="0096035F">
        <w:rPr>
          <w:sz w:val="28"/>
          <w:szCs w:val="28"/>
        </w:rPr>
        <w:t>7</w:t>
      </w:r>
      <w:r w:rsidR="00101F0B">
        <w:rPr>
          <w:sz w:val="28"/>
          <w:szCs w:val="28"/>
        </w:rPr>
        <w:t xml:space="preserve">. Управление бюджетного учёта и готовит проект бюджета </w:t>
      </w:r>
      <w:r w:rsidR="00093562">
        <w:rPr>
          <w:sz w:val="28"/>
          <w:szCs w:val="28"/>
        </w:rPr>
        <w:t xml:space="preserve">города </w:t>
      </w:r>
      <w:r w:rsidR="00C85814" w:rsidRPr="00C85814">
        <w:rPr>
          <w:sz w:val="28"/>
          <w:szCs w:val="28"/>
        </w:rPr>
        <w:t>на очередной финансовый год и плановый период</w:t>
      </w:r>
      <w:r w:rsidR="00101F0B">
        <w:rPr>
          <w:sz w:val="28"/>
          <w:szCs w:val="28"/>
        </w:rPr>
        <w:t xml:space="preserve"> для вынесения в установленном порядке на рассмотрение Совета депутатов </w:t>
      </w:r>
      <w:r w:rsidR="00B45A74">
        <w:rPr>
          <w:sz w:val="28"/>
          <w:szCs w:val="28"/>
        </w:rPr>
        <w:t xml:space="preserve">городского </w:t>
      </w:r>
      <w:r w:rsidR="00101F0B">
        <w:rPr>
          <w:sz w:val="28"/>
          <w:szCs w:val="28"/>
        </w:rPr>
        <w:t xml:space="preserve">поселения </w:t>
      </w:r>
      <w:r w:rsidR="00B45A74">
        <w:rPr>
          <w:sz w:val="28"/>
          <w:szCs w:val="28"/>
        </w:rPr>
        <w:t xml:space="preserve">Лянтор </w:t>
      </w:r>
      <w:r w:rsidR="00101F0B">
        <w:rPr>
          <w:sz w:val="28"/>
          <w:szCs w:val="28"/>
        </w:rPr>
        <w:t xml:space="preserve">в срок до </w:t>
      </w:r>
      <w:r w:rsidR="00093562">
        <w:rPr>
          <w:sz w:val="28"/>
          <w:szCs w:val="28"/>
        </w:rPr>
        <w:t>0</w:t>
      </w:r>
      <w:r w:rsidR="00101F0B">
        <w:rPr>
          <w:sz w:val="28"/>
          <w:szCs w:val="28"/>
        </w:rPr>
        <w:t>1 ноября текущего года.</w:t>
      </w:r>
    </w:p>
    <w:p w:rsidR="0084027B" w:rsidRDefault="008402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464B" w:rsidRPr="0026490F" w:rsidRDefault="001643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64B" w:rsidRPr="0026490F">
        <w:rPr>
          <w:rFonts w:ascii="Times New Roman" w:hAnsi="Times New Roman" w:cs="Times New Roman"/>
          <w:sz w:val="28"/>
          <w:szCs w:val="28"/>
        </w:rPr>
        <w:t>. Планирование бюджетных ассигнований</w:t>
      </w:r>
    </w:p>
    <w:p w:rsidR="00D4464B" w:rsidRDefault="00C85814" w:rsidP="00C858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C85814" w:rsidRDefault="00C85814" w:rsidP="00C85814">
      <w:pPr>
        <w:pStyle w:val="ConsPlusNormal"/>
        <w:jc w:val="center"/>
      </w:pP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1. Планирование бюджетных ассигнований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осуществляется путем распределения предельных объемов бюджетных ассигнований по муниципальным программам и непрограммным направлениям деятельности, </w:t>
      </w:r>
      <w:r w:rsidR="003B1AA4">
        <w:rPr>
          <w:rFonts w:ascii="Times New Roman" w:hAnsi="Times New Roman" w:cs="Times New Roman"/>
          <w:sz w:val="28"/>
          <w:szCs w:val="28"/>
        </w:rPr>
        <w:t xml:space="preserve">по </w:t>
      </w:r>
      <w:r w:rsidR="00B45A74" w:rsidRPr="00B45A74">
        <w:rPr>
          <w:rFonts w:ascii="Times New Roman" w:hAnsi="Times New Roman" w:cs="Times New Roman"/>
          <w:sz w:val="28"/>
          <w:szCs w:val="28"/>
        </w:rPr>
        <w:t xml:space="preserve">получателям средств бюджета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B45A74">
        <w:rPr>
          <w:sz w:val="28"/>
          <w:szCs w:val="28"/>
        </w:rPr>
        <w:t xml:space="preserve"> </w:t>
      </w:r>
      <w:r w:rsidR="00D4464B" w:rsidRPr="0026490F">
        <w:rPr>
          <w:rFonts w:ascii="Times New Roman" w:hAnsi="Times New Roman" w:cs="Times New Roman"/>
          <w:sz w:val="28"/>
          <w:szCs w:val="28"/>
        </w:rPr>
        <w:t xml:space="preserve">и получателям субсидий, кодам бюджетной классификации расходов бюджетов, кодам </w:t>
      </w:r>
      <w:hyperlink r:id="rId11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</w:t>
      </w:r>
      <w:r w:rsidR="004D625F">
        <w:rPr>
          <w:rFonts w:ascii="Times New Roman" w:hAnsi="Times New Roman" w:cs="Times New Roman"/>
          <w:sz w:val="28"/>
          <w:szCs w:val="28"/>
        </w:rPr>
        <w:t>в соответствии постановлением</w:t>
      </w:r>
      <w:r w:rsidR="004D625F" w:rsidRPr="00C57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4D625F"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4D625F">
        <w:rPr>
          <w:rFonts w:ascii="Times New Roman" w:hAnsi="Times New Roman" w:cs="Times New Roman"/>
          <w:sz w:val="28"/>
          <w:szCs w:val="28"/>
        </w:rPr>
        <w:t xml:space="preserve">об отнесении расходов бюджета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4D625F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</w:t>
      </w:r>
      <w:r w:rsidR="00BB317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C57B13" w:rsidRDefault="00C54934">
      <w:pPr>
        <w:pStyle w:val="ConsPlusNormal"/>
        <w:ind w:firstLine="540"/>
        <w:jc w:val="both"/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>2.</w:t>
      </w:r>
      <w:r w:rsidR="00D4464B" w:rsidRPr="00C57B13">
        <w:t xml:space="preserve"> </w:t>
      </w:r>
      <w:r w:rsidR="00D4464B" w:rsidRPr="00C57B13">
        <w:rPr>
          <w:rFonts w:ascii="Times New Roman" w:hAnsi="Times New Roman" w:cs="Times New Roman"/>
          <w:sz w:val="28"/>
          <w:szCs w:val="28"/>
        </w:rPr>
        <w:t>В срок и порядке, установленн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ом разделом </w:t>
      </w:r>
      <w:r w:rsidR="00187423">
        <w:rPr>
          <w:rFonts w:ascii="Times New Roman" w:hAnsi="Times New Roman" w:cs="Times New Roman"/>
          <w:sz w:val="28"/>
          <w:szCs w:val="28"/>
        </w:rPr>
        <w:t>3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получатели средств бюджета города </w:t>
      </w:r>
      <w:r w:rsidR="00D4464B" w:rsidRPr="00C57B13">
        <w:rPr>
          <w:rFonts w:ascii="Times New Roman" w:hAnsi="Times New Roman" w:cs="Times New Roman"/>
          <w:sz w:val="28"/>
          <w:szCs w:val="28"/>
        </w:rPr>
        <w:t>представля</w:t>
      </w:r>
      <w:r w:rsidR="00442241" w:rsidRPr="00C57B13">
        <w:rPr>
          <w:rFonts w:ascii="Times New Roman" w:hAnsi="Times New Roman" w:cs="Times New Roman"/>
          <w:sz w:val="28"/>
          <w:szCs w:val="28"/>
        </w:rPr>
        <w:t>ю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т в </w:t>
      </w:r>
      <w:r w:rsidR="00D942C8" w:rsidRPr="00C57B13">
        <w:rPr>
          <w:rFonts w:ascii="Times New Roman" w:hAnsi="Times New Roman" w:cs="Times New Roman"/>
          <w:sz w:val="28"/>
          <w:szCs w:val="28"/>
        </w:rPr>
        <w:t>управление бюджетного учет</w:t>
      </w:r>
      <w:r w:rsidR="001B4567">
        <w:rPr>
          <w:rFonts w:ascii="Times New Roman" w:hAnsi="Times New Roman" w:cs="Times New Roman"/>
          <w:sz w:val="28"/>
          <w:szCs w:val="28"/>
        </w:rPr>
        <w:t>а</w:t>
      </w:r>
      <w:r w:rsidR="00D942C8" w:rsidRPr="00C57B13">
        <w:rPr>
          <w:rFonts w:ascii="Times New Roman" w:hAnsi="Times New Roman" w:cs="Times New Roman"/>
          <w:sz w:val="28"/>
          <w:szCs w:val="28"/>
        </w:rPr>
        <w:t xml:space="preserve"> и отчётности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ассигнований.</w:t>
      </w:r>
    </w:p>
    <w:p w:rsidR="00D4464B" w:rsidRPr="00C57B1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3. </w:t>
      </w:r>
      <w:r w:rsidR="00983EAD" w:rsidRPr="00C57B13">
        <w:rPr>
          <w:rFonts w:ascii="Times New Roman" w:hAnsi="Times New Roman" w:cs="Times New Roman"/>
          <w:sz w:val="28"/>
          <w:szCs w:val="28"/>
        </w:rPr>
        <w:t xml:space="preserve">Дополнительно с обоснованиями бюджетных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983EAD" w:rsidRPr="00C57B13">
        <w:rPr>
          <w:rFonts w:ascii="Times New Roman" w:hAnsi="Times New Roman" w:cs="Times New Roman"/>
          <w:sz w:val="28"/>
          <w:szCs w:val="28"/>
        </w:rPr>
        <w:t xml:space="preserve"> в управление бюджетного учёта и отчётности предоставляется следующая информация: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6" w:history="1">
        <w:r w:rsidRPr="00C57B13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по муниципальным программам и непрограммным направлениям деятельности по форме согласно приложению </w:t>
      </w:r>
      <w:r w:rsidR="00EF4219">
        <w:rPr>
          <w:rFonts w:ascii="Times New Roman" w:hAnsi="Times New Roman" w:cs="Times New Roman"/>
          <w:sz w:val="28"/>
          <w:szCs w:val="28"/>
        </w:rPr>
        <w:t>1</w:t>
      </w:r>
      <w:r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4464B" w:rsidRDefault="00E8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17347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о планируемом экономическом содержании расходов муниципальных бюджетных учреждений за счет субсидий на финансовое обеспечение выполнения муниципального задания на оказание муниципальных услуг (выполнение работ) исходя из расчета нормативных затрат и субсидий на иные цели по форме согласно приложению </w:t>
      </w:r>
      <w:r w:rsidR="005F7BA6">
        <w:rPr>
          <w:rFonts w:ascii="Times New Roman" w:hAnsi="Times New Roman" w:cs="Times New Roman"/>
          <w:sz w:val="28"/>
          <w:szCs w:val="28"/>
        </w:rPr>
        <w:t>2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83EAD" w:rsidRPr="000C3CF2" w:rsidRDefault="00983EAD" w:rsidP="0098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CF2">
        <w:rPr>
          <w:rFonts w:ascii="Times New Roman" w:hAnsi="Times New Roman" w:cs="Times New Roman"/>
          <w:sz w:val="28"/>
          <w:szCs w:val="28"/>
        </w:rPr>
        <w:t xml:space="preserve">-сводная информация потребности в бюджетных ассигнованиях на исполнение действующих и принимаемых расходных обязательствах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C3C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F7BA6" w:rsidRPr="000C3CF2">
        <w:rPr>
          <w:rFonts w:ascii="Times New Roman" w:hAnsi="Times New Roman" w:cs="Times New Roman"/>
          <w:sz w:val="28"/>
          <w:szCs w:val="28"/>
        </w:rPr>
        <w:t>3</w:t>
      </w:r>
      <w:r w:rsidR="001B4567">
        <w:rPr>
          <w:rFonts w:ascii="Times New Roman" w:hAnsi="Times New Roman" w:cs="Times New Roman"/>
          <w:sz w:val="28"/>
          <w:szCs w:val="28"/>
        </w:rPr>
        <w:t xml:space="preserve">  </w:t>
      </w:r>
      <w:r w:rsidR="001B4567" w:rsidRPr="001B456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B4567">
        <w:rPr>
          <w:rFonts w:ascii="Times New Roman" w:hAnsi="Times New Roman" w:cs="Times New Roman"/>
          <w:sz w:val="28"/>
          <w:szCs w:val="28"/>
        </w:rPr>
        <w:t>;</w:t>
      </w:r>
    </w:p>
    <w:p w:rsidR="00983EAD" w:rsidRPr="00C57B13" w:rsidRDefault="00983EAD" w:rsidP="00BB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</w:t>
      </w:r>
      <w:hyperlink w:anchor="P20063" w:history="1">
        <w:r w:rsidRPr="00C57B1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57B13">
        <w:rPr>
          <w:rFonts w:ascii="Times New Roman" w:hAnsi="Times New Roman" w:cs="Times New Roman"/>
          <w:sz w:val="28"/>
          <w:szCs w:val="28"/>
        </w:rPr>
        <w:t xml:space="preserve"> о расходах на проведение текущего ремонта объектов муниципальной собственности по форме согласно приложению </w:t>
      </w:r>
      <w:r w:rsidR="005F7BA6">
        <w:rPr>
          <w:rFonts w:ascii="Times New Roman" w:hAnsi="Times New Roman" w:cs="Times New Roman"/>
          <w:sz w:val="28"/>
          <w:szCs w:val="28"/>
        </w:rPr>
        <w:t>4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BB489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6B1B99" w:rsidRPr="006B1B99" w:rsidRDefault="00D4464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- пояснительная запис</w:t>
      </w:r>
      <w:r w:rsidRPr="00050238">
        <w:rPr>
          <w:rFonts w:ascii="Times New Roman" w:hAnsi="Times New Roman" w:cs="Times New Roman"/>
          <w:sz w:val="28"/>
          <w:szCs w:val="28"/>
        </w:rPr>
        <w:t xml:space="preserve">ка к обоснованиям бюджетных ассигнований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050238">
        <w:rPr>
          <w:rFonts w:ascii="Times New Roman" w:hAnsi="Times New Roman" w:cs="Times New Roman"/>
          <w:sz w:val="28"/>
          <w:szCs w:val="28"/>
        </w:rPr>
        <w:t xml:space="preserve"> </w:t>
      </w:r>
      <w:r w:rsidR="00CE6D99">
        <w:rPr>
          <w:rFonts w:ascii="Times New Roman" w:hAnsi="Times New Roman" w:cs="Times New Roman"/>
          <w:sz w:val="28"/>
          <w:szCs w:val="28"/>
        </w:rPr>
        <w:t>с обязательным отражением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E6D99">
        <w:rPr>
          <w:rFonts w:ascii="Times New Roman" w:hAnsi="Times New Roman" w:cs="Times New Roman"/>
          <w:sz w:val="28"/>
          <w:szCs w:val="28"/>
        </w:rPr>
        <w:t>и</w:t>
      </w:r>
      <w:r w:rsidR="006B1B99" w:rsidRPr="006B1B99">
        <w:rPr>
          <w:rFonts w:ascii="Times New Roman" w:hAnsi="Times New Roman" w:cs="Times New Roman"/>
          <w:sz w:val="28"/>
          <w:szCs w:val="28"/>
        </w:rPr>
        <w:t>: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91388C">
        <w:rPr>
          <w:rFonts w:ascii="Times New Roman" w:hAnsi="Times New Roman" w:cs="Times New Roman"/>
          <w:sz w:val="28"/>
          <w:szCs w:val="28"/>
        </w:rPr>
        <w:t xml:space="preserve">о </w:t>
      </w:r>
      <w:r w:rsidR="006B1B99" w:rsidRPr="006B1B99">
        <w:rPr>
          <w:rFonts w:ascii="Times New Roman" w:hAnsi="Times New Roman" w:cs="Times New Roman"/>
          <w:sz w:val="28"/>
          <w:szCs w:val="28"/>
        </w:rPr>
        <w:t>структур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91388C">
        <w:rPr>
          <w:rFonts w:ascii="Times New Roman" w:hAnsi="Times New Roman" w:cs="Times New Roman"/>
          <w:sz w:val="28"/>
          <w:szCs w:val="28"/>
        </w:rPr>
        <w:t>е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1388C">
        <w:rPr>
          <w:rFonts w:ascii="Times New Roman" w:hAnsi="Times New Roman" w:cs="Times New Roman"/>
          <w:sz w:val="28"/>
          <w:szCs w:val="28"/>
        </w:rPr>
        <w:t>(</w:t>
      </w:r>
      <w:r w:rsidR="0091388C" w:rsidRPr="006B1B99">
        <w:rPr>
          <w:rFonts w:ascii="Times New Roman" w:hAnsi="Times New Roman" w:cs="Times New Roman"/>
          <w:sz w:val="28"/>
          <w:szCs w:val="28"/>
        </w:rPr>
        <w:t>изменени</w:t>
      </w:r>
      <w:r w:rsidR="0091388C">
        <w:rPr>
          <w:rFonts w:ascii="Times New Roman" w:hAnsi="Times New Roman" w:cs="Times New Roman"/>
          <w:sz w:val="28"/>
          <w:szCs w:val="28"/>
        </w:rPr>
        <w:t>я в структуре расходов)</w:t>
      </w:r>
      <w:r w:rsidR="0091388C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>в очередном финансовом году и плановый период в связи с: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изменением нормативно-правового регулирования в соответствующих сферах;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изменение объемов и источников финансового обеспечения расходных обязательств;</w:t>
      </w:r>
    </w:p>
    <w:p w:rsidR="006B1B99" w:rsidRPr="006B1B99" w:rsidRDefault="00CA4ADB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B99" w:rsidRPr="006B1B99">
        <w:rPr>
          <w:rFonts w:ascii="Times New Roman" w:hAnsi="Times New Roman" w:cs="Times New Roman"/>
          <w:sz w:val="28"/>
          <w:szCs w:val="28"/>
        </w:rPr>
        <w:t>возникновение</w:t>
      </w:r>
      <w:r w:rsidR="000E620D">
        <w:rPr>
          <w:rFonts w:ascii="Times New Roman" w:hAnsi="Times New Roman" w:cs="Times New Roman"/>
          <w:sz w:val="28"/>
          <w:szCs w:val="28"/>
        </w:rPr>
        <w:t>м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3140">
        <w:rPr>
          <w:rFonts w:ascii="Times New Roman" w:hAnsi="Times New Roman" w:cs="Times New Roman"/>
          <w:sz w:val="28"/>
          <w:szCs w:val="28"/>
        </w:rPr>
        <w:t>о</w:t>
      </w:r>
      <w:r w:rsidR="00813140" w:rsidRPr="006B1B99">
        <w:rPr>
          <w:rFonts w:ascii="Times New Roman" w:hAnsi="Times New Roman" w:cs="Times New Roman"/>
          <w:sz w:val="28"/>
          <w:szCs w:val="28"/>
        </w:rPr>
        <w:t xml:space="preserve"> </w:t>
      </w:r>
      <w:r w:rsidR="00813140">
        <w:rPr>
          <w:rFonts w:ascii="Times New Roman" w:hAnsi="Times New Roman" w:cs="Times New Roman"/>
          <w:sz w:val="28"/>
          <w:szCs w:val="28"/>
        </w:rPr>
        <w:t>наиболее значимых мероприятиях,</w:t>
      </w:r>
      <w:r w:rsidR="00C310C2">
        <w:rPr>
          <w:rFonts w:ascii="Times New Roman" w:hAnsi="Times New Roman" w:cs="Times New Roman"/>
          <w:sz w:val="28"/>
          <w:szCs w:val="28"/>
        </w:rPr>
        <w:t xml:space="preserve"> </w:t>
      </w:r>
      <w:r w:rsidR="006B1B99" w:rsidRPr="006B1B99">
        <w:rPr>
          <w:rFonts w:ascii="Times New Roman" w:hAnsi="Times New Roman" w:cs="Times New Roman"/>
          <w:sz w:val="28"/>
          <w:szCs w:val="28"/>
        </w:rPr>
        <w:t xml:space="preserve">планируемых к реализации за счет бюджетных средств; 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 особенностях составления обоснований бюджетных ассигнований и описание механизмов расчета объема бюджетных ассигнований с увязкой с ожидаемыми результатами реализации мероприятий муниципальных программ в очередном финансовом году в разрезе муниципальных программ.</w:t>
      </w:r>
    </w:p>
    <w:p w:rsidR="006B1B99" w:rsidRPr="006B1B99" w:rsidRDefault="00C54934" w:rsidP="006B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843D6">
        <w:rPr>
          <w:rFonts w:ascii="Times New Roman" w:hAnsi="Times New Roman" w:cs="Times New Roman"/>
          <w:sz w:val="28"/>
          <w:szCs w:val="28"/>
        </w:rPr>
        <w:t xml:space="preserve"> </w:t>
      </w:r>
      <w:r w:rsidR="00C310C2">
        <w:rPr>
          <w:rFonts w:ascii="Times New Roman" w:hAnsi="Times New Roman" w:cs="Times New Roman"/>
          <w:sz w:val="28"/>
          <w:szCs w:val="28"/>
        </w:rPr>
        <w:t>о</w:t>
      </w:r>
      <w:r w:rsidR="006B1B99" w:rsidRPr="006B1B99">
        <w:rPr>
          <w:rFonts w:ascii="Times New Roman" w:hAnsi="Times New Roman" w:cs="Times New Roman"/>
          <w:sz w:val="28"/>
          <w:szCs w:val="28"/>
        </w:rPr>
        <w:t>б иных особенностях планирования и распределения бюджетных ассигнований.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3"/>
      <w:bookmarkEnd w:id="7"/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5. </w:t>
      </w:r>
      <w:r w:rsidR="00730CB3" w:rsidRPr="00C57B13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вправе запрашивать иные документы, необходимые для подготовки проекта бюджета </w:t>
      </w:r>
      <w:r w:rsidR="00C85814" w:rsidRPr="00C8581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4464B" w:rsidRPr="00730CB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730CB3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6. </w:t>
      </w:r>
      <w:r w:rsidR="00093562">
        <w:rPr>
          <w:rFonts w:ascii="Times New Roman" w:hAnsi="Times New Roman" w:cs="Times New Roman"/>
          <w:sz w:val="28"/>
          <w:szCs w:val="28"/>
        </w:rPr>
        <w:t>П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олучатели средств бюджета города </w:t>
      </w:r>
      <w:r w:rsidR="00D4464B" w:rsidRPr="00730CB3">
        <w:rPr>
          <w:rFonts w:ascii="Times New Roman" w:hAnsi="Times New Roman" w:cs="Times New Roman"/>
          <w:sz w:val="28"/>
          <w:szCs w:val="28"/>
        </w:rPr>
        <w:t>обеспечива</w:t>
      </w:r>
      <w:r w:rsidR="00944732">
        <w:rPr>
          <w:rFonts w:ascii="Times New Roman" w:hAnsi="Times New Roman" w:cs="Times New Roman"/>
          <w:sz w:val="28"/>
          <w:szCs w:val="28"/>
        </w:rPr>
        <w:t>ю</w:t>
      </w:r>
      <w:r w:rsidR="00D4464B" w:rsidRPr="00730CB3">
        <w:rPr>
          <w:rFonts w:ascii="Times New Roman" w:hAnsi="Times New Roman" w:cs="Times New Roman"/>
          <w:sz w:val="28"/>
          <w:szCs w:val="28"/>
        </w:rPr>
        <w:t xml:space="preserve">т соответствие объемов бюджетных ассигнований, указанных в обоснованиях бюджетных ассигнований, предельным объемам бюджетных ассигнований, доведенным </w:t>
      </w:r>
      <w:r w:rsidR="00730CB3" w:rsidRPr="00730CB3">
        <w:rPr>
          <w:rFonts w:ascii="Times New Roman" w:hAnsi="Times New Roman" w:cs="Times New Roman"/>
          <w:sz w:val="28"/>
          <w:szCs w:val="28"/>
        </w:rPr>
        <w:t>управление</w:t>
      </w:r>
      <w:r w:rsidR="000E620D">
        <w:rPr>
          <w:rFonts w:ascii="Times New Roman" w:hAnsi="Times New Roman" w:cs="Times New Roman"/>
          <w:sz w:val="28"/>
          <w:szCs w:val="28"/>
        </w:rPr>
        <w:t>м</w:t>
      </w:r>
      <w:r w:rsidR="00730CB3" w:rsidRPr="00730CB3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</w:t>
      </w:r>
      <w:r w:rsidR="00D4464B" w:rsidRPr="00730CB3">
        <w:rPr>
          <w:rFonts w:ascii="Times New Roman" w:hAnsi="Times New Roman" w:cs="Times New Roman"/>
          <w:sz w:val="28"/>
          <w:szCs w:val="28"/>
        </w:rPr>
        <w:t>.</w:t>
      </w:r>
    </w:p>
    <w:p w:rsidR="00D4464B" w:rsidRPr="00944732" w:rsidRDefault="00C5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7. В целях внесения </w:t>
      </w:r>
      <w:r w:rsidR="003252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</w:t>
      </w:r>
      <w:r w:rsidR="00944732" w:rsidRPr="00944732">
        <w:rPr>
          <w:rFonts w:ascii="Times New Roman" w:hAnsi="Times New Roman" w:cs="Times New Roman"/>
          <w:sz w:val="28"/>
          <w:szCs w:val="28"/>
        </w:rPr>
        <w:t>Совет депутатов городского поселения</w:t>
      </w:r>
      <w:r w:rsid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944732" w:rsidRPr="00944732">
        <w:rPr>
          <w:rFonts w:ascii="Times New Roman" w:hAnsi="Times New Roman" w:cs="Times New Roman"/>
          <w:sz w:val="28"/>
          <w:szCs w:val="28"/>
        </w:rPr>
        <w:t>Лянтор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="00F91D30">
        <w:rPr>
          <w:rFonts w:ascii="Times New Roman" w:hAnsi="Times New Roman" w:cs="Times New Roman"/>
          <w:sz w:val="28"/>
          <w:szCs w:val="28"/>
        </w:rPr>
        <w:t xml:space="preserve">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093562" w:rsidRPr="00093562">
        <w:rPr>
          <w:rFonts w:ascii="Times New Roman" w:hAnsi="Times New Roman" w:cs="Times New Roman"/>
          <w:sz w:val="28"/>
          <w:szCs w:val="28"/>
        </w:rPr>
        <w:t xml:space="preserve">получатели средств бюджета города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в срок, установленный муниципальным правовым актом </w:t>
      </w:r>
      <w:r w:rsidR="000935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об утверждении сроков составления проекта бюджета </w:t>
      </w:r>
      <w:r w:rsidR="001475CB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 </w:t>
      </w:r>
      <w:r w:rsidR="00C85814" w:rsidRPr="00C8581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D4464B" w:rsidRPr="0094473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502B6B">
        <w:rPr>
          <w:rFonts w:ascii="Times New Roman" w:hAnsi="Times New Roman" w:cs="Times New Roman"/>
          <w:sz w:val="28"/>
          <w:szCs w:val="28"/>
        </w:rPr>
        <w:t>у</w:t>
      </w:r>
      <w:r w:rsidR="00502B6B" w:rsidRPr="00730CB3">
        <w:rPr>
          <w:rFonts w:ascii="Times New Roman" w:hAnsi="Times New Roman" w:cs="Times New Roman"/>
          <w:sz w:val="28"/>
          <w:szCs w:val="28"/>
        </w:rPr>
        <w:t>п</w:t>
      </w:r>
      <w:r w:rsidR="00502B6B">
        <w:rPr>
          <w:rFonts w:ascii="Times New Roman" w:hAnsi="Times New Roman" w:cs="Times New Roman"/>
          <w:sz w:val="28"/>
          <w:szCs w:val="28"/>
        </w:rPr>
        <w:t xml:space="preserve">равление бюджетного учета </w:t>
      </w:r>
      <w:r w:rsidR="00D4464B" w:rsidRPr="0094473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4464B" w:rsidRPr="00C57B13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732">
        <w:rPr>
          <w:rFonts w:ascii="Times New Roman" w:hAnsi="Times New Roman" w:cs="Times New Roman"/>
          <w:sz w:val="28"/>
          <w:szCs w:val="28"/>
        </w:rPr>
        <w:t>- на бумажном носителе в одном экземпляре окончательную редакцию обоснований бюджетных ассигнований и информаци</w:t>
      </w:r>
      <w:r w:rsidR="00BB3173">
        <w:rPr>
          <w:rFonts w:ascii="Times New Roman" w:hAnsi="Times New Roman" w:cs="Times New Roman"/>
          <w:sz w:val="28"/>
          <w:szCs w:val="28"/>
        </w:rPr>
        <w:t>и</w:t>
      </w:r>
      <w:r w:rsidR="00B037C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предельными объемами</w:t>
      </w:r>
      <w:r w:rsidRPr="009447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7" w:history="1">
        <w:r w:rsidRPr="00C57B1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187423">
        <w:rPr>
          <w:rFonts w:ascii="Times New Roman" w:hAnsi="Times New Roman" w:cs="Times New Roman"/>
          <w:sz w:val="28"/>
          <w:szCs w:val="28"/>
        </w:rPr>
        <w:t>.</w:t>
      </w:r>
      <w:r w:rsidR="0096035F">
        <w:rPr>
          <w:rFonts w:ascii="Times New Roman" w:hAnsi="Times New Roman" w:cs="Times New Roman"/>
          <w:sz w:val="28"/>
          <w:szCs w:val="28"/>
        </w:rPr>
        <w:t>4</w:t>
      </w:r>
      <w:r w:rsidR="001874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C57B1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7423">
        <w:rPr>
          <w:rFonts w:ascii="Times New Roman" w:hAnsi="Times New Roman" w:cs="Times New Roman"/>
          <w:sz w:val="28"/>
          <w:szCs w:val="28"/>
        </w:rPr>
        <w:t>.3</w:t>
      </w:r>
      <w:r w:rsidRPr="00C57B13">
        <w:rPr>
          <w:rFonts w:ascii="Times New Roman" w:hAnsi="Times New Roman" w:cs="Times New Roman"/>
          <w:sz w:val="28"/>
          <w:szCs w:val="28"/>
        </w:rPr>
        <w:t xml:space="preserve">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7B13">
        <w:rPr>
          <w:rFonts w:ascii="Times New Roman" w:hAnsi="Times New Roman" w:cs="Times New Roman"/>
          <w:sz w:val="28"/>
          <w:szCs w:val="28"/>
        </w:rPr>
        <w:t>Порядка, в соответствии с</w:t>
      </w:r>
      <w:r w:rsidR="00410A35" w:rsidRPr="00C57B13">
        <w:rPr>
          <w:rFonts w:ascii="Times New Roman" w:hAnsi="Times New Roman" w:cs="Times New Roman"/>
          <w:sz w:val="28"/>
          <w:szCs w:val="28"/>
        </w:rPr>
        <w:t>о сроками внесения</w:t>
      </w:r>
      <w:r w:rsidRPr="00C57B13">
        <w:rPr>
          <w:rFonts w:ascii="Times New Roman" w:hAnsi="Times New Roman" w:cs="Times New Roman"/>
          <w:sz w:val="28"/>
          <w:szCs w:val="28"/>
        </w:rPr>
        <w:t xml:space="preserve"> в </w:t>
      </w:r>
      <w:r w:rsidR="001531B7" w:rsidRPr="00C57B13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 проекта решения о бюджете </w:t>
      </w:r>
      <w:r w:rsidR="00093562">
        <w:rPr>
          <w:rFonts w:ascii="Times New Roman" w:hAnsi="Times New Roman" w:cs="Times New Roman"/>
          <w:sz w:val="28"/>
          <w:szCs w:val="28"/>
        </w:rPr>
        <w:t>города</w:t>
      </w:r>
      <w:r w:rsidRPr="00C57B13">
        <w:rPr>
          <w:rFonts w:ascii="Times New Roman" w:hAnsi="Times New Roman" w:cs="Times New Roman"/>
          <w:sz w:val="28"/>
          <w:szCs w:val="28"/>
        </w:rPr>
        <w:t>;</w:t>
      </w:r>
    </w:p>
    <w:p w:rsidR="00D4464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13">
        <w:rPr>
          <w:rFonts w:ascii="Times New Roman" w:hAnsi="Times New Roman" w:cs="Times New Roman"/>
          <w:sz w:val="28"/>
          <w:szCs w:val="28"/>
        </w:rPr>
        <w:t>4.</w:t>
      </w:r>
      <w:r w:rsidR="00B74758" w:rsidRPr="00C57B13">
        <w:rPr>
          <w:rFonts w:ascii="Times New Roman" w:hAnsi="Times New Roman" w:cs="Times New Roman"/>
          <w:sz w:val="28"/>
          <w:szCs w:val="28"/>
        </w:rPr>
        <w:t>8</w:t>
      </w:r>
      <w:r w:rsidR="00E225F7" w:rsidRPr="00C57B13">
        <w:rPr>
          <w:rFonts w:ascii="Times New Roman" w:hAnsi="Times New Roman" w:cs="Times New Roman"/>
          <w:sz w:val="28"/>
          <w:szCs w:val="28"/>
        </w:rPr>
        <w:t>.</w:t>
      </w:r>
      <w:r w:rsidR="00D4464B" w:rsidRPr="00C57B1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производится с использованием методов расчета, указанных в </w:t>
      </w:r>
      <w:hyperlink w:anchor="P69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подпунктах 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в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"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ж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C54934" w:rsidRPr="00C57B13">
          <w:rPr>
            <w:rFonts w:ascii="Times New Roman" w:hAnsi="Times New Roman" w:cs="Times New Roman"/>
            <w:sz w:val="28"/>
            <w:szCs w:val="28"/>
          </w:rPr>
          <w:t>1.</w:t>
        </w:r>
        <w:r w:rsidR="00D4464B" w:rsidRPr="00C57B13">
          <w:rPr>
            <w:rFonts w:ascii="Times New Roman" w:hAnsi="Times New Roman" w:cs="Times New Roman"/>
            <w:sz w:val="28"/>
            <w:szCs w:val="28"/>
          </w:rPr>
          <w:t xml:space="preserve">3 раздела </w:t>
        </w:r>
        <w:r w:rsidR="00316E0C" w:rsidRPr="00C57B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норм бюджетного и отраслевого законодательства, экономического содержания расходов с обоснованием в расчетах и расшифровках исп</w:t>
      </w:r>
      <w:r w:rsidR="00D4464B" w:rsidRPr="00316E0C">
        <w:rPr>
          <w:rFonts w:ascii="Times New Roman" w:hAnsi="Times New Roman" w:cs="Times New Roman"/>
          <w:sz w:val="28"/>
          <w:szCs w:val="28"/>
        </w:rPr>
        <w:t>ользования конкретных методов в следующем порядке:</w:t>
      </w:r>
    </w:p>
    <w:p w:rsidR="00D4464B" w:rsidRPr="00E81384" w:rsidRDefault="00364DA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25F7" w:rsidRPr="00E225F7">
        <w:rPr>
          <w:rFonts w:ascii="Times New Roman" w:hAnsi="Times New Roman" w:cs="Times New Roman"/>
          <w:sz w:val="28"/>
          <w:szCs w:val="28"/>
        </w:rPr>
        <w:t>8</w:t>
      </w:r>
      <w:r w:rsidR="00D4464B" w:rsidRPr="00E225F7">
        <w:rPr>
          <w:rFonts w:ascii="Times New Roman" w:hAnsi="Times New Roman" w:cs="Times New Roman"/>
          <w:sz w:val="28"/>
          <w:szCs w:val="28"/>
        </w:rPr>
        <w:t>.1</w:t>
      </w:r>
      <w:r w:rsidR="00E225F7">
        <w:rPr>
          <w:rFonts w:ascii="Times New Roman" w:hAnsi="Times New Roman" w:cs="Times New Roman"/>
          <w:sz w:val="28"/>
          <w:szCs w:val="28"/>
        </w:rPr>
        <w:t>.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финансовое обеспечение оказания муниципальных услуг (выполнения работ) осуществляется раздельно по каждой услуге (работе) на основе проектов муниципальных заданий на очередной финансовый год и плановый период, сформированных в соответствии с </w:t>
      </w:r>
      <w:r w:rsidR="00C85814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A12DCE">
        <w:rPr>
          <w:rFonts w:ascii="Times New Roman" w:hAnsi="Times New Roman" w:cs="Times New Roman"/>
          <w:sz w:val="28"/>
          <w:szCs w:val="28"/>
        </w:rPr>
        <w:t>базовым (отраслевым) перечн</w:t>
      </w:r>
      <w:r w:rsidR="000E620D">
        <w:rPr>
          <w:rFonts w:ascii="Times New Roman" w:hAnsi="Times New Roman" w:cs="Times New Roman"/>
          <w:sz w:val="28"/>
          <w:szCs w:val="28"/>
        </w:rPr>
        <w:t>е</w:t>
      </w:r>
      <w:r w:rsidR="00A12DCE">
        <w:rPr>
          <w:rFonts w:ascii="Times New Roman" w:hAnsi="Times New Roman" w:cs="Times New Roman"/>
          <w:sz w:val="28"/>
          <w:szCs w:val="28"/>
        </w:rPr>
        <w:t xml:space="preserve">м и </w:t>
      </w:r>
      <w:r w:rsidR="00E81384" w:rsidRPr="00A12DCE">
        <w:rPr>
          <w:rFonts w:ascii="Times New Roman" w:hAnsi="Times New Roman" w:cs="Times New Roman"/>
          <w:sz w:val="28"/>
          <w:szCs w:val="28"/>
        </w:rPr>
        <w:t>региональным</w:t>
      </w:r>
      <w:r w:rsidR="00D4464B" w:rsidRPr="00A12DCE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A12DCE" w:rsidRPr="00A12DCE">
        <w:rPr>
          <w:rFonts w:ascii="Times New Roman" w:hAnsi="Times New Roman" w:cs="Times New Roman"/>
          <w:sz w:val="28"/>
          <w:szCs w:val="28"/>
        </w:rPr>
        <w:t xml:space="preserve">государственных и  </w:t>
      </w:r>
      <w:r w:rsidR="00D4464B" w:rsidRPr="00A12DCE">
        <w:rPr>
          <w:rFonts w:ascii="Times New Roman" w:hAnsi="Times New Roman" w:cs="Times New Roman"/>
          <w:sz w:val="28"/>
          <w:szCs w:val="28"/>
        </w:rPr>
        <w:t>муниципальных услуг и работ, оказ</w:t>
      </w:r>
      <w:r w:rsidR="00D4464B" w:rsidRPr="0082339A">
        <w:rPr>
          <w:rFonts w:ascii="Times New Roman" w:hAnsi="Times New Roman" w:cs="Times New Roman"/>
          <w:sz w:val="28"/>
          <w:szCs w:val="28"/>
        </w:rPr>
        <w:t>ываемых (выполняемых) муниципальными учреждениями в качестве основных видов деятельности.</w:t>
      </w:r>
      <w:r w:rsidR="00E8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84" w:rsidRPr="00E81384" w:rsidRDefault="006D36CF" w:rsidP="00E813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21752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 суб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сидий на финансовое обеспечение выполнения муниципальными бюджетными </w:t>
      </w:r>
      <w:r w:rsidR="0082339A" w:rsidRPr="0082339A">
        <w:rPr>
          <w:rFonts w:ascii="Times New Roman" w:hAnsi="Times New Roman" w:cs="Times New Roman"/>
          <w:sz w:val="28"/>
          <w:szCs w:val="28"/>
        </w:rPr>
        <w:t>учреждениями</w:t>
      </w:r>
      <w:r w:rsidR="00D4464B" w:rsidRPr="0082339A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рассчитывается на основании нормативных затрат на оказание муниципальных услуг в порядке, установленном муниципальным правовым актом 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82339A" w:rsidRPr="0082339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82339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DD7B6B">
        <w:rPr>
          <w:rFonts w:ascii="Times New Roman" w:hAnsi="Times New Roman" w:cs="Times New Roman"/>
          <w:sz w:val="28"/>
          <w:szCs w:val="28"/>
        </w:rPr>
        <w:t xml:space="preserve"> и </w:t>
      </w:r>
      <w:r w:rsidR="00D4464B" w:rsidRPr="0082339A">
        <w:rPr>
          <w:rFonts w:ascii="Times New Roman" w:hAnsi="Times New Roman" w:cs="Times New Roman"/>
          <w:sz w:val="28"/>
          <w:szCs w:val="28"/>
        </w:rPr>
        <w:t>финансового обеспечения выполнения муниципального задания</w:t>
      </w:r>
      <w:r w:rsidR="00E81384" w:rsidRPr="00540A33">
        <w:rPr>
          <w:rFonts w:ascii="Times New Roman" w:hAnsi="Times New Roman" w:cs="Times New Roman"/>
          <w:b/>
          <w:sz w:val="28"/>
          <w:szCs w:val="28"/>
        </w:rPr>
        <w:t>.</w:t>
      </w:r>
      <w:r w:rsidR="00E81384" w:rsidRPr="00E8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58A" w:rsidRPr="009D5302" w:rsidRDefault="00D44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E79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содержание недвижимого имущества и особого ценного движимого имущества, закрепленных за муниципальными учреждениями учредителем или приобретенных муниципальными учреждениями за счет средств, выделенных им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 - нормативным методом на основании нормативных затрат на содержание имущества</w:t>
      </w:r>
      <w:r w:rsidR="0026758A" w:rsidRPr="00065E79">
        <w:rPr>
          <w:rFonts w:ascii="Times New Roman" w:hAnsi="Times New Roman" w:cs="Times New Roman"/>
          <w:sz w:val="28"/>
          <w:szCs w:val="28"/>
        </w:rPr>
        <w:t>.</w:t>
      </w:r>
      <w:r w:rsidR="0026758A" w:rsidRPr="009D53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464B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D7B6B">
        <w:rPr>
          <w:rFonts w:ascii="Times New Roman" w:hAnsi="Times New Roman" w:cs="Times New Roman"/>
          <w:sz w:val="28"/>
          <w:szCs w:val="28"/>
        </w:rPr>
        <w:t>8</w:t>
      </w:r>
      <w:r w:rsidR="00D4464B" w:rsidRPr="00DD7B6B">
        <w:rPr>
          <w:rFonts w:ascii="Times New Roman" w:hAnsi="Times New Roman" w:cs="Times New Roman"/>
          <w:sz w:val="28"/>
          <w:szCs w:val="28"/>
        </w:rPr>
        <w:t xml:space="preserve">.2. Планирование бюджетных ассигнований на предоставление субсидий муниципальным бюджетным учреждениям на иные цели осуществляется в порядке, установленном муниципальным правовым актом 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D7B6B" w:rsidRPr="00DD7B6B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D7B6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учреждениям субсидий на иные цели нормативным, сметным, иным методами.</w:t>
      </w:r>
    </w:p>
    <w:p w:rsidR="001B7BF5" w:rsidRPr="001B7BF5" w:rsidRDefault="00364DA8" w:rsidP="001B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.3. 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Объем расходов на оплату труда лиц, замещающих муниципальные должности, лиц, замещающих должности муниципальной службы, и лиц, занимающих должности, не отнесенные к должностям муниципальной службы, осуществляющих техническое обеспечение деятельности органов местного самоуправления, работников муниципальных казенных учреждений, определяется нормативным методом в соответствии с порядком и условиями, установленными муниципальными правовыми актами 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1B7BF5" w:rsidRPr="001B7BF5">
        <w:rPr>
          <w:rFonts w:ascii="Times New Roman" w:hAnsi="Times New Roman" w:cs="Times New Roman"/>
          <w:sz w:val="28"/>
          <w:szCs w:val="28"/>
        </w:rPr>
        <w:t>, на основе штатных расписаний, утвержденных в установленном порядке на дату предоставления расчетов бюджетных ассигнований, с учетом фактической численности работников,</w:t>
      </w:r>
      <w:r w:rsidR="001B7BF5">
        <w:rPr>
          <w:rFonts w:ascii="Times New Roman" w:hAnsi="Times New Roman" w:cs="Times New Roman"/>
          <w:sz w:val="28"/>
          <w:szCs w:val="28"/>
        </w:rPr>
        <w:t xml:space="preserve"> </w:t>
      </w:r>
      <w:r w:rsidR="001B7BF5" w:rsidRPr="001B7BF5">
        <w:rPr>
          <w:rFonts w:ascii="Times New Roman" w:hAnsi="Times New Roman" w:cs="Times New Roman"/>
          <w:sz w:val="28"/>
          <w:szCs w:val="28"/>
        </w:rPr>
        <w:t>фактического уровня доплат и надбавок, установленных на дату предоставления расчетов бюджетных ассигнований по замещенным должностям.</w:t>
      </w:r>
    </w:p>
    <w:p w:rsidR="0043214C" w:rsidRDefault="00364DA8" w:rsidP="0043214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64DA8">
        <w:rPr>
          <w:sz w:val="28"/>
          <w:szCs w:val="28"/>
        </w:rPr>
        <w:t>4.</w:t>
      </w:r>
      <w:r w:rsidR="0043214C" w:rsidRPr="00364DA8">
        <w:rPr>
          <w:sz w:val="28"/>
          <w:szCs w:val="28"/>
        </w:rPr>
        <w:t>8.4.</w:t>
      </w:r>
      <w:r w:rsidR="0043214C">
        <w:t xml:space="preserve"> </w:t>
      </w:r>
      <w:r w:rsidR="0043214C">
        <w:rPr>
          <w:rFonts w:eastAsia="Calibri"/>
          <w:sz w:val="27"/>
          <w:szCs w:val="27"/>
          <w:lang w:eastAsia="en-US"/>
        </w:rPr>
        <w:t xml:space="preserve"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 нормативным методом. </w:t>
      </w:r>
    </w:p>
    <w:p w:rsidR="00D4464B" w:rsidRPr="001B7BF5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1B7BF5">
        <w:rPr>
          <w:rFonts w:ascii="Times New Roman" w:hAnsi="Times New Roman" w:cs="Times New Roman"/>
          <w:sz w:val="28"/>
          <w:szCs w:val="28"/>
        </w:rPr>
        <w:t>8</w:t>
      </w:r>
      <w:r w:rsidR="00D4464B" w:rsidRPr="001B7BF5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5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. Социальные льготы, гарантии и компенсации работникам </w:t>
      </w:r>
      <w:r w:rsidR="009D5302" w:rsidRPr="00DF2F0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9D5302" w:rsidRPr="00DF2F0A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 </w:t>
      </w:r>
      <w:r w:rsidR="00D4464B" w:rsidRPr="001B7BF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муниципальными правовыми актами 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1B7BF5" w:rsidRPr="001B7BF5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1B7BF5">
        <w:rPr>
          <w:rFonts w:ascii="Times New Roman" w:hAnsi="Times New Roman" w:cs="Times New Roman"/>
          <w:sz w:val="28"/>
          <w:szCs w:val="28"/>
        </w:rPr>
        <w:t>и коллективными договорами.</w:t>
      </w:r>
    </w:p>
    <w:p w:rsidR="008E483E" w:rsidRPr="007C1481" w:rsidRDefault="008E483E" w:rsidP="008E48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30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оплату проезда к месту использования отпуска и обратно определяется исходя из численности работников, для которых право на оплату проезда возникает в следующем году, и членов их семей, имеющих право на льготу, и стоимости проезда к месту использования отпуска и обратно, но не более </w:t>
      </w:r>
      <w:r w:rsidR="007C1481" w:rsidRPr="00CF0301">
        <w:rPr>
          <w:rFonts w:ascii="Times New Roman" w:hAnsi="Times New Roman" w:cs="Times New Roman"/>
          <w:sz w:val="28"/>
          <w:szCs w:val="28"/>
        </w:rPr>
        <w:t>20</w:t>
      </w:r>
      <w:r w:rsidR="00EE7855" w:rsidRPr="00CF0301">
        <w:rPr>
          <w:rFonts w:ascii="Times New Roman" w:hAnsi="Times New Roman" w:cs="Times New Roman"/>
          <w:sz w:val="28"/>
          <w:szCs w:val="28"/>
        </w:rPr>
        <w:t> </w:t>
      </w:r>
      <w:r w:rsidR="007C1481" w:rsidRPr="00CF0301">
        <w:rPr>
          <w:rFonts w:ascii="Times New Roman" w:hAnsi="Times New Roman" w:cs="Times New Roman"/>
          <w:sz w:val="28"/>
          <w:szCs w:val="28"/>
        </w:rPr>
        <w:t>000</w:t>
      </w:r>
      <w:r w:rsidR="00EE7855" w:rsidRPr="00CF0301">
        <w:rPr>
          <w:rFonts w:ascii="Times New Roman" w:hAnsi="Times New Roman" w:cs="Times New Roman"/>
          <w:sz w:val="28"/>
          <w:szCs w:val="28"/>
        </w:rPr>
        <w:t>,00 руб.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на 1 работающего </w:t>
      </w:r>
      <w:r w:rsidR="00127C40" w:rsidRPr="00CF0301">
        <w:rPr>
          <w:rFonts w:ascii="Times New Roman" w:hAnsi="Times New Roman" w:cs="Times New Roman"/>
          <w:sz w:val="28"/>
          <w:szCs w:val="28"/>
        </w:rPr>
        <w:t>и</w:t>
      </w:r>
      <w:r w:rsidR="00127C40">
        <w:rPr>
          <w:rFonts w:ascii="Times New Roman" w:hAnsi="Times New Roman" w:cs="Times New Roman"/>
          <w:sz w:val="28"/>
          <w:szCs w:val="28"/>
        </w:rPr>
        <w:t xml:space="preserve"> </w:t>
      </w:r>
      <w:r w:rsidR="00127C40" w:rsidRPr="00CF0301">
        <w:rPr>
          <w:rFonts w:ascii="Times New Roman" w:hAnsi="Times New Roman" w:cs="Times New Roman"/>
          <w:sz w:val="28"/>
          <w:szCs w:val="28"/>
        </w:rPr>
        <w:t>иждивенцев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в возрасте с 10 лет</w:t>
      </w:r>
      <w:r w:rsidR="00127C40">
        <w:rPr>
          <w:rFonts w:ascii="Times New Roman" w:hAnsi="Times New Roman" w:cs="Times New Roman"/>
          <w:sz w:val="28"/>
          <w:szCs w:val="28"/>
        </w:rPr>
        <w:t>,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и </w:t>
      </w:r>
      <w:r w:rsidR="00EE7855" w:rsidRPr="00CF0301">
        <w:rPr>
          <w:rFonts w:ascii="Times New Roman" w:hAnsi="Times New Roman" w:cs="Times New Roman"/>
          <w:sz w:val="28"/>
          <w:szCs w:val="28"/>
        </w:rPr>
        <w:t>иждивенцев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до 10 лет </w:t>
      </w:r>
      <w:r w:rsidR="00EE7855" w:rsidRPr="00CF0301">
        <w:rPr>
          <w:rFonts w:ascii="Times New Roman" w:hAnsi="Times New Roman" w:cs="Times New Roman"/>
          <w:sz w:val="28"/>
          <w:szCs w:val="28"/>
        </w:rPr>
        <w:t>–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 10</w:t>
      </w:r>
      <w:r w:rsidR="00EE7855" w:rsidRPr="00CF0301">
        <w:rPr>
          <w:rFonts w:ascii="Times New Roman" w:hAnsi="Times New Roman" w:cs="Times New Roman"/>
          <w:sz w:val="28"/>
          <w:szCs w:val="28"/>
        </w:rPr>
        <w:t xml:space="preserve"> </w:t>
      </w:r>
      <w:r w:rsidR="007C1481" w:rsidRPr="00CF0301">
        <w:rPr>
          <w:rFonts w:ascii="Times New Roman" w:hAnsi="Times New Roman" w:cs="Times New Roman"/>
          <w:sz w:val="28"/>
          <w:szCs w:val="28"/>
        </w:rPr>
        <w:t xml:space="preserve">000,00 руб. 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43214C">
        <w:rPr>
          <w:rFonts w:ascii="Times New Roman" w:hAnsi="Times New Roman" w:cs="Times New Roman"/>
          <w:sz w:val="28"/>
          <w:szCs w:val="28"/>
        </w:rPr>
        <w:t>6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для органов местного самоуправления, структурных подразделений 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F2F0A" w:rsidRPr="00DF2F0A">
        <w:rPr>
          <w:rFonts w:ascii="Times New Roman" w:hAnsi="Times New Roman" w:cs="Times New Roman"/>
          <w:sz w:val="28"/>
          <w:szCs w:val="28"/>
        </w:rPr>
        <w:t xml:space="preserve"> </w:t>
      </w:r>
      <w:r w:rsidR="00D4464B" w:rsidRPr="00DF2F0A">
        <w:rPr>
          <w:rFonts w:ascii="Times New Roman" w:hAnsi="Times New Roman" w:cs="Times New Roman"/>
          <w:sz w:val="28"/>
          <w:szCs w:val="28"/>
        </w:rPr>
        <w:t>и подведомственных казенных учреждений на осуществление закупок товаров, работ, услуг определяется исходя из обоснованной фактической потребности и необходимости оптимизации данных расходов:</w:t>
      </w:r>
    </w:p>
    <w:p w:rsidR="00D4464B" w:rsidRPr="00DF2F0A" w:rsidRDefault="00CD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соответствии с заключенными долгосрочными контрактами;</w:t>
      </w:r>
    </w:p>
    <w:p w:rsidR="00D4464B" w:rsidRPr="00DF2F0A" w:rsidRDefault="008E4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64B" w:rsidRPr="00DF2F0A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2E1C45">
        <w:rPr>
          <w:rFonts w:ascii="Times New Roman" w:hAnsi="Times New Roman" w:cs="Times New Roman"/>
          <w:sz w:val="28"/>
          <w:szCs w:val="28"/>
        </w:rPr>
        <w:t>ом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закупок на очередной финансовый год и плановый период.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7</w:t>
      </w:r>
      <w:r w:rsidR="00D4464B" w:rsidRPr="00DF2F0A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ремонт объектов (</w:t>
      </w:r>
      <w:r w:rsidR="003E4EF2">
        <w:rPr>
          <w:rFonts w:ascii="Times New Roman" w:hAnsi="Times New Roman" w:cs="Times New Roman"/>
          <w:sz w:val="28"/>
          <w:szCs w:val="28"/>
        </w:rPr>
        <w:t>в том числе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автомобильных дорог) осуществляется сметным методом в пределах доведенного предварительного предельного объема бюджетных ассигнований на основании проектно-сметной документации.</w:t>
      </w:r>
    </w:p>
    <w:p w:rsidR="00D4464B" w:rsidRPr="00DF2F0A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F2F0A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8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предоставление бюджетных инвестиций в форме капитальных вложений в объекты муниципальной собственности и приобретение объектов недвижимости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, субсидий на осуществление капитальных вложений, осуществляется в </w:t>
      </w:r>
      <w:hyperlink r:id="rId12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4464B" w:rsidRPr="00C57B13">
        <w:rPr>
          <w:rFonts w:ascii="Times New Roman" w:hAnsi="Times New Roman" w:cs="Times New Roman"/>
          <w:sz w:val="28"/>
          <w:szCs w:val="28"/>
        </w:rPr>
        <w:t xml:space="preserve">, 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установленном муниципальным правовым актом </w:t>
      </w:r>
      <w:r w:rsidR="00127C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4464B" w:rsidRPr="00DF2F0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капитальных вложений в объекты муниципальной собственности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="00D4464B" w:rsidRPr="00DF2F0A">
        <w:rPr>
          <w:rFonts w:ascii="Times New Roman" w:hAnsi="Times New Roman" w:cs="Times New Roman"/>
          <w:sz w:val="28"/>
          <w:szCs w:val="28"/>
        </w:rPr>
        <w:t>.</w:t>
      </w:r>
    </w:p>
    <w:p w:rsidR="00D4464B" w:rsidRPr="00DF2F0A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0A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за счет средств бюджета </w:t>
      </w:r>
      <w:r w:rsidR="00127C40">
        <w:rPr>
          <w:rFonts w:ascii="Times New Roman" w:hAnsi="Times New Roman" w:cs="Times New Roman"/>
          <w:sz w:val="28"/>
          <w:szCs w:val="28"/>
        </w:rPr>
        <w:t>города</w:t>
      </w:r>
      <w:r w:rsidRPr="00DF2F0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осуществление капитальных вложений и бюджетных инвестиций в форме капитальных вложений осуществляется сметным методом на основании проектно-сметной документации, на приобретение объектов недвижимого имущества в муниципальную собственность - плановым, иным методом.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E4EF2">
        <w:rPr>
          <w:rFonts w:ascii="Times New Roman" w:hAnsi="Times New Roman" w:cs="Times New Roman"/>
          <w:sz w:val="28"/>
          <w:szCs w:val="28"/>
        </w:rPr>
        <w:t>9</w:t>
      </w:r>
      <w:r w:rsidR="00D4464B" w:rsidRPr="00AE13BF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нормативным, плановым, сметным, иным методами.</w:t>
      </w:r>
    </w:p>
    <w:p w:rsidR="00D4464B" w:rsidRPr="00AE13BF" w:rsidRDefault="00D44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определяется на основе показателей объема субсидируемых услуг (работ) и экономически обоснованных расходов на их оказание (выполнение) с учетом состава и структуры затрат, указанных в муниципальных правовых актах, регулирующих порядок предоставления соответствующих субсидий в текущем году.</w:t>
      </w:r>
      <w:r w:rsidR="00127C40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E42E52">
        <w:rPr>
          <w:rFonts w:ascii="Times New Roman" w:hAnsi="Times New Roman" w:cs="Times New Roman"/>
          <w:sz w:val="28"/>
          <w:szCs w:val="28"/>
        </w:rPr>
        <w:t>е</w:t>
      </w:r>
      <w:r w:rsidR="00127C40">
        <w:rPr>
          <w:rFonts w:ascii="Times New Roman" w:hAnsi="Times New Roman" w:cs="Times New Roman"/>
          <w:sz w:val="28"/>
          <w:szCs w:val="28"/>
        </w:rPr>
        <w:t xml:space="preserve"> расчеты обязательно должны быть согласованы </w:t>
      </w:r>
      <w:r w:rsidR="00127C40" w:rsidRPr="00127C40">
        <w:rPr>
          <w:rFonts w:ascii="Times New Roman" w:hAnsi="Times New Roman" w:cs="Times New Roman"/>
          <w:sz w:val="28"/>
          <w:szCs w:val="28"/>
        </w:rPr>
        <w:t>специалистами управления экономики</w:t>
      </w:r>
      <w:r w:rsidR="00127C4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27C40" w:rsidRPr="00127C40">
        <w:rPr>
          <w:rFonts w:ascii="Times New Roman" w:hAnsi="Times New Roman" w:cs="Times New Roman"/>
          <w:sz w:val="28"/>
          <w:szCs w:val="28"/>
        </w:rPr>
        <w:t>.</w:t>
      </w:r>
    </w:p>
    <w:p w:rsidR="00D4464B" w:rsidRPr="00AE13BF" w:rsidRDefault="00364DA8" w:rsidP="00AE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</w:t>
      </w:r>
      <w:r w:rsidR="003E4EF2">
        <w:rPr>
          <w:rFonts w:ascii="Times New Roman" w:hAnsi="Times New Roman" w:cs="Times New Roman"/>
          <w:sz w:val="28"/>
          <w:szCs w:val="28"/>
        </w:rPr>
        <w:t>0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предоставление в соответствии с </w:t>
      </w:r>
      <w:hyperlink r:id="rId13" w:history="1">
        <w:r w:rsidR="00D4464B" w:rsidRPr="00C57B13">
          <w:rPr>
            <w:rFonts w:ascii="Times New Roman" w:hAnsi="Times New Roman" w:cs="Times New Roman"/>
            <w:sz w:val="28"/>
            <w:szCs w:val="28"/>
          </w:rPr>
          <w:t>п. 2 ст. 78.1</w:t>
        </w:r>
      </w:hyperlink>
      <w:r w:rsidR="00D4464B" w:rsidRPr="00AE13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иным некоммерческим организациям, не являющимся муниципальными учреждениями, осуществляется нормативным</w:t>
      </w:r>
      <w:r w:rsidR="00CE782A">
        <w:rPr>
          <w:rFonts w:ascii="Times New Roman" w:hAnsi="Times New Roman" w:cs="Times New Roman"/>
          <w:sz w:val="28"/>
          <w:szCs w:val="28"/>
        </w:rPr>
        <w:t xml:space="preserve"> или </w:t>
      </w:r>
      <w:r w:rsidR="00D4464B" w:rsidRPr="00AE13BF">
        <w:rPr>
          <w:rFonts w:ascii="Times New Roman" w:hAnsi="Times New Roman" w:cs="Times New Roman"/>
          <w:sz w:val="28"/>
          <w:szCs w:val="28"/>
        </w:rPr>
        <w:t xml:space="preserve"> иным метод</w:t>
      </w:r>
      <w:r w:rsidR="00CE782A">
        <w:rPr>
          <w:rFonts w:ascii="Times New Roman" w:hAnsi="Times New Roman" w:cs="Times New Roman"/>
          <w:sz w:val="28"/>
          <w:szCs w:val="28"/>
        </w:rPr>
        <w:t>о</w:t>
      </w:r>
      <w:r w:rsidR="00D4464B" w:rsidRPr="00AE13BF">
        <w:rPr>
          <w:rFonts w:ascii="Times New Roman" w:hAnsi="Times New Roman" w:cs="Times New Roman"/>
          <w:sz w:val="28"/>
          <w:szCs w:val="28"/>
        </w:rPr>
        <w:t>м, в соответствии с муниципальными правовыми актами</w:t>
      </w:r>
      <w:r w:rsidR="00CE782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4464B" w:rsidRPr="00AE13BF">
        <w:rPr>
          <w:rFonts w:ascii="Times New Roman" w:hAnsi="Times New Roman" w:cs="Times New Roman"/>
          <w:sz w:val="28"/>
          <w:szCs w:val="28"/>
        </w:rPr>
        <w:t>, регулирующими порядок предоставления соответствующих субсидий в текущем году.</w:t>
      </w:r>
    </w:p>
    <w:p w:rsidR="00D4464B" w:rsidRPr="00FB1E72" w:rsidRDefault="00364DA8" w:rsidP="00FB1E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74758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464B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BA5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4E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64B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бюджетных ассигнований на осуществление публичных нормативных обязательств муниципального образования осуществляется плановым методом </w:t>
      </w:r>
      <w:r w:rsidR="00FB1E72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муниципальными правовыми актами Администрации </w:t>
      </w:r>
      <w:r w:rsidR="00C45E5A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FB1E72" w:rsidRPr="00F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планируемой численностью получателей.</w:t>
      </w:r>
    </w:p>
    <w:p w:rsidR="00D4464B" w:rsidRPr="00AE13BF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AE13BF">
        <w:rPr>
          <w:rFonts w:ascii="Times New Roman" w:hAnsi="Times New Roman" w:cs="Times New Roman"/>
          <w:sz w:val="28"/>
          <w:szCs w:val="28"/>
        </w:rPr>
        <w:t>8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335BA5">
        <w:rPr>
          <w:rFonts w:ascii="Times New Roman" w:hAnsi="Times New Roman" w:cs="Times New Roman"/>
          <w:sz w:val="28"/>
          <w:szCs w:val="28"/>
        </w:rPr>
        <w:t>1</w:t>
      </w:r>
      <w:r w:rsidR="003E4EF2">
        <w:rPr>
          <w:rFonts w:ascii="Times New Roman" w:hAnsi="Times New Roman" w:cs="Times New Roman"/>
          <w:sz w:val="28"/>
          <w:szCs w:val="28"/>
        </w:rPr>
        <w:t>2</w:t>
      </w:r>
      <w:r w:rsidR="00D4464B" w:rsidRPr="00AE13BF">
        <w:rPr>
          <w:rFonts w:ascii="Times New Roman" w:hAnsi="Times New Roman" w:cs="Times New Roman"/>
          <w:sz w:val="28"/>
          <w:szCs w:val="28"/>
        </w:rPr>
        <w:t>.</w:t>
      </w:r>
      <w:r w:rsidR="00D4464B">
        <w:t xml:space="preserve"> </w:t>
      </w:r>
      <w:r w:rsidR="00D4464B" w:rsidRPr="00AE13BF">
        <w:rPr>
          <w:rFonts w:ascii="Times New Roman" w:hAnsi="Times New Roman" w:cs="Times New Roman"/>
          <w:sz w:val="28"/>
          <w:szCs w:val="28"/>
        </w:rPr>
        <w:t>Объем бюджетных ассигнований на обслуживание муниципального долга, предоставление муниципальных гарантий рассчитывается плановым методом на основе принципа гарантированного обеспечения в полном объеме обязательств, установленных муниципальными правовыми актами органов местного самоуправления, в соответствии с заключенными и (или) планируемыми к заключению договорами (соглашениями) с учетом рыночной стоимости привлечения заемных средств, определяемой на основании открытых данных об аукционах, размещаемых на электронных торговых площадках.</w:t>
      </w:r>
    </w:p>
    <w:p w:rsidR="00D4464B" w:rsidRPr="00DB6797" w:rsidRDefault="00364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758" w:rsidRPr="00DB6797">
        <w:rPr>
          <w:rFonts w:ascii="Times New Roman" w:hAnsi="Times New Roman" w:cs="Times New Roman"/>
          <w:sz w:val="28"/>
          <w:szCs w:val="28"/>
        </w:rPr>
        <w:t>8</w:t>
      </w:r>
      <w:r w:rsidR="00D4464B" w:rsidRPr="00DB6797">
        <w:rPr>
          <w:rFonts w:ascii="Times New Roman" w:hAnsi="Times New Roman" w:cs="Times New Roman"/>
          <w:sz w:val="28"/>
          <w:szCs w:val="28"/>
        </w:rPr>
        <w:t>.1</w:t>
      </w:r>
      <w:r w:rsidR="003E4EF2">
        <w:rPr>
          <w:rFonts w:ascii="Times New Roman" w:hAnsi="Times New Roman" w:cs="Times New Roman"/>
          <w:sz w:val="28"/>
          <w:szCs w:val="28"/>
        </w:rPr>
        <w:t>3</w:t>
      </w:r>
      <w:r w:rsidR="00D4464B" w:rsidRPr="00DB6797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иные расходные обязательства осуществляется нормативным, плановым, сметным методами, исходя из экономического содержания расходов с учетом необходимости их оптимизации и динамики исполнения за ряд лет.</w:t>
      </w:r>
    </w:p>
    <w:p w:rsidR="000F46B8" w:rsidRPr="00DE79F8" w:rsidRDefault="00DD1074" w:rsidP="000F46B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4.</w:t>
      </w:r>
      <w:r w:rsidR="00B32668">
        <w:rPr>
          <w:rFonts w:eastAsia="Calibri"/>
          <w:sz w:val="27"/>
          <w:szCs w:val="27"/>
          <w:lang w:eastAsia="en-US"/>
        </w:rPr>
        <w:t>9</w:t>
      </w:r>
      <w:r w:rsidR="000F46B8">
        <w:rPr>
          <w:rFonts w:eastAsia="Calibri"/>
          <w:sz w:val="27"/>
          <w:szCs w:val="27"/>
          <w:lang w:eastAsia="en-US"/>
        </w:rPr>
        <w:t>.</w:t>
      </w:r>
      <w:r w:rsidR="000F46B8" w:rsidRPr="00A663FE">
        <w:rPr>
          <w:rFonts w:eastAsia="Calibri"/>
          <w:sz w:val="27"/>
          <w:szCs w:val="27"/>
          <w:lang w:eastAsia="en-US"/>
        </w:rPr>
        <w:t>Планирование бюджетных ассигнований на финансирование действующих и принимаемых обязательств по реализации переданных полномочий муниципального образования Сургутский район осуществляется в пределах планируемых поступлений из бюджета Сургутского района в очередном финансовом году и плановом периоде, предусмотренных решением Думы Сургутского района о бюджете Сургутского района, соглашениями муниципального образования Сургутский район с муниципальным образованием городское поселение Лянтор.</w:t>
      </w:r>
    </w:p>
    <w:p w:rsidR="009E347F" w:rsidRPr="00F20A04" w:rsidRDefault="00DD1074" w:rsidP="00F20A04">
      <w:pPr>
        <w:ind w:firstLine="709"/>
        <w:jc w:val="both"/>
        <w:rPr>
          <w:rFonts w:eastAsia="Calibri"/>
          <w:sz w:val="27"/>
          <w:szCs w:val="27"/>
          <w:lang w:eastAsia="en-US"/>
        </w:rPr>
        <w:sectPr w:rsidR="009E347F" w:rsidRPr="00F20A04" w:rsidSect="00E37ACB">
          <w:pgSz w:w="11905" w:h="16838"/>
          <w:pgMar w:top="567" w:right="567" w:bottom="567" w:left="851" w:header="0" w:footer="0" w:gutter="0"/>
          <w:cols w:space="720"/>
        </w:sectPr>
      </w:pPr>
      <w:r>
        <w:rPr>
          <w:rFonts w:eastAsia="Calibri"/>
          <w:sz w:val="27"/>
          <w:szCs w:val="27"/>
          <w:lang w:eastAsia="en-US"/>
        </w:rPr>
        <w:t>4.</w:t>
      </w:r>
      <w:r w:rsidR="000F46B8">
        <w:rPr>
          <w:rFonts w:eastAsia="Calibri"/>
          <w:sz w:val="27"/>
          <w:szCs w:val="27"/>
          <w:lang w:eastAsia="en-US"/>
        </w:rPr>
        <w:t>1</w:t>
      </w:r>
      <w:r w:rsidR="00B32668">
        <w:rPr>
          <w:rFonts w:eastAsia="Calibri"/>
          <w:sz w:val="27"/>
          <w:szCs w:val="27"/>
          <w:lang w:eastAsia="en-US"/>
        </w:rPr>
        <w:t>0</w:t>
      </w:r>
      <w:r w:rsidR="000F46B8">
        <w:rPr>
          <w:rFonts w:eastAsia="Calibri"/>
          <w:sz w:val="27"/>
          <w:szCs w:val="27"/>
          <w:lang w:eastAsia="en-US"/>
        </w:rPr>
        <w:t>.</w:t>
      </w:r>
      <w:r w:rsidR="000F46B8" w:rsidRPr="00DE79F8">
        <w:rPr>
          <w:rFonts w:eastAsia="Calibri"/>
          <w:sz w:val="27"/>
          <w:szCs w:val="27"/>
          <w:lang w:eastAsia="en-US"/>
        </w:rPr>
        <w:t>Планирование бюджетных ассигнований, частично или полностью ф</w:t>
      </w:r>
      <w:r w:rsidR="000F46B8">
        <w:rPr>
          <w:rFonts w:eastAsia="Calibri"/>
          <w:sz w:val="27"/>
          <w:szCs w:val="27"/>
          <w:lang w:eastAsia="en-US"/>
        </w:rPr>
        <w:t xml:space="preserve">ормируемых за счет поступления </w:t>
      </w:r>
      <w:r w:rsidR="000F46B8" w:rsidRPr="00DE79F8">
        <w:rPr>
          <w:rFonts w:eastAsia="Calibri"/>
          <w:sz w:val="27"/>
          <w:szCs w:val="27"/>
          <w:lang w:eastAsia="en-US"/>
        </w:rPr>
        <w:t xml:space="preserve">иных межбюджетных трансфертов из бюджета Сургутского района осуществляется в пределах </w:t>
      </w:r>
      <w:r w:rsidR="000F46B8">
        <w:rPr>
          <w:rFonts w:eastAsia="Calibri"/>
          <w:sz w:val="27"/>
          <w:szCs w:val="27"/>
          <w:lang w:eastAsia="en-US"/>
        </w:rPr>
        <w:t xml:space="preserve">планируемых </w:t>
      </w:r>
      <w:r w:rsidR="000F46B8" w:rsidRPr="00DE79F8">
        <w:rPr>
          <w:rFonts w:eastAsia="Calibri"/>
          <w:sz w:val="27"/>
          <w:szCs w:val="27"/>
          <w:lang w:eastAsia="en-US"/>
        </w:rPr>
        <w:t>поступлени</w:t>
      </w:r>
      <w:r w:rsidR="000F46B8">
        <w:rPr>
          <w:rFonts w:eastAsia="Calibri"/>
          <w:sz w:val="27"/>
          <w:szCs w:val="27"/>
          <w:lang w:eastAsia="en-US"/>
        </w:rPr>
        <w:t>й</w:t>
      </w:r>
      <w:r w:rsidR="000F46B8" w:rsidRPr="00DE79F8">
        <w:rPr>
          <w:rFonts w:eastAsia="Calibri"/>
          <w:sz w:val="27"/>
          <w:szCs w:val="27"/>
          <w:lang w:eastAsia="en-US"/>
        </w:rPr>
        <w:t xml:space="preserve"> иных межбюджетных трансфертов из бюджета Сургутского района в очередном финансовом году и плановом периоде и планируемого софинансирования соответствующих расходов из бюджета поселения в объеме, не менее минимального уровня – если требование к минимальному уровню софинансирования установлено условиями предоставления и</w:t>
      </w:r>
      <w:r w:rsidR="00F20A04">
        <w:rPr>
          <w:rFonts w:eastAsia="Calibri"/>
          <w:sz w:val="27"/>
          <w:szCs w:val="27"/>
          <w:lang w:eastAsia="en-US"/>
        </w:rPr>
        <w:t xml:space="preserve">ных межбюджетных трансфертов.  </w:t>
      </w:r>
    </w:p>
    <w:p w:rsidR="000F46B8" w:rsidRPr="00523908" w:rsidRDefault="000F46B8" w:rsidP="000F4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6B8" w:rsidRDefault="000F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6" w:rsidRPr="00934E04" w:rsidRDefault="00AB0336" w:rsidP="003C4FA5">
      <w:pPr>
        <w:pStyle w:val="ConsPlusNormal"/>
        <w:ind w:firstLine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4219">
        <w:rPr>
          <w:rFonts w:ascii="Times New Roman" w:hAnsi="Times New Roman" w:cs="Times New Roman"/>
          <w:sz w:val="24"/>
          <w:szCs w:val="24"/>
        </w:rPr>
        <w:t>1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Лянтор на </w:t>
      </w:r>
      <w:r w:rsidR="00E53B11">
        <w:rPr>
          <w:rFonts w:ascii="Times New Roman" w:hAnsi="Times New Roman" w:cs="Times New Roman"/>
          <w:b w:val="0"/>
          <w:sz w:val="24"/>
          <w:szCs w:val="24"/>
        </w:rPr>
        <w:t>очередной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AB0336" w:rsidRPr="006679B5" w:rsidRDefault="00AB0336" w:rsidP="003C4FA5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AB0336" w:rsidRPr="00934E04" w:rsidRDefault="00AB0336" w:rsidP="00AB03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336" w:rsidRPr="00934E04" w:rsidRDefault="00AB0336" w:rsidP="00AB0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36" w:rsidRPr="00AB0336" w:rsidRDefault="00AB0336" w:rsidP="00AB0336">
      <w:pPr>
        <w:pStyle w:val="ConsPlusNonformat"/>
        <w:jc w:val="both"/>
        <w:rPr>
          <w:rFonts w:ascii="Times New Roman" w:hAnsi="Times New Roman" w:cs="Times New Roman"/>
        </w:rPr>
      </w:pPr>
    </w:p>
    <w:p w:rsidR="00AB0336" w:rsidRPr="00122F80" w:rsidRDefault="00AB0336" w:rsidP="00AB03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Распределение предельного объема бюджетных ассигнований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 муниципальным программам и непрограммным направлениям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деятельности на _________ годы</w:t>
      </w:r>
    </w:p>
    <w:p w:rsidR="00E3046B" w:rsidRPr="00934E04" w:rsidRDefault="00E3046B" w:rsidP="00E304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от "____" _________________ 20___ г.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46B" w:rsidRPr="00934E04" w:rsidRDefault="00E3046B" w:rsidP="00E304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E3046B" w:rsidRPr="00934E04" w:rsidRDefault="00E3046B" w:rsidP="00E3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560"/>
        <w:gridCol w:w="1983"/>
        <w:gridCol w:w="1985"/>
      </w:tblGrid>
      <w:tr w:rsidR="00E3046B" w:rsidRPr="00AB0336" w:rsidTr="006621D8">
        <w:trPr>
          <w:trHeight w:val="253"/>
        </w:trPr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103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</w:p>
        </w:tc>
        <w:tc>
          <w:tcPr>
            <w:tcW w:w="1983" w:type="dxa"/>
            <w:vMerge w:val="restart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Первый год планового периода </w:t>
            </w:r>
          </w:p>
        </w:tc>
        <w:tc>
          <w:tcPr>
            <w:tcW w:w="1985" w:type="dxa"/>
            <w:vMerge w:val="restart"/>
          </w:tcPr>
          <w:p w:rsidR="00E3046B" w:rsidRPr="00AB0336" w:rsidRDefault="00E3046B" w:rsidP="006621D8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 xml:space="preserve">Второй год планового периода </w:t>
            </w:r>
          </w:p>
        </w:tc>
      </w:tr>
      <w:tr w:rsidR="00E3046B" w:rsidRPr="00AB0336" w:rsidTr="006621D8">
        <w:trPr>
          <w:trHeight w:val="253"/>
        </w:trPr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</w:tr>
      <w:tr w:rsidR="00E3046B" w:rsidRPr="00AB0336" w:rsidTr="006621D8">
        <w:trPr>
          <w:trHeight w:val="230"/>
        </w:trPr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расходов на муниципальные программы, 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основного мероприятия программы (подпрограммы)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E3046B" w:rsidRPr="005304C3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4C3">
              <w:rPr>
                <w:rFonts w:ascii="Times New Roman" w:hAnsi="Times New Roman" w:cs="Times New Roman"/>
                <w:sz w:val="20"/>
              </w:rPr>
              <w:t xml:space="preserve">Наименование вида </w:t>
            </w:r>
            <w:r w:rsidR="0068483D" w:rsidRPr="0068483D">
              <w:rPr>
                <w:rFonts w:ascii="Times New Roman" w:hAnsi="Times New Roman" w:cs="Times New Roman"/>
                <w:sz w:val="20"/>
              </w:rPr>
              <w:t>товаров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304C3">
              <w:rPr>
                <w:rFonts w:ascii="Times New Roman" w:hAnsi="Times New Roman" w:cs="Times New Roman"/>
                <w:sz w:val="20"/>
              </w:rPr>
              <w:t>работ, услуг</w:t>
            </w:r>
          </w:p>
          <w:p w:rsidR="00E3046B" w:rsidRPr="00477F64" w:rsidRDefault="00E3046B" w:rsidP="006621D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Итого по непрограммным направлениям деятельности, 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 w:val="restart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E3046B" w:rsidRPr="005304C3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4C3">
              <w:rPr>
                <w:rFonts w:ascii="Times New Roman" w:hAnsi="Times New Roman" w:cs="Times New Roman"/>
                <w:sz w:val="20"/>
              </w:rPr>
              <w:t>Наименование вида</w:t>
            </w:r>
            <w:r w:rsidR="0068483D">
              <w:rPr>
                <w:rFonts w:ascii="Times New Roman" w:hAnsi="Times New Roman" w:cs="Times New Roman"/>
                <w:sz w:val="20"/>
              </w:rPr>
              <w:t xml:space="preserve"> товаров,</w:t>
            </w:r>
            <w:r w:rsidRPr="005304C3">
              <w:rPr>
                <w:rFonts w:ascii="Times New Roman" w:hAnsi="Times New Roman" w:cs="Times New Roman"/>
                <w:sz w:val="20"/>
              </w:rPr>
              <w:t xml:space="preserve"> работ, услуг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3046B" w:rsidRPr="00AB0336" w:rsidRDefault="00E3046B" w:rsidP="006621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типу расходных обязательств, всего: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действующие обязательства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принимаемые обязательства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Расходы по источникам финансирования, всего: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средства местного бюджета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субвенции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субсидии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46B" w:rsidRPr="00AB0336" w:rsidTr="006621D8">
        <w:tc>
          <w:tcPr>
            <w:tcW w:w="426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336">
              <w:rPr>
                <w:rFonts w:ascii="Times New Roman" w:hAnsi="Times New Roman" w:cs="Times New Roman"/>
                <w:sz w:val="20"/>
              </w:rPr>
              <w:t>- иные виды межбюджетных трансфертов</w:t>
            </w:r>
          </w:p>
        </w:tc>
        <w:tc>
          <w:tcPr>
            <w:tcW w:w="1560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3046B" w:rsidRPr="00AB0336" w:rsidRDefault="00E3046B" w:rsidP="00662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</w:t>
      </w:r>
    </w:p>
    <w:p w:rsidR="00E3046B" w:rsidRDefault="00E3046B" w:rsidP="00E3046B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Руководитель структурного подразделения Администрации /</w:t>
      </w:r>
    </w:p>
    <w:p w:rsidR="00E3046B" w:rsidRPr="00AB0336" w:rsidRDefault="00E3046B" w:rsidP="00E3046B">
      <w:pPr>
        <w:pStyle w:val="ConsPlusNonformat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казенного учреждения__________________ ___________________________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B0336">
        <w:rPr>
          <w:rFonts w:ascii="Times New Roman" w:hAnsi="Times New Roman" w:cs="Times New Roman"/>
        </w:rPr>
        <w:t xml:space="preserve">   (подпись)            (расшифровка подписи)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Исполнитель _____________ _________ _______________________ ___________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                               (должность)  (подпись)  (расшифровка подписи)   (телефон)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  <w:r w:rsidRPr="00AB0336">
        <w:rPr>
          <w:rFonts w:ascii="Times New Roman" w:hAnsi="Times New Roman" w:cs="Times New Roman"/>
        </w:rPr>
        <w:t xml:space="preserve">    "_____" ___________________ 20___ г.</w:t>
      </w:r>
    </w:p>
    <w:p w:rsidR="00E3046B" w:rsidRPr="00AB0336" w:rsidRDefault="00E3046B" w:rsidP="00E3046B">
      <w:pPr>
        <w:pStyle w:val="ConsPlusNonformat"/>
        <w:jc w:val="both"/>
        <w:rPr>
          <w:rFonts w:ascii="Times New Roman" w:hAnsi="Times New Roman" w:cs="Times New Roman"/>
        </w:rPr>
      </w:pPr>
    </w:p>
    <w:p w:rsidR="00E3046B" w:rsidRPr="00122F80" w:rsidRDefault="00E3046B" w:rsidP="00E30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046B" w:rsidRDefault="00E3046B" w:rsidP="00E3046B">
      <w:pPr>
        <w:sectPr w:rsidR="00E3046B" w:rsidSect="00AB0336">
          <w:pgSz w:w="11905" w:h="16838"/>
          <w:pgMar w:top="1134" w:right="567" w:bottom="1134" w:left="567" w:header="0" w:footer="0" w:gutter="0"/>
          <w:cols w:space="720"/>
        </w:sectPr>
      </w:pPr>
    </w:p>
    <w:p w:rsidR="00335BA5" w:rsidRPr="00934E04" w:rsidRDefault="004D0872" w:rsidP="00394054">
      <w:pPr>
        <w:tabs>
          <w:tab w:val="left" w:pos="1248"/>
        </w:tabs>
      </w:pPr>
      <w:r>
        <w:tab/>
      </w:r>
      <w:r w:rsidR="00394054">
        <w:t xml:space="preserve">                                                                                                                                                     </w:t>
      </w:r>
      <w:r w:rsidR="00335BA5" w:rsidRPr="00934E04">
        <w:t xml:space="preserve">Приложение </w:t>
      </w:r>
      <w:r w:rsidR="006E6A00">
        <w:t>2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Лянтор на </w:t>
      </w:r>
      <w:r w:rsidR="00D752E8">
        <w:rPr>
          <w:rFonts w:ascii="Times New Roman" w:hAnsi="Times New Roman" w:cs="Times New Roman"/>
          <w:b w:val="0"/>
          <w:sz w:val="24"/>
          <w:szCs w:val="24"/>
        </w:rPr>
        <w:t>очередной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335BA5" w:rsidRDefault="00335BA5" w:rsidP="00335BA5">
      <w:pPr>
        <w:pStyle w:val="ConsPlusNormal"/>
        <w:jc w:val="both"/>
      </w:pP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17347"/>
      <w:bookmarkEnd w:id="8"/>
      <w:r w:rsidRPr="0048698D">
        <w:rPr>
          <w:rFonts w:ascii="Times New Roman" w:hAnsi="Times New Roman" w:cs="Times New Roman"/>
          <w:szCs w:val="22"/>
        </w:rPr>
        <w:t>Информация о планируемом экономическом содержании расходов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подведомственных муниципальных бюджетных учреждений за счет субсидии на финансовое обеспечение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выполнения муниципального задания на оказание</w:t>
      </w:r>
      <w:r w:rsidR="00122F80">
        <w:rPr>
          <w:rFonts w:ascii="Times New Roman" w:hAnsi="Times New Roman" w:cs="Times New Roman"/>
          <w:szCs w:val="22"/>
        </w:rPr>
        <w:t xml:space="preserve"> </w:t>
      </w:r>
      <w:r w:rsidRPr="0048698D">
        <w:rPr>
          <w:rFonts w:ascii="Times New Roman" w:hAnsi="Times New Roman" w:cs="Times New Roman"/>
          <w:szCs w:val="22"/>
        </w:rPr>
        <w:t>муниципальных услуг (выполнение работ) исходя из расчета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нормативных затрат и субсидий на иные цели</w:t>
      </w:r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 xml:space="preserve">на ________ годы </w:t>
      </w:r>
      <w:hyperlink w:anchor="P17628" w:history="1">
        <w:r w:rsidRPr="0048698D">
          <w:rPr>
            <w:rFonts w:ascii="Times New Roman" w:hAnsi="Times New Roman" w:cs="Times New Roman"/>
            <w:color w:val="0000FF"/>
            <w:szCs w:val="22"/>
          </w:rPr>
          <w:t>&lt;*&gt;</w:t>
        </w:r>
      </w:hyperlink>
    </w:p>
    <w:p w:rsidR="00335BA5" w:rsidRPr="0048698D" w:rsidRDefault="00335BA5" w:rsidP="00335BA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от "____" _________________ 20___ г.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5BA5" w:rsidRPr="0048698D" w:rsidRDefault="00335BA5" w:rsidP="00335B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8698D">
        <w:rPr>
          <w:rFonts w:ascii="Times New Roman" w:hAnsi="Times New Roman" w:cs="Times New Roman"/>
          <w:szCs w:val="22"/>
        </w:rPr>
        <w:t>Единица измерения: руб.</w:t>
      </w:r>
    </w:p>
    <w:p w:rsidR="00335BA5" w:rsidRPr="0048698D" w:rsidRDefault="00335BA5" w:rsidP="00335BA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1559"/>
        <w:gridCol w:w="1134"/>
        <w:gridCol w:w="709"/>
        <w:gridCol w:w="1701"/>
        <w:gridCol w:w="1134"/>
        <w:gridCol w:w="907"/>
        <w:gridCol w:w="1587"/>
        <w:gridCol w:w="844"/>
        <w:gridCol w:w="907"/>
        <w:gridCol w:w="1531"/>
        <w:gridCol w:w="964"/>
      </w:tblGrid>
      <w:tr w:rsidR="00B02B92" w:rsidRPr="0048698D" w:rsidTr="00B02B92">
        <w:tc>
          <w:tcPr>
            <w:tcW w:w="2127" w:type="dxa"/>
            <w:vMerge w:val="restart"/>
          </w:tcPr>
          <w:p w:rsidR="00B02B92" w:rsidRPr="0048698D" w:rsidRDefault="00B02B92" w:rsidP="006679B5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Направление расходов</w:t>
            </w:r>
          </w:p>
        </w:tc>
        <w:tc>
          <w:tcPr>
            <w:tcW w:w="3401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Текущий год</w:t>
            </w:r>
          </w:p>
        </w:tc>
        <w:tc>
          <w:tcPr>
            <w:tcW w:w="3544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Очередной год</w:t>
            </w:r>
          </w:p>
        </w:tc>
        <w:tc>
          <w:tcPr>
            <w:tcW w:w="3338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402" w:type="dxa"/>
            <w:gridSpan w:val="3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693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83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31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495" w:type="dxa"/>
            <w:gridSpan w:val="2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02B92" w:rsidRPr="0048698D" w:rsidTr="00B02B92">
        <w:tc>
          <w:tcPr>
            <w:tcW w:w="2127" w:type="dxa"/>
            <w:vMerge/>
          </w:tcPr>
          <w:p w:rsidR="00B02B92" w:rsidRPr="0048698D" w:rsidRDefault="00B02B92" w:rsidP="006679B5"/>
        </w:tc>
        <w:tc>
          <w:tcPr>
            <w:tcW w:w="708" w:type="dxa"/>
            <w:vMerge/>
          </w:tcPr>
          <w:p w:rsidR="00B02B92" w:rsidRPr="0048698D" w:rsidRDefault="00B02B92" w:rsidP="006679B5"/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709" w:type="dxa"/>
            <w:vMerge/>
          </w:tcPr>
          <w:p w:rsidR="00B02B92" w:rsidRPr="0048698D" w:rsidRDefault="00B02B92" w:rsidP="006679B5"/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907" w:type="dxa"/>
            <w:vMerge/>
          </w:tcPr>
          <w:p w:rsidR="00B02B92" w:rsidRPr="0048698D" w:rsidRDefault="00B02B92" w:rsidP="006679B5"/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Всего безвозмездные перечисления государственным и муниципальным организациям, в том числе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Заработная плата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выплаты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Транспортные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Коммунальные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работы, услуги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B92" w:rsidRPr="0048698D" w:rsidTr="00B02B92">
        <w:tc>
          <w:tcPr>
            <w:tcW w:w="212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698D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02B92" w:rsidRPr="0048698D" w:rsidRDefault="00B02B92" w:rsidP="006679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Руководитель _________ _____________________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698D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(подпись) (расшифровка подписи)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02B9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8698D">
        <w:rPr>
          <w:rFonts w:ascii="Times New Roman" w:hAnsi="Times New Roman" w:cs="Times New Roman"/>
          <w:sz w:val="22"/>
          <w:szCs w:val="22"/>
        </w:rPr>
        <w:t xml:space="preserve"> (должность) (подпись) (расшифровка подписи) (телефон)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"_____" ____________________ 20___ г.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7628"/>
      <w:bookmarkEnd w:id="9"/>
      <w:r w:rsidRPr="0048698D">
        <w:rPr>
          <w:rFonts w:ascii="Times New Roman" w:hAnsi="Times New Roman" w:cs="Times New Roman"/>
          <w:sz w:val="22"/>
          <w:szCs w:val="22"/>
        </w:rPr>
        <w:t xml:space="preserve">    Примечание:   &lt;*&gt;   информация  предоставляется  отдельно  по  окружным</w:t>
      </w:r>
      <w:r w:rsidR="00122F80">
        <w:rPr>
          <w:rFonts w:ascii="Times New Roman" w:hAnsi="Times New Roman" w:cs="Times New Roman"/>
          <w:sz w:val="22"/>
          <w:szCs w:val="22"/>
        </w:rPr>
        <w:t xml:space="preserve"> (районным)</w:t>
      </w:r>
    </w:p>
    <w:p w:rsidR="00335BA5" w:rsidRPr="0048698D" w:rsidRDefault="00335BA5" w:rsidP="00335B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698D">
        <w:rPr>
          <w:rFonts w:ascii="Times New Roman" w:hAnsi="Times New Roman" w:cs="Times New Roman"/>
          <w:sz w:val="22"/>
          <w:szCs w:val="22"/>
        </w:rPr>
        <w:t>средствам и средствам местного бюджета.</w:t>
      </w:r>
    </w:p>
    <w:p w:rsidR="00335BA5" w:rsidRDefault="00335BA5" w:rsidP="00335BA5">
      <w:pPr>
        <w:pStyle w:val="ConsPlusNormal"/>
        <w:jc w:val="both"/>
      </w:pPr>
    </w:p>
    <w:p w:rsidR="003C0351" w:rsidRDefault="003C0351" w:rsidP="00335BA5">
      <w:pPr>
        <w:pStyle w:val="ConsPlusNormal"/>
        <w:jc w:val="both"/>
        <w:sectPr w:rsidR="003C0351" w:rsidSect="006679B5">
          <w:pgSz w:w="16838" w:h="11906" w:orient="landscape"/>
          <w:pgMar w:top="567" w:right="680" w:bottom="567" w:left="709" w:header="709" w:footer="709" w:gutter="0"/>
          <w:cols w:space="708"/>
          <w:docGrid w:linePitch="360"/>
        </w:sectPr>
      </w:pPr>
    </w:p>
    <w:p w:rsidR="00335BA5" w:rsidRPr="00934E04" w:rsidRDefault="00335BA5" w:rsidP="00901F61">
      <w:pPr>
        <w:pStyle w:val="ConsPlusNormal"/>
        <w:ind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A00">
        <w:rPr>
          <w:rFonts w:ascii="Times New Roman" w:hAnsi="Times New Roman" w:cs="Times New Roman"/>
          <w:sz w:val="24"/>
          <w:szCs w:val="24"/>
        </w:rPr>
        <w:t>3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Лянтор на </w:t>
      </w:r>
      <w:r w:rsidR="00D752E8">
        <w:rPr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год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</w:t>
      </w:r>
    </w:p>
    <w:p w:rsidR="00335BA5" w:rsidRDefault="00335BA5" w:rsidP="00335BA5">
      <w:pPr>
        <w:ind w:firstLine="284"/>
        <w:jc w:val="center"/>
        <w:rPr>
          <w:rFonts w:eastAsia="Calibri"/>
          <w:lang w:eastAsia="en-US"/>
        </w:rPr>
      </w:pPr>
    </w:p>
    <w:p w:rsidR="00335BA5" w:rsidRPr="00BB1240" w:rsidRDefault="003C48DB" w:rsidP="00335BA5">
      <w:pPr>
        <w:ind w:firstLine="284"/>
        <w:jc w:val="center"/>
        <w:rPr>
          <w:rFonts w:eastAsia="Calibri"/>
          <w:color w:val="FF0000"/>
          <w:lang w:eastAsia="en-US"/>
        </w:rPr>
      </w:pPr>
      <w:r>
        <w:rPr>
          <w:sz w:val="28"/>
          <w:szCs w:val="28"/>
        </w:rPr>
        <w:t>Сводная информация потребности в бюджетных ассигнованиях на исполнение действующих и принимаемых расходных обязательствах на очередной год и на плановый период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2. Правовые основания возникновения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  <w:r w:rsidRPr="004A4084">
        <w:rPr>
          <w:rFonts w:eastAsia="Calibri"/>
          <w:lang w:eastAsia="en-US"/>
        </w:rPr>
        <w:t>Объем бюджетных ассигнований на исполнение действующих и принимаемых расходных обязательств.</w:t>
      </w:r>
    </w:p>
    <w:p w:rsidR="00335BA5" w:rsidRPr="004A4084" w:rsidRDefault="00335BA5" w:rsidP="00335BA5">
      <w:pPr>
        <w:rPr>
          <w:rFonts w:eastAsia="Calibri"/>
          <w:lang w:eastAsia="en-US"/>
        </w:rPr>
      </w:pPr>
    </w:p>
    <w:tbl>
      <w:tblPr>
        <w:tblW w:w="52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49"/>
        <w:gridCol w:w="381"/>
        <w:gridCol w:w="469"/>
        <w:gridCol w:w="508"/>
        <w:gridCol w:w="482"/>
        <w:gridCol w:w="577"/>
        <w:gridCol w:w="339"/>
        <w:gridCol w:w="381"/>
        <w:gridCol w:w="561"/>
        <w:gridCol w:w="622"/>
        <w:gridCol w:w="469"/>
        <w:gridCol w:w="577"/>
        <w:gridCol w:w="844"/>
        <w:gridCol w:w="701"/>
        <w:gridCol w:w="740"/>
        <w:gridCol w:w="844"/>
        <w:gridCol w:w="616"/>
        <w:gridCol w:w="691"/>
        <w:gridCol w:w="655"/>
        <w:gridCol w:w="675"/>
        <w:gridCol w:w="635"/>
        <w:gridCol w:w="606"/>
        <w:gridCol w:w="912"/>
        <w:gridCol w:w="847"/>
        <w:gridCol w:w="841"/>
      </w:tblGrid>
      <w:tr w:rsidR="006D0B70" w:rsidRPr="004A4084" w:rsidTr="006D0B70">
        <w:tc>
          <w:tcPr>
            <w:tcW w:w="298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Вопрос местного значения (полномочия по решению вопросов местного значения)</w:t>
            </w:r>
          </w:p>
        </w:tc>
        <w:tc>
          <w:tcPr>
            <w:tcW w:w="524" w:type="pct"/>
            <w:gridSpan w:val="4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Основной нормативно-правовой акт</w:t>
            </w:r>
          </w:p>
        </w:tc>
        <w:tc>
          <w:tcPr>
            <w:tcW w:w="148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584" w:type="pct"/>
            <w:gridSpan w:val="4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Дополнительные нормативно-правовые акты</w:t>
            </w:r>
          </w:p>
        </w:tc>
        <w:tc>
          <w:tcPr>
            <w:tcW w:w="14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 вступления</w:t>
            </w:r>
          </w:p>
        </w:tc>
        <w:tc>
          <w:tcPr>
            <w:tcW w:w="17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Срок действия</w:t>
            </w:r>
          </w:p>
        </w:tc>
        <w:tc>
          <w:tcPr>
            <w:tcW w:w="1562" w:type="pct"/>
            <w:gridSpan w:val="7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действующих расходных обязательств</w:t>
            </w:r>
          </w:p>
        </w:tc>
        <w:tc>
          <w:tcPr>
            <w:tcW w:w="588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бюджетных ассигнований на исполнение принимаемых расходных обязательств</w:t>
            </w:r>
          </w:p>
        </w:tc>
        <w:tc>
          <w:tcPr>
            <w:tcW w:w="798" w:type="pct"/>
            <w:gridSpan w:val="3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Примечание</w:t>
            </w:r>
          </w:p>
        </w:tc>
      </w:tr>
      <w:tr w:rsidR="006D0B70" w:rsidRPr="004A4084" w:rsidTr="006D0B70">
        <w:tc>
          <w:tcPr>
            <w:tcW w:w="298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1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4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56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48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вид</w:t>
            </w:r>
          </w:p>
        </w:tc>
        <w:tc>
          <w:tcPr>
            <w:tcW w:w="11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172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90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44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</w:t>
            </w:r>
          </w:p>
        </w:tc>
        <w:tc>
          <w:tcPr>
            <w:tcW w:w="660" w:type="pct"/>
            <w:gridSpan w:val="3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200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07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195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Первый год планового периода (руб.)</w:t>
            </w:r>
          </w:p>
        </w:tc>
        <w:tc>
          <w:tcPr>
            <w:tcW w:w="185" w:type="pct"/>
            <w:vMerge w:val="restart"/>
            <w:shd w:val="clear" w:color="auto" w:fill="auto"/>
            <w:vAlign w:val="bottom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  <w:tc>
          <w:tcPr>
            <w:tcW w:w="280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Очередной год (руб.)</w:t>
            </w:r>
          </w:p>
        </w:tc>
        <w:tc>
          <w:tcPr>
            <w:tcW w:w="260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год планового периода (руб.)</w:t>
            </w:r>
          </w:p>
        </w:tc>
        <w:tc>
          <w:tcPr>
            <w:tcW w:w="259" w:type="pct"/>
            <w:vMerge w:val="restart"/>
          </w:tcPr>
          <w:p w:rsidR="006D0B70" w:rsidRPr="004A4084" w:rsidRDefault="006D0B70" w:rsidP="006E6A00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Второй год планового периода (руб.)</w:t>
            </w:r>
          </w:p>
        </w:tc>
      </w:tr>
      <w:tr w:rsidR="006D0B70" w:rsidRPr="004A4084" w:rsidTr="006D0B70">
        <w:trPr>
          <w:trHeight w:val="1208"/>
        </w:trPr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объем бюджетного ассигнования, утвержденный решением о бюджете в предыдущем плановом периоде (руб.)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изменения действующих (+,-), руб.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A4084">
              <w:rPr>
                <w:rFonts w:eastAsia="Calibri"/>
                <w:sz w:val="12"/>
                <w:szCs w:val="12"/>
                <w:lang w:eastAsia="en-US"/>
              </w:rPr>
              <w:t>действующие (руб.)</w:t>
            </w:r>
          </w:p>
        </w:tc>
        <w:tc>
          <w:tcPr>
            <w:tcW w:w="20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  <w:vAlign w:val="bottom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6D0B70" w:rsidRPr="004A4084" w:rsidTr="006D0B70">
        <w:tc>
          <w:tcPr>
            <w:tcW w:w="29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8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0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4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0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07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9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60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59" w:type="pct"/>
          </w:tcPr>
          <w:p w:rsidR="006D0B70" w:rsidRPr="004A4084" w:rsidRDefault="006D0B70" w:rsidP="006679B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Руководитель __________________ ___________________________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1DD5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Исполнитель _____________ _________ _______________________ ___________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1DD5">
        <w:rPr>
          <w:rFonts w:ascii="Times New Roman" w:hAnsi="Times New Roman" w:cs="Times New Roman"/>
          <w:sz w:val="24"/>
          <w:szCs w:val="24"/>
        </w:rPr>
        <w:t xml:space="preserve"> (должность)  (подпись)  (расшифровка подписи)   (телефон)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D5">
        <w:rPr>
          <w:rFonts w:ascii="Times New Roman" w:hAnsi="Times New Roman" w:cs="Times New Roman"/>
          <w:sz w:val="24"/>
          <w:szCs w:val="24"/>
        </w:rPr>
        <w:t xml:space="preserve">    "_____" ___________________ 20___ г.</w:t>
      </w:r>
    </w:p>
    <w:p w:rsidR="00C8558E" w:rsidRPr="007C1DD5" w:rsidRDefault="00C8558E" w:rsidP="00C8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BA5" w:rsidRPr="004A4084" w:rsidRDefault="00335BA5" w:rsidP="00335BA5">
      <w:pPr>
        <w:rPr>
          <w:rFonts w:eastAsia="Calibri"/>
          <w:lang w:eastAsia="en-US"/>
        </w:rPr>
      </w:pP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    Примечание:   &lt;*&gt;   указываются   причины   возникновения   принимаемых</w:t>
      </w: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>обязательств,  возможная  оптимизация действующих обязательств, в том числе</w:t>
      </w:r>
    </w:p>
    <w:p w:rsidR="00214678" w:rsidRPr="00247EE9" w:rsidRDefault="00214678" w:rsidP="00214678">
      <w:pPr>
        <w:pStyle w:val="ConsPlusNonformat"/>
        <w:jc w:val="both"/>
        <w:rPr>
          <w:rFonts w:ascii="Times New Roman" w:hAnsi="Times New Roman" w:cs="Times New Roman"/>
        </w:rPr>
      </w:pPr>
      <w:r w:rsidRPr="00247EE9">
        <w:rPr>
          <w:rFonts w:ascii="Times New Roman" w:hAnsi="Times New Roman" w:cs="Times New Roman"/>
        </w:rPr>
        <w:t xml:space="preserve">нормативное  основание  для  принимаемых обязательств в соответствии с </w:t>
      </w:r>
      <w:hyperlink r:id="rId14" w:history="1">
        <w:r w:rsidRPr="00247EE9">
          <w:rPr>
            <w:rFonts w:ascii="Times New Roman" w:hAnsi="Times New Roman" w:cs="Times New Roman"/>
            <w:color w:val="0000FF"/>
          </w:rPr>
          <w:t>п. 2</w:t>
        </w:r>
      </w:hyperlink>
    </w:p>
    <w:p w:rsidR="00335BA5" w:rsidRPr="00D207F2" w:rsidRDefault="00214678" w:rsidP="00D207F2">
      <w:pPr>
        <w:pStyle w:val="ConsPlusNonformat"/>
        <w:jc w:val="both"/>
        <w:rPr>
          <w:rFonts w:ascii="Times New Roman" w:hAnsi="Times New Roman" w:cs="Times New Roman"/>
        </w:rPr>
        <w:sectPr w:rsidR="00335BA5" w:rsidRPr="00D207F2" w:rsidSect="006679B5">
          <w:pgSz w:w="16838" w:h="11906" w:orient="landscape"/>
          <w:pgMar w:top="567" w:right="680" w:bottom="851" w:left="709" w:header="709" w:footer="709" w:gutter="0"/>
          <w:cols w:space="708"/>
          <w:docGrid w:linePitch="360"/>
        </w:sectPr>
      </w:pPr>
      <w:r w:rsidRPr="00247EE9">
        <w:rPr>
          <w:rFonts w:ascii="Times New Roman" w:hAnsi="Times New Roman" w:cs="Times New Roman"/>
        </w:rPr>
        <w:t>ст. 174.2 Бюджетного кодекса Российской Федерации.</w:t>
      </w:r>
    </w:p>
    <w:p w:rsidR="00196A2F" w:rsidRPr="00934E04" w:rsidRDefault="00D207F2" w:rsidP="00D207F2">
      <w:pPr>
        <w:pStyle w:val="ConsPlusNormal"/>
        <w:tabs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96A2F" w:rsidRPr="00934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A00">
        <w:rPr>
          <w:rFonts w:ascii="Times New Roman" w:hAnsi="Times New Roman" w:cs="Times New Roman"/>
          <w:sz w:val="24"/>
          <w:szCs w:val="24"/>
        </w:rPr>
        <w:t>4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к Порядку и методик</w:t>
      </w:r>
      <w:r w:rsidR="00C8581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планирования </w:t>
      </w:r>
    </w:p>
    <w:p w:rsidR="00901F61" w:rsidRPr="006679B5" w:rsidRDefault="00901F61" w:rsidP="00901F61">
      <w:pPr>
        <w:pStyle w:val="ConsPlusTitle"/>
        <w:ind w:firstLine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</w:p>
    <w:p w:rsidR="00901F61" w:rsidRPr="006679B5" w:rsidRDefault="00901F61" w:rsidP="00D752E8">
      <w:pPr>
        <w:pStyle w:val="ConsPlusTitle"/>
        <w:ind w:left="10206"/>
        <w:rPr>
          <w:rFonts w:ascii="Times New Roman" w:hAnsi="Times New Roman" w:cs="Times New Roman"/>
          <w:b w:val="0"/>
          <w:sz w:val="24"/>
          <w:szCs w:val="24"/>
        </w:rPr>
      </w:pP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Лянтор на </w:t>
      </w:r>
      <w:r w:rsidR="00D752E8">
        <w:rPr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Pr="006679B5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Информация о расходах на проведение текущего ремонта</w:t>
      </w:r>
    </w:p>
    <w:p w:rsidR="00196A2F" w:rsidRPr="00196A2F" w:rsidRDefault="00196A2F" w:rsidP="00196A2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объектов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собственности </w:t>
      </w:r>
    </w:p>
    <w:p w:rsidR="00196A2F" w:rsidRPr="00196A2F" w:rsidRDefault="00196A2F" w:rsidP="00196A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6A2F" w:rsidRPr="00196A2F" w:rsidRDefault="00196A2F" w:rsidP="00196A2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от "____" _________________ 20___ г.</w:t>
      </w:r>
    </w:p>
    <w:p w:rsidR="00196A2F" w:rsidRPr="00196A2F" w:rsidRDefault="00196A2F" w:rsidP="00196A2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</w:rPr>
        <w:t>Получатель бюджетных средств ________________________________________________________________________________</w:t>
      </w:r>
    </w:p>
    <w:p w:rsidR="009E347F" w:rsidRPr="00934E04" w:rsidRDefault="009E347F" w:rsidP="009E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E0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(наименование структурного подразделения Администрации/ казенного учреждения)</w:t>
      </w:r>
    </w:p>
    <w:p w:rsidR="00196A2F" w:rsidRPr="00196A2F" w:rsidRDefault="00196A2F" w:rsidP="009E3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96A2F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61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0"/>
        <w:gridCol w:w="1191"/>
        <w:gridCol w:w="1084"/>
        <w:gridCol w:w="1552"/>
        <w:gridCol w:w="719"/>
        <w:gridCol w:w="946"/>
        <w:gridCol w:w="755"/>
        <w:gridCol w:w="992"/>
        <w:gridCol w:w="709"/>
        <w:gridCol w:w="794"/>
        <w:gridCol w:w="907"/>
        <w:gridCol w:w="1084"/>
        <w:gridCol w:w="736"/>
      </w:tblGrid>
      <w:tr w:rsidR="00196A2F" w:rsidRPr="00196A2F" w:rsidTr="00196A2F">
        <w:tc>
          <w:tcPr>
            <w:tcW w:w="567" w:type="dxa"/>
            <w:vMerge w:val="restart"/>
          </w:tcPr>
          <w:p w:rsidR="00196A2F" w:rsidRPr="00196A2F" w:rsidRDefault="00196A2F" w:rsidP="006679B5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1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850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объекта</w:t>
            </w:r>
          </w:p>
        </w:tc>
        <w:tc>
          <w:tcPr>
            <w:tcW w:w="1191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капитального ремонта (реконструкции)</w:t>
            </w:r>
          </w:p>
        </w:tc>
        <w:tc>
          <w:tcPr>
            <w:tcW w:w="1084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Год проведения последнего текущего ремонта</w:t>
            </w:r>
          </w:p>
        </w:tc>
        <w:tc>
          <w:tcPr>
            <w:tcW w:w="1552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обоснование необходимости проведения текущего ремонта объекта (основание, реквизиты и наименование документа, подтверждающего необходимость проведения ремонтных работ </w:t>
            </w:r>
            <w:hyperlink w:anchor="P20601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Утвержденный бюджет на текущий финансовый год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36" w:type="dxa"/>
            <w:vMerge w:val="restart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747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03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991" w:type="dxa"/>
            <w:gridSpan w:val="2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за счет межбюджетных трансфертов из бюджетов других уровней</w:t>
            </w:r>
          </w:p>
        </w:tc>
        <w:tc>
          <w:tcPr>
            <w:tcW w:w="736" w:type="dxa"/>
            <w:vMerge/>
          </w:tcPr>
          <w:p w:rsidR="00196A2F" w:rsidRPr="00196A2F" w:rsidRDefault="00196A2F" w:rsidP="006679B5">
            <w:pPr>
              <w:rPr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Объект 1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 xml:space="preserve">Ремонт конструктивов здания </w:t>
            </w:r>
            <w:hyperlink w:anchor="P20595" w:history="1">
              <w:r w:rsidRPr="00196A2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11" w:type="dxa"/>
          </w:tcPr>
          <w:p w:rsidR="00196A2F" w:rsidRPr="00196A2F" w:rsidRDefault="00A925ED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2F" w:rsidRPr="00196A2F" w:rsidTr="00196A2F">
        <w:tc>
          <w:tcPr>
            <w:tcW w:w="56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6A2F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196A2F" w:rsidRPr="00196A2F" w:rsidRDefault="00196A2F" w:rsidP="006679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4940" w:rsidRDefault="003E4940" w:rsidP="003E494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>Руководитель __________________ ___________________________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(подпись)         (расшифровка подписи)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Исполнитель _____________ _________ _______________________ ___________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            </w:t>
      </w:r>
      <w:r w:rsidR="00CD71D6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CD71D6">
        <w:rPr>
          <w:rFonts w:eastAsiaTheme="minorHAnsi"/>
          <w:sz w:val="22"/>
          <w:szCs w:val="22"/>
          <w:lang w:eastAsia="en-US"/>
        </w:rPr>
        <w:t xml:space="preserve"> (должность)  (подпись)  (расшифровка подписи)   (телефон)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"_____" ___________________ 20___ г.</w:t>
      </w:r>
    </w:p>
    <w:p w:rsidR="003E4940" w:rsidRPr="00CD71D6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D71D6">
        <w:rPr>
          <w:rFonts w:eastAsiaTheme="minorHAnsi"/>
          <w:sz w:val="22"/>
          <w:szCs w:val="22"/>
          <w:lang w:eastAsia="en-US"/>
        </w:rPr>
        <w:t xml:space="preserve">    </w:t>
      </w:r>
      <w:r w:rsidRPr="00A925ED">
        <w:rPr>
          <w:rFonts w:eastAsiaTheme="minorHAnsi"/>
          <w:sz w:val="22"/>
          <w:szCs w:val="22"/>
          <w:lang w:eastAsia="en-US"/>
        </w:rPr>
        <w:t>Примечание: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 xml:space="preserve">    &lt;*&gt; в наименовании вида работ в скобках также указывается</w:t>
      </w:r>
      <w:r w:rsidR="009E347F" w:rsidRPr="00A925ED">
        <w:rPr>
          <w:rFonts w:eastAsiaTheme="minorHAnsi"/>
          <w:sz w:val="22"/>
          <w:szCs w:val="22"/>
          <w:lang w:eastAsia="en-US"/>
        </w:rPr>
        <w:t xml:space="preserve"> </w:t>
      </w:r>
      <w:r w:rsidRPr="00A925ED">
        <w:rPr>
          <w:rFonts w:eastAsiaTheme="minorHAnsi"/>
          <w:sz w:val="22"/>
          <w:szCs w:val="22"/>
          <w:lang w:eastAsia="en-US"/>
        </w:rPr>
        <w:t>детализация  работ  (например:  текущий  ремонт  кровли, фасада, пищеблока,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>установка  оконных  блоков  и т.д.), благоустройство территории, инженерные</w:t>
      </w:r>
      <w:r w:rsidR="009E347F" w:rsidRPr="00A925ED">
        <w:rPr>
          <w:rFonts w:eastAsiaTheme="minorHAnsi"/>
          <w:sz w:val="22"/>
          <w:szCs w:val="22"/>
          <w:lang w:eastAsia="en-US"/>
        </w:rPr>
        <w:t xml:space="preserve"> </w:t>
      </w:r>
      <w:r w:rsidRPr="00A925ED">
        <w:rPr>
          <w:rFonts w:eastAsiaTheme="minorHAnsi"/>
          <w:sz w:val="22"/>
          <w:szCs w:val="22"/>
          <w:lang w:eastAsia="en-US"/>
        </w:rPr>
        <w:t>сети   (внутренние,   внешние   -   например,   ремонт   внутренних  систем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>тепловодоснабжения и т.д.)."</w:t>
      </w:r>
    </w:p>
    <w:p w:rsidR="003E4940" w:rsidRPr="00A925ED" w:rsidRDefault="003E4940" w:rsidP="003E49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925ED">
        <w:rPr>
          <w:rFonts w:eastAsiaTheme="minorHAnsi"/>
          <w:sz w:val="22"/>
          <w:szCs w:val="22"/>
          <w:lang w:eastAsia="en-US"/>
        </w:rPr>
        <w:t xml:space="preserve">    &lt;**&gt;   указать   при   наличии   предписаний  соответствующих  органов,заключений экспертиз, актов обследований</w:t>
      </w:r>
    </w:p>
    <w:p w:rsidR="00335BA5" w:rsidRPr="00A925ED" w:rsidRDefault="00335BA5" w:rsidP="00335BA5">
      <w:pPr>
        <w:rPr>
          <w:rFonts w:eastAsia="Calibri"/>
          <w:sz w:val="22"/>
          <w:szCs w:val="22"/>
          <w:lang w:eastAsia="en-US"/>
        </w:rPr>
      </w:pPr>
    </w:p>
    <w:p w:rsidR="00335BA5" w:rsidRPr="00CD71D6" w:rsidRDefault="00335BA5" w:rsidP="0048698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96A2F" w:rsidRPr="00CD71D6" w:rsidRDefault="00196A2F" w:rsidP="00EC1A7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  <w:sectPr w:rsidR="00196A2F" w:rsidRPr="00CD71D6" w:rsidSect="006679B5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C40E9D" w:rsidRPr="00C40E9D" w:rsidRDefault="00C40E9D" w:rsidP="00EC1A72">
      <w:pPr>
        <w:pStyle w:val="ConsPlusNormal"/>
        <w:ind w:right="-57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40E9D" w:rsidRPr="00C40E9D" w:rsidSect="00394054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7547667"/>
    <w:multiLevelType w:val="hybridMultilevel"/>
    <w:tmpl w:val="3522D2A4"/>
    <w:lvl w:ilvl="0" w:tplc="5F22236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24257"/>
    <w:multiLevelType w:val="hybridMultilevel"/>
    <w:tmpl w:val="9EE2F4D6"/>
    <w:lvl w:ilvl="0" w:tplc="1B18B5A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6E2C61"/>
    <w:multiLevelType w:val="hybridMultilevel"/>
    <w:tmpl w:val="833A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B"/>
    <w:rsid w:val="000068B1"/>
    <w:rsid w:val="00023E2C"/>
    <w:rsid w:val="000276BD"/>
    <w:rsid w:val="000363F0"/>
    <w:rsid w:val="00050238"/>
    <w:rsid w:val="00052EFE"/>
    <w:rsid w:val="0005407B"/>
    <w:rsid w:val="00060E33"/>
    <w:rsid w:val="00065E79"/>
    <w:rsid w:val="0006698A"/>
    <w:rsid w:val="0008602F"/>
    <w:rsid w:val="0008662F"/>
    <w:rsid w:val="00086823"/>
    <w:rsid w:val="00086F64"/>
    <w:rsid w:val="00093562"/>
    <w:rsid w:val="00097960"/>
    <w:rsid w:val="000A2933"/>
    <w:rsid w:val="000A743D"/>
    <w:rsid w:val="000A7AA2"/>
    <w:rsid w:val="000B129B"/>
    <w:rsid w:val="000B3674"/>
    <w:rsid w:val="000C3CF2"/>
    <w:rsid w:val="000E620D"/>
    <w:rsid w:val="000F46B8"/>
    <w:rsid w:val="000F51E5"/>
    <w:rsid w:val="00101F0B"/>
    <w:rsid w:val="001075C0"/>
    <w:rsid w:val="001148B6"/>
    <w:rsid w:val="00117A24"/>
    <w:rsid w:val="00122409"/>
    <w:rsid w:val="00122F80"/>
    <w:rsid w:val="00123D3B"/>
    <w:rsid w:val="00127C40"/>
    <w:rsid w:val="00127E6D"/>
    <w:rsid w:val="0013779D"/>
    <w:rsid w:val="00147338"/>
    <w:rsid w:val="001475CB"/>
    <w:rsid w:val="001531B7"/>
    <w:rsid w:val="001615C7"/>
    <w:rsid w:val="001643AB"/>
    <w:rsid w:val="00170937"/>
    <w:rsid w:val="0017248A"/>
    <w:rsid w:val="00187423"/>
    <w:rsid w:val="00193EFA"/>
    <w:rsid w:val="00196A2F"/>
    <w:rsid w:val="001A11BF"/>
    <w:rsid w:val="001A241D"/>
    <w:rsid w:val="001B1269"/>
    <w:rsid w:val="001B3E7F"/>
    <w:rsid w:val="001B4567"/>
    <w:rsid w:val="001B4AB2"/>
    <w:rsid w:val="001B5565"/>
    <w:rsid w:val="001B7BF5"/>
    <w:rsid w:val="001D2001"/>
    <w:rsid w:val="001D5C93"/>
    <w:rsid w:val="001D64EA"/>
    <w:rsid w:val="001F4A8C"/>
    <w:rsid w:val="001F64C0"/>
    <w:rsid w:val="0020525A"/>
    <w:rsid w:val="00205490"/>
    <w:rsid w:val="00214678"/>
    <w:rsid w:val="00247EE9"/>
    <w:rsid w:val="00252546"/>
    <w:rsid w:val="0025546D"/>
    <w:rsid w:val="002638EF"/>
    <w:rsid w:val="0026490F"/>
    <w:rsid w:val="002669DD"/>
    <w:rsid w:val="0026758A"/>
    <w:rsid w:val="00275F0D"/>
    <w:rsid w:val="00295878"/>
    <w:rsid w:val="002A2BC1"/>
    <w:rsid w:val="002C70D0"/>
    <w:rsid w:val="002D0DCA"/>
    <w:rsid w:val="002E1C45"/>
    <w:rsid w:val="002F0E06"/>
    <w:rsid w:val="002F58C8"/>
    <w:rsid w:val="002F60DA"/>
    <w:rsid w:val="00312124"/>
    <w:rsid w:val="00316E0C"/>
    <w:rsid w:val="003252E3"/>
    <w:rsid w:val="00330DCB"/>
    <w:rsid w:val="003351B2"/>
    <w:rsid w:val="00335BA5"/>
    <w:rsid w:val="003516B9"/>
    <w:rsid w:val="0036113B"/>
    <w:rsid w:val="00364DA8"/>
    <w:rsid w:val="00370638"/>
    <w:rsid w:val="003801A5"/>
    <w:rsid w:val="00381DD6"/>
    <w:rsid w:val="0039313D"/>
    <w:rsid w:val="00394054"/>
    <w:rsid w:val="003B1AA4"/>
    <w:rsid w:val="003C0351"/>
    <w:rsid w:val="003C163B"/>
    <w:rsid w:val="003C2997"/>
    <w:rsid w:val="003C48DB"/>
    <w:rsid w:val="003C4FA5"/>
    <w:rsid w:val="003E1714"/>
    <w:rsid w:val="003E4940"/>
    <w:rsid w:val="003E4EF2"/>
    <w:rsid w:val="00410A35"/>
    <w:rsid w:val="00417A7B"/>
    <w:rsid w:val="004203EF"/>
    <w:rsid w:val="00426063"/>
    <w:rsid w:val="004265C3"/>
    <w:rsid w:val="00430B40"/>
    <w:rsid w:val="0043214C"/>
    <w:rsid w:val="00437E33"/>
    <w:rsid w:val="00442241"/>
    <w:rsid w:val="0044423D"/>
    <w:rsid w:val="00463B9F"/>
    <w:rsid w:val="00475AC8"/>
    <w:rsid w:val="0047647E"/>
    <w:rsid w:val="00477EC2"/>
    <w:rsid w:val="00483E3F"/>
    <w:rsid w:val="0048698D"/>
    <w:rsid w:val="0048784F"/>
    <w:rsid w:val="00493D4F"/>
    <w:rsid w:val="004B4570"/>
    <w:rsid w:val="004D0872"/>
    <w:rsid w:val="004D625F"/>
    <w:rsid w:val="004D6AD8"/>
    <w:rsid w:val="004E781E"/>
    <w:rsid w:val="004E7883"/>
    <w:rsid w:val="004F03B7"/>
    <w:rsid w:val="004F3AFF"/>
    <w:rsid w:val="004F7488"/>
    <w:rsid w:val="00502B6B"/>
    <w:rsid w:val="005045DA"/>
    <w:rsid w:val="00523908"/>
    <w:rsid w:val="00532F2E"/>
    <w:rsid w:val="00540A33"/>
    <w:rsid w:val="00541D1C"/>
    <w:rsid w:val="00565632"/>
    <w:rsid w:val="005660F7"/>
    <w:rsid w:val="00585C50"/>
    <w:rsid w:val="005909DC"/>
    <w:rsid w:val="005A526F"/>
    <w:rsid w:val="005B64C9"/>
    <w:rsid w:val="005F2E99"/>
    <w:rsid w:val="005F7BA6"/>
    <w:rsid w:val="0063134F"/>
    <w:rsid w:val="00642382"/>
    <w:rsid w:val="006621D8"/>
    <w:rsid w:val="006679B5"/>
    <w:rsid w:val="0068483D"/>
    <w:rsid w:val="00686124"/>
    <w:rsid w:val="00693473"/>
    <w:rsid w:val="006A45F5"/>
    <w:rsid w:val="006A632D"/>
    <w:rsid w:val="006A7718"/>
    <w:rsid w:val="006B1B99"/>
    <w:rsid w:val="006B4325"/>
    <w:rsid w:val="006C3B93"/>
    <w:rsid w:val="006C7680"/>
    <w:rsid w:val="006D0B70"/>
    <w:rsid w:val="006D36CF"/>
    <w:rsid w:val="006E47C0"/>
    <w:rsid w:val="006E5252"/>
    <w:rsid w:val="006E6A00"/>
    <w:rsid w:val="00710901"/>
    <w:rsid w:val="00724531"/>
    <w:rsid w:val="00730CB3"/>
    <w:rsid w:val="00732A32"/>
    <w:rsid w:val="00737604"/>
    <w:rsid w:val="00756766"/>
    <w:rsid w:val="00761EE3"/>
    <w:rsid w:val="00786590"/>
    <w:rsid w:val="0078736F"/>
    <w:rsid w:val="007A71DB"/>
    <w:rsid w:val="007B0407"/>
    <w:rsid w:val="007C1481"/>
    <w:rsid w:val="007C1DD5"/>
    <w:rsid w:val="007D5C06"/>
    <w:rsid w:val="007D6EAF"/>
    <w:rsid w:val="007E08BD"/>
    <w:rsid w:val="007E100F"/>
    <w:rsid w:val="007F4772"/>
    <w:rsid w:val="00805CCF"/>
    <w:rsid w:val="008062CD"/>
    <w:rsid w:val="00813140"/>
    <w:rsid w:val="008137C0"/>
    <w:rsid w:val="008154D1"/>
    <w:rsid w:val="00817605"/>
    <w:rsid w:val="0082339A"/>
    <w:rsid w:val="0084027B"/>
    <w:rsid w:val="008522ED"/>
    <w:rsid w:val="00862D6A"/>
    <w:rsid w:val="008645CB"/>
    <w:rsid w:val="00865C59"/>
    <w:rsid w:val="0086755B"/>
    <w:rsid w:val="00871343"/>
    <w:rsid w:val="00880F18"/>
    <w:rsid w:val="008840BA"/>
    <w:rsid w:val="008843D6"/>
    <w:rsid w:val="008A12D3"/>
    <w:rsid w:val="008A2147"/>
    <w:rsid w:val="008A3714"/>
    <w:rsid w:val="008A5B53"/>
    <w:rsid w:val="008D58C3"/>
    <w:rsid w:val="008D7E73"/>
    <w:rsid w:val="008E483E"/>
    <w:rsid w:val="008E5CC7"/>
    <w:rsid w:val="008E5E84"/>
    <w:rsid w:val="00901F61"/>
    <w:rsid w:val="0091388C"/>
    <w:rsid w:val="00927D62"/>
    <w:rsid w:val="00931635"/>
    <w:rsid w:val="00934E04"/>
    <w:rsid w:val="00935A33"/>
    <w:rsid w:val="00944732"/>
    <w:rsid w:val="0096035F"/>
    <w:rsid w:val="009650FC"/>
    <w:rsid w:val="009820C1"/>
    <w:rsid w:val="00983EAD"/>
    <w:rsid w:val="009C0552"/>
    <w:rsid w:val="009D0861"/>
    <w:rsid w:val="009D0D56"/>
    <w:rsid w:val="009D5302"/>
    <w:rsid w:val="009E1249"/>
    <w:rsid w:val="009E2DB5"/>
    <w:rsid w:val="009E347F"/>
    <w:rsid w:val="009F1460"/>
    <w:rsid w:val="00A00CCC"/>
    <w:rsid w:val="00A027A4"/>
    <w:rsid w:val="00A12DCE"/>
    <w:rsid w:val="00A161D7"/>
    <w:rsid w:val="00A37A23"/>
    <w:rsid w:val="00A7656F"/>
    <w:rsid w:val="00A925ED"/>
    <w:rsid w:val="00AA3D41"/>
    <w:rsid w:val="00AB0336"/>
    <w:rsid w:val="00AB284C"/>
    <w:rsid w:val="00AC7B4D"/>
    <w:rsid w:val="00AE13BF"/>
    <w:rsid w:val="00AE46F0"/>
    <w:rsid w:val="00AE56D7"/>
    <w:rsid w:val="00AE67E5"/>
    <w:rsid w:val="00AE6846"/>
    <w:rsid w:val="00AF1673"/>
    <w:rsid w:val="00B00913"/>
    <w:rsid w:val="00B02B92"/>
    <w:rsid w:val="00B037CF"/>
    <w:rsid w:val="00B07360"/>
    <w:rsid w:val="00B10E35"/>
    <w:rsid w:val="00B143A9"/>
    <w:rsid w:val="00B2168E"/>
    <w:rsid w:val="00B322C1"/>
    <w:rsid w:val="00B32668"/>
    <w:rsid w:val="00B35DF3"/>
    <w:rsid w:val="00B45A74"/>
    <w:rsid w:val="00B62823"/>
    <w:rsid w:val="00B74758"/>
    <w:rsid w:val="00B80E40"/>
    <w:rsid w:val="00B91A5D"/>
    <w:rsid w:val="00B964C4"/>
    <w:rsid w:val="00BA404D"/>
    <w:rsid w:val="00BA5A82"/>
    <w:rsid w:val="00BA660B"/>
    <w:rsid w:val="00BB1240"/>
    <w:rsid w:val="00BB3173"/>
    <w:rsid w:val="00BB4895"/>
    <w:rsid w:val="00BF0464"/>
    <w:rsid w:val="00C11009"/>
    <w:rsid w:val="00C201A7"/>
    <w:rsid w:val="00C310C2"/>
    <w:rsid w:val="00C37BE4"/>
    <w:rsid w:val="00C40E9D"/>
    <w:rsid w:val="00C45E5A"/>
    <w:rsid w:val="00C54934"/>
    <w:rsid w:val="00C57B13"/>
    <w:rsid w:val="00C73DD8"/>
    <w:rsid w:val="00C84DF7"/>
    <w:rsid w:val="00C8558E"/>
    <w:rsid w:val="00C85814"/>
    <w:rsid w:val="00C85CC8"/>
    <w:rsid w:val="00CA4ADB"/>
    <w:rsid w:val="00CA7B98"/>
    <w:rsid w:val="00CD58FF"/>
    <w:rsid w:val="00CD71D6"/>
    <w:rsid w:val="00CE48AA"/>
    <w:rsid w:val="00CE6D99"/>
    <w:rsid w:val="00CE782A"/>
    <w:rsid w:val="00CE7A8F"/>
    <w:rsid w:val="00CF0301"/>
    <w:rsid w:val="00CF042D"/>
    <w:rsid w:val="00D168DE"/>
    <w:rsid w:val="00D16EE1"/>
    <w:rsid w:val="00D207F2"/>
    <w:rsid w:val="00D4464B"/>
    <w:rsid w:val="00D467A5"/>
    <w:rsid w:val="00D51FF8"/>
    <w:rsid w:val="00D71B39"/>
    <w:rsid w:val="00D72854"/>
    <w:rsid w:val="00D752E8"/>
    <w:rsid w:val="00D8397F"/>
    <w:rsid w:val="00D841AE"/>
    <w:rsid w:val="00D942C8"/>
    <w:rsid w:val="00DA1D30"/>
    <w:rsid w:val="00DB6797"/>
    <w:rsid w:val="00DC0E5F"/>
    <w:rsid w:val="00DD0168"/>
    <w:rsid w:val="00DD1074"/>
    <w:rsid w:val="00DD63A8"/>
    <w:rsid w:val="00DD7B6B"/>
    <w:rsid w:val="00DF2F0A"/>
    <w:rsid w:val="00DF64D0"/>
    <w:rsid w:val="00E00685"/>
    <w:rsid w:val="00E03A29"/>
    <w:rsid w:val="00E07DC1"/>
    <w:rsid w:val="00E225F7"/>
    <w:rsid w:val="00E3046B"/>
    <w:rsid w:val="00E37ACB"/>
    <w:rsid w:val="00E42E52"/>
    <w:rsid w:val="00E469FC"/>
    <w:rsid w:val="00E53B11"/>
    <w:rsid w:val="00E56008"/>
    <w:rsid w:val="00E76850"/>
    <w:rsid w:val="00E81384"/>
    <w:rsid w:val="00E96276"/>
    <w:rsid w:val="00EB5219"/>
    <w:rsid w:val="00EC1A72"/>
    <w:rsid w:val="00EC6400"/>
    <w:rsid w:val="00ED246C"/>
    <w:rsid w:val="00EE57E2"/>
    <w:rsid w:val="00EE57FE"/>
    <w:rsid w:val="00EE7855"/>
    <w:rsid w:val="00EF4219"/>
    <w:rsid w:val="00F15867"/>
    <w:rsid w:val="00F20A04"/>
    <w:rsid w:val="00F34E4C"/>
    <w:rsid w:val="00F45840"/>
    <w:rsid w:val="00F57C7D"/>
    <w:rsid w:val="00F91D30"/>
    <w:rsid w:val="00FA3442"/>
    <w:rsid w:val="00FB1E72"/>
    <w:rsid w:val="00FB44B4"/>
    <w:rsid w:val="00FB7D50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56707F-6D02-47A8-9FD4-5592B1A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4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01F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1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0F46B8"/>
    <w:pPr>
      <w:spacing w:after="120"/>
    </w:pPr>
  </w:style>
  <w:style w:type="character" w:customStyle="1" w:styleId="a8">
    <w:name w:val="Основной текст Знак"/>
    <w:basedOn w:val="a0"/>
    <w:link w:val="a7"/>
    <w:rsid w:val="000F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F0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m-postheadericon">
    <w:name w:val="adm-postheadericon"/>
    <w:basedOn w:val="a0"/>
    <w:rsid w:val="00CF042D"/>
  </w:style>
  <w:style w:type="paragraph" w:customStyle="1" w:styleId="ConsNonformat">
    <w:name w:val="ConsNonformat"/>
    <w:rsid w:val="009C0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26C7C459CAC28E3F53EB2D260C46004E59D2044404D3501520A1206772E3CAC77666F18DJDJ1G" TargetMode="External"/><Relationship Id="rId13" Type="http://schemas.openxmlformats.org/officeDocument/2006/relationships/hyperlink" Target="consultantplus://offline/ref=164726C7C459CAC28E3F53EB2D260C46004E59D2044404D3501520A1206772E3CAC77661F38CJDJ8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4726C7C459CAC28E3F4DE63B4A5B49044403DA03400C83084126F67F3774B68A877036B1CCDDDD2853E0E6J3J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64726C7C459CAC28E3F53EB2D260C46004E59DE0A4204D3501520A1206772E3CAC77663F38DD3DFJ2J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4726C7C459CAC28E3F53EB2D260C46004E59D2044404D3501520A120J6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726C7C459CAC28E3F4DE63B4A5B49044403DA03410D840F4426F67F3774B68A877036B1CCDDDD2853E6E6J3J8G" TargetMode="External"/><Relationship Id="rId14" Type="http://schemas.openxmlformats.org/officeDocument/2006/relationships/hyperlink" Target="consultantplus://offline/ref=164726C7C459CAC28E3F53EB2D260C46004E59D2044404D3501520A1206772E3CAC77663F28AD6DAJ2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F005-43B8-41BA-97B3-C136DF8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5817</Words>
  <Characters>33160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cp:lastPrinted>2018-07-11T04:02:00Z</cp:lastPrinted>
  <dcterms:created xsi:type="dcterms:W3CDTF">2018-07-24T10:28:00Z</dcterms:created>
  <dcterms:modified xsi:type="dcterms:W3CDTF">2018-07-24T10:28:00Z</dcterms:modified>
</cp:coreProperties>
</file>