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29" w:rsidRDefault="00AA5129" w:rsidP="00AA5129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94329059" r:id="rId9"/>
        </w:object>
      </w:r>
    </w:p>
    <w:p w:rsidR="00AA5129" w:rsidRDefault="00AA5129" w:rsidP="00AA5129">
      <w:pPr>
        <w:jc w:val="center"/>
        <w:rPr>
          <w:rFonts w:eastAsiaTheme="minorHAnsi"/>
        </w:rPr>
      </w:pPr>
    </w:p>
    <w:p w:rsidR="00AA5129" w:rsidRDefault="00AA5129" w:rsidP="00AA512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A5129" w:rsidRDefault="00AA5129" w:rsidP="00AA512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A5129" w:rsidRDefault="00AA5129" w:rsidP="00AA5129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A5129" w:rsidRDefault="00AA5129" w:rsidP="00AA512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A5129" w:rsidRDefault="00AA5129" w:rsidP="00AA5129">
      <w:pPr>
        <w:jc w:val="center"/>
        <w:rPr>
          <w:b/>
          <w:sz w:val="32"/>
          <w:lang w:eastAsia="ru-RU"/>
        </w:rPr>
      </w:pPr>
    </w:p>
    <w:p w:rsidR="00AA5129" w:rsidRDefault="00AA5129" w:rsidP="00AA512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A5129" w:rsidRDefault="00AA5129" w:rsidP="00AA5129">
      <w:pPr>
        <w:rPr>
          <w:sz w:val="20"/>
          <w:lang w:eastAsia="ru-RU"/>
        </w:rPr>
      </w:pPr>
    </w:p>
    <w:p w:rsidR="00AA5129" w:rsidRDefault="00AA5129" w:rsidP="00AA512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326E6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C326E6">
        <w:rPr>
          <w:sz w:val="28"/>
          <w:szCs w:val="28"/>
        </w:rPr>
        <w:t>839</w:t>
      </w:r>
      <w:r>
        <w:rPr>
          <w:sz w:val="28"/>
          <w:szCs w:val="28"/>
        </w:rPr>
        <w:t xml:space="preserve">  </w:t>
      </w:r>
    </w:p>
    <w:p w:rsidR="00AA5129" w:rsidRDefault="00AA5129" w:rsidP="00AA512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D558C3" w:rsidRPr="00AA5129" w:rsidRDefault="00D558C3" w:rsidP="00AA5129">
      <w:pPr>
        <w:tabs>
          <w:tab w:val="left" w:pos="7655"/>
        </w:tabs>
        <w:jc w:val="both"/>
        <w:rPr>
          <w:sz w:val="28"/>
          <w:szCs w:val="28"/>
        </w:rPr>
      </w:pPr>
    </w:p>
    <w:p w:rsidR="00D558C3" w:rsidRDefault="00D558C3" w:rsidP="00D558C3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D558C3" w:rsidRDefault="00D558C3" w:rsidP="00D558C3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D558C3" w:rsidRDefault="00D558C3" w:rsidP="00D558C3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10, </w:t>
      </w:r>
    </w:p>
    <w:p w:rsidR="00D558C3" w:rsidRDefault="00D558C3" w:rsidP="00D558C3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31, аварийным и подлежащим сносу</w:t>
      </w:r>
    </w:p>
    <w:bookmarkEnd w:id="0"/>
    <w:p w:rsidR="00D558C3" w:rsidRDefault="00D558C3" w:rsidP="00D558C3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D558C3" w:rsidRDefault="00D558C3" w:rsidP="00D558C3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</w:t>
      </w:r>
      <w:r w:rsidR="006668DC">
        <w:rPr>
          <w:rFonts w:ascii="Times New Roman" w:hAnsi="Times New Roman"/>
          <w:sz w:val="28"/>
          <w:szCs w:val="28"/>
          <w:lang w:eastAsia="ar-SA"/>
        </w:rPr>
        <w:t xml:space="preserve">Земельным кодексом Российской Федерации, </w:t>
      </w:r>
      <w:r>
        <w:rPr>
          <w:rFonts w:ascii="Times New Roman" w:hAnsi="Times New Roman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</w:t>
      </w:r>
      <w:r w:rsidRPr="00071E3D">
        <w:rPr>
          <w:rFonts w:ascii="Times New Roman" w:hAnsi="Times New Roman"/>
          <w:sz w:val="28"/>
          <w:szCs w:val="28"/>
          <w:lang w:eastAsia="ar-SA"/>
        </w:rPr>
        <w:t>поселения Лянтор, на основании заключения от 23.09.2021</w:t>
      </w:r>
      <w:r w:rsidR="00071E3D" w:rsidRPr="00071E3D">
        <w:rPr>
          <w:rFonts w:ascii="Times New Roman" w:hAnsi="Times New Roman"/>
          <w:sz w:val="28"/>
          <w:szCs w:val="28"/>
          <w:lang w:eastAsia="ar-SA"/>
        </w:rPr>
        <w:t xml:space="preserve"> №297</w:t>
      </w:r>
      <w:r w:rsidRPr="00071E3D">
        <w:rPr>
          <w:rFonts w:ascii="Times New Roman" w:hAnsi="Times New Roman"/>
          <w:sz w:val="28"/>
          <w:szCs w:val="28"/>
          <w:lang w:eastAsia="ar-SA"/>
        </w:rPr>
        <w:t xml:space="preserve"> межведомственной </w:t>
      </w:r>
      <w:r>
        <w:rPr>
          <w:rFonts w:ascii="Times New Roman" w:hAnsi="Times New Roman"/>
          <w:sz w:val="28"/>
          <w:szCs w:val="28"/>
          <w:lang w:eastAsia="ar-SA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D558C3" w:rsidRDefault="00D558C3" w:rsidP="00D558C3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Признать многоквартирный дом, расположенный по адресу: город Лянтор, микрорайон № 10, дом № 31, аварийным и подлежащим сносу (далее – аварийный дом).</w:t>
      </w:r>
    </w:p>
    <w:p w:rsidR="00D558C3" w:rsidRDefault="00D558C3" w:rsidP="00D558C3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668DC">
        <w:rPr>
          <w:rFonts w:cs="Trebuchet MS"/>
          <w:color w:val="auto"/>
          <w:sz w:val="28"/>
          <w:szCs w:val="28"/>
          <w:lang w:eastAsia="ar-SA"/>
        </w:rPr>
        <w:t>Осуществить в срок до 01.12.203</w:t>
      </w:r>
      <w:r w:rsidR="00071E3D" w:rsidRPr="006668DC">
        <w:rPr>
          <w:rFonts w:cs="Trebuchet MS"/>
          <w:color w:val="auto"/>
          <w:sz w:val="28"/>
          <w:szCs w:val="28"/>
          <w:lang w:eastAsia="ar-SA"/>
        </w:rPr>
        <w:t>3</w:t>
      </w:r>
      <w:r w:rsidRPr="006668DC"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</w:t>
      </w:r>
      <w:r>
        <w:rPr>
          <w:rFonts w:cs="Trebuchet MS"/>
          <w:color w:val="auto"/>
          <w:sz w:val="28"/>
          <w:szCs w:val="28"/>
          <w:lang w:eastAsia="ar-SA"/>
        </w:rPr>
        <w:t>дома, в соответствии с жилищным законодательством.</w:t>
      </w:r>
    </w:p>
    <w:p w:rsidR="00D558C3" w:rsidRDefault="00D558C3" w:rsidP="00D558C3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D558C3" w:rsidRDefault="00D558C3" w:rsidP="00D558C3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668DC">
        <w:rPr>
          <w:rFonts w:cs="Trebuchet MS"/>
          <w:color w:val="auto"/>
          <w:sz w:val="28"/>
          <w:szCs w:val="28"/>
          <w:lang w:eastAsia="ar-SA"/>
        </w:rPr>
        <w:t xml:space="preserve">3.1. В срок </w:t>
      </w:r>
      <w:r w:rsidR="006668DC" w:rsidRPr="006668DC">
        <w:rPr>
          <w:rFonts w:cs="Trebuchet MS"/>
          <w:color w:val="auto"/>
          <w:sz w:val="28"/>
          <w:szCs w:val="28"/>
          <w:lang w:eastAsia="ar-SA"/>
        </w:rPr>
        <w:t>до 01.02.2032</w:t>
      </w:r>
      <w:r w:rsidRPr="006668DC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</w:t>
      </w:r>
      <w:r>
        <w:rPr>
          <w:rFonts w:cs="Trebuchet MS"/>
          <w:color w:val="auto"/>
          <w:sz w:val="28"/>
          <w:szCs w:val="28"/>
          <w:lang w:eastAsia="ar-SA"/>
        </w:rPr>
        <w:t>предоставляемых гражданам по договору социального найма и направить данную информацию в управление городского хозяйства.</w:t>
      </w:r>
    </w:p>
    <w:p w:rsidR="00D558C3" w:rsidRDefault="00D558C3" w:rsidP="00D558C3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D558C3" w:rsidRDefault="00D558C3" w:rsidP="00D558C3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D558C3" w:rsidRPr="006668DC" w:rsidRDefault="00D558C3" w:rsidP="00D558C3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Предъявить собственникам жилых помещений в аварийном доме, в </w:t>
      </w:r>
      <w:r w:rsidRPr="006668DC">
        <w:rPr>
          <w:rFonts w:cs="Trebuchet MS"/>
          <w:color w:val="auto"/>
          <w:sz w:val="28"/>
          <w:szCs w:val="28"/>
          <w:lang w:eastAsia="ar-SA"/>
        </w:rPr>
        <w:t xml:space="preserve">письменной форме требование о его сносе в срок </w:t>
      </w:r>
      <w:r w:rsidR="006668DC" w:rsidRPr="006668DC">
        <w:rPr>
          <w:rFonts w:cs="Trebuchet MS"/>
          <w:color w:val="auto"/>
          <w:sz w:val="28"/>
          <w:szCs w:val="28"/>
          <w:lang w:eastAsia="ar-SA"/>
        </w:rPr>
        <w:t>до 01.10.2032</w:t>
      </w:r>
      <w:r w:rsidRPr="006668DC">
        <w:rPr>
          <w:rFonts w:cs="Trebuchet MS"/>
          <w:color w:val="auto"/>
          <w:sz w:val="28"/>
          <w:szCs w:val="28"/>
          <w:lang w:eastAsia="ar-SA"/>
        </w:rPr>
        <w:t>.</w:t>
      </w:r>
    </w:p>
    <w:p w:rsidR="00D558C3" w:rsidRPr="006668DC" w:rsidRDefault="00D558C3" w:rsidP="00D558C3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</w:t>
      </w:r>
      <w:r w:rsidRPr="006668DC">
        <w:rPr>
          <w:rFonts w:cs="Trebuchet MS"/>
          <w:color w:val="auto"/>
          <w:sz w:val="28"/>
          <w:szCs w:val="28"/>
          <w:lang w:eastAsia="ar-SA"/>
        </w:rPr>
        <w:t xml:space="preserve">градостроительства, имущественных и земельных отношений в срок </w:t>
      </w:r>
      <w:r w:rsidR="006668DC" w:rsidRPr="006668DC">
        <w:rPr>
          <w:rFonts w:cs="Trebuchet MS"/>
          <w:color w:val="auto"/>
          <w:sz w:val="28"/>
          <w:szCs w:val="28"/>
          <w:lang w:eastAsia="ar-SA"/>
        </w:rPr>
        <w:t>до 01.11.2032</w:t>
      </w:r>
      <w:r w:rsidRPr="006668DC"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D558C3" w:rsidRDefault="00D558C3" w:rsidP="00D558C3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D558C3" w:rsidRPr="00D2493D" w:rsidRDefault="00D558C3" w:rsidP="00D558C3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841361">
        <w:rPr>
          <w:rFonts w:cs="Trebuchet MS"/>
          <w:sz w:val="28"/>
          <w:szCs w:val="28"/>
        </w:rPr>
        <w:t>,</w:t>
      </w:r>
      <w:r w:rsidRPr="00D2493D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D558C3" w:rsidRDefault="00D558C3" w:rsidP="00D558C3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В случае, если собственники жилых помещений, расположенных в аварийном доме, не осуществили его снос в установленный срок, подготовить </w:t>
      </w:r>
      <w:r w:rsidR="006668DC">
        <w:rPr>
          <w:rFonts w:cs="Trebuchet MS"/>
          <w:color w:val="auto"/>
          <w:sz w:val="28"/>
          <w:szCs w:val="28"/>
          <w:lang w:eastAsia="ar-SA"/>
        </w:rPr>
        <w:t>уведомление о предстоящем изъятии не позднее,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D558C3" w:rsidRDefault="006668DC" w:rsidP="00D558C3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</w:t>
      </w:r>
      <w:r w:rsidR="00D558C3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D558C3" w:rsidRDefault="00D558C3" w:rsidP="00D558C3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D558C3" w:rsidRDefault="00D558C3" w:rsidP="00D558C3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D558C3" w:rsidRDefault="00D558C3" w:rsidP="00D558C3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D558C3" w:rsidRDefault="00D558C3" w:rsidP="00D558C3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D558C3" w:rsidRDefault="00D558C3" w:rsidP="00D558C3">
      <w:pPr>
        <w:rPr>
          <w:szCs w:val="28"/>
        </w:rPr>
      </w:pPr>
    </w:p>
    <w:p w:rsidR="00D558C3" w:rsidRDefault="00D558C3" w:rsidP="00D558C3">
      <w:pPr>
        <w:rPr>
          <w:szCs w:val="28"/>
        </w:rPr>
      </w:pPr>
    </w:p>
    <w:p w:rsidR="00D558C3" w:rsidRDefault="00D558C3" w:rsidP="00D558C3">
      <w:pPr>
        <w:rPr>
          <w:szCs w:val="28"/>
        </w:rPr>
      </w:pPr>
    </w:p>
    <w:p w:rsidR="00D558C3" w:rsidRDefault="00D558C3" w:rsidP="00D558C3">
      <w:pPr>
        <w:rPr>
          <w:szCs w:val="28"/>
        </w:rPr>
      </w:pPr>
    </w:p>
    <w:p w:rsidR="00D558C3" w:rsidRDefault="00D558C3" w:rsidP="00D558C3">
      <w:pPr>
        <w:rPr>
          <w:szCs w:val="28"/>
        </w:rPr>
      </w:pPr>
    </w:p>
    <w:sectPr w:rsidR="00D558C3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92" w:rsidRDefault="00452592">
      <w:r>
        <w:separator/>
      </w:r>
    </w:p>
  </w:endnote>
  <w:endnote w:type="continuationSeparator" w:id="0">
    <w:p w:rsidR="00452592" w:rsidRDefault="0045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92" w:rsidRDefault="00452592">
      <w:r>
        <w:separator/>
      </w:r>
    </w:p>
  </w:footnote>
  <w:footnote w:type="continuationSeparator" w:id="0">
    <w:p w:rsidR="00452592" w:rsidRDefault="0045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1E3D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2592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67C00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1CA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02EC"/>
    <w:rsid w:val="00663CB7"/>
    <w:rsid w:val="00664CD2"/>
    <w:rsid w:val="006668DC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361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29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6353"/>
    <w:rsid w:val="00C2703D"/>
    <w:rsid w:val="00C30F1C"/>
    <w:rsid w:val="00C31219"/>
    <w:rsid w:val="00C317DF"/>
    <w:rsid w:val="00C32224"/>
    <w:rsid w:val="00C326E6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1566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8C3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B7D10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3FE2-0899-4E0B-A04B-0967B1D3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15</cp:revision>
  <cp:lastPrinted>2021-09-28T05:11:00Z</cp:lastPrinted>
  <dcterms:created xsi:type="dcterms:W3CDTF">2021-04-14T11:36:00Z</dcterms:created>
  <dcterms:modified xsi:type="dcterms:W3CDTF">2021-09-28T05:11:00Z</dcterms:modified>
</cp:coreProperties>
</file>