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26" w:rsidRDefault="005B0626" w:rsidP="005B0626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6612182" r:id="rId6"/>
        </w:object>
      </w:r>
    </w:p>
    <w:p w:rsidR="005B0626" w:rsidRDefault="005B0626" w:rsidP="005B0626">
      <w:pPr>
        <w:jc w:val="center"/>
        <w:rPr>
          <w:b/>
          <w:sz w:val="14"/>
          <w:szCs w:val="14"/>
        </w:rPr>
      </w:pPr>
    </w:p>
    <w:p w:rsidR="005B0626" w:rsidRDefault="005B0626" w:rsidP="005B062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5B0626" w:rsidRDefault="005B0626" w:rsidP="005B062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B0626" w:rsidRDefault="005B0626" w:rsidP="005B0626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B0626" w:rsidRDefault="005B0626" w:rsidP="005B062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B0626" w:rsidRDefault="005B0626" w:rsidP="005B0626">
      <w:pPr>
        <w:jc w:val="center"/>
        <w:rPr>
          <w:b/>
          <w:sz w:val="32"/>
        </w:rPr>
      </w:pPr>
    </w:p>
    <w:p w:rsidR="005B0626" w:rsidRDefault="005B0626" w:rsidP="005B0626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5B0626" w:rsidRDefault="005B0626" w:rsidP="005B0626"/>
    <w:p w:rsidR="005B0626" w:rsidRDefault="005B0626" w:rsidP="005B062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F1D45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августа 2018 года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0F1D45">
        <w:rPr>
          <w:sz w:val="28"/>
          <w:szCs w:val="28"/>
        </w:rPr>
        <w:t>826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5B0626" w:rsidRDefault="005B0626" w:rsidP="005B062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861885" w:rsidRPr="00635D40" w:rsidRDefault="00861885" w:rsidP="00861885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61885" w:rsidRDefault="00861885" w:rsidP="00861885">
      <w:pPr>
        <w:rPr>
          <w:sz w:val="28"/>
          <w:szCs w:val="28"/>
        </w:rPr>
      </w:pPr>
      <w:r w:rsidRPr="005B7D59">
        <w:rPr>
          <w:sz w:val="28"/>
          <w:szCs w:val="28"/>
        </w:rPr>
        <w:t xml:space="preserve">Об утверждении программы </w:t>
      </w:r>
    </w:p>
    <w:p w:rsidR="00861885" w:rsidRDefault="00861885" w:rsidP="0086188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B7D59">
        <w:rPr>
          <w:sz w:val="28"/>
          <w:szCs w:val="28"/>
        </w:rPr>
        <w:t>рофилактики</w:t>
      </w:r>
      <w:r>
        <w:rPr>
          <w:sz w:val="28"/>
          <w:szCs w:val="28"/>
        </w:rPr>
        <w:t xml:space="preserve"> </w:t>
      </w:r>
      <w:r w:rsidRPr="005B7D59">
        <w:rPr>
          <w:sz w:val="28"/>
          <w:szCs w:val="28"/>
        </w:rPr>
        <w:t xml:space="preserve">нарушений юридическими </w:t>
      </w:r>
    </w:p>
    <w:p w:rsidR="00861885" w:rsidRDefault="00861885" w:rsidP="00861885">
      <w:pPr>
        <w:rPr>
          <w:sz w:val="28"/>
          <w:szCs w:val="28"/>
        </w:rPr>
      </w:pPr>
      <w:r w:rsidRPr="005B7D59">
        <w:rPr>
          <w:sz w:val="28"/>
          <w:szCs w:val="28"/>
        </w:rPr>
        <w:t xml:space="preserve">лицами и индивидуальными </w:t>
      </w:r>
    </w:p>
    <w:p w:rsidR="00861885" w:rsidRDefault="00861885" w:rsidP="00861885">
      <w:pPr>
        <w:rPr>
          <w:sz w:val="28"/>
          <w:szCs w:val="28"/>
        </w:rPr>
      </w:pPr>
      <w:r w:rsidRPr="005B7D59">
        <w:rPr>
          <w:sz w:val="28"/>
          <w:szCs w:val="28"/>
        </w:rPr>
        <w:t xml:space="preserve">предпринимателями обязательных </w:t>
      </w:r>
    </w:p>
    <w:p w:rsidR="00861885" w:rsidRDefault="00861885" w:rsidP="008D5070">
      <w:pPr>
        <w:rPr>
          <w:sz w:val="28"/>
          <w:szCs w:val="28"/>
        </w:rPr>
      </w:pPr>
      <w:r w:rsidRPr="005B7D59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в области</w:t>
      </w:r>
    </w:p>
    <w:p w:rsidR="00861885" w:rsidRDefault="00861885" w:rsidP="0086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торговой деятельности </w:t>
      </w:r>
    </w:p>
    <w:p w:rsidR="00861885" w:rsidRDefault="00861885" w:rsidP="00861885">
      <w:pPr>
        <w:rPr>
          <w:sz w:val="28"/>
          <w:szCs w:val="28"/>
        </w:rPr>
      </w:pPr>
    </w:p>
    <w:p w:rsidR="00861885" w:rsidRDefault="00861885" w:rsidP="00861885">
      <w:pPr>
        <w:rPr>
          <w:sz w:val="28"/>
          <w:szCs w:val="28"/>
        </w:rPr>
      </w:pPr>
    </w:p>
    <w:p w:rsidR="00861885" w:rsidRPr="005B7D59" w:rsidRDefault="00861885" w:rsidP="005B0626">
      <w:pPr>
        <w:jc w:val="both"/>
        <w:rPr>
          <w:sz w:val="28"/>
          <w:szCs w:val="28"/>
        </w:rPr>
      </w:pPr>
      <w:r w:rsidRPr="005B7D59">
        <w:rPr>
          <w:sz w:val="28"/>
          <w:szCs w:val="28"/>
        </w:rPr>
        <w:tab/>
        <w:t>В соответствии с частью 1 стат</w:t>
      </w:r>
      <w:r>
        <w:rPr>
          <w:sz w:val="28"/>
          <w:szCs w:val="28"/>
        </w:rPr>
        <w:t>ьи 8.2 Федерального закона от 26.12.</w:t>
      </w:r>
      <w:r w:rsidRPr="005B7D59">
        <w:rPr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861885" w:rsidRDefault="00861885" w:rsidP="005B062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1D61">
        <w:rPr>
          <w:rFonts w:ascii="Times New Roman" w:hAnsi="Times New Roman"/>
          <w:sz w:val="28"/>
          <w:szCs w:val="28"/>
        </w:rPr>
        <w:t xml:space="preserve">Утвердить программу профилактики нарушений юридическими лицами и индивидуальными предпринимателями обязательных требований </w:t>
      </w:r>
      <w:r>
        <w:rPr>
          <w:rFonts w:ascii="Times New Roman" w:hAnsi="Times New Roman"/>
          <w:sz w:val="28"/>
          <w:szCs w:val="28"/>
        </w:rPr>
        <w:t>в области торговой деятельности соглас</w:t>
      </w:r>
      <w:r w:rsidRPr="00831D61">
        <w:rPr>
          <w:rFonts w:ascii="Times New Roman" w:hAnsi="Times New Roman"/>
          <w:sz w:val="28"/>
          <w:szCs w:val="28"/>
        </w:rPr>
        <w:t>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831D61">
        <w:rPr>
          <w:rFonts w:ascii="Times New Roman" w:hAnsi="Times New Roman"/>
          <w:sz w:val="28"/>
          <w:szCs w:val="28"/>
        </w:rPr>
        <w:t>.</w:t>
      </w:r>
    </w:p>
    <w:p w:rsidR="00807A95" w:rsidRPr="00443790" w:rsidRDefault="00807A95" w:rsidP="005B062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4379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443790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443790">
        <w:rPr>
          <w:rFonts w:ascii="Times New Roman" w:hAnsi="Times New Roman"/>
          <w:sz w:val="28"/>
          <w:szCs w:val="28"/>
        </w:rPr>
        <w:t>Лянтор</w:t>
      </w:r>
      <w:proofErr w:type="spellEnd"/>
      <w:r w:rsidRPr="00443790">
        <w:rPr>
          <w:rFonts w:ascii="Times New Roman" w:hAnsi="Times New Roman"/>
          <w:sz w:val="28"/>
          <w:szCs w:val="28"/>
        </w:rPr>
        <w:t>.</w:t>
      </w:r>
    </w:p>
    <w:p w:rsidR="00807A95" w:rsidRPr="00831D61" w:rsidRDefault="00807A95" w:rsidP="005B062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861885" w:rsidRPr="004942EA" w:rsidRDefault="00861885" w:rsidP="005B062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942E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4942EA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образования-начальника управления экономики </w:t>
      </w:r>
      <w:proofErr w:type="spellStart"/>
      <w:r>
        <w:rPr>
          <w:rFonts w:ascii="Times New Roman" w:hAnsi="Times New Roman"/>
          <w:sz w:val="28"/>
          <w:szCs w:val="28"/>
        </w:rPr>
        <w:t>Жестовского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861885" w:rsidRDefault="00861885" w:rsidP="0086188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61885" w:rsidRDefault="00861885" w:rsidP="008618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885" w:rsidRDefault="00861885" w:rsidP="00861885">
      <w:pPr>
        <w:rPr>
          <w:sz w:val="28"/>
          <w:szCs w:val="28"/>
        </w:rPr>
      </w:pPr>
      <w:r w:rsidRPr="00D61BF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61BF9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</w:t>
      </w:r>
      <w:r w:rsidR="005B06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61885" w:rsidRDefault="00861885" w:rsidP="00861885">
      <w:pPr>
        <w:jc w:val="both"/>
        <w:rPr>
          <w:sz w:val="28"/>
        </w:rPr>
      </w:pPr>
    </w:p>
    <w:p w:rsidR="00861885" w:rsidRDefault="00861885" w:rsidP="00861885">
      <w:pPr>
        <w:rPr>
          <w:sz w:val="28"/>
          <w:szCs w:val="28"/>
        </w:rPr>
      </w:pPr>
    </w:p>
    <w:p w:rsidR="00861885" w:rsidRDefault="00861885" w:rsidP="00861885">
      <w:pPr>
        <w:ind w:left="5954"/>
      </w:pPr>
    </w:p>
    <w:p w:rsidR="00CC0216" w:rsidRDefault="00CC0216" w:rsidP="005B0626"/>
    <w:p w:rsidR="005B0626" w:rsidRDefault="005B0626" w:rsidP="005B0626"/>
    <w:p w:rsidR="00861885" w:rsidRPr="009B320D" w:rsidRDefault="00CC0216" w:rsidP="00861885">
      <w:pPr>
        <w:ind w:left="5954"/>
      </w:pPr>
      <w:bookmarkStart w:id="0" w:name="_GoBack"/>
      <w:bookmarkEnd w:id="0"/>
      <w:r>
        <w:lastRenderedPageBreak/>
        <w:t>П</w:t>
      </w:r>
      <w:r w:rsidR="00861885" w:rsidRPr="009B320D">
        <w:t>риложение к постановлению</w:t>
      </w:r>
    </w:p>
    <w:p w:rsidR="00861885" w:rsidRDefault="00861885" w:rsidP="00861885">
      <w:pPr>
        <w:ind w:left="5954"/>
      </w:pPr>
      <w:r w:rsidRPr="009B320D">
        <w:t xml:space="preserve">Администрации городского </w:t>
      </w:r>
    </w:p>
    <w:p w:rsidR="00861885" w:rsidRPr="009B320D" w:rsidRDefault="00861885" w:rsidP="00861885">
      <w:pPr>
        <w:ind w:left="5954"/>
      </w:pPr>
      <w:r w:rsidRPr="009B320D">
        <w:t xml:space="preserve">поселения </w:t>
      </w:r>
      <w:proofErr w:type="spellStart"/>
      <w:r w:rsidRPr="009B320D">
        <w:t>Лянтор</w:t>
      </w:r>
      <w:proofErr w:type="spellEnd"/>
    </w:p>
    <w:p w:rsidR="00861885" w:rsidRPr="009B320D" w:rsidRDefault="00861885" w:rsidP="00861885">
      <w:pPr>
        <w:ind w:left="5954"/>
      </w:pPr>
      <w:r w:rsidRPr="009B320D">
        <w:t>от «</w:t>
      </w:r>
      <w:r w:rsidR="000F1D45">
        <w:t>23</w:t>
      </w:r>
      <w:r w:rsidRPr="009B320D">
        <w:t xml:space="preserve">» </w:t>
      </w:r>
      <w:r w:rsidR="005B0626">
        <w:t>августа</w:t>
      </w:r>
      <w:r w:rsidRPr="009B320D">
        <w:t xml:space="preserve"> 2018 года № </w:t>
      </w:r>
      <w:r w:rsidR="000F1D45">
        <w:t>826</w:t>
      </w:r>
    </w:p>
    <w:p w:rsidR="00861885" w:rsidRDefault="00861885" w:rsidP="00861885">
      <w:pPr>
        <w:ind w:left="5954"/>
        <w:rPr>
          <w:sz w:val="18"/>
          <w:szCs w:val="18"/>
        </w:rPr>
      </w:pPr>
    </w:p>
    <w:p w:rsidR="00861885" w:rsidRPr="00344B88" w:rsidRDefault="00861885" w:rsidP="00861885">
      <w:pPr>
        <w:ind w:left="5954"/>
        <w:rPr>
          <w:sz w:val="18"/>
          <w:szCs w:val="18"/>
        </w:rPr>
      </w:pPr>
    </w:p>
    <w:p w:rsidR="00861885" w:rsidRPr="00CC0216" w:rsidRDefault="00861885" w:rsidP="00861885">
      <w:pPr>
        <w:jc w:val="center"/>
        <w:rPr>
          <w:sz w:val="28"/>
          <w:szCs w:val="28"/>
        </w:rPr>
      </w:pPr>
      <w:r w:rsidRPr="00CC0216">
        <w:rPr>
          <w:sz w:val="28"/>
          <w:szCs w:val="28"/>
        </w:rPr>
        <w:t>Программа профилактики нарушений обязательных требований в области торговой деятельности</w:t>
      </w:r>
    </w:p>
    <w:p w:rsidR="00861885" w:rsidRPr="00364370" w:rsidRDefault="00861885" w:rsidP="0086188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474"/>
        <w:gridCol w:w="2230"/>
        <w:gridCol w:w="2409"/>
      </w:tblGrid>
      <w:tr w:rsidR="00861885" w:rsidRPr="00364370" w:rsidTr="00861885">
        <w:tc>
          <w:tcPr>
            <w:tcW w:w="634" w:type="dxa"/>
          </w:tcPr>
          <w:p w:rsidR="00861885" w:rsidRPr="00CC0216" w:rsidRDefault="00861885" w:rsidP="00C52F02">
            <w:pPr>
              <w:spacing w:line="240" w:lineRule="atLeast"/>
              <w:contextualSpacing/>
              <w:jc w:val="center"/>
            </w:pPr>
            <w:r w:rsidRPr="00CC0216">
              <w:t>№ п/п</w:t>
            </w:r>
          </w:p>
        </w:tc>
        <w:tc>
          <w:tcPr>
            <w:tcW w:w="4474" w:type="dxa"/>
          </w:tcPr>
          <w:p w:rsidR="00861885" w:rsidRPr="00CC0216" w:rsidRDefault="00861885" w:rsidP="00C52F02">
            <w:pPr>
              <w:spacing w:line="240" w:lineRule="atLeast"/>
              <w:contextualSpacing/>
              <w:jc w:val="center"/>
            </w:pPr>
            <w:r w:rsidRPr="00CC0216">
              <w:t xml:space="preserve">Наименование </w:t>
            </w:r>
          </w:p>
          <w:p w:rsidR="00861885" w:rsidRPr="00CC0216" w:rsidRDefault="00861885" w:rsidP="00C52F02">
            <w:pPr>
              <w:spacing w:line="240" w:lineRule="atLeast"/>
              <w:contextualSpacing/>
              <w:jc w:val="center"/>
            </w:pPr>
            <w:r w:rsidRPr="00CC0216">
              <w:t xml:space="preserve">мероприятия по профилактике </w:t>
            </w:r>
          </w:p>
        </w:tc>
        <w:tc>
          <w:tcPr>
            <w:tcW w:w="2230" w:type="dxa"/>
          </w:tcPr>
          <w:p w:rsidR="00861885" w:rsidRPr="00CC0216" w:rsidRDefault="00861885" w:rsidP="00C52F02">
            <w:pPr>
              <w:spacing w:line="240" w:lineRule="atLeast"/>
              <w:contextualSpacing/>
              <w:jc w:val="center"/>
            </w:pPr>
            <w:r w:rsidRPr="00CC0216">
              <w:t>Срок исполнения</w:t>
            </w:r>
          </w:p>
        </w:tc>
        <w:tc>
          <w:tcPr>
            <w:tcW w:w="2409" w:type="dxa"/>
          </w:tcPr>
          <w:p w:rsidR="00861885" w:rsidRPr="00CC0216" w:rsidRDefault="00861885" w:rsidP="00C52F02">
            <w:pPr>
              <w:spacing w:line="240" w:lineRule="atLeast"/>
              <w:contextualSpacing/>
              <w:jc w:val="center"/>
            </w:pPr>
            <w:r w:rsidRPr="00CC0216">
              <w:t xml:space="preserve">Ответственные за исполнение мероприятия </w:t>
            </w:r>
          </w:p>
        </w:tc>
      </w:tr>
      <w:tr w:rsidR="00861885" w:rsidRPr="00364370" w:rsidTr="00861885">
        <w:tc>
          <w:tcPr>
            <w:tcW w:w="634" w:type="dxa"/>
          </w:tcPr>
          <w:p w:rsidR="00861885" w:rsidRPr="00364370" w:rsidRDefault="00861885" w:rsidP="00C52F02">
            <w:pPr>
              <w:spacing w:line="240" w:lineRule="atLeast"/>
            </w:pPr>
            <w:r w:rsidRPr="00364370">
              <w:t>1</w:t>
            </w:r>
          </w:p>
        </w:tc>
        <w:tc>
          <w:tcPr>
            <w:tcW w:w="4474" w:type="dxa"/>
          </w:tcPr>
          <w:p w:rsidR="00861885" w:rsidRPr="00364370" w:rsidRDefault="009F040A" w:rsidP="009F040A">
            <w:pPr>
              <w:spacing w:line="240" w:lineRule="atLeast"/>
              <w:contextualSpacing/>
            </w:pPr>
            <w:r>
              <w:t xml:space="preserve">     </w:t>
            </w:r>
            <w:r w:rsidR="00861885" w:rsidRPr="00364370">
              <w:t>Подготовка и составление перечней нормативных правовых актов, содержащих обязательные требования, проверяемые в ходе мероприятий по муниципальному контролю</w:t>
            </w:r>
            <w:r>
              <w:t xml:space="preserve"> в области торговой деятельности</w:t>
            </w:r>
          </w:p>
        </w:tc>
        <w:tc>
          <w:tcPr>
            <w:tcW w:w="2230" w:type="dxa"/>
          </w:tcPr>
          <w:p w:rsidR="00861885" w:rsidRPr="00364370" w:rsidRDefault="00861885" w:rsidP="00C52F02">
            <w:pPr>
              <w:spacing w:line="240" w:lineRule="atLeast"/>
              <w:contextualSpacing/>
              <w:jc w:val="center"/>
            </w:pPr>
          </w:p>
          <w:p w:rsidR="00861885" w:rsidRPr="00364370" w:rsidRDefault="00861885" w:rsidP="00C52F02">
            <w:pPr>
              <w:spacing w:line="240" w:lineRule="atLeast"/>
              <w:contextualSpacing/>
              <w:jc w:val="center"/>
            </w:pPr>
          </w:p>
          <w:p w:rsidR="00861885" w:rsidRPr="00364370" w:rsidRDefault="00861885" w:rsidP="00C52F02">
            <w:pPr>
              <w:spacing w:line="240" w:lineRule="atLeast"/>
              <w:contextualSpacing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09" w:type="dxa"/>
          </w:tcPr>
          <w:p w:rsidR="00861885" w:rsidRPr="00364370" w:rsidRDefault="00861885" w:rsidP="00861885">
            <w:pPr>
              <w:spacing w:line="240" w:lineRule="atLeast"/>
              <w:contextualSpacing/>
              <w:jc w:val="center"/>
            </w:pPr>
            <w:r w:rsidRPr="00364370">
              <w:t>Должностные лица</w:t>
            </w:r>
            <w:r>
              <w:t>,</w:t>
            </w:r>
            <w:r w:rsidRPr="00364370">
              <w:t xml:space="preserve"> уполномоченные на осуществление муниципальн</w:t>
            </w:r>
            <w:r>
              <w:t>ого</w:t>
            </w:r>
            <w:r w:rsidRPr="00364370">
              <w:t xml:space="preserve"> </w:t>
            </w:r>
            <w:r>
              <w:t>к</w:t>
            </w:r>
            <w:r w:rsidRPr="00364370">
              <w:t xml:space="preserve">онтроля </w:t>
            </w:r>
            <w:r>
              <w:t>в области то</w:t>
            </w:r>
            <w:r w:rsidR="009F040A">
              <w:t>р</w:t>
            </w:r>
            <w:r>
              <w:t>говой деятельности</w:t>
            </w:r>
          </w:p>
        </w:tc>
      </w:tr>
      <w:tr w:rsidR="00861885" w:rsidRPr="00364370" w:rsidTr="00861885">
        <w:tc>
          <w:tcPr>
            <w:tcW w:w="634" w:type="dxa"/>
          </w:tcPr>
          <w:p w:rsidR="00861885" w:rsidRPr="00364370" w:rsidRDefault="00861885" w:rsidP="00C52F02">
            <w:pPr>
              <w:jc w:val="center"/>
            </w:pPr>
            <w:r w:rsidRPr="00364370">
              <w:t>2.</w:t>
            </w:r>
          </w:p>
        </w:tc>
        <w:tc>
          <w:tcPr>
            <w:tcW w:w="4474" w:type="dxa"/>
          </w:tcPr>
          <w:p w:rsidR="00861885" w:rsidRPr="00364370" w:rsidRDefault="00861885" w:rsidP="009F040A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F040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торговой деятельности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, а также текстов, соответствующих нормативных правовых актов</w:t>
            </w:r>
          </w:p>
        </w:tc>
        <w:tc>
          <w:tcPr>
            <w:tcW w:w="2230" w:type="dxa"/>
          </w:tcPr>
          <w:p w:rsidR="00861885" w:rsidRPr="00364370" w:rsidRDefault="00861885" w:rsidP="00C52F02">
            <w:pPr>
              <w:jc w:val="center"/>
            </w:pPr>
          </w:p>
          <w:p w:rsidR="00861885" w:rsidRPr="00364370" w:rsidRDefault="00861885" w:rsidP="00C52F02">
            <w:pPr>
              <w:jc w:val="center"/>
            </w:pPr>
          </w:p>
          <w:p w:rsidR="00861885" w:rsidRPr="00364370" w:rsidRDefault="009F040A" w:rsidP="00C52F02">
            <w:pPr>
              <w:jc w:val="center"/>
            </w:pPr>
            <w:r>
              <w:t>П</w:t>
            </w:r>
            <w:r w:rsidR="00861885" w:rsidRPr="00364370">
              <w:t xml:space="preserve">о мере необходимости </w:t>
            </w:r>
          </w:p>
        </w:tc>
        <w:tc>
          <w:tcPr>
            <w:tcW w:w="2409" w:type="dxa"/>
          </w:tcPr>
          <w:p w:rsidR="00861885" w:rsidRPr="00364370" w:rsidRDefault="00861885" w:rsidP="00C52F02">
            <w:pPr>
              <w:contextualSpacing/>
              <w:jc w:val="center"/>
            </w:pPr>
            <w:r w:rsidRPr="00364370">
              <w:t>Должностные лица</w:t>
            </w:r>
            <w:r>
              <w:t>,</w:t>
            </w:r>
            <w:r w:rsidRPr="00364370">
              <w:t xml:space="preserve"> уполномоченные на осуществление муниципальн</w:t>
            </w:r>
            <w:r>
              <w:t>ого</w:t>
            </w:r>
            <w:r w:rsidRPr="00364370">
              <w:t xml:space="preserve"> </w:t>
            </w:r>
            <w:r>
              <w:t>к</w:t>
            </w:r>
            <w:r w:rsidRPr="00364370">
              <w:t xml:space="preserve">онтроля </w:t>
            </w:r>
            <w:r>
              <w:t>в области то</w:t>
            </w:r>
            <w:r w:rsidR="009F040A">
              <w:t>р</w:t>
            </w:r>
            <w:r>
              <w:t>говой деятельности</w:t>
            </w:r>
          </w:p>
        </w:tc>
      </w:tr>
      <w:tr w:rsidR="00861885" w:rsidRPr="00364370" w:rsidTr="00861885">
        <w:tc>
          <w:tcPr>
            <w:tcW w:w="634" w:type="dxa"/>
          </w:tcPr>
          <w:p w:rsidR="00861885" w:rsidRPr="00364370" w:rsidRDefault="00861885" w:rsidP="00C52F02">
            <w:pPr>
              <w:jc w:val="center"/>
            </w:pPr>
            <w:r w:rsidRPr="00364370">
              <w:t>3.</w:t>
            </w:r>
          </w:p>
        </w:tc>
        <w:tc>
          <w:tcPr>
            <w:tcW w:w="4474" w:type="dxa"/>
          </w:tcPr>
          <w:p w:rsidR="00861885" w:rsidRPr="00364370" w:rsidRDefault="00861885" w:rsidP="00C52F02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61885" w:rsidRPr="00364370" w:rsidRDefault="00861885" w:rsidP="00C52F02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внедрение и обеспечение соблюдения обязательных требований</w:t>
            </w:r>
          </w:p>
        </w:tc>
        <w:tc>
          <w:tcPr>
            <w:tcW w:w="2230" w:type="dxa"/>
          </w:tcPr>
          <w:p w:rsidR="00861885" w:rsidRPr="00364370" w:rsidRDefault="00861885" w:rsidP="00C52F02">
            <w:pPr>
              <w:jc w:val="center"/>
            </w:pPr>
          </w:p>
          <w:p w:rsidR="00861885" w:rsidRPr="00364370" w:rsidRDefault="00861885" w:rsidP="00C52F02">
            <w:pPr>
              <w:jc w:val="center"/>
            </w:pPr>
          </w:p>
          <w:p w:rsidR="00861885" w:rsidRPr="00364370" w:rsidRDefault="00861885" w:rsidP="00C52F02">
            <w:pPr>
              <w:jc w:val="center"/>
            </w:pPr>
          </w:p>
          <w:p w:rsidR="00861885" w:rsidRPr="00364370" w:rsidRDefault="00861885" w:rsidP="00C52F02">
            <w:pPr>
              <w:jc w:val="center"/>
            </w:pPr>
          </w:p>
          <w:p w:rsidR="00861885" w:rsidRPr="00364370" w:rsidRDefault="00861885" w:rsidP="00C52F02">
            <w:pPr>
              <w:jc w:val="center"/>
            </w:pPr>
          </w:p>
          <w:p w:rsidR="00861885" w:rsidRPr="00364370" w:rsidRDefault="00861885" w:rsidP="00C52F02">
            <w:pPr>
              <w:jc w:val="center"/>
            </w:pPr>
          </w:p>
          <w:p w:rsidR="00861885" w:rsidRPr="00364370" w:rsidRDefault="00861885" w:rsidP="00C52F02">
            <w:pPr>
              <w:jc w:val="center"/>
            </w:pPr>
          </w:p>
          <w:p w:rsidR="00861885" w:rsidRPr="00364370" w:rsidRDefault="00861885" w:rsidP="00C52F02">
            <w:pPr>
              <w:jc w:val="center"/>
            </w:pPr>
            <w:r>
              <w:t>П</w:t>
            </w:r>
            <w:r w:rsidRPr="00364370">
              <w:t>о мере необходимости</w:t>
            </w:r>
          </w:p>
        </w:tc>
        <w:tc>
          <w:tcPr>
            <w:tcW w:w="2409" w:type="dxa"/>
          </w:tcPr>
          <w:p w:rsidR="00861885" w:rsidRPr="00364370" w:rsidRDefault="00861885" w:rsidP="00C52F02">
            <w:pPr>
              <w:spacing w:line="240" w:lineRule="atLeast"/>
              <w:contextualSpacing/>
              <w:jc w:val="center"/>
            </w:pPr>
            <w:r w:rsidRPr="00364370">
              <w:t>Должностные лица</w:t>
            </w:r>
            <w:r>
              <w:t>,</w:t>
            </w:r>
            <w:r w:rsidRPr="00364370">
              <w:t xml:space="preserve"> уполномоченные на осуществление муниципальн</w:t>
            </w:r>
            <w:r>
              <w:t>ого</w:t>
            </w:r>
            <w:r w:rsidRPr="00364370">
              <w:t xml:space="preserve"> </w:t>
            </w:r>
            <w:r>
              <w:t>к</w:t>
            </w:r>
            <w:r w:rsidRPr="00364370">
              <w:t xml:space="preserve">онтроля </w:t>
            </w:r>
            <w:r>
              <w:t>в области то</w:t>
            </w:r>
            <w:r w:rsidR="009F040A">
              <w:t>р</w:t>
            </w:r>
            <w:r>
              <w:t>говой деятельности</w:t>
            </w:r>
          </w:p>
        </w:tc>
      </w:tr>
      <w:tr w:rsidR="00861885" w:rsidRPr="00364370" w:rsidTr="00861885">
        <w:tc>
          <w:tcPr>
            <w:tcW w:w="634" w:type="dxa"/>
          </w:tcPr>
          <w:p w:rsidR="00861885" w:rsidRPr="00364370" w:rsidRDefault="00861885" w:rsidP="00C52F02">
            <w:pPr>
              <w:jc w:val="center"/>
            </w:pPr>
            <w:r w:rsidRPr="00364370">
              <w:lastRenderedPageBreak/>
              <w:t>4.</w:t>
            </w:r>
          </w:p>
        </w:tc>
        <w:tc>
          <w:tcPr>
            <w:tcW w:w="4474" w:type="dxa"/>
          </w:tcPr>
          <w:p w:rsidR="00861885" w:rsidRPr="00364370" w:rsidRDefault="00861885" w:rsidP="009F040A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</w:t>
            </w:r>
            <w:r w:rsidR="009F040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торговой деятельности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30" w:type="dxa"/>
          </w:tcPr>
          <w:p w:rsidR="00861885" w:rsidRPr="00364370" w:rsidRDefault="00861885" w:rsidP="00C52F02">
            <w:pPr>
              <w:jc w:val="center"/>
            </w:pPr>
            <w:r>
              <w:t>П</w:t>
            </w:r>
            <w:r w:rsidRPr="00364370">
              <w:t>о мере необходимости</w:t>
            </w:r>
          </w:p>
        </w:tc>
        <w:tc>
          <w:tcPr>
            <w:tcW w:w="2409" w:type="dxa"/>
          </w:tcPr>
          <w:p w:rsidR="00861885" w:rsidRPr="00364370" w:rsidRDefault="00861885" w:rsidP="00C52F02">
            <w:pPr>
              <w:spacing w:line="240" w:lineRule="atLeast"/>
              <w:contextualSpacing/>
              <w:jc w:val="center"/>
            </w:pPr>
            <w:r w:rsidRPr="00364370">
              <w:t>Должностные лица</w:t>
            </w:r>
            <w:r>
              <w:t>,</w:t>
            </w:r>
            <w:r w:rsidRPr="00364370">
              <w:t xml:space="preserve"> уполномоченные на осуществление муниципальн</w:t>
            </w:r>
            <w:r>
              <w:t>ого</w:t>
            </w:r>
            <w:r w:rsidRPr="00364370">
              <w:t xml:space="preserve"> </w:t>
            </w:r>
            <w:r>
              <w:t>к</w:t>
            </w:r>
            <w:r w:rsidRPr="00364370">
              <w:t xml:space="preserve">онтроля </w:t>
            </w:r>
            <w:r>
              <w:t>в области то</w:t>
            </w:r>
            <w:r w:rsidR="009F040A">
              <w:t>р</w:t>
            </w:r>
            <w:r>
              <w:t>говой деятельности</w:t>
            </w:r>
          </w:p>
        </w:tc>
      </w:tr>
      <w:tr w:rsidR="00861885" w:rsidRPr="00364370" w:rsidTr="00861885">
        <w:tc>
          <w:tcPr>
            <w:tcW w:w="634" w:type="dxa"/>
          </w:tcPr>
          <w:p w:rsidR="00861885" w:rsidRPr="00364370" w:rsidRDefault="00861885" w:rsidP="00C52F02">
            <w:pPr>
              <w:jc w:val="center"/>
            </w:pPr>
            <w:r w:rsidRPr="00364370">
              <w:t>5.</w:t>
            </w:r>
          </w:p>
        </w:tc>
        <w:tc>
          <w:tcPr>
            <w:tcW w:w="4474" w:type="dxa"/>
          </w:tcPr>
          <w:p w:rsidR="00861885" w:rsidRPr="00364370" w:rsidRDefault="00861885" w:rsidP="00C52F02">
            <w:pPr>
              <w:ind w:firstLine="440"/>
            </w:pPr>
            <w:r w:rsidRPr="00364370">
              <w:t>Выдача предостережений о недопустимости нарушения обязательных требований в соответствии с частями 5 - 7 статьи 8.2 Федерального закона от 26</w:t>
            </w:r>
            <w:r>
              <w:t>.12.</w:t>
            </w:r>
            <w:r w:rsidRPr="00364370">
              <w:t>2008</w:t>
            </w:r>
            <w:r>
              <w:t xml:space="preserve"> </w:t>
            </w:r>
            <w:r w:rsidRPr="00364370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30" w:type="dxa"/>
          </w:tcPr>
          <w:p w:rsidR="00861885" w:rsidRPr="00364370" w:rsidRDefault="00861885" w:rsidP="00C52F02">
            <w:pPr>
              <w:jc w:val="center"/>
            </w:pPr>
            <w:r>
              <w:t>П</w:t>
            </w:r>
            <w:r w:rsidRPr="00364370">
              <w:t>о мере необходимости</w:t>
            </w:r>
          </w:p>
        </w:tc>
        <w:tc>
          <w:tcPr>
            <w:tcW w:w="2409" w:type="dxa"/>
          </w:tcPr>
          <w:p w:rsidR="00861885" w:rsidRPr="00364370" w:rsidRDefault="00861885" w:rsidP="00C52F02">
            <w:pPr>
              <w:spacing w:line="240" w:lineRule="atLeast"/>
              <w:contextualSpacing/>
              <w:jc w:val="center"/>
            </w:pPr>
            <w:r w:rsidRPr="00364370">
              <w:t>Должностные лица</w:t>
            </w:r>
            <w:r>
              <w:t>,</w:t>
            </w:r>
            <w:r w:rsidRPr="00364370">
              <w:t xml:space="preserve"> уполномоченные на осуществление муниципальн</w:t>
            </w:r>
            <w:r>
              <w:t>ого</w:t>
            </w:r>
            <w:r w:rsidRPr="00364370">
              <w:t xml:space="preserve"> </w:t>
            </w:r>
            <w:r>
              <w:t>к</w:t>
            </w:r>
            <w:r w:rsidRPr="00364370">
              <w:t xml:space="preserve">онтроля </w:t>
            </w:r>
            <w:r>
              <w:t>в области то</w:t>
            </w:r>
            <w:r w:rsidR="009F040A">
              <w:t>р</w:t>
            </w:r>
            <w:r>
              <w:t>говой деятельности</w:t>
            </w:r>
          </w:p>
        </w:tc>
      </w:tr>
      <w:tr w:rsidR="00861885" w:rsidRPr="00364370" w:rsidTr="00861885">
        <w:tc>
          <w:tcPr>
            <w:tcW w:w="634" w:type="dxa"/>
          </w:tcPr>
          <w:p w:rsidR="00861885" w:rsidRPr="00364370" w:rsidRDefault="00861885" w:rsidP="00C52F02">
            <w:pPr>
              <w:jc w:val="center"/>
            </w:pPr>
            <w:r w:rsidRPr="00364370">
              <w:t>6</w:t>
            </w:r>
          </w:p>
        </w:tc>
        <w:tc>
          <w:tcPr>
            <w:tcW w:w="4474" w:type="dxa"/>
          </w:tcPr>
          <w:p w:rsidR="00861885" w:rsidRPr="00364370" w:rsidRDefault="00861885" w:rsidP="00E07494">
            <w:pPr>
              <w:ind w:firstLine="440"/>
            </w:pPr>
            <w:r w:rsidRPr="00364370">
              <w:t>Разработка и утверждение программы профилактики нарушений обязательных требований при осуществлении муниципального контроля</w:t>
            </w:r>
            <w:r w:rsidR="00CC0216">
              <w:t xml:space="preserve"> </w:t>
            </w:r>
            <w:r w:rsidR="00E07494">
              <w:t>в области торговой деятельности  на 2019</w:t>
            </w:r>
            <w:r w:rsidRPr="00364370">
              <w:t xml:space="preserve"> год</w:t>
            </w:r>
          </w:p>
        </w:tc>
        <w:tc>
          <w:tcPr>
            <w:tcW w:w="2230" w:type="dxa"/>
          </w:tcPr>
          <w:p w:rsidR="00861885" w:rsidRPr="00364370" w:rsidRDefault="00861885" w:rsidP="00C52F02">
            <w:pPr>
              <w:jc w:val="center"/>
            </w:pPr>
          </w:p>
          <w:p w:rsidR="00861885" w:rsidRPr="00364370" w:rsidRDefault="00861885" w:rsidP="00C52F0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2018 года </w:t>
            </w:r>
          </w:p>
        </w:tc>
        <w:tc>
          <w:tcPr>
            <w:tcW w:w="2409" w:type="dxa"/>
          </w:tcPr>
          <w:p w:rsidR="00861885" w:rsidRPr="00364370" w:rsidRDefault="00861885" w:rsidP="00C52F02">
            <w:pPr>
              <w:spacing w:line="240" w:lineRule="atLeast"/>
              <w:contextualSpacing/>
              <w:jc w:val="center"/>
            </w:pPr>
            <w:r w:rsidRPr="00364370">
              <w:t>Должностные лица</w:t>
            </w:r>
            <w:r>
              <w:t>,</w:t>
            </w:r>
            <w:r w:rsidRPr="00364370">
              <w:t xml:space="preserve"> уполномоченные на осуществление муниципальн</w:t>
            </w:r>
            <w:r>
              <w:t>ого</w:t>
            </w:r>
            <w:r w:rsidRPr="00364370">
              <w:t xml:space="preserve"> </w:t>
            </w:r>
            <w:r>
              <w:t>к</w:t>
            </w:r>
            <w:r w:rsidRPr="00364370">
              <w:t xml:space="preserve">онтроля </w:t>
            </w:r>
            <w:r>
              <w:t>в области то</w:t>
            </w:r>
            <w:r w:rsidR="009F040A">
              <w:t>р</w:t>
            </w:r>
            <w:r>
              <w:t>говой деятельности</w:t>
            </w:r>
          </w:p>
        </w:tc>
      </w:tr>
    </w:tbl>
    <w:p w:rsidR="00861885" w:rsidRPr="00364370" w:rsidRDefault="00861885" w:rsidP="00861885"/>
    <w:p w:rsidR="00861885" w:rsidRDefault="00861885" w:rsidP="00861885"/>
    <w:p w:rsidR="00861885" w:rsidRDefault="00861885" w:rsidP="00861885"/>
    <w:p w:rsidR="00861885" w:rsidRDefault="00861885" w:rsidP="00861885"/>
    <w:p w:rsidR="00861885" w:rsidRDefault="00861885" w:rsidP="00861885"/>
    <w:p w:rsidR="00861885" w:rsidRDefault="00861885" w:rsidP="00861885"/>
    <w:p w:rsidR="0066166F" w:rsidRDefault="0066166F"/>
    <w:sectPr w:rsidR="0066166F" w:rsidSect="0066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885"/>
    <w:rsid w:val="000F1D45"/>
    <w:rsid w:val="005B0626"/>
    <w:rsid w:val="0066166F"/>
    <w:rsid w:val="00807A95"/>
    <w:rsid w:val="00815C08"/>
    <w:rsid w:val="00861885"/>
    <w:rsid w:val="008D5070"/>
    <w:rsid w:val="009D7F45"/>
    <w:rsid w:val="009F040A"/>
    <w:rsid w:val="00CC0216"/>
    <w:rsid w:val="00E07494"/>
    <w:rsid w:val="00E83449"/>
    <w:rsid w:val="00ED272A"/>
    <w:rsid w:val="00F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1FE647-3DCF-45A9-A346-F88C41F0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18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18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188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8</cp:revision>
  <cp:lastPrinted>2018-08-24T05:36:00Z</cp:lastPrinted>
  <dcterms:created xsi:type="dcterms:W3CDTF">2018-08-03T10:50:00Z</dcterms:created>
  <dcterms:modified xsi:type="dcterms:W3CDTF">2018-08-24T05:37:00Z</dcterms:modified>
</cp:coreProperties>
</file>