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D7" w:rsidRDefault="00F264D7" w:rsidP="00F264D7">
      <w:pPr>
        <w:jc w:val="center"/>
        <w:rPr>
          <w:rFonts w:ascii="Calibri" w:eastAsia="Calibri" w:hAnsi="Calibri"/>
          <w:sz w:val="20"/>
          <w:szCs w:val="20"/>
        </w:rPr>
      </w:pPr>
      <w:r w:rsidRPr="00E17E1D">
        <w:rPr>
          <w:rFonts w:ascii="Calibri" w:eastAsia="Calibri" w:hAnsi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45561382" r:id="rId6"/>
        </w:object>
      </w:r>
    </w:p>
    <w:p w:rsidR="00F264D7" w:rsidRPr="00F264D7" w:rsidRDefault="00F264D7" w:rsidP="00F26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64D7" w:rsidRPr="00F264D7" w:rsidRDefault="00F264D7" w:rsidP="00F26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F264D7">
        <w:rPr>
          <w:rFonts w:ascii="Times New Roman" w:hAnsi="Times New Roman" w:cs="Times New Roman"/>
          <w:b/>
          <w:sz w:val="32"/>
        </w:rPr>
        <w:t>АДМИНИСТРАЦИЯ</w:t>
      </w:r>
    </w:p>
    <w:p w:rsidR="00F264D7" w:rsidRPr="00F264D7" w:rsidRDefault="00F264D7" w:rsidP="00F26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264D7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F264D7" w:rsidRPr="00F264D7" w:rsidRDefault="00F264D7" w:rsidP="00F26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F264D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F264D7">
        <w:rPr>
          <w:rFonts w:ascii="Times New Roman" w:hAnsi="Times New Roman" w:cs="Times New Roman"/>
          <w:b/>
          <w:sz w:val="32"/>
        </w:rPr>
        <w:t xml:space="preserve"> района</w:t>
      </w:r>
    </w:p>
    <w:p w:rsidR="00F264D7" w:rsidRPr="00F264D7" w:rsidRDefault="00F264D7" w:rsidP="00F26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264D7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F264D7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F264D7" w:rsidRPr="00F264D7" w:rsidRDefault="00F264D7" w:rsidP="00F26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264D7" w:rsidRPr="00F264D7" w:rsidRDefault="00F264D7" w:rsidP="00F264D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264D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64D7" w:rsidRPr="00F264D7" w:rsidRDefault="00F264D7" w:rsidP="00F26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64D7" w:rsidRDefault="00F264D7" w:rsidP="00F26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4D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20801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F264D7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F264D7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F264D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F264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080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64D7">
        <w:rPr>
          <w:rFonts w:ascii="Times New Roman" w:hAnsi="Times New Roman" w:cs="Times New Roman"/>
          <w:sz w:val="28"/>
          <w:szCs w:val="28"/>
        </w:rPr>
        <w:t xml:space="preserve"> № </w:t>
      </w:r>
      <w:r w:rsidR="00A20801">
        <w:rPr>
          <w:rFonts w:ascii="Times New Roman" w:hAnsi="Times New Roman" w:cs="Times New Roman"/>
          <w:sz w:val="28"/>
          <w:szCs w:val="28"/>
        </w:rPr>
        <w:t>7</w:t>
      </w:r>
    </w:p>
    <w:p w:rsidR="00F264D7" w:rsidRPr="00F264D7" w:rsidRDefault="00F264D7" w:rsidP="00F26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4D7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F264D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264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4B95">
        <w:rPr>
          <w:rFonts w:ascii="Times New Roman" w:hAnsi="Times New Roman" w:cs="Times New Roman"/>
          <w:sz w:val="28"/>
          <w:szCs w:val="28"/>
        </w:rPr>
        <w:t>05.06.2012 № 280</w:t>
      </w:r>
    </w:p>
    <w:p w:rsidR="00ED2EE1" w:rsidRDefault="00ED2EE1" w:rsidP="00F26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9B5BC9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9B5BC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B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BC9">
        <w:rPr>
          <w:rFonts w:ascii="Times New Roman" w:hAnsi="Times New Roman" w:cs="Times New Roman"/>
          <w:sz w:val="28"/>
          <w:szCs w:val="28"/>
        </w:rPr>
        <w:t>от 27.07.2010 N 210-ФЗ "Об организации предоставления государственных и муниципальных услуг", протоколом заседания комиссии по проведению административной реформы и повышения качества предоставления государственных и муниципальных услуг в Ханты – Мансийском автономном округе – Югре от 17.12.2014 №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получения муниципальных услуг</w:t>
      </w:r>
      <w:r w:rsidR="00A501D1" w:rsidRPr="00A501D1">
        <w:rPr>
          <w:rFonts w:ascii="Times New Roman" w:hAnsi="Times New Roman" w:cs="Times New Roman"/>
          <w:sz w:val="28"/>
          <w:szCs w:val="28"/>
        </w:rPr>
        <w:t>:</w:t>
      </w:r>
    </w:p>
    <w:p w:rsidR="009B5BC9" w:rsidRDefault="00A501D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9B5BC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B5BC9">
        <w:rPr>
          <w:rFonts w:ascii="Times New Roman" w:hAnsi="Times New Roman" w:cs="Times New Roman"/>
          <w:sz w:val="28"/>
          <w:szCs w:val="28"/>
        </w:rPr>
        <w:t xml:space="preserve">  </w:t>
      </w:r>
      <w:r w:rsidR="004109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FA4B95">
        <w:rPr>
          <w:rFonts w:ascii="Times New Roman" w:hAnsi="Times New Roman" w:cs="Times New Roman"/>
          <w:sz w:val="28"/>
          <w:szCs w:val="28"/>
        </w:rPr>
        <w:t xml:space="preserve">05.06.2012 г. </w:t>
      </w:r>
      <w:r w:rsidR="009B5BC9" w:rsidRPr="00B616D3">
        <w:rPr>
          <w:rFonts w:ascii="Times New Roman" w:hAnsi="Times New Roman" w:cs="Times New Roman"/>
          <w:sz w:val="28"/>
          <w:szCs w:val="28"/>
        </w:rPr>
        <w:t>№</w:t>
      </w:r>
      <w:r w:rsidR="00C648DB">
        <w:rPr>
          <w:rFonts w:ascii="Times New Roman" w:hAnsi="Times New Roman" w:cs="Times New Roman"/>
          <w:sz w:val="28"/>
          <w:szCs w:val="28"/>
        </w:rPr>
        <w:t xml:space="preserve"> </w:t>
      </w:r>
      <w:r w:rsidR="00FA4B95">
        <w:rPr>
          <w:rFonts w:ascii="Times New Roman" w:hAnsi="Times New Roman" w:cs="Times New Roman"/>
          <w:sz w:val="28"/>
          <w:szCs w:val="28"/>
        </w:rPr>
        <w:t>280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 </w:t>
      </w:r>
      <w:r w:rsidR="009B5BC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</w:t>
      </w:r>
      <w:r w:rsidR="009B5BC9" w:rsidRPr="007366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A4B95" w:rsidRPr="00FA4B95">
        <w:rPr>
          <w:rFonts w:ascii="Times New Roman" w:hAnsi="Times New Roman" w:cs="Times New Roman"/>
          <w:sz w:val="28"/>
          <w:szCs w:val="28"/>
        </w:rPr>
        <w:t>архивных справок, архивных выписок,  копий архивных документов</w:t>
      </w:r>
      <w:r w:rsidR="00FA4B95">
        <w:rPr>
          <w:rFonts w:ascii="Times New Roman" w:hAnsi="Times New Roman" w:cs="Times New Roman"/>
          <w:sz w:val="28"/>
          <w:szCs w:val="28"/>
        </w:rPr>
        <w:t xml:space="preserve">» </w:t>
      </w:r>
      <w:r w:rsidR="009B5BC9" w:rsidRPr="00FA4B95">
        <w:rPr>
          <w:rFonts w:ascii="Times New Roman" w:hAnsi="Times New Roman" w:cs="Times New Roman"/>
          <w:sz w:val="28"/>
          <w:szCs w:val="28"/>
        </w:rPr>
        <w:t xml:space="preserve"> (</w:t>
      </w:r>
      <w:r w:rsidR="00F267E4" w:rsidRPr="00FA4B95">
        <w:rPr>
          <w:rFonts w:ascii="Times New Roman" w:hAnsi="Times New Roman" w:cs="Times New Roman"/>
          <w:sz w:val="28"/>
          <w:szCs w:val="28"/>
        </w:rPr>
        <w:t>в редакции</w:t>
      </w:r>
      <w:r w:rsidR="00F267E4">
        <w:rPr>
          <w:rFonts w:ascii="Times New Roman" w:hAnsi="Times New Roman" w:cs="Times New Roman"/>
          <w:sz w:val="28"/>
          <w:szCs w:val="28"/>
        </w:rPr>
        <w:t xml:space="preserve"> от </w:t>
      </w:r>
      <w:r w:rsidR="00FA4B95">
        <w:rPr>
          <w:rFonts w:ascii="Times New Roman" w:hAnsi="Times New Roman" w:cs="Times New Roman"/>
          <w:sz w:val="28"/>
          <w:szCs w:val="28"/>
        </w:rPr>
        <w:t>24.12.2015</w:t>
      </w:r>
      <w:r w:rsidR="00F267E4">
        <w:rPr>
          <w:rFonts w:ascii="Times New Roman" w:hAnsi="Times New Roman" w:cs="Times New Roman"/>
          <w:sz w:val="28"/>
          <w:szCs w:val="28"/>
        </w:rPr>
        <w:t xml:space="preserve"> № </w:t>
      </w:r>
      <w:r w:rsidR="00FA4B95">
        <w:rPr>
          <w:rFonts w:ascii="Times New Roman" w:hAnsi="Times New Roman" w:cs="Times New Roman"/>
          <w:sz w:val="28"/>
          <w:szCs w:val="28"/>
        </w:rPr>
        <w:t>1150</w:t>
      </w:r>
      <w:r w:rsidR="00B833F4">
        <w:rPr>
          <w:rFonts w:ascii="Times New Roman" w:hAnsi="Times New Roman" w:cs="Times New Roman"/>
          <w:sz w:val="28"/>
          <w:szCs w:val="28"/>
        </w:rPr>
        <w:t xml:space="preserve">) (далее – Постановление) </w:t>
      </w:r>
      <w:r w:rsidR="005C1D7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33021" w:rsidRDefault="0063302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C648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584B95">
        <w:rPr>
          <w:rFonts w:ascii="Times New Roman" w:hAnsi="Times New Roman" w:cs="Times New Roman"/>
          <w:sz w:val="28"/>
          <w:szCs w:val="28"/>
        </w:rPr>
        <w:t>2</w:t>
      </w:r>
      <w:r w:rsidR="00C648DB">
        <w:rPr>
          <w:rFonts w:ascii="Times New Roman" w:hAnsi="Times New Roman" w:cs="Times New Roman"/>
          <w:sz w:val="28"/>
          <w:szCs w:val="28"/>
        </w:rPr>
        <w:t>.12</w:t>
      </w:r>
      <w:r w:rsidR="00AC1965">
        <w:rPr>
          <w:rFonts w:ascii="Times New Roman" w:hAnsi="Times New Roman" w:cs="Times New Roman"/>
          <w:sz w:val="28"/>
          <w:szCs w:val="28"/>
        </w:rPr>
        <w:t xml:space="preserve"> </w:t>
      </w:r>
      <w:r w:rsidR="0005146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8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«2.12. </w:t>
      </w:r>
      <w:r w:rsidRPr="00C648D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здании Администрации города по адресу: Тюменская область, ХМАО-Югра, Сургутский район, г. Лянтор, 2 микрорайон, строение 42. Вход в помещение для предоставления муниципальной услуги населению является свободным, с учетом распорядка работы и графика приёма граждан. Помещения для предоставления муниципальной услуги размещаются преимущественно на нижних этажах зданий или отдельно стоящих зданиях.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Прием заявителей проводится в порядке живой очереди.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lastRenderedPageBreak/>
        <w:t>В целях обеспечения конфиденциальности сведений о заявителе, одновременно ведется прием только одного заявителя. Консультирование и (или) прием двух и более заявителей не допускается.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информационной вывеской, содержащей полное наименование органа.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стульями и столами.</w:t>
      </w:r>
    </w:p>
    <w:p w:rsidR="00133BF4" w:rsidRDefault="00133BF4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BF4">
        <w:rPr>
          <w:rFonts w:ascii="Times New Roman" w:hAnsi="Times New Roman" w:cs="Times New Roman"/>
          <w:sz w:val="28"/>
          <w:szCs w:val="28"/>
        </w:rPr>
        <w:t>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специалистов, должны быть оборудованы стульями (не менее чем три).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Места приема заявителей должны быть оборудованы информационными вывесками с указанием: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прием;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времени приема.</w:t>
      </w:r>
    </w:p>
    <w:p w:rsidR="00C648DB" w:rsidRPr="00B616D3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оргтехнике и необходимым информационным базам данных.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760A" w:rsidRDefault="0005760A" w:rsidP="00C3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t>2. О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 xml:space="preserve">публиковать настоящее постановление  </w:t>
      </w:r>
      <w:r w:rsidRPr="0005760A">
        <w:rPr>
          <w:rFonts w:ascii="Times New Roman" w:hAnsi="Times New Roman" w:cs="Times New Roman"/>
          <w:sz w:val="28"/>
          <w:szCs w:val="28"/>
        </w:rPr>
        <w:t>в  газет</w:t>
      </w:r>
      <w:r w:rsidR="0004259E">
        <w:rPr>
          <w:rFonts w:ascii="Times New Roman" w:hAnsi="Times New Roman" w:cs="Times New Roman"/>
          <w:sz w:val="28"/>
          <w:szCs w:val="28"/>
        </w:rPr>
        <w:t>е</w:t>
      </w:r>
      <w:r w:rsidRPr="000576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760A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05760A">
        <w:rPr>
          <w:rFonts w:ascii="Times New Roman" w:hAnsi="Times New Roman" w:cs="Times New Roman"/>
          <w:sz w:val="28"/>
          <w:szCs w:val="28"/>
        </w:rPr>
        <w:t xml:space="preserve"> газета» и 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05760A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410915" w:rsidRDefault="00A31DEC" w:rsidP="0041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41091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1D1" w:rsidRDefault="00410915" w:rsidP="0041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1D1" w:rsidRPr="00A501D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95" w:rsidRDefault="00FA4B9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259E" w:rsidRDefault="0004259E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259E" w:rsidRDefault="0004259E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259E" w:rsidRDefault="0004259E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259E" w:rsidRDefault="0004259E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259E" w:rsidRDefault="0004259E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259E" w:rsidRDefault="0004259E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04259E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35B"/>
    <w:rsid w:val="0004259E"/>
    <w:rsid w:val="00050630"/>
    <w:rsid w:val="0005146F"/>
    <w:rsid w:val="0005760A"/>
    <w:rsid w:val="000B4558"/>
    <w:rsid w:val="000C2216"/>
    <w:rsid w:val="000C278B"/>
    <w:rsid w:val="000C2969"/>
    <w:rsid w:val="000C5FBC"/>
    <w:rsid w:val="000D5568"/>
    <w:rsid w:val="000E5F3F"/>
    <w:rsid w:val="000F44FB"/>
    <w:rsid w:val="00105733"/>
    <w:rsid w:val="00133BF4"/>
    <w:rsid w:val="00133D85"/>
    <w:rsid w:val="0015400A"/>
    <w:rsid w:val="0016252E"/>
    <w:rsid w:val="00165DC3"/>
    <w:rsid w:val="002277F9"/>
    <w:rsid w:val="00245A54"/>
    <w:rsid w:val="002B3CE1"/>
    <w:rsid w:val="002C60AD"/>
    <w:rsid w:val="003039AE"/>
    <w:rsid w:val="0033255C"/>
    <w:rsid w:val="00355D76"/>
    <w:rsid w:val="003D3763"/>
    <w:rsid w:val="003F5F85"/>
    <w:rsid w:val="00410915"/>
    <w:rsid w:val="00431F41"/>
    <w:rsid w:val="00482573"/>
    <w:rsid w:val="00483197"/>
    <w:rsid w:val="00495A11"/>
    <w:rsid w:val="004C7534"/>
    <w:rsid w:val="004D6A11"/>
    <w:rsid w:val="004F3AEB"/>
    <w:rsid w:val="00522F09"/>
    <w:rsid w:val="005420A6"/>
    <w:rsid w:val="00577972"/>
    <w:rsid w:val="00577A58"/>
    <w:rsid w:val="00584B95"/>
    <w:rsid w:val="005C1D79"/>
    <w:rsid w:val="005E4BBD"/>
    <w:rsid w:val="005F489C"/>
    <w:rsid w:val="005F6C75"/>
    <w:rsid w:val="00633021"/>
    <w:rsid w:val="00661BD1"/>
    <w:rsid w:val="006967BB"/>
    <w:rsid w:val="006D1326"/>
    <w:rsid w:val="006E06DB"/>
    <w:rsid w:val="006E7B23"/>
    <w:rsid w:val="006F5E85"/>
    <w:rsid w:val="00710E5F"/>
    <w:rsid w:val="007141D9"/>
    <w:rsid w:val="00736646"/>
    <w:rsid w:val="00752C76"/>
    <w:rsid w:val="007E0E2D"/>
    <w:rsid w:val="00826CCE"/>
    <w:rsid w:val="00856EDA"/>
    <w:rsid w:val="008D0198"/>
    <w:rsid w:val="008D2EA4"/>
    <w:rsid w:val="008F41E0"/>
    <w:rsid w:val="00916654"/>
    <w:rsid w:val="00927C14"/>
    <w:rsid w:val="00943748"/>
    <w:rsid w:val="009659D2"/>
    <w:rsid w:val="009B5BC9"/>
    <w:rsid w:val="00A20801"/>
    <w:rsid w:val="00A31DEC"/>
    <w:rsid w:val="00A501D1"/>
    <w:rsid w:val="00A711D8"/>
    <w:rsid w:val="00AC1965"/>
    <w:rsid w:val="00B12134"/>
    <w:rsid w:val="00B4035E"/>
    <w:rsid w:val="00B419A5"/>
    <w:rsid w:val="00B616D3"/>
    <w:rsid w:val="00B6330D"/>
    <w:rsid w:val="00B70F03"/>
    <w:rsid w:val="00B833F4"/>
    <w:rsid w:val="00B85B75"/>
    <w:rsid w:val="00BA1F8F"/>
    <w:rsid w:val="00BF5036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D1013B"/>
    <w:rsid w:val="00D317E3"/>
    <w:rsid w:val="00D7735B"/>
    <w:rsid w:val="00DB4000"/>
    <w:rsid w:val="00DD0E25"/>
    <w:rsid w:val="00DF3564"/>
    <w:rsid w:val="00E23AD3"/>
    <w:rsid w:val="00E25662"/>
    <w:rsid w:val="00E401F8"/>
    <w:rsid w:val="00E5726A"/>
    <w:rsid w:val="00E61736"/>
    <w:rsid w:val="00E74550"/>
    <w:rsid w:val="00EB3FCD"/>
    <w:rsid w:val="00ED2EE1"/>
    <w:rsid w:val="00F010D7"/>
    <w:rsid w:val="00F264D7"/>
    <w:rsid w:val="00F267E4"/>
    <w:rsid w:val="00F35331"/>
    <w:rsid w:val="00F706D6"/>
    <w:rsid w:val="00F8725F"/>
    <w:rsid w:val="00FA4B95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9B79ECFBFEDE56EFEEAF52A9E326FE5833063175F0596294620827i1I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13</cp:revision>
  <cp:lastPrinted>2017-01-10T08:50:00Z</cp:lastPrinted>
  <dcterms:created xsi:type="dcterms:W3CDTF">2016-11-11T03:49:00Z</dcterms:created>
  <dcterms:modified xsi:type="dcterms:W3CDTF">2017-01-10T08:50:00Z</dcterms:modified>
</cp:coreProperties>
</file>