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1E" w:rsidRDefault="0059071E" w:rsidP="0059071E">
      <w:pPr>
        <w:jc w:val="center"/>
        <w:rPr>
          <w:rFonts w:eastAsia="Calibri"/>
          <w:bCs/>
          <w:iCs/>
          <w:color w:val="auto"/>
          <w:sz w:val="22"/>
          <w:szCs w:val="22"/>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23203583" r:id="rId8"/>
        </w:object>
      </w:r>
    </w:p>
    <w:p w:rsidR="0059071E" w:rsidRDefault="0059071E" w:rsidP="0059071E">
      <w:pPr>
        <w:jc w:val="center"/>
        <w:rPr>
          <w:rFonts w:eastAsia="Calibri"/>
          <w:bCs/>
          <w:iCs/>
          <w:color w:val="auto"/>
          <w:sz w:val="22"/>
          <w:szCs w:val="22"/>
        </w:rPr>
      </w:pPr>
    </w:p>
    <w:p w:rsidR="0059071E" w:rsidRDefault="0059071E" w:rsidP="0059071E">
      <w:pPr>
        <w:jc w:val="center"/>
        <w:rPr>
          <w:rFonts w:ascii="Times New Roman" w:eastAsia="Times New Roman" w:hAnsi="Times New Roman" w:cs="Times New Roman"/>
          <w:b/>
          <w:bCs/>
          <w:iCs/>
          <w:sz w:val="32"/>
          <w:lang w:eastAsia="ar-SA"/>
        </w:rPr>
      </w:pPr>
      <w:r>
        <w:rPr>
          <w:rFonts w:ascii="Times New Roman" w:hAnsi="Times New Roman" w:cs="Times New Roman"/>
          <w:b/>
          <w:sz w:val="32"/>
        </w:rPr>
        <w:t xml:space="preserve">АДМИНИСТРАЦИЯ </w:t>
      </w:r>
    </w:p>
    <w:p w:rsidR="0059071E" w:rsidRDefault="0059071E" w:rsidP="0059071E">
      <w:pPr>
        <w:jc w:val="center"/>
        <w:rPr>
          <w:rFonts w:ascii="Times New Roman" w:hAnsi="Times New Roman" w:cs="Times New Roman"/>
          <w:b/>
          <w:sz w:val="32"/>
          <w:szCs w:val="20"/>
          <w:lang w:eastAsia="en-US"/>
        </w:rPr>
      </w:pPr>
      <w:r>
        <w:rPr>
          <w:rFonts w:ascii="Times New Roman" w:hAnsi="Times New Roman" w:cs="Times New Roman"/>
          <w:b/>
          <w:sz w:val="32"/>
        </w:rPr>
        <w:t xml:space="preserve"> ГОРОДСКОГО ПОСЕЛЕНИЯ ЛЯНТОР</w:t>
      </w:r>
    </w:p>
    <w:p w:rsidR="0059071E" w:rsidRDefault="0059071E" w:rsidP="0059071E">
      <w:pPr>
        <w:jc w:val="center"/>
        <w:rPr>
          <w:rFonts w:ascii="Times New Roman" w:hAnsi="Times New Roman" w:cs="Times New Roman"/>
          <w:b/>
          <w:sz w:val="32"/>
          <w:szCs w:val="22"/>
        </w:rPr>
      </w:pPr>
      <w:r>
        <w:rPr>
          <w:rFonts w:ascii="Times New Roman" w:hAnsi="Times New Roman" w:cs="Times New Roman"/>
          <w:b/>
          <w:sz w:val="32"/>
        </w:rPr>
        <w:t>Сургутского района</w:t>
      </w:r>
    </w:p>
    <w:p w:rsidR="0059071E" w:rsidRDefault="0059071E" w:rsidP="0059071E">
      <w:pPr>
        <w:jc w:val="center"/>
        <w:rPr>
          <w:rFonts w:ascii="Times New Roman" w:hAnsi="Times New Roman" w:cs="Times New Roman"/>
          <w:b/>
          <w:sz w:val="32"/>
          <w:szCs w:val="20"/>
          <w:lang w:eastAsia="ar-SA"/>
        </w:rPr>
      </w:pPr>
      <w:r>
        <w:rPr>
          <w:rFonts w:ascii="Times New Roman" w:hAnsi="Times New Roman" w:cs="Times New Roman"/>
          <w:b/>
          <w:sz w:val="32"/>
        </w:rPr>
        <w:t>Ханты-Мансийского автономного округа-Югры</w:t>
      </w:r>
    </w:p>
    <w:p w:rsidR="0059071E" w:rsidRDefault="0059071E" w:rsidP="0059071E">
      <w:pPr>
        <w:jc w:val="center"/>
        <w:rPr>
          <w:rFonts w:ascii="Times New Roman" w:hAnsi="Times New Roman" w:cs="Times New Roman"/>
          <w:b/>
          <w:sz w:val="32"/>
        </w:rPr>
      </w:pPr>
    </w:p>
    <w:p w:rsidR="0059071E" w:rsidRDefault="0059071E" w:rsidP="0059071E">
      <w:pPr>
        <w:jc w:val="center"/>
        <w:rPr>
          <w:rFonts w:ascii="Times New Roman" w:hAnsi="Times New Roman" w:cs="Times New Roman"/>
          <w:sz w:val="22"/>
          <w:szCs w:val="22"/>
          <w:lang w:eastAsia="en-US"/>
        </w:rPr>
      </w:pPr>
      <w:r>
        <w:rPr>
          <w:rFonts w:ascii="Times New Roman" w:hAnsi="Times New Roman" w:cs="Times New Roman"/>
          <w:b/>
          <w:sz w:val="32"/>
          <w:szCs w:val="32"/>
        </w:rPr>
        <w:t>ПОСТАНОВЛЕНИЕ</w:t>
      </w:r>
    </w:p>
    <w:p w:rsidR="0059071E" w:rsidRDefault="0059071E" w:rsidP="0059071E">
      <w:pPr>
        <w:rPr>
          <w:rFonts w:ascii="Times New Roman" w:hAnsi="Times New Roman" w:cs="Times New Roman"/>
          <w:sz w:val="20"/>
        </w:rPr>
      </w:pPr>
    </w:p>
    <w:p w:rsidR="0059071E" w:rsidRDefault="0059071E" w:rsidP="0059071E">
      <w:pPr>
        <w:rPr>
          <w:rFonts w:ascii="Times New Roman" w:hAnsi="Times New Roman" w:cs="Times New Roman"/>
          <w:sz w:val="28"/>
          <w:szCs w:val="28"/>
          <w:lang w:eastAsia="ar-SA"/>
        </w:rPr>
      </w:pPr>
      <w:r>
        <w:rPr>
          <w:rFonts w:ascii="Times New Roman" w:hAnsi="Times New Roman" w:cs="Times New Roman"/>
          <w:sz w:val="28"/>
          <w:szCs w:val="28"/>
          <w:u w:val="single"/>
        </w:rPr>
        <w:t>«</w:t>
      </w:r>
      <w:r w:rsidR="00005111">
        <w:rPr>
          <w:rFonts w:ascii="Times New Roman" w:hAnsi="Times New Roman" w:cs="Times New Roman"/>
          <w:sz w:val="28"/>
          <w:szCs w:val="28"/>
          <w:u w:val="single"/>
        </w:rPr>
        <w:t>26</w:t>
      </w:r>
      <w:r>
        <w:rPr>
          <w:rFonts w:ascii="Times New Roman" w:hAnsi="Times New Roman" w:cs="Times New Roman"/>
          <w:sz w:val="28"/>
          <w:szCs w:val="28"/>
          <w:u w:val="single"/>
        </w:rPr>
        <w:t>» августа 2022 года</w:t>
      </w:r>
      <w:r>
        <w:rPr>
          <w:rFonts w:ascii="Times New Roman" w:hAnsi="Times New Roman" w:cs="Times New Roman"/>
          <w:sz w:val="28"/>
          <w:szCs w:val="28"/>
        </w:rPr>
        <w:t xml:space="preserve">                                                                                          № </w:t>
      </w:r>
      <w:r w:rsidR="00005111">
        <w:rPr>
          <w:rFonts w:ascii="Times New Roman" w:hAnsi="Times New Roman" w:cs="Times New Roman"/>
          <w:sz w:val="28"/>
          <w:szCs w:val="28"/>
        </w:rPr>
        <w:t>791</w:t>
      </w:r>
      <w:r>
        <w:rPr>
          <w:rFonts w:ascii="Times New Roman" w:hAnsi="Times New Roman" w:cs="Times New Roman"/>
          <w:sz w:val="28"/>
          <w:szCs w:val="28"/>
        </w:rPr>
        <w:t xml:space="preserve">     </w:t>
      </w:r>
    </w:p>
    <w:p w:rsidR="0059071E" w:rsidRDefault="0059071E" w:rsidP="0059071E">
      <w:pPr>
        <w:rPr>
          <w:rFonts w:ascii="Times New Roman" w:hAnsi="Times New Roman" w:cs="Times New Roman"/>
          <w:sz w:val="28"/>
          <w:szCs w:val="28"/>
        </w:rPr>
      </w:pPr>
      <w:r>
        <w:rPr>
          <w:rFonts w:ascii="Times New Roman" w:hAnsi="Times New Roman" w:cs="Times New Roman"/>
          <w:sz w:val="28"/>
          <w:szCs w:val="28"/>
        </w:rPr>
        <w:t xml:space="preserve">            г. Лянтор</w:t>
      </w:r>
    </w:p>
    <w:p w:rsidR="002C16C0" w:rsidRDefault="002C16C0" w:rsidP="002C16C0">
      <w:pPr>
        <w:widowControl/>
        <w:rPr>
          <w:rFonts w:ascii="Times New Roman" w:eastAsia="Times New Roman" w:hAnsi="Times New Roman" w:cs="Times New Roman"/>
          <w:sz w:val="28"/>
          <w:szCs w:val="28"/>
          <w:lang w:eastAsia="en-US"/>
        </w:rPr>
      </w:pPr>
    </w:p>
    <w:p w:rsidR="002C16C0" w:rsidRDefault="002C16C0" w:rsidP="002C16C0">
      <w:pPr>
        <w:widowControl/>
        <w:rPr>
          <w:rFonts w:ascii="Times New Roman" w:eastAsia="Times New Roman" w:hAnsi="Times New Roman" w:cs="Times New Roman"/>
          <w:sz w:val="28"/>
          <w:szCs w:val="28"/>
          <w:lang w:eastAsia="en-US"/>
        </w:rPr>
      </w:pPr>
      <w:bookmarkStart w:id="0" w:name="_GoBack"/>
      <w:r>
        <w:rPr>
          <w:rFonts w:ascii="Times New Roman" w:eastAsia="Times New Roman" w:hAnsi="Times New Roman" w:cs="Times New Roman"/>
          <w:sz w:val="28"/>
          <w:szCs w:val="28"/>
          <w:lang w:eastAsia="en-US"/>
        </w:rPr>
        <w:t>Об утверждении Административного</w:t>
      </w:r>
    </w:p>
    <w:p w:rsidR="002C16C0" w:rsidRDefault="002C16C0" w:rsidP="002C16C0">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регламента предоставления муниципальной услуги</w:t>
      </w:r>
    </w:p>
    <w:p w:rsidR="00013579" w:rsidRDefault="002C16C0" w:rsidP="00013579">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013579">
        <w:rPr>
          <w:rFonts w:ascii="Times New Roman" w:eastAsia="Times New Roman" w:hAnsi="Times New Roman" w:cs="Times New Roman"/>
          <w:sz w:val="28"/>
          <w:szCs w:val="28"/>
          <w:lang w:eastAsia="en-US"/>
        </w:rPr>
        <w:t>Направление уведомления о планируемом сносе объекта</w:t>
      </w:r>
    </w:p>
    <w:p w:rsidR="00013579" w:rsidRDefault="00013579" w:rsidP="00013579">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капитального строительства и уведомления о завершении</w:t>
      </w:r>
    </w:p>
    <w:p w:rsidR="002C16C0" w:rsidRDefault="00013579" w:rsidP="00013579">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сноса объекта капитального строительства</w:t>
      </w:r>
      <w:r w:rsidR="002C16C0">
        <w:rPr>
          <w:rFonts w:ascii="Times New Roman" w:eastAsia="Times New Roman" w:hAnsi="Times New Roman" w:cs="Times New Roman"/>
          <w:sz w:val="28"/>
          <w:szCs w:val="28"/>
          <w:lang w:eastAsia="en-US"/>
        </w:rPr>
        <w:t>»</w:t>
      </w:r>
    </w:p>
    <w:bookmarkEnd w:id="0"/>
    <w:p w:rsidR="002C16C0" w:rsidRDefault="002C16C0" w:rsidP="002C16C0">
      <w:pPr>
        <w:widowControl/>
        <w:ind w:firstLine="567"/>
        <w:rPr>
          <w:rFonts w:ascii="Times New Roman" w:eastAsia="Calibri" w:hAnsi="Times New Roman" w:cs="Times New Roman"/>
          <w:sz w:val="28"/>
          <w:szCs w:val="28"/>
          <w:lang w:eastAsia="en-US"/>
        </w:rPr>
      </w:pPr>
    </w:p>
    <w:p w:rsidR="002C16C0" w:rsidRDefault="002C16C0" w:rsidP="00013579">
      <w:pPr>
        <w:widowControl/>
        <w:tabs>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2C16C0" w:rsidRDefault="002C16C0" w:rsidP="002C16C0">
      <w:pPr>
        <w:widowControl/>
        <w:tabs>
          <w:tab w:val="left" w:pos="851"/>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ab/>
        <w:t>Утвердить прилагаемый административный регламент предоставления муниципальной услуги «</w:t>
      </w:r>
      <w:r w:rsidR="00013579">
        <w:rPr>
          <w:rFonts w:ascii="Times New Roman" w:eastAsia="Times New Roman" w:hAnsi="Times New Roman" w:cs="Times New Roman"/>
          <w:sz w:val="28"/>
          <w:szCs w:val="28"/>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Calibri" w:hAnsi="Times New Roman" w:cs="Times New Roman"/>
          <w:sz w:val="28"/>
          <w:szCs w:val="28"/>
          <w:lang w:eastAsia="en-US"/>
        </w:rPr>
        <w:t>».</w:t>
      </w:r>
    </w:p>
    <w:p w:rsidR="002C16C0" w:rsidRDefault="00F85E7A" w:rsidP="002C16C0">
      <w:pPr>
        <w:widowControl/>
        <w:tabs>
          <w:tab w:val="left" w:pos="851"/>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2C16C0">
        <w:rPr>
          <w:rFonts w:ascii="Times New Roman" w:eastAsia="Calibri" w:hAnsi="Times New Roman" w:cs="Times New Roman"/>
          <w:sz w:val="28"/>
          <w:szCs w:val="28"/>
          <w:lang w:eastAsia="en-US"/>
        </w:rPr>
        <w:t xml:space="preserve">. </w:t>
      </w:r>
      <w:r w:rsidR="002C16C0">
        <w:rPr>
          <w:rFonts w:ascii="Times New Roman" w:eastAsia="Times New Roman" w:hAnsi="Times New Roman" w:cs="Times New Roman"/>
          <w:sz w:val="28"/>
          <w:szCs w:val="28"/>
        </w:rPr>
        <w:t>Обнародовать настоящее постановление и разместить на официальном сайте Администрации городского поселения Лянтор.</w:t>
      </w:r>
    </w:p>
    <w:p w:rsidR="002C16C0" w:rsidRDefault="00F85E7A" w:rsidP="002C16C0">
      <w:pPr>
        <w:widowControl/>
        <w:tabs>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2C16C0">
        <w:rPr>
          <w:rFonts w:ascii="Times New Roman" w:eastAsia="Calibri" w:hAnsi="Times New Roman" w:cs="Times New Roman"/>
          <w:sz w:val="28"/>
          <w:szCs w:val="28"/>
          <w:lang w:eastAsia="en-US"/>
        </w:rPr>
        <w:t>. Настоящее постановление вступает в силу после его обнародования.</w:t>
      </w:r>
    </w:p>
    <w:p w:rsidR="002C16C0" w:rsidRDefault="00F85E7A" w:rsidP="002C16C0">
      <w:pPr>
        <w:widowControl/>
        <w:tabs>
          <w:tab w:val="left" w:pos="8080"/>
        </w:tabs>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4</w:t>
      </w:r>
      <w:r w:rsidR="002C16C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2C16C0">
        <w:rPr>
          <w:rFonts w:ascii="Times New Roman" w:eastAsia="Calibri" w:hAnsi="Times New Roman" w:cs="Times New Roman"/>
          <w:sz w:val="28"/>
          <w:szCs w:val="28"/>
          <w:lang w:eastAsia="en-US"/>
        </w:rPr>
        <w:t>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2C16C0" w:rsidRDefault="002C16C0" w:rsidP="002C16C0">
      <w:pPr>
        <w:widowControl/>
        <w:tabs>
          <w:tab w:val="left" w:pos="7655"/>
        </w:tabs>
        <w:rPr>
          <w:rFonts w:ascii="Times New Roman" w:eastAsia="Times New Roman" w:hAnsi="Times New Roman" w:cs="Times New Roman"/>
          <w:sz w:val="28"/>
          <w:szCs w:val="28"/>
        </w:rPr>
      </w:pPr>
    </w:p>
    <w:p w:rsidR="002C16C0" w:rsidRDefault="002C16C0" w:rsidP="002C16C0">
      <w:pPr>
        <w:widowControl/>
        <w:tabs>
          <w:tab w:val="left" w:pos="7655"/>
        </w:tabs>
        <w:rPr>
          <w:rFonts w:ascii="Times New Roman" w:eastAsia="Times New Roman" w:hAnsi="Times New Roman" w:cs="Times New Roman"/>
          <w:sz w:val="28"/>
          <w:szCs w:val="28"/>
        </w:rPr>
      </w:pPr>
    </w:p>
    <w:p w:rsidR="0059071E" w:rsidRDefault="0059071E" w:rsidP="002C16C0">
      <w:pPr>
        <w:widowControl/>
        <w:tabs>
          <w:tab w:val="left" w:pos="7655"/>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Временно исполняющий обязанности</w:t>
      </w:r>
    </w:p>
    <w:p w:rsidR="002C16C0" w:rsidRDefault="002C16C0" w:rsidP="0059071E">
      <w:pPr>
        <w:widowControl/>
        <w:tabs>
          <w:tab w:val="left" w:pos="7797"/>
        </w:tabs>
        <w:rPr>
          <w:rFonts w:ascii="Times New Roman" w:eastAsia="Times New Roman" w:hAnsi="Times New Roman" w:cs="Times New Roman"/>
          <w:sz w:val="28"/>
          <w:szCs w:val="28"/>
        </w:rPr>
      </w:pPr>
      <w:r>
        <w:rPr>
          <w:rFonts w:ascii="Times New Roman" w:eastAsia="Times New Roman" w:hAnsi="Times New Roman" w:cs="Times New Roman"/>
          <w:sz w:val="28"/>
          <w:szCs w:val="28"/>
        </w:rPr>
        <w:t>Глав</w:t>
      </w:r>
      <w:r w:rsidR="0059071E">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города</w:t>
      </w:r>
      <w:r>
        <w:rPr>
          <w:rFonts w:ascii="Times New Roman" w:eastAsia="Times New Roman" w:hAnsi="Times New Roman" w:cs="Times New Roman"/>
          <w:sz w:val="28"/>
          <w:szCs w:val="28"/>
        </w:rPr>
        <w:tab/>
      </w:r>
      <w:r w:rsidR="0059071E">
        <w:rPr>
          <w:rFonts w:ascii="Times New Roman" w:eastAsia="Times New Roman" w:hAnsi="Times New Roman" w:cs="Times New Roman"/>
          <w:sz w:val="28"/>
          <w:szCs w:val="28"/>
        </w:rPr>
        <w:t>С.П. Жестовский</w:t>
      </w:r>
    </w:p>
    <w:p w:rsidR="002C16C0" w:rsidRDefault="002C16C0" w:rsidP="002C16C0">
      <w:pPr>
        <w:ind w:firstLine="567"/>
        <w:rPr>
          <w:rFonts w:ascii="Times New Roman" w:eastAsiaTheme="minorEastAsia" w:hAnsi="Times New Roman" w:cs="Times New Roman"/>
          <w:sz w:val="28"/>
          <w:szCs w:val="28"/>
        </w:rPr>
      </w:pPr>
    </w:p>
    <w:p w:rsidR="002C16C0" w:rsidRDefault="002C16C0" w:rsidP="002C16C0">
      <w:pPr>
        <w:rPr>
          <w:rFonts w:ascii="Times New Roman" w:hAnsi="Times New Roman" w:cs="Times New Roman"/>
          <w:sz w:val="28"/>
          <w:szCs w:val="28"/>
        </w:rPr>
      </w:pPr>
    </w:p>
    <w:p w:rsidR="002C16C0" w:rsidRDefault="002C16C0" w:rsidP="002C16C0">
      <w:pPr>
        <w:rPr>
          <w:rFonts w:ascii="Times New Roman" w:hAnsi="Times New Roman" w:cs="Times New Roman"/>
        </w:rPr>
      </w:pPr>
    </w:p>
    <w:p w:rsidR="0059071E" w:rsidRDefault="0059071E" w:rsidP="002C16C0">
      <w:pPr>
        <w:rPr>
          <w:rFonts w:ascii="Times New Roman" w:hAnsi="Times New Roman" w:cs="Times New Roman"/>
        </w:rPr>
      </w:pPr>
    </w:p>
    <w:p w:rsidR="00E072EF" w:rsidRDefault="00075CE8" w:rsidP="00E072EF">
      <w:pPr>
        <w:pStyle w:val="20"/>
        <w:shd w:val="clear" w:color="auto" w:fill="auto"/>
        <w:spacing w:before="0" w:line="240" w:lineRule="auto"/>
        <w:ind w:firstLine="5812"/>
        <w:jc w:val="left"/>
        <w:rPr>
          <w:sz w:val="24"/>
          <w:szCs w:val="24"/>
        </w:rPr>
      </w:pPr>
      <w:r w:rsidRPr="00ED3BC3">
        <w:rPr>
          <w:sz w:val="24"/>
          <w:szCs w:val="24"/>
        </w:rPr>
        <w:lastRenderedPageBreak/>
        <w:t xml:space="preserve">Приложение к постановлению </w:t>
      </w:r>
    </w:p>
    <w:p w:rsidR="00E072EF" w:rsidRDefault="00075CE8" w:rsidP="00E072EF">
      <w:pPr>
        <w:pStyle w:val="20"/>
        <w:shd w:val="clear" w:color="auto" w:fill="auto"/>
        <w:spacing w:before="0" w:line="240" w:lineRule="auto"/>
        <w:ind w:firstLine="5812"/>
        <w:jc w:val="left"/>
        <w:rPr>
          <w:sz w:val="24"/>
          <w:szCs w:val="24"/>
        </w:rPr>
      </w:pPr>
      <w:r w:rsidRPr="00ED3BC3">
        <w:rPr>
          <w:sz w:val="24"/>
          <w:szCs w:val="24"/>
        </w:rPr>
        <w:t xml:space="preserve">Администрации городского </w:t>
      </w:r>
    </w:p>
    <w:p w:rsidR="00075CE8" w:rsidRDefault="00075CE8" w:rsidP="00E072EF">
      <w:pPr>
        <w:pStyle w:val="20"/>
        <w:shd w:val="clear" w:color="auto" w:fill="auto"/>
        <w:spacing w:before="0" w:line="240" w:lineRule="auto"/>
        <w:ind w:firstLine="5812"/>
        <w:jc w:val="left"/>
        <w:rPr>
          <w:sz w:val="24"/>
          <w:szCs w:val="24"/>
        </w:rPr>
      </w:pPr>
      <w:r w:rsidRPr="00ED3BC3">
        <w:rPr>
          <w:sz w:val="24"/>
          <w:szCs w:val="24"/>
        </w:rPr>
        <w:t>поселения Лянтор</w:t>
      </w:r>
      <w:r w:rsidR="00C33C54">
        <w:rPr>
          <w:sz w:val="24"/>
          <w:szCs w:val="24"/>
        </w:rPr>
        <w:br/>
      </w:r>
      <w:r w:rsidR="00E072EF">
        <w:rPr>
          <w:sz w:val="24"/>
          <w:szCs w:val="24"/>
        </w:rPr>
        <w:t xml:space="preserve">                                                                                                 </w:t>
      </w:r>
      <w:r w:rsidRPr="00ED3BC3">
        <w:rPr>
          <w:sz w:val="24"/>
          <w:szCs w:val="24"/>
        </w:rPr>
        <w:t>от «</w:t>
      </w:r>
      <w:r w:rsidR="00005111">
        <w:rPr>
          <w:sz w:val="24"/>
          <w:szCs w:val="24"/>
        </w:rPr>
        <w:t>26</w:t>
      </w:r>
      <w:r w:rsidRPr="00ED3BC3">
        <w:rPr>
          <w:sz w:val="24"/>
          <w:szCs w:val="24"/>
        </w:rPr>
        <w:t>»</w:t>
      </w:r>
      <w:r w:rsidR="00E072EF">
        <w:rPr>
          <w:sz w:val="24"/>
          <w:szCs w:val="24"/>
        </w:rPr>
        <w:t xml:space="preserve"> августа </w:t>
      </w:r>
      <w:r w:rsidRPr="00ED3BC3">
        <w:rPr>
          <w:sz w:val="24"/>
          <w:szCs w:val="24"/>
        </w:rPr>
        <w:t xml:space="preserve">2022 </w:t>
      </w:r>
      <w:r w:rsidR="0059071E">
        <w:rPr>
          <w:sz w:val="24"/>
          <w:szCs w:val="24"/>
        </w:rPr>
        <w:t xml:space="preserve">года </w:t>
      </w:r>
      <w:r w:rsidR="00005111">
        <w:rPr>
          <w:sz w:val="24"/>
          <w:szCs w:val="24"/>
        </w:rPr>
        <w:t>№ 791</w:t>
      </w:r>
    </w:p>
    <w:p w:rsidR="00C33C54" w:rsidRPr="00ED3BC3" w:rsidRDefault="00C33C54" w:rsidP="00C33C54">
      <w:pPr>
        <w:pStyle w:val="20"/>
        <w:shd w:val="clear" w:color="auto" w:fill="auto"/>
        <w:spacing w:before="0" w:after="119" w:line="280" w:lineRule="exact"/>
        <w:jc w:val="right"/>
        <w:rPr>
          <w:sz w:val="24"/>
          <w:szCs w:val="24"/>
        </w:rPr>
      </w:pPr>
    </w:p>
    <w:p w:rsidR="00850AC9" w:rsidRDefault="00DB6F48" w:rsidP="008B2FAA">
      <w:pPr>
        <w:pStyle w:val="30"/>
        <w:shd w:val="clear" w:color="auto" w:fill="auto"/>
        <w:spacing w:before="0" w:line="322" w:lineRule="exact"/>
        <w:ind w:firstLine="0"/>
        <w:rPr>
          <w:rStyle w:val="34"/>
          <w:b/>
          <w:bCs/>
          <w:i w:val="0"/>
        </w:rPr>
      </w:pPr>
      <w:r>
        <w:t>А</w:t>
      </w:r>
      <w:r w:rsidR="00BC12C7">
        <w:t xml:space="preserve">дминистративный регламент </w:t>
      </w:r>
      <w:r w:rsidR="008B2FAA">
        <w:br/>
      </w:r>
      <w:r w:rsidR="00BC12C7">
        <w:t>предоставления</w:t>
      </w:r>
      <w:r>
        <w:t xml:space="preserve"> муниципальной</w:t>
      </w:r>
      <w:r w:rsidR="00BC12C7">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Pr>
          <w:rStyle w:val="34"/>
          <w:b/>
          <w:bCs/>
          <w:i w:val="0"/>
        </w:rPr>
        <w:t>горо</w:t>
      </w:r>
      <w:r w:rsidRPr="00DB6F48">
        <w:rPr>
          <w:rStyle w:val="34"/>
          <w:b/>
          <w:bCs/>
          <w:i w:val="0"/>
        </w:rPr>
        <w:t>д</w:t>
      </w:r>
      <w:r>
        <w:rPr>
          <w:rStyle w:val="34"/>
          <w:b/>
          <w:bCs/>
          <w:i w:val="0"/>
        </w:rPr>
        <w:t>с</w:t>
      </w:r>
      <w:r w:rsidRPr="00DB6F48">
        <w:rPr>
          <w:rStyle w:val="34"/>
          <w:b/>
          <w:bCs/>
          <w:i w:val="0"/>
        </w:rPr>
        <w:t>кого поселения Лянтор</w:t>
      </w:r>
    </w:p>
    <w:p w:rsidR="00DB6F48" w:rsidRDefault="00DB6F48">
      <w:pPr>
        <w:pStyle w:val="30"/>
        <w:shd w:val="clear" w:color="auto" w:fill="auto"/>
        <w:spacing w:before="0" w:line="322" w:lineRule="exact"/>
        <w:ind w:left="340" w:firstLine="1580"/>
        <w:jc w:val="left"/>
      </w:pPr>
    </w:p>
    <w:p w:rsidR="00850AC9" w:rsidRDefault="00BC12C7">
      <w:pPr>
        <w:pStyle w:val="12"/>
        <w:keepNext/>
        <w:keepLines/>
        <w:numPr>
          <w:ilvl w:val="0"/>
          <w:numId w:val="21"/>
        </w:numPr>
        <w:shd w:val="clear" w:color="auto" w:fill="auto"/>
        <w:tabs>
          <w:tab w:val="left" w:pos="4540"/>
        </w:tabs>
        <w:spacing w:before="0" w:after="299" w:line="280" w:lineRule="exact"/>
        <w:ind w:left="3820" w:firstLine="0"/>
        <w:jc w:val="both"/>
      </w:pPr>
      <w:bookmarkStart w:id="1" w:name="bookmark60"/>
      <w:r>
        <w:t>Общие положения</w:t>
      </w:r>
      <w:bookmarkEnd w:id="1"/>
    </w:p>
    <w:p w:rsidR="00850AC9" w:rsidRDefault="00BC12C7" w:rsidP="00576F84">
      <w:pPr>
        <w:pStyle w:val="20"/>
        <w:numPr>
          <w:ilvl w:val="0"/>
          <w:numId w:val="22"/>
        </w:numPr>
        <w:shd w:val="clear" w:color="auto" w:fill="auto"/>
        <w:tabs>
          <w:tab w:val="left" w:pos="1434"/>
        </w:tabs>
        <w:spacing w:before="0" w:line="322" w:lineRule="exact"/>
        <w:ind w:firstLine="760"/>
        <w:outlineLvl w:val="2"/>
      </w:pPr>
      <w:r>
        <w:t xml:space="preserve">Административный регламент предоставления </w:t>
      </w:r>
      <w:r w:rsidR="00DB6F48">
        <w:t>муниципальной</w:t>
      </w:r>
      <w:r>
        <w:t xml:space="preserve"> услуги </w:t>
      </w:r>
      <w:r w:rsidRPr="00DB6F48">
        <w:rPr>
          <w:b/>
        </w:rPr>
        <w:t>«</w:t>
      </w:r>
      <w:r w:rsidRPr="00DB6F48">
        <w:rPr>
          <w:rStyle w:val="29"/>
          <w:b w:val="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B6F48">
        <w:rPr>
          <w:b/>
        </w:rPr>
        <w:t>»</w:t>
      </w:r>
      <w:r>
        <w:t xml:space="preserve"> разработан в целях повышения качества и доступности предоставления </w:t>
      </w:r>
      <w:r w:rsidR="00DB6F48">
        <w:t>муниципальной</w:t>
      </w:r>
      <w:r>
        <w:t xml:space="preserve"> услуги, определяет стандарт, сроки и последовательность действий (административных процедур)</w:t>
      </w:r>
      <w:r w:rsidR="00DB6F48">
        <w:t xml:space="preserve"> при осуществлении полномочий </w:t>
      </w:r>
      <w:r w:rsidR="00DB6F48" w:rsidRPr="008C046E">
        <w:t>Администрацией городского поселения Лянтор</w:t>
      </w:r>
      <w:r w:rsidR="00DB6F48">
        <w:t>.</w:t>
      </w:r>
      <w:r>
        <w:t xml:space="preserve"> Настоящий Административный регламент регулирует отношения, возник</w:t>
      </w:r>
      <w:r w:rsidR="00DB6F48">
        <w:t xml:space="preserve">ающие при оказании следующих </w:t>
      </w:r>
      <w:r>
        <w:t>услуг:</w:t>
      </w:r>
    </w:p>
    <w:p w:rsidR="00850AC9" w:rsidRDefault="00BC12C7" w:rsidP="00576F84">
      <w:pPr>
        <w:pStyle w:val="20"/>
        <w:numPr>
          <w:ilvl w:val="0"/>
          <w:numId w:val="23"/>
        </w:numPr>
        <w:shd w:val="clear" w:color="auto" w:fill="auto"/>
        <w:tabs>
          <w:tab w:val="left" w:pos="1088"/>
        </w:tabs>
        <w:spacing w:before="0" w:line="322" w:lineRule="exact"/>
        <w:ind w:firstLine="760"/>
        <w:outlineLvl w:val="3"/>
      </w:pPr>
      <w:r>
        <w:t>Направление уведомления о сносе объекта капитального строительства;</w:t>
      </w:r>
    </w:p>
    <w:p w:rsidR="00850AC9" w:rsidRDefault="00BC12C7" w:rsidP="00576F84">
      <w:pPr>
        <w:pStyle w:val="20"/>
        <w:numPr>
          <w:ilvl w:val="0"/>
          <w:numId w:val="23"/>
        </w:numPr>
        <w:shd w:val="clear" w:color="auto" w:fill="auto"/>
        <w:tabs>
          <w:tab w:val="left" w:pos="1065"/>
        </w:tabs>
        <w:spacing w:before="0" w:line="322" w:lineRule="exact"/>
        <w:ind w:firstLine="760"/>
        <w:outlineLvl w:val="3"/>
      </w:pPr>
      <w:r>
        <w:t>Направление уведомления о завершении сноса объекта капитального строительства.</w:t>
      </w:r>
    </w:p>
    <w:p w:rsidR="00850AC9" w:rsidRDefault="00DB6F48" w:rsidP="00576F84">
      <w:pPr>
        <w:pStyle w:val="20"/>
        <w:numPr>
          <w:ilvl w:val="0"/>
          <w:numId w:val="22"/>
        </w:numPr>
        <w:shd w:val="clear" w:color="auto" w:fill="auto"/>
        <w:tabs>
          <w:tab w:val="left" w:pos="1434"/>
        </w:tabs>
        <w:spacing w:before="0" w:line="322" w:lineRule="exact"/>
        <w:ind w:firstLine="760"/>
        <w:outlineLvl w:val="2"/>
      </w:pPr>
      <w:r>
        <w:t>Заявителями на получение муниципальной</w:t>
      </w:r>
      <w:r w:rsidR="00BC12C7">
        <w:t xml:space="preserve"> услуги являются физические лица, юридические лица, индивидуальные предприниматели, являющиеся застройщиками (далее - Заявитель).</w:t>
      </w:r>
    </w:p>
    <w:p w:rsidR="00850AC9" w:rsidRDefault="00BC12C7" w:rsidP="00576F84">
      <w:pPr>
        <w:pStyle w:val="20"/>
        <w:numPr>
          <w:ilvl w:val="0"/>
          <w:numId w:val="22"/>
        </w:numPr>
        <w:shd w:val="clear" w:color="auto" w:fill="auto"/>
        <w:tabs>
          <w:tab w:val="left" w:pos="1434"/>
        </w:tabs>
        <w:spacing w:before="0" w:line="322" w:lineRule="exact"/>
        <w:ind w:firstLine="760"/>
        <w:outlineLvl w:val="2"/>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0AC9" w:rsidRDefault="00BC12C7" w:rsidP="00576F84">
      <w:pPr>
        <w:pStyle w:val="20"/>
        <w:numPr>
          <w:ilvl w:val="0"/>
          <w:numId w:val="22"/>
        </w:numPr>
        <w:shd w:val="clear" w:color="auto" w:fill="auto"/>
        <w:tabs>
          <w:tab w:val="left" w:pos="1434"/>
        </w:tabs>
        <w:spacing w:before="0" w:line="322" w:lineRule="exact"/>
        <w:ind w:firstLine="760"/>
        <w:outlineLvl w:val="2"/>
      </w:pPr>
      <w:r>
        <w:t xml:space="preserve">Информирование о порядке предоставления </w:t>
      </w:r>
      <w:r w:rsidR="00DB6F48">
        <w:t xml:space="preserve">муниципальной </w:t>
      </w:r>
      <w:r>
        <w:t>услуги осуществляется:</w:t>
      </w:r>
    </w:p>
    <w:p w:rsidR="00850AC9" w:rsidRPr="00DB6F48" w:rsidRDefault="00BC12C7" w:rsidP="00576F84">
      <w:pPr>
        <w:pStyle w:val="20"/>
        <w:numPr>
          <w:ilvl w:val="0"/>
          <w:numId w:val="24"/>
        </w:numPr>
        <w:shd w:val="clear" w:color="auto" w:fill="auto"/>
        <w:tabs>
          <w:tab w:val="left" w:pos="1122"/>
        </w:tabs>
        <w:spacing w:before="0" w:line="322" w:lineRule="exact"/>
        <w:ind w:firstLine="760"/>
        <w:outlineLvl w:val="3"/>
        <w:rPr>
          <w:i/>
          <w:iCs/>
        </w:rPr>
      </w:pPr>
      <w:r>
        <w:t>непосредственно при личном приеме заявителя в</w:t>
      </w:r>
      <w:r w:rsidR="00DB6F48">
        <w:t xml:space="preserve"> Администрации города Лянтор </w:t>
      </w:r>
      <w:r>
        <w:rPr>
          <w:rStyle w:val="61"/>
        </w:rPr>
        <w:t>(далее-</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0AC9" w:rsidRDefault="00BC12C7" w:rsidP="00576F84">
      <w:pPr>
        <w:pStyle w:val="20"/>
        <w:numPr>
          <w:ilvl w:val="0"/>
          <w:numId w:val="24"/>
        </w:numPr>
        <w:shd w:val="clear" w:color="auto" w:fill="auto"/>
        <w:tabs>
          <w:tab w:val="left" w:pos="1141"/>
        </w:tabs>
        <w:spacing w:before="0" w:line="322" w:lineRule="exact"/>
        <w:ind w:firstLine="760"/>
        <w:outlineLvl w:val="3"/>
      </w:pPr>
      <w:r>
        <w:t>по телефону Уполномоченном органе или многофункциональном центре;</w:t>
      </w:r>
    </w:p>
    <w:p w:rsidR="00850AC9" w:rsidRDefault="00BC12C7" w:rsidP="00576F84">
      <w:pPr>
        <w:pStyle w:val="20"/>
        <w:numPr>
          <w:ilvl w:val="0"/>
          <w:numId w:val="24"/>
        </w:numPr>
        <w:shd w:val="clear" w:color="auto" w:fill="auto"/>
        <w:tabs>
          <w:tab w:val="left" w:pos="1141"/>
        </w:tabs>
        <w:spacing w:before="0" w:line="322" w:lineRule="exact"/>
        <w:ind w:firstLine="760"/>
        <w:outlineLvl w:val="3"/>
      </w:pPr>
      <w:r>
        <w:t>письменно, в том числе посредством электронной почты, факсимильной</w:t>
      </w:r>
    </w:p>
    <w:p w:rsidR="00850AC9" w:rsidRDefault="00BC12C7">
      <w:pPr>
        <w:pStyle w:val="20"/>
        <w:shd w:val="clear" w:color="auto" w:fill="auto"/>
        <w:spacing w:before="0" w:line="322" w:lineRule="exact"/>
      </w:pPr>
      <w:r>
        <w:t>связи;</w:t>
      </w:r>
    </w:p>
    <w:p w:rsidR="00850AC9" w:rsidRDefault="00BC12C7" w:rsidP="00576F84">
      <w:pPr>
        <w:pStyle w:val="20"/>
        <w:numPr>
          <w:ilvl w:val="0"/>
          <w:numId w:val="24"/>
        </w:numPr>
        <w:shd w:val="clear" w:color="auto" w:fill="auto"/>
        <w:tabs>
          <w:tab w:val="left" w:pos="1146"/>
        </w:tabs>
        <w:spacing w:before="0" w:line="322" w:lineRule="exact"/>
        <w:ind w:firstLine="760"/>
        <w:outlineLvl w:val="3"/>
      </w:pPr>
      <w:r>
        <w:t>посредством размещения в открытой и доступной форме информации:</w:t>
      </w:r>
    </w:p>
    <w:p w:rsidR="00850AC9" w:rsidRDefault="00BC12C7">
      <w:pPr>
        <w:pStyle w:val="20"/>
        <w:shd w:val="clear" w:color="auto" w:fill="auto"/>
        <w:spacing w:before="0" w:line="322" w:lineRule="exact"/>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BC12C7">
        <w:rPr>
          <w:lang w:eastAsia="en-US" w:bidi="en-US"/>
        </w:rPr>
        <w:t>(</w:t>
      </w:r>
      <w:hyperlink r:id="rId9" w:history="1">
        <w:r>
          <w:rPr>
            <w:rStyle w:val="a3"/>
            <w:lang w:val="en-US" w:eastAsia="en-US" w:bidi="en-US"/>
          </w:rPr>
          <w:t>https</w:t>
        </w:r>
        <w:r w:rsidRPr="00BC12C7">
          <w:rPr>
            <w:rStyle w:val="a3"/>
            <w:lang w:eastAsia="en-US" w:bidi="en-US"/>
          </w:rPr>
          <w:t>://</w:t>
        </w:r>
        <w:r>
          <w:rPr>
            <w:rStyle w:val="a3"/>
            <w:lang w:val="en-US" w:eastAsia="en-US" w:bidi="en-US"/>
          </w:rPr>
          <w:t>www</w:t>
        </w:r>
        <w:r w:rsidRPr="00BC12C7">
          <w:rPr>
            <w:rStyle w:val="a3"/>
            <w:lang w:eastAsia="en-US" w:bidi="en-US"/>
          </w:rPr>
          <w:t>.</w:t>
        </w:r>
        <w:r>
          <w:rPr>
            <w:rStyle w:val="a3"/>
            <w:lang w:val="en-US" w:eastAsia="en-US" w:bidi="en-US"/>
          </w:rPr>
          <w:t>gosuslugi</w:t>
        </w:r>
        <w:r w:rsidRPr="00BC12C7">
          <w:rPr>
            <w:rStyle w:val="a3"/>
            <w:lang w:eastAsia="en-US" w:bidi="en-US"/>
          </w:rPr>
          <w:t>.</w:t>
        </w:r>
        <w:r>
          <w:rPr>
            <w:rStyle w:val="a3"/>
            <w:lang w:val="en-US" w:eastAsia="en-US" w:bidi="en-US"/>
          </w:rPr>
          <w:t>ru</w:t>
        </w:r>
        <w:r w:rsidRPr="00BC12C7">
          <w:rPr>
            <w:rStyle w:val="a3"/>
            <w:lang w:eastAsia="en-US" w:bidi="en-US"/>
          </w:rPr>
          <w:t>/</w:t>
        </w:r>
      </w:hyperlink>
      <w:r w:rsidRPr="00BC12C7">
        <w:rPr>
          <w:lang w:eastAsia="en-US" w:bidi="en-US"/>
        </w:rPr>
        <w:t xml:space="preserve">) </w:t>
      </w:r>
      <w:r>
        <w:t>(далее - ЕПГУ, Единый портал);</w:t>
      </w:r>
    </w:p>
    <w:p w:rsidR="00850AC9" w:rsidRDefault="00BC12C7">
      <w:pPr>
        <w:pStyle w:val="20"/>
        <w:shd w:val="clear" w:color="auto" w:fill="auto"/>
        <w:spacing w:before="0" w:line="322" w:lineRule="exact"/>
        <w:ind w:firstLine="760"/>
      </w:pPr>
      <w:r>
        <w:t xml:space="preserve">на региональном портале государственных и муниципальных услуг </w:t>
      </w:r>
      <w:r>
        <w:lastRenderedPageBreak/>
        <w:t>(функций), являющегося государственной информационной системой субъекта Российской Федерации (далее - региональный портал);</w:t>
      </w:r>
    </w:p>
    <w:p w:rsidR="00850AC9" w:rsidRPr="00DB6F48" w:rsidRDefault="00BC12C7">
      <w:pPr>
        <w:pStyle w:val="20"/>
        <w:shd w:val="clear" w:color="auto" w:fill="auto"/>
        <w:spacing w:before="0" w:line="322" w:lineRule="exact"/>
        <w:ind w:firstLine="740"/>
      </w:pPr>
      <w:r>
        <w:t xml:space="preserve">на официальном сайте Уполномоченного органа </w:t>
      </w:r>
      <w:r w:rsidR="00DB6F48">
        <w:rPr>
          <w:lang w:val="en-US"/>
        </w:rPr>
        <w:t>www</w:t>
      </w:r>
      <w:r w:rsidR="00DB6F48" w:rsidRPr="005B4383">
        <w:t>.</w:t>
      </w:r>
      <w:r w:rsidR="00DB6F48">
        <w:rPr>
          <w:lang w:val="en-US"/>
        </w:rPr>
        <w:t>admlyantor</w:t>
      </w:r>
      <w:r w:rsidR="00DB6F48" w:rsidRPr="00762B36">
        <w:t>/</w:t>
      </w:r>
      <w:r w:rsidR="00DB6F48">
        <w:rPr>
          <w:lang w:val="en-US"/>
        </w:rPr>
        <w:t>ru</w:t>
      </w:r>
      <w:r w:rsidR="00DB6F48">
        <w:t>.</w:t>
      </w:r>
    </w:p>
    <w:p w:rsidR="00850AC9" w:rsidRDefault="00BC12C7" w:rsidP="00576F84">
      <w:pPr>
        <w:pStyle w:val="20"/>
        <w:numPr>
          <w:ilvl w:val="0"/>
          <w:numId w:val="24"/>
        </w:numPr>
        <w:shd w:val="clear" w:color="auto" w:fill="auto"/>
        <w:tabs>
          <w:tab w:val="left" w:pos="1200"/>
        </w:tabs>
        <w:spacing w:before="0" w:line="322" w:lineRule="exact"/>
        <w:ind w:firstLine="743"/>
        <w:outlineLvl w:val="3"/>
      </w:pPr>
      <w:r>
        <w:t>посредством размещения информации на информационных стендах Уполномоченного органа или многофункционального центра.</w:t>
      </w:r>
    </w:p>
    <w:p w:rsidR="008E61D4" w:rsidRDefault="00BC12C7" w:rsidP="00576F84">
      <w:pPr>
        <w:pStyle w:val="20"/>
        <w:numPr>
          <w:ilvl w:val="0"/>
          <w:numId w:val="22"/>
        </w:numPr>
        <w:shd w:val="clear" w:color="auto" w:fill="auto"/>
        <w:tabs>
          <w:tab w:val="left" w:pos="1269"/>
        </w:tabs>
        <w:spacing w:before="0" w:line="322" w:lineRule="exact"/>
        <w:ind w:left="743"/>
        <w:jc w:val="left"/>
        <w:outlineLvl w:val="2"/>
      </w:pPr>
      <w:r>
        <w:t>Информирование осуществляется по</w:t>
      </w:r>
      <w:r w:rsidR="008E61D4">
        <w:t xml:space="preserve"> вопросам, касающимся: способов</w:t>
      </w:r>
    </w:p>
    <w:p w:rsidR="00850AC9" w:rsidRDefault="00BC12C7" w:rsidP="008E61D4">
      <w:pPr>
        <w:pStyle w:val="20"/>
        <w:shd w:val="clear" w:color="auto" w:fill="auto"/>
        <w:tabs>
          <w:tab w:val="left" w:pos="1269"/>
        </w:tabs>
        <w:spacing w:before="0" w:line="322" w:lineRule="exact"/>
        <w:ind w:left="740"/>
        <w:jc w:val="left"/>
      </w:pPr>
      <w:r>
        <w:t>подачи уведомления о планируемом сносе объекта капитального</w:t>
      </w:r>
      <w:r w:rsidR="008E61D4">
        <w:t xml:space="preserve"> </w:t>
      </w: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50AC9" w:rsidRDefault="00BC12C7">
      <w:pPr>
        <w:pStyle w:val="20"/>
        <w:shd w:val="clear" w:color="auto" w:fill="auto"/>
        <w:spacing w:before="0" w:line="322" w:lineRule="exact"/>
        <w:ind w:firstLine="740"/>
      </w:pPr>
      <w:r>
        <w:t xml:space="preserve">адресов Уполномоченного органа и многофункциональных центров, обращение в которые необходимо для предоставления </w:t>
      </w:r>
      <w:r w:rsidR="008E61D4">
        <w:t xml:space="preserve">муниципальной  </w:t>
      </w:r>
      <w:r>
        <w:t>услуги;</w:t>
      </w:r>
    </w:p>
    <w:p w:rsidR="00850AC9" w:rsidRDefault="00BC12C7">
      <w:pPr>
        <w:pStyle w:val="20"/>
        <w:shd w:val="clear" w:color="auto" w:fill="auto"/>
        <w:spacing w:before="0" w:line="322" w:lineRule="exact"/>
        <w:ind w:firstLine="740"/>
      </w:pPr>
      <w:r>
        <w:t>справочной информации о работе Уполномоченного органа (структурных подразделений Уполномоченного органа);</w:t>
      </w:r>
    </w:p>
    <w:p w:rsidR="00850AC9" w:rsidRDefault="00BC12C7">
      <w:pPr>
        <w:pStyle w:val="20"/>
        <w:shd w:val="clear" w:color="auto" w:fill="auto"/>
        <w:spacing w:before="0" w:line="322" w:lineRule="exact"/>
        <w:ind w:firstLine="740"/>
      </w:pPr>
      <w:r>
        <w:t xml:space="preserve">документов, необходимых для предоставления </w:t>
      </w:r>
      <w:r w:rsidR="008E61D4">
        <w:t xml:space="preserve">муниципальной </w:t>
      </w:r>
      <w:r>
        <w:t>услуги;</w:t>
      </w:r>
    </w:p>
    <w:p w:rsidR="00850AC9" w:rsidRDefault="00BC12C7">
      <w:pPr>
        <w:pStyle w:val="20"/>
        <w:shd w:val="clear" w:color="auto" w:fill="auto"/>
        <w:spacing w:before="0" w:line="322" w:lineRule="exact"/>
        <w:ind w:firstLine="740"/>
        <w:jc w:val="left"/>
      </w:pPr>
      <w:r>
        <w:t xml:space="preserve">порядка и сроков предоставления </w:t>
      </w:r>
      <w:r w:rsidR="008E61D4">
        <w:t>муниципальной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50AC9" w:rsidRDefault="00BC12C7">
      <w:pPr>
        <w:pStyle w:val="20"/>
        <w:shd w:val="clear" w:color="auto" w:fill="auto"/>
        <w:spacing w:before="0" w:line="322" w:lineRule="exact"/>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8E61D4">
        <w:t xml:space="preserve">муниципальной </w:t>
      </w:r>
      <w:r>
        <w:t>услуги.</w:t>
      </w:r>
    </w:p>
    <w:p w:rsidR="00850AC9" w:rsidRDefault="00BC12C7">
      <w:pPr>
        <w:pStyle w:val="20"/>
        <w:shd w:val="clear" w:color="auto" w:fill="auto"/>
        <w:spacing w:before="0" w:line="322" w:lineRule="exact"/>
        <w:ind w:firstLine="740"/>
      </w:pPr>
      <w:r>
        <w:t>Получение информации по вопросам предоставления</w:t>
      </w:r>
      <w:r w:rsidR="008E61D4" w:rsidRPr="008E61D4">
        <w:t xml:space="preserve"> </w:t>
      </w:r>
      <w:r w:rsidR="008E61D4">
        <w:t xml:space="preserve">муниципальной </w:t>
      </w:r>
      <w:r>
        <w:t xml:space="preserve">услуги и услуг, которые являются необходимыми и обязательными для предоставления </w:t>
      </w:r>
      <w:r w:rsidR="008E61D4">
        <w:t xml:space="preserve">муниципальной </w:t>
      </w:r>
      <w:r>
        <w:t>услуги осуществляется бесплатно.</w:t>
      </w:r>
    </w:p>
    <w:p w:rsidR="00850AC9" w:rsidRDefault="00BC12C7" w:rsidP="00576F84">
      <w:pPr>
        <w:pStyle w:val="20"/>
        <w:numPr>
          <w:ilvl w:val="0"/>
          <w:numId w:val="22"/>
        </w:numPr>
        <w:shd w:val="clear" w:color="auto" w:fill="auto"/>
        <w:tabs>
          <w:tab w:val="left" w:pos="1258"/>
        </w:tabs>
        <w:spacing w:before="0" w:line="322" w:lineRule="exact"/>
        <w:ind w:firstLine="743"/>
        <w:outlineLvl w:val="2"/>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0AC9" w:rsidRDefault="00BC12C7">
      <w:pPr>
        <w:pStyle w:val="20"/>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0AC9" w:rsidRDefault="00BC12C7">
      <w:pPr>
        <w:pStyle w:val="20"/>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0AC9" w:rsidRDefault="00BC12C7">
      <w:pPr>
        <w:pStyle w:val="20"/>
        <w:shd w:val="clear" w:color="auto" w:fill="auto"/>
        <w:spacing w:before="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50AC9" w:rsidRDefault="00BC12C7">
      <w:pPr>
        <w:pStyle w:val="20"/>
        <w:shd w:val="clear" w:color="auto" w:fill="auto"/>
        <w:spacing w:before="0" w:line="322" w:lineRule="exact"/>
        <w:ind w:firstLine="7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8E61D4">
        <w:t xml:space="preserve">муниципальной </w:t>
      </w:r>
      <w:r>
        <w:t>услуги, и влияющее прямо или косвенно на принимаемое решение.</w:t>
      </w:r>
    </w:p>
    <w:p w:rsidR="00850AC9" w:rsidRDefault="00BC12C7">
      <w:pPr>
        <w:pStyle w:val="20"/>
        <w:shd w:val="clear" w:color="auto" w:fill="auto"/>
        <w:spacing w:before="0" w:line="322" w:lineRule="exact"/>
        <w:ind w:firstLine="760"/>
      </w:pPr>
      <w:r>
        <w:t>Продолжительность информирования по телефону не должна превышать 10 минут.</w:t>
      </w:r>
    </w:p>
    <w:p w:rsidR="00850AC9" w:rsidRDefault="00BC12C7">
      <w:pPr>
        <w:pStyle w:val="20"/>
        <w:shd w:val="clear" w:color="auto" w:fill="auto"/>
        <w:spacing w:before="0" w:line="322" w:lineRule="exact"/>
        <w:ind w:firstLine="760"/>
      </w:pPr>
      <w:r>
        <w:t>Информирование осуществляется в соответствии с графиком приема граждан.</w:t>
      </w:r>
    </w:p>
    <w:p w:rsidR="00850AC9" w:rsidRDefault="00BC12C7" w:rsidP="00576F84">
      <w:pPr>
        <w:pStyle w:val="20"/>
        <w:numPr>
          <w:ilvl w:val="0"/>
          <w:numId w:val="22"/>
        </w:numPr>
        <w:shd w:val="clear" w:color="auto" w:fill="auto"/>
        <w:tabs>
          <w:tab w:val="left" w:pos="1337"/>
        </w:tabs>
        <w:spacing w:before="0" w:line="322" w:lineRule="exact"/>
        <w:ind w:firstLine="760"/>
        <w:outlineLvl w:val="2"/>
      </w:pPr>
      <w:r>
        <w:t xml:space="preserve">По письменному обращению должностное лицо Уполномоченного органа, ответственный за предоставление </w:t>
      </w:r>
      <w:r w:rsidR="008E61D4">
        <w:t xml:space="preserve">муниципальной </w:t>
      </w:r>
      <w: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0AC9" w:rsidRDefault="00BC12C7" w:rsidP="00576F84">
      <w:pPr>
        <w:pStyle w:val="20"/>
        <w:numPr>
          <w:ilvl w:val="0"/>
          <w:numId w:val="22"/>
        </w:numPr>
        <w:shd w:val="clear" w:color="auto" w:fill="auto"/>
        <w:tabs>
          <w:tab w:val="left" w:pos="1337"/>
        </w:tabs>
        <w:spacing w:before="0" w:line="322" w:lineRule="exact"/>
        <w:ind w:firstLine="760"/>
        <w:outlineLvl w:val="2"/>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50AC9" w:rsidRDefault="00BC12C7">
      <w:pPr>
        <w:pStyle w:val="20"/>
        <w:shd w:val="clear" w:color="auto" w:fill="auto"/>
        <w:spacing w:before="0" w:line="322" w:lineRule="exact"/>
        <w:ind w:firstLine="760"/>
      </w:pPr>
      <w:r>
        <w:t xml:space="preserve">Доступ к информации о сроках и порядке предоставления </w:t>
      </w:r>
      <w:r w:rsidR="008E61D4">
        <w:t xml:space="preserve">муниципальной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0AC9" w:rsidRDefault="00BC12C7" w:rsidP="00576F84">
      <w:pPr>
        <w:pStyle w:val="20"/>
        <w:numPr>
          <w:ilvl w:val="0"/>
          <w:numId w:val="22"/>
        </w:numPr>
        <w:shd w:val="clear" w:color="auto" w:fill="auto"/>
        <w:tabs>
          <w:tab w:val="left" w:pos="1337"/>
        </w:tabs>
        <w:spacing w:before="0" w:line="322" w:lineRule="exact"/>
        <w:ind w:firstLine="760"/>
        <w:outlineLvl w:val="2"/>
      </w:pPr>
      <w:r>
        <w:t>На официальном сайте Уполномоченного органа, на стендах в местах</w:t>
      </w:r>
    </w:p>
    <w:p w:rsidR="00850AC9" w:rsidRDefault="00BC12C7" w:rsidP="008E61D4">
      <w:pPr>
        <w:pStyle w:val="20"/>
        <w:shd w:val="clear" w:color="auto" w:fill="auto"/>
        <w:tabs>
          <w:tab w:val="left" w:pos="5064"/>
          <w:tab w:val="left" w:pos="7670"/>
        </w:tabs>
        <w:spacing w:before="0" w:line="322" w:lineRule="exact"/>
      </w:pPr>
      <w:r>
        <w:t xml:space="preserve">предоставления </w:t>
      </w:r>
      <w:r w:rsidR="008E61D4">
        <w:t xml:space="preserve">муниципальной </w:t>
      </w:r>
      <w:r>
        <w:t>услуги и в</w:t>
      </w:r>
      <w:r w:rsidR="008E61D4">
        <w:t xml:space="preserve"> </w:t>
      </w:r>
      <w:r>
        <w:t>многофункциональном центре размещается следующая справочная информация:</w:t>
      </w:r>
    </w:p>
    <w:p w:rsidR="00850AC9" w:rsidRDefault="00BC12C7">
      <w:pPr>
        <w:pStyle w:val="20"/>
        <w:shd w:val="clear" w:color="auto" w:fill="auto"/>
        <w:spacing w:before="0" w:line="322" w:lineRule="exact"/>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8E61D4">
        <w:t xml:space="preserve">муниципальной </w:t>
      </w:r>
      <w:r>
        <w:t>услуги, а также многофункциональных центров;</w:t>
      </w:r>
    </w:p>
    <w:p w:rsidR="00850AC9" w:rsidRDefault="00BC12C7">
      <w:pPr>
        <w:pStyle w:val="20"/>
        <w:shd w:val="clear" w:color="auto" w:fill="auto"/>
        <w:spacing w:before="0" w:line="322" w:lineRule="exact"/>
        <w:ind w:firstLine="760"/>
      </w:pPr>
      <w:r>
        <w:t xml:space="preserve">справочные телефоны структурных подразделений Уполномоченного органа, ответственных за предоставление </w:t>
      </w:r>
      <w:r w:rsidR="008E61D4">
        <w:t xml:space="preserve">муниципальной </w:t>
      </w:r>
      <w:r>
        <w:t>услуги, в том числе номер телефона-автоинформатора (при наличии);</w:t>
      </w:r>
    </w:p>
    <w:p w:rsidR="00850AC9" w:rsidRDefault="00BC12C7">
      <w:pPr>
        <w:pStyle w:val="20"/>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 в сети «Интернет».</w:t>
      </w:r>
    </w:p>
    <w:p w:rsidR="00850AC9" w:rsidRDefault="00BC12C7" w:rsidP="00576F84">
      <w:pPr>
        <w:pStyle w:val="20"/>
        <w:numPr>
          <w:ilvl w:val="0"/>
          <w:numId w:val="22"/>
        </w:numPr>
        <w:shd w:val="clear" w:color="auto" w:fill="auto"/>
        <w:tabs>
          <w:tab w:val="left" w:pos="1388"/>
        </w:tabs>
        <w:spacing w:before="0" w:line="322" w:lineRule="exact"/>
        <w:ind w:firstLine="760"/>
        <w:outlineLvl w:val="2"/>
      </w:pPr>
      <w:r>
        <w:t xml:space="preserve">В залах ожидания Уполномоченного органа размещаются нормативные правовые акты, регулирующие порядок предоставления </w:t>
      </w:r>
      <w:r w:rsidR="008E61D4">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850AC9" w:rsidRDefault="00BC12C7" w:rsidP="00576F84">
      <w:pPr>
        <w:pStyle w:val="20"/>
        <w:numPr>
          <w:ilvl w:val="0"/>
          <w:numId w:val="22"/>
        </w:numPr>
        <w:shd w:val="clear" w:color="auto" w:fill="auto"/>
        <w:tabs>
          <w:tab w:val="left" w:pos="1383"/>
        </w:tabs>
        <w:spacing w:before="0" w:line="322" w:lineRule="exact"/>
        <w:ind w:firstLine="760"/>
        <w:outlineLvl w:val="2"/>
      </w:pPr>
      <w:r>
        <w:t xml:space="preserve">Размещение информации о порядке предоставления </w:t>
      </w:r>
      <w:r w:rsidR="008E61D4">
        <w:t xml:space="preserve">муниципальной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50AC9" w:rsidRDefault="00BC12C7" w:rsidP="00576F84">
      <w:pPr>
        <w:pStyle w:val="20"/>
        <w:numPr>
          <w:ilvl w:val="0"/>
          <w:numId w:val="22"/>
        </w:numPr>
        <w:shd w:val="clear" w:color="auto" w:fill="auto"/>
        <w:tabs>
          <w:tab w:val="left" w:pos="1526"/>
        </w:tabs>
        <w:spacing w:before="0" w:after="333" w:line="322" w:lineRule="exact"/>
        <w:ind w:firstLine="743"/>
        <w:outlineLvl w:val="2"/>
      </w:pPr>
      <w:r>
        <w:t xml:space="preserve">Информация о ходе рассмотрения уведомления об окончании строительства и о результатах предоставления </w:t>
      </w:r>
      <w:r w:rsidR="008E61D4">
        <w:t xml:space="preserve">муниципальной </w:t>
      </w:r>
      <w: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50AC9" w:rsidRDefault="00BC12C7">
      <w:pPr>
        <w:pStyle w:val="12"/>
        <w:keepNext/>
        <w:keepLines/>
        <w:numPr>
          <w:ilvl w:val="0"/>
          <w:numId w:val="21"/>
        </w:numPr>
        <w:shd w:val="clear" w:color="auto" w:fill="auto"/>
        <w:tabs>
          <w:tab w:val="left" w:pos="1322"/>
        </w:tabs>
        <w:spacing w:before="0" w:after="299" w:line="280" w:lineRule="exact"/>
        <w:ind w:left="880" w:firstLine="0"/>
        <w:jc w:val="both"/>
      </w:pPr>
      <w:bookmarkStart w:id="2" w:name="bookmark61"/>
      <w:r>
        <w:t xml:space="preserve">Стандарт предоставления </w:t>
      </w:r>
      <w:r w:rsidR="008E61D4">
        <w:t xml:space="preserve">муниципальной </w:t>
      </w:r>
      <w:r>
        <w:t>услуги</w:t>
      </w:r>
      <w:bookmarkEnd w:id="2"/>
    </w:p>
    <w:p w:rsidR="00850AC9" w:rsidRDefault="00BC12C7" w:rsidP="00576F84">
      <w:pPr>
        <w:pStyle w:val="20"/>
        <w:numPr>
          <w:ilvl w:val="0"/>
          <w:numId w:val="25"/>
        </w:numPr>
        <w:shd w:val="clear" w:color="auto" w:fill="auto"/>
        <w:tabs>
          <w:tab w:val="left" w:pos="1307"/>
          <w:tab w:val="left" w:pos="9990"/>
        </w:tabs>
        <w:spacing w:before="0" w:line="322" w:lineRule="exact"/>
        <w:ind w:firstLine="743"/>
        <w:outlineLvl w:val="2"/>
      </w:pPr>
      <w:r>
        <w:t>Наименование муниципальной услуги -</w:t>
      </w:r>
      <w:r>
        <w:tab/>
        <w:t>”</w:t>
      </w:r>
    </w:p>
    <w:p w:rsidR="00850AC9" w:rsidRDefault="00BC12C7">
      <w:pPr>
        <w:pStyle w:val="20"/>
        <w:shd w:val="clear" w:color="auto" w:fill="auto"/>
        <w:spacing w:before="0" w:line="322" w:lineRule="exact"/>
      </w:pP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50AC9" w:rsidRDefault="00BC12C7">
      <w:pPr>
        <w:pStyle w:val="60"/>
        <w:shd w:val="clear" w:color="auto" w:fill="auto"/>
        <w:spacing w:before="0"/>
      </w:pPr>
      <w:r>
        <w:rPr>
          <w:rStyle w:val="61"/>
        </w:rPr>
        <w:t>Государственная услуга предост</w:t>
      </w:r>
      <w:r w:rsidR="008E61D4">
        <w:rPr>
          <w:rStyle w:val="61"/>
        </w:rPr>
        <w:t>авляется Уполномоченным органом.</w:t>
      </w:r>
    </w:p>
    <w:p w:rsidR="00850AC9" w:rsidRDefault="00BC12C7" w:rsidP="00576F84">
      <w:pPr>
        <w:pStyle w:val="20"/>
        <w:numPr>
          <w:ilvl w:val="0"/>
          <w:numId w:val="25"/>
        </w:numPr>
        <w:shd w:val="clear" w:color="auto" w:fill="auto"/>
        <w:tabs>
          <w:tab w:val="left" w:pos="1307"/>
        </w:tabs>
        <w:spacing w:before="0" w:line="322" w:lineRule="exact"/>
        <w:ind w:firstLine="743"/>
        <w:outlineLvl w:val="2"/>
      </w:pPr>
      <w:r>
        <w:t>Состав заявителей.</w:t>
      </w:r>
    </w:p>
    <w:p w:rsidR="00850AC9" w:rsidRDefault="00BC12C7">
      <w:pPr>
        <w:pStyle w:val="20"/>
        <w:shd w:val="clear" w:color="auto" w:fill="auto"/>
        <w:spacing w:before="0" w:line="322" w:lineRule="exact"/>
        <w:ind w:firstLine="740"/>
      </w:pPr>
      <w:r>
        <w:t>Заявителями при обращении за получением услуги являются застройщики.</w:t>
      </w:r>
    </w:p>
    <w:p w:rsidR="00850AC9" w:rsidRDefault="00BC12C7">
      <w:pPr>
        <w:pStyle w:val="20"/>
        <w:shd w:val="clear" w:color="auto" w:fill="auto"/>
        <w:spacing w:before="0" w:line="322" w:lineRule="exact"/>
        <w:ind w:firstLine="74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50AC9" w:rsidRDefault="00BC12C7" w:rsidP="00576F84">
      <w:pPr>
        <w:pStyle w:val="20"/>
        <w:numPr>
          <w:ilvl w:val="0"/>
          <w:numId w:val="25"/>
        </w:numPr>
        <w:shd w:val="clear" w:color="auto" w:fill="auto"/>
        <w:tabs>
          <w:tab w:val="left" w:pos="1307"/>
        </w:tabs>
        <w:spacing w:before="0" w:line="322" w:lineRule="exact"/>
        <w:ind w:firstLine="743"/>
        <w:outlineLvl w:val="2"/>
      </w:pPr>
      <w:r>
        <w:t>Правовые основания для предоставления услуги:</w:t>
      </w:r>
    </w:p>
    <w:p w:rsidR="00850AC9" w:rsidRDefault="00BC12C7">
      <w:pPr>
        <w:pStyle w:val="20"/>
        <w:shd w:val="clear" w:color="auto" w:fill="auto"/>
        <w:spacing w:before="0" w:line="322" w:lineRule="exact"/>
        <w:ind w:firstLine="740"/>
      </w:pPr>
      <w:r>
        <w:t>Градостроительный кодекс Российской Федерации;</w:t>
      </w:r>
    </w:p>
    <w:p w:rsidR="00850AC9" w:rsidRDefault="00BC12C7">
      <w:pPr>
        <w:pStyle w:val="20"/>
        <w:shd w:val="clear" w:color="auto" w:fill="auto"/>
        <w:spacing w:before="0" w:line="322" w:lineRule="exact"/>
        <w:ind w:firstLine="740"/>
      </w:pPr>
      <w:r>
        <w:t>Земельный кодекс Российской Федерации;</w:t>
      </w:r>
    </w:p>
    <w:p w:rsidR="00850AC9" w:rsidRDefault="00BC12C7">
      <w:pPr>
        <w:pStyle w:val="20"/>
        <w:shd w:val="clear" w:color="auto" w:fill="auto"/>
        <w:spacing w:before="0" w:line="322" w:lineRule="exact"/>
        <w:ind w:firstLine="740"/>
      </w:pPr>
      <w:r>
        <w:t>Федеральный закон "Об общих принципах организации местного самоуправления в Российской Федерации";</w:t>
      </w:r>
    </w:p>
    <w:p w:rsidR="00850AC9" w:rsidRDefault="00BC12C7">
      <w:pPr>
        <w:pStyle w:val="20"/>
        <w:shd w:val="clear" w:color="auto" w:fill="auto"/>
        <w:spacing w:before="0" w:line="322" w:lineRule="exact"/>
        <w:ind w:firstLine="740"/>
      </w:pPr>
      <w:r>
        <w:t>Федеральный закон "Об организации предоставления государственных и муниципальных услуг";</w:t>
      </w:r>
    </w:p>
    <w:p w:rsidR="00850AC9" w:rsidRDefault="00BC12C7">
      <w:pPr>
        <w:pStyle w:val="20"/>
        <w:shd w:val="clear" w:color="auto" w:fill="auto"/>
        <w:spacing w:before="0" w:line="322" w:lineRule="exact"/>
        <w:ind w:firstLine="740"/>
      </w:pPr>
      <w:r>
        <w:t>Федеральный закон "Об объектах культурного наследия (памятниках истории и культуры) народов Российской Федерации";</w:t>
      </w:r>
    </w:p>
    <w:p w:rsidR="00850AC9" w:rsidRDefault="00BC12C7">
      <w:pPr>
        <w:pStyle w:val="20"/>
        <w:shd w:val="clear" w:color="auto" w:fill="auto"/>
        <w:spacing w:before="0" w:line="322" w:lineRule="exact"/>
        <w:ind w:firstLine="740"/>
      </w:pPr>
      <w:r>
        <w:t>Федеральный закон "Об электронной подписи";</w:t>
      </w:r>
    </w:p>
    <w:p w:rsidR="00850AC9" w:rsidRDefault="00BC12C7">
      <w:pPr>
        <w:pStyle w:val="20"/>
        <w:shd w:val="clear" w:color="auto" w:fill="auto"/>
        <w:spacing w:before="0" w:line="322" w:lineRule="exact"/>
        <w:ind w:firstLine="740"/>
      </w:pPr>
      <w:r>
        <w:t>Федеральный закон "О персональных данных";</w:t>
      </w:r>
    </w:p>
    <w:p w:rsidR="00850AC9" w:rsidRDefault="00BC12C7">
      <w:pPr>
        <w:pStyle w:val="20"/>
        <w:shd w:val="clear" w:color="auto" w:fill="auto"/>
        <w:spacing w:before="0" w:line="322" w:lineRule="exact"/>
        <w:ind w:firstLine="740"/>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50AC9" w:rsidRDefault="00BC12C7">
      <w:pPr>
        <w:pStyle w:val="20"/>
        <w:shd w:val="clear" w:color="auto" w:fill="auto"/>
        <w:tabs>
          <w:tab w:val="left" w:pos="2731"/>
          <w:tab w:val="left" w:pos="5630"/>
          <w:tab w:val="left" w:pos="6624"/>
          <w:tab w:val="left" w:pos="9394"/>
        </w:tabs>
        <w:spacing w:before="0" w:line="322" w:lineRule="exact"/>
        <w:ind w:firstLine="740"/>
      </w:pPr>
      <w:r>
        <w:t>постановление Правительства Российской Федерации от 27 сентября 2011 г. № 797 "О взаимодействии между многофункциональными центрами предоставления</w:t>
      </w:r>
      <w:r>
        <w:tab/>
        <w:t>государственных</w:t>
      </w:r>
      <w:r>
        <w:tab/>
        <w:t>и</w:t>
      </w:r>
      <w:r>
        <w:tab/>
        <w:t>муниципальных</w:t>
      </w:r>
      <w:r>
        <w:tab/>
        <w:t>услуг</w:t>
      </w:r>
    </w:p>
    <w:p w:rsidR="00850AC9" w:rsidRDefault="00BC12C7">
      <w:pPr>
        <w:pStyle w:val="20"/>
        <w:shd w:val="clear" w:color="auto" w:fill="auto"/>
        <w:spacing w:before="0" w:line="322" w:lineRule="exact"/>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0AC9" w:rsidRDefault="00BC12C7">
      <w:pPr>
        <w:pStyle w:val="20"/>
        <w:shd w:val="clear" w:color="auto" w:fill="auto"/>
        <w:spacing w:before="0" w:line="322" w:lineRule="exact"/>
        <w:ind w:firstLine="740"/>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850AC9" w:rsidRDefault="00BC12C7">
      <w:pPr>
        <w:pStyle w:val="20"/>
        <w:shd w:val="clear" w:color="auto" w:fill="auto"/>
        <w:spacing w:before="0" w:line="322" w:lineRule="exact"/>
        <w:ind w:firstLine="740"/>
      </w:pPr>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50AC9" w:rsidRDefault="00BC12C7">
      <w:pPr>
        <w:pStyle w:val="20"/>
        <w:shd w:val="clear" w:color="auto" w:fill="auto"/>
        <w:spacing w:before="0" w:line="322" w:lineRule="exact"/>
        <w:ind w:firstLine="740"/>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50AC9" w:rsidRDefault="00BC12C7">
      <w:pPr>
        <w:pStyle w:val="20"/>
        <w:shd w:val="clear" w:color="auto" w:fill="auto"/>
        <w:spacing w:before="0" w:line="322" w:lineRule="exact"/>
        <w:ind w:firstLine="740"/>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50AC9" w:rsidRDefault="00BC12C7" w:rsidP="00576F84">
      <w:pPr>
        <w:pStyle w:val="20"/>
        <w:numPr>
          <w:ilvl w:val="0"/>
          <w:numId w:val="25"/>
        </w:numPr>
        <w:shd w:val="clear" w:color="auto" w:fill="auto"/>
        <w:tabs>
          <w:tab w:val="left" w:pos="1244"/>
        </w:tabs>
        <w:spacing w:before="0" w:line="322" w:lineRule="exact"/>
        <w:ind w:firstLine="743"/>
        <w:outlineLvl w:val="2"/>
      </w:pPr>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50AC9" w:rsidRDefault="00BC12C7" w:rsidP="00576F84">
      <w:pPr>
        <w:pStyle w:val="20"/>
        <w:shd w:val="clear" w:color="auto" w:fill="auto"/>
        <w:tabs>
          <w:tab w:val="left" w:pos="1052"/>
        </w:tabs>
        <w:spacing w:before="0" w:line="322" w:lineRule="exact"/>
        <w:ind w:firstLine="743"/>
        <w:outlineLvl w:val="3"/>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50AC9" w:rsidRDefault="00BC12C7">
      <w:pPr>
        <w:pStyle w:val="20"/>
        <w:shd w:val="clear" w:color="auto" w:fill="auto"/>
        <w:tabs>
          <w:tab w:val="left" w:pos="2952"/>
        </w:tabs>
        <w:spacing w:before="0" w:line="322" w:lineRule="exact"/>
        <w:ind w:firstLine="740"/>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r>
      <w:r>
        <w:tab/>
        <w:t>формы указанных уведомлений с использованием</w:t>
      </w:r>
    </w:p>
    <w:p w:rsidR="00850AC9" w:rsidRDefault="00BC12C7">
      <w:pPr>
        <w:pStyle w:val="20"/>
        <w:shd w:val="clear" w:color="auto" w:fill="auto"/>
        <w:spacing w:before="0" w:line="322" w:lineRule="exact"/>
        <w:jc w:val="left"/>
      </w:pPr>
      <w:r>
        <w:t>интерактивной формы в электронном виде.</w:t>
      </w:r>
    </w:p>
    <w:p w:rsidR="00850AC9" w:rsidRDefault="00BC12C7">
      <w:pPr>
        <w:pStyle w:val="20"/>
        <w:shd w:val="clear" w:color="auto" w:fill="auto"/>
        <w:spacing w:before="0" w:line="322" w:lineRule="exact"/>
        <w:ind w:firstLine="740"/>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850AC9" w:rsidRDefault="00BC12C7" w:rsidP="008E61D4">
      <w:pPr>
        <w:pStyle w:val="20"/>
        <w:shd w:val="clear" w:color="auto" w:fill="auto"/>
        <w:tabs>
          <w:tab w:val="left" w:pos="7613"/>
        </w:tabs>
        <w:spacing w:before="0" w:line="322" w:lineRule="exact"/>
      </w:pPr>
      <w: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8E61D4">
        <w:t xml:space="preserve">ированной электронной подписью, </w:t>
      </w:r>
      <w:r>
        <w:t>либо усиленной</w:t>
      </w:r>
      <w:r w:rsidR="008E61D4">
        <w:t xml:space="preserve"> </w:t>
      </w:r>
      <w: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50AC9" w:rsidRDefault="00BC12C7" w:rsidP="001C04E1">
      <w:pPr>
        <w:pStyle w:val="20"/>
        <w:shd w:val="clear" w:color="auto" w:fill="auto"/>
        <w:tabs>
          <w:tab w:val="left" w:pos="1320"/>
        </w:tabs>
        <w:spacing w:before="0" w:line="322" w:lineRule="exact"/>
        <w:ind w:firstLine="743"/>
        <w:outlineLvl w:val="3"/>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50AC9" w:rsidRDefault="00BC12C7">
      <w:pPr>
        <w:pStyle w:val="20"/>
        <w:shd w:val="clear" w:color="auto" w:fill="auto"/>
        <w:spacing w:before="0" w:line="322" w:lineRule="exact"/>
        <w:ind w:firstLine="740"/>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50AC9" w:rsidRDefault="00BC12C7" w:rsidP="001C04E1">
      <w:pPr>
        <w:pStyle w:val="20"/>
        <w:numPr>
          <w:ilvl w:val="0"/>
          <w:numId w:val="26"/>
        </w:numPr>
        <w:shd w:val="clear" w:color="auto" w:fill="auto"/>
        <w:tabs>
          <w:tab w:val="left" w:pos="1244"/>
        </w:tabs>
        <w:spacing w:before="0" w:line="322" w:lineRule="exact"/>
        <w:ind w:firstLine="760"/>
        <w:outlineLvl w:val="2"/>
      </w:pPr>
      <w: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50AC9" w:rsidRDefault="00BC12C7" w:rsidP="001C04E1">
      <w:pPr>
        <w:pStyle w:val="20"/>
        <w:shd w:val="clear" w:color="auto" w:fill="auto"/>
        <w:tabs>
          <w:tab w:val="left" w:pos="1064"/>
        </w:tabs>
        <w:spacing w:before="0" w:line="322" w:lineRule="exact"/>
        <w:ind w:firstLine="760"/>
        <w:outlineLvl w:val="3"/>
      </w:pPr>
      <w:r>
        <w:t>а)</w:t>
      </w:r>
      <w:r>
        <w:tab/>
      </w:r>
      <w:r>
        <w:rPr>
          <w:lang w:val="en-US" w:eastAsia="en-US" w:bidi="en-US"/>
        </w:rPr>
        <w:t>xml</w:t>
      </w:r>
      <w:r w:rsidRPr="00BC12C7">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BC12C7">
        <w:rPr>
          <w:lang w:eastAsia="en-US" w:bidi="en-US"/>
        </w:rPr>
        <w:t>;</w:t>
      </w:r>
    </w:p>
    <w:p w:rsidR="00850AC9" w:rsidRDefault="00BC12C7" w:rsidP="001C04E1">
      <w:pPr>
        <w:pStyle w:val="20"/>
        <w:shd w:val="clear" w:color="auto" w:fill="auto"/>
        <w:tabs>
          <w:tab w:val="left" w:pos="1241"/>
        </w:tabs>
        <w:spacing w:before="0" w:line="322" w:lineRule="exact"/>
        <w:ind w:firstLine="760"/>
        <w:outlineLvl w:val="3"/>
      </w:pPr>
      <w:r>
        <w:t>б)</w:t>
      </w:r>
      <w:r>
        <w:tab/>
      </w:r>
      <w:r>
        <w:rPr>
          <w:lang w:val="en-US" w:eastAsia="en-US" w:bidi="en-US"/>
        </w:rPr>
        <w:t>doc</w:t>
      </w:r>
      <w:r w:rsidRPr="00BC12C7">
        <w:rPr>
          <w:lang w:eastAsia="en-US" w:bidi="en-US"/>
        </w:rPr>
        <w:t xml:space="preserve">, </w:t>
      </w:r>
      <w:r>
        <w:rPr>
          <w:lang w:val="en-US" w:eastAsia="en-US" w:bidi="en-US"/>
        </w:rPr>
        <w:t>docx</w:t>
      </w:r>
      <w:r w:rsidRPr="00BC12C7">
        <w:rPr>
          <w:lang w:eastAsia="en-US" w:bidi="en-US"/>
        </w:rPr>
        <w:t xml:space="preserve">, </w:t>
      </w:r>
      <w:r>
        <w:rPr>
          <w:lang w:val="en-US" w:eastAsia="en-US" w:bidi="en-US"/>
        </w:rPr>
        <w:t>odt</w:t>
      </w:r>
      <w:r w:rsidRPr="00BC12C7">
        <w:rPr>
          <w:lang w:eastAsia="en-US" w:bidi="en-US"/>
        </w:rPr>
        <w:t xml:space="preserve"> </w:t>
      </w:r>
      <w:r>
        <w:t>- для документов с текстовым содержанием, не включающим формулы;</w:t>
      </w:r>
    </w:p>
    <w:p w:rsidR="00850AC9" w:rsidRDefault="00BC12C7" w:rsidP="001C04E1">
      <w:pPr>
        <w:pStyle w:val="20"/>
        <w:shd w:val="clear" w:color="auto" w:fill="auto"/>
        <w:tabs>
          <w:tab w:val="left" w:pos="1064"/>
        </w:tabs>
        <w:spacing w:before="0" w:line="322" w:lineRule="exact"/>
        <w:ind w:firstLine="760"/>
        <w:outlineLvl w:val="3"/>
      </w:pPr>
      <w:r>
        <w:t>в)</w:t>
      </w:r>
      <w:r>
        <w:tab/>
      </w:r>
      <w:r>
        <w:rPr>
          <w:lang w:val="en-US" w:eastAsia="en-US" w:bidi="en-US"/>
        </w:rPr>
        <w:t>pdf</w:t>
      </w:r>
      <w:r w:rsidRPr="00BC12C7">
        <w:rPr>
          <w:lang w:eastAsia="en-US" w:bidi="en-US"/>
        </w:rPr>
        <w:t xml:space="preserve">, </w:t>
      </w:r>
      <w:r>
        <w:rPr>
          <w:lang w:val="en-US" w:eastAsia="en-US" w:bidi="en-US"/>
        </w:rPr>
        <w:t>jpg</w:t>
      </w:r>
      <w:r w:rsidRPr="00BC12C7">
        <w:rPr>
          <w:lang w:eastAsia="en-US" w:bidi="en-US"/>
        </w:rPr>
        <w:t xml:space="preserve">, </w:t>
      </w:r>
      <w:r>
        <w:rPr>
          <w:lang w:val="en-US" w:eastAsia="en-US" w:bidi="en-US"/>
        </w:rPr>
        <w:t>jpeg</w:t>
      </w:r>
      <w:r w:rsidRPr="00BC12C7">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50AC9" w:rsidRDefault="00BC12C7" w:rsidP="001C04E1">
      <w:pPr>
        <w:pStyle w:val="20"/>
        <w:numPr>
          <w:ilvl w:val="0"/>
          <w:numId w:val="26"/>
        </w:numPr>
        <w:shd w:val="clear" w:color="auto" w:fill="auto"/>
        <w:tabs>
          <w:tab w:val="left" w:pos="1244"/>
        </w:tabs>
        <w:spacing w:before="0" w:line="322" w:lineRule="exact"/>
        <w:ind w:firstLine="760"/>
        <w:outlineLvl w:val="2"/>
      </w:pPr>
      <w: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BC12C7">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50AC9" w:rsidRDefault="00BC12C7">
      <w:pPr>
        <w:pStyle w:val="20"/>
        <w:shd w:val="clear" w:color="auto" w:fill="auto"/>
        <w:spacing w:before="0" w:line="322" w:lineRule="exact"/>
        <w:ind w:firstLine="760"/>
      </w:pPr>
      <w:r>
        <w:t>"черно-белый" (при отсутствии в документе графических изображений и (или) цветного текста);</w:t>
      </w:r>
    </w:p>
    <w:p w:rsidR="00850AC9" w:rsidRDefault="00BC12C7">
      <w:pPr>
        <w:pStyle w:val="20"/>
        <w:shd w:val="clear" w:color="auto" w:fill="auto"/>
        <w:spacing w:before="0" w:line="322" w:lineRule="exact"/>
        <w:ind w:firstLine="760"/>
      </w:pPr>
      <w:r>
        <w:t>"оттенки серого" (при наличии в документе графических изображений, отличных от цветного графического изображения);</w:t>
      </w:r>
    </w:p>
    <w:p w:rsidR="00850AC9" w:rsidRDefault="00BC12C7">
      <w:pPr>
        <w:pStyle w:val="20"/>
        <w:shd w:val="clear" w:color="auto" w:fill="auto"/>
        <w:spacing w:before="0" w:line="322" w:lineRule="exact"/>
        <w:ind w:firstLine="760"/>
      </w:pPr>
      <w:r>
        <w:t>"цветной" или "режим полной цветопередачи" (при наличии в документе цветных графических изображений либо цветного текста).</w:t>
      </w:r>
    </w:p>
    <w:p w:rsidR="00850AC9" w:rsidRDefault="00BC12C7">
      <w:pPr>
        <w:pStyle w:val="20"/>
        <w:shd w:val="clear" w:color="auto" w:fill="auto"/>
        <w:spacing w:before="0" w:line="322"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850AC9" w:rsidRDefault="00BC12C7" w:rsidP="001C04E1">
      <w:pPr>
        <w:pStyle w:val="20"/>
        <w:numPr>
          <w:ilvl w:val="0"/>
          <w:numId w:val="26"/>
        </w:numPr>
        <w:shd w:val="clear" w:color="auto" w:fill="auto"/>
        <w:tabs>
          <w:tab w:val="left" w:pos="1483"/>
        </w:tabs>
        <w:spacing w:before="0" w:line="322" w:lineRule="exact"/>
        <w:ind w:firstLine="760"/>
        <w:outlineLvl w:val="2"/>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50AC9" w:rsidRDefault="00BC12C7">
      <w:pPr>
        <w:pStyle w:val="20"/>
        <w:shd w:val="clear" w:color="auto" w:fill="auto"/>
        <w:spacing w:before="0" w:line="322" w:lineRule="exact"/>
        <w:ind w:firstLine="760"/>
      </w:pPr>
      <w:r>
        <w:t xml:space="preserve">Документы, подлежащие представлению в форматах </w:t>
      </w:r>
      <w:r>
        <w:rPr>
          <w:lang w:val="en-US" w:eastAsia="en-US" w:bidi="en-US"/>
        </w:rPr>
        <w:t>xls</w:t>
      </w:r>
      <w:r w:rsidRPr="00BC12C7">
        <w:rPr>
          <w:lang w:eastAsia="en-US" w:bidi="en-US"/>
        </w:rPr>
        <w:t xml:space="preserve">, </w:t>
      </w:r>
      <w:r>
        <w:rPr>
          <w:lang w:val="en-US" w:eastAsia="en-US" w:bidi="en-US"/>
        </w:rPr>
        <w:t>xlsx</w:t>
      </w:r>
      <w:r w:rsidRPr="00BC12C7">
        <w:rPr>
          <w:lang w:eastAsia="en-US" w:bidi="en-US"/>
        </w:rPr>
        <w:t xml:space="preserve"> </w:t>
      </w:r>
      <w:r>
        <w:t xml:space="preserve">или </w:t>
      </w:r>
      <w:r>
        <w:rPr>
          <w:lang w:val="en-US" w:eastAsia="en-US" w:bidi="en-US"/>
        </w:rPr>
        <w:t>ods</w:t>
      </w:r>
      <w:r w:rsidRPr="00BC12C7">
        <w:rPr>
          <w:lang w:eastAsia="en-US" w:bidi="en-US"/>
        </w:rPr>
        <w:t xml:space="preserve">, </w:t>
      </w:r>
      <w:r>
        <w:t>формируются в виде отдельного документа, представляемого в электронной форме.</w:t>
      </w:r>
    </w:p>
    <w:p w:rsidR="00850AC9" w:rsidRDefault="00BC12C7" w:rsidP="001C04E1">
      <w:pPr>
        <w:pStyle w:val="20"/>
        <w:numPr>
          <w:ilvl w:val="0"/>
          <w:numId w:val="26"/>
        </w:numPr>
        <w:shd w:val="clear" w:color="auto" w:fill="auto"/>
        <w:tabs>
          <w:tab w:val="left" w:pos="1244"/>
        </w:tabs>
        <w:spacing w:before="0" w:line="322" w:lineRule="exact"/>
        <w:ind w:firstLine="760"/>
        <w:outlineLvl w:val="2"/>
      </w:pPr>
      <w:r>
        <w:t>Исчерпывающий перечень документов, необходимых для предоставления услуги, подлежащих представлению заявителем самостоятельно:</w:t>
      </w:r>
    </w:p>
    <w:p w:rsidR="00850AC9" w:rsidRDefault="00BC12C7" w:rsidP="001C04E1">
      <w:pPr>
        <w:pStyle w:val="20"/>
        <w:shd w:val="clear" w:color="auto" w:fill="auto"/>
        <w:tabs>
          <w:tab w:val="left" w:pos="1064"/>
        </w:tabs>
        <w:spacing w:before="0" w:line="322" w:lineRule="exact"/>
        <w:ind w:firstLine="760"/>
        <w:outlineLvl w:val="3"/>
      </w:pPr>
      <w:r>
        <w:t>а)</w:t>
      </w:r>
      <w: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50AC9" w:rsidRDefault="00BC12C7" w:rsidP="001C04E1">
      <w:pPr>
        <w:pStyle w:val="20"/>
        <w:shd w:val="clear" w:color="auto" w:fill="auto"/>
        <w:tabs>
          <w:tab w:val="left" w:pos="1071"/>
        </w:tabs>
        <w:spacing w:before="0" w:line="322" w:lineRule="exact"/>
        <w:ind w:firstLine="760"/>
        <w:outlineLvl w:val="3"/>
      </w:pPr>
      <w:r>
        <w:t>б)</w:t>
      </w:r>
      <w: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850AC9" w:rsidRDefault="00BC12C7" w:rsidP="001C04E1">
      <w:pPr>
        <w:pStyle w:val="20"/>
        <w:shd w:val="clear" w:color="auto" w:fill="auto"/>
        <w:tabs>
          <w:tab w:val="left" w:pos="1086"/>
        </w:tabs>
        <w:spacing w:before="0" w:line="322" w:lineRule="exact"/>
        <w:ind w:firstLine="743"/>
        <w:outlineLvl w:val="3"/>
      </w:pPr>
      <w:r>
        <w:t>в)</w:t>
      </w:r>
      <w:r>
        <w:tab/>
        <w:t>документ, подтверждающий полномочия представителя заявителя</w:t>
      </w:r>
    </w:p>
    <w:p w:rsidR="00850AC9" w:rsidRDefault="00BC12C7" w:rsidP="008E61D4">
      <w:pPr>
        <w:pStyle w:val="20"/>
        <w:shd w:val="clear" w:color="auto" w:fill="auto"/>
        <w:tabs>
          <w:tab w:val="left" w:pos="3279"/>
          <w:tab w:val="left" w:pos="5021"/>
          <w:tab w:val="left" w:pos="7037"/>
        </w:tabs>
        <w:spacing w:before="0" w:line="322" w:lineRule="exact"/>
      </w:pPr>
      <w: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w:t>
      </w:r>
      <w:r w:rsidR="008E61D4">
        <w:t xml:space="preserve">й </w:t>
      </w:r>
      <w:r>
        <w:t>заявителем,</w:t>
      </w:r>
      <w:r>
        <w:tab/>
        <w:t>являющимся</w:t>
      </w:r>
      <w:r>
        <w:tab/>
        <w:t>юридическим лицом,</w:t>
      </w:r>
      <w:r w:rsidR="008E61D4">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50AC9" w:rsidRDefault="00BC12C7" w:rsidP="001C04E1">
      <w:pPr>
        <w:pStyle w:val="20"/>
        <w:shd w:val="clear" w:color="auto" w:fill="auto"/>
        <w:tabs>
          <w:tab w:val="left" w:pos="1062"/>
        </w:tabs>
        <w:spacing w:before="0" w:line="322" w:lineRule="exact"/>
        <w:ind w:firstLine="743"/>
        <w:outlineLvl w:val="3"/>
      </w:pPr>
      <w:r>
        <w:t>г)</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0AC9" w:rsidRDefault="00BC12C7" w:rsidP="001C04E1">
      <w:pPr>
        <w:pStyle w:val="20"/>
        <w:shd w:val="clear" w:color="auto" w:fill="auto"/>
        <w:tabs>
          <w:tab w:val="left" w:pos="3279"/>
          <w:tab w:val="left" w:pos="5021"/>
          <w:tab w:val="left" w:pos="7037"/>
        </w:tabs>
        <w:spacing w:before="0" w:line="322" w:lineRule="exact"/>
        <w:ind w:firstLine="743"/>
        <w:outlineLvl w:val="3"/>
      </w:pPr>
      <w:r>
        <w:t>д) результаты и</w:t>
      </w:r>
      <w:r>
        <w:tab/>
        <w:t>материалы</w:t>
      </w:r>
      <w:r>
        <w:tab/>
        <w:t>обследования</w:t>
      </w:r>
      <w:r>
        <w:tab/>
        <w:t>объекта капитального</w:t>
      </w:r>
    </w:p>
    <w:p w:rsidR="00850AC9" w:rsidRDefault="00BC12C7">
      <w:pPr>
        <w:pStyle w:val="20"/>
        <w:shd w:val="clear" w:color="auto" w:fill="auto"/>
        <w:spacing w:before="0" w:line="322" w:lineRule="exact"/>
      </w:pPr>
      <w:r>
        <w:t>строительства (в случае направления уведомления о сносе);</w:t>
      </w:r>
    </w:p>
    <w:p w:rsidR="00850AC9" w:rsidRDefault="00BC12C7" w:rsidP="001C04E1">
      <w:pPr>
        <w:pStyle w:val="20"/>
        <w:shd w:val="clear" w:color="auto" w:fill="auto"/>
        <w:tabs>
          <w:tab w:val="left" w:pos="1071"/>
        </w:tabs>
        <w:spacing w:before="0" w:line="322" w:lineRule="exact"/>
        <w:ind w:firstLine="743"/>
        <w:outlineLvl w:val="3"/>
      </w:pPr>
      <w:r>
        <w:t>е)</w:t>
      </w:r>
      <w:r>
        <w:tab/>
        <w:t>проект организации работ по сносу объекта капитального строительства (в случае направления уведомления о сносе);</w:t>
      </w:r>
    </w:p>
    <w:p w:rsidR="00850AC9" w:rsidRDefault="00BC12C7" w:rsidP="001C04E1">
      <w:pPr>
        <w:pStyle w:val="20"/>
        <w:shd w:val="clear" w:color="auto" w:fill="auto"/>
        <w:tabs>
          <w:tab w:val="left" w:pos="1149"/>
        </w:tabs>
        <w:spacing w:before="0" w:line="322" w:lineRule="exact"/>
        <w:ind w:firstLine="743"/>
        <w:outlineLvl w:val="3"/>
      </w:pPr>
      <w:r>
        <w:t>ж)</w:t>
      </w:r>
      <w:r>
        <w:tab/>
        <w:t>уведомление о завершении сноса.</w:t>
      </w:r>
    </w:p>
    <w:p w:rsidR="00850AC9" w:rsidRDefault="00BC12C7" w:rsidP="001C04E1">
      <w:pPr>
        <w:pStyle w:val="20"/>
        <w:numPr>
          <w:ilvl w:val="0"/>
          <w:numId w:val="26"/>
        </w:numPr>
        <w:shd w:val="clear" w:color="auto" w:fill="auto"/>
        <w:tabs>
          <w:tab w:val="left" w:pos="1249"/>
        </w:tabs>
        <w:spacing w:before="0" w:line="322" w:lineRule="exact"/>
        <w:ind w:firstLine="743"/>
        <w:outlineLvl w:val="2"/>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50AC9" w:rsidRDefault="00BC12C7" w:rsidP="00D00434">
      <w:pPr>
        <w:pStyle w:val="20"/>
        <w:shd w:val="clear" w:color="auto" w:fill="auto"/>
        <w:tabs>
          <w:tab w:val="left" w:pos="1393"/>
        </w:tabs>
        <w:spacing w:before="0" w:line="322" w:lineRule="exact"/>
        <w:ind w:firstLine="743"/>
        <w:outlineLvl w:val="3"/>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50AC9" w:rsidRDefault="00BC12C7" w:rsidP="00D00434">
      <w:pPr>
        <w:pStyle w:val="20"/>
        <w:shd w:val="clear" w:color="auto" w:fill="auto"/>
        <w:tabs>
          <w:tab w:val="left" w:pos="1393"/>
        </w:tabs>
        <w:spacing w:before="0" w:line="322" w:lineRule="exact"/>
        <w:ind w:firstLine="743"/>
        <w:outlineLvl w:val="3"/>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50AC9" w:rsidRDefault="00BC12C7" w:rsidP="00D00434">
      <w:pPr>
        <w:pStyle w:val="20"/>
        <w:shd w:val="clear" w:color="auto" w:fill="auto"/>
        <w:tabs>
          <w:tab w:val="left" w:pos="1393"/>
        </w:tabs>
        <w:spacing w:before="0" w:after="304" w:line="322" w:lineRule="exact"/>
        <w:ind w:firstLine="743"/>
        <w:outlineLvl w:val="3"/>
      </w:pPr>
      <w:r>
        <w:t>в)</w:t>
      </w:r>
      <w:r>
        <w:tab/>
        <w:t>решение суда о сносе объекта капитального строительства:</w:t>
      </w:r>
    </w:p>
    <w:p w:rsidR="00850AC9" w:rsidRDefault="00BC12C7" w:rsidP="00D00434">
      <w:pPr>
        <w:pStyle w:val="20"/>
        <w:shd w:val="clear" w:color="auto" w:fill="auto"/>
        <w:tabs>
          <w:tab w:val="left" w:pos="1393"/>
        </w:tabs>
        <w:spacing w:before="0" w:line="317" w:lineRule="exact"/>
        <w:ind w:firstLine="743"/>
        <w:outlineLvl w:val="3"/>
      </w:pPr>
      <w:r>
        <w:t>г)</w:t>
      </w:r>
      <w:r>
        <w:tab/>
        <w:t>решение органа местного самоуправления о сносе объекта капитального строительства».</w:t>
      </w:r>
    </w:p>
    <w:p w:rsidR="00850AC9" w:rsidRDefault="00BC12C7" w:rsidP="00D00434">
      <w:pPr>
        <w:pStyle w:val="20"/>
        <w:numPr>
          <w:ilvl w:val="0"/>
          <w:numId w:val="26"/>
        </w:numPr>
        <w:shd w:val="clear" w:color="auto" w:fill="auto"/>
        <w:tabs>
          <w:tab w:val="left" w:pos="1395"/>
        </w:tabs>
        <w:spacing w:before="0" w:line="322" w:lineRule="exact"/>
        <w:ind w:firstLine="743"/>
        <w:outlineLvl w:val="2"/>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50AC9" w:rsidRDefault="00BC12C7">
      <w:pPr>
        <w:pStyle w:val="20"/>
        <w:shd w:val="clear" w:color="auto" w:fill="auto"/>
        <w:spacing w:before="0" w:line="322" w:lineRule="exact"/>
        <w:ind w:firstLine="740"/>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50AC9" w:rsidRDefault="00BC12C7" w:rsidP="00D00434">
      <w:pPr>
        <w:pStyle w:val="20"/>
        <w:numPr>
          <w:ilvl w:val="0"/>
          <w:numId w:val="26"/>
        </w:numPr>
        <w:shd w:val="clear" w:color="auto" w:fill="auto"/>
        <w:tabs>
          <w:tab w:val="left" w:pos="1395"/>
        </w:tabs>
        <w:spacing w:before="0" w:line="322" w:lineRule="exact"/>
        <w:ind w:firstLine="743"/>
        <w:outlineLvl w:val="2"/>
      </w:pPr>
      <w: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50AC9" w:rsidRDefault="00BC12C7" w:rsidP="00D00434">
      <w:pPr>
        <w:pStyle w:val="20"/>
        <w:numPr>
          <w:ilvl w:val="0"/>
          <w:numId w:val="26"/>
        </w:numPr>
        <w:shd w:val="clear" w:color="auto" w:fill="auto"/>
        <w:tabs>
          <w:tab w:val="left" w:pos="1411"/>
        </w:tabs>
        <w:spacing w:before="0" w:line="322" w:lineRule="exact"/>
        <w:ind w:firstLine="743"/>
        <w:outlineLvl w:val="2"/>
      </w:pPr>
      <w:r>
        <w:t xml:space="preserve">Основания для отказа в предоставлении </w:t>
      </w:r>
      <w:r w:rsidR="008E61D4">
        <w:t xml:space="preserve">муниципальной </w:t>
      </w:r>
      <w:r>
        <w:t>услуги:</w:t>
      </w:r>
    </w:p>
    <w:p w:rsidR="00850AC9" w:rsidRDefault="00BC12C7">
      <w:pPr>
        <w:pStyle w:val="20"/>
        <w:shd w:val="clear" w:color="auto" w:fill="auto"/>
        <w:tabs>
          <w:tab w:val="left" w:pos="1395"/>
          <w:tab w:val="left" w:pos="2804"/>
          <w:tab w:val="left" w:pos="8425"/>
        </w:tabs>
        <w:spacing w:before="0" w:line="322" w:lineRule="exact"/>
        <w:ind w:firstLine="740"/>
      </w:pPr>
      <w:r>
        <w:t>В</w:t>
      </w:r>
      <w:r>
        <w:tab/>
        <w:t>случае</w:t>
      </w:r>
      <w:r>
        <w:tab/>
        <w:t>обращения за услугой «Направление</w:t>
      </w:r>
      <w:r>
        <w:tab/>
        <w:t>уведомления</w:t>
      </w:r>
    </w:p>
    <w:p w:rsidR="00850AC9" w:rsidRDefault="00BC12C7">
      <w:pPr>
        <w:pStyle w:val="20"/>
        <w:shd w:val="clear" w:color="auto" w:fill="auto"/>
        <w:spacing w:before="0" w:line="322" w:lineRule="exact"/>
        <w:jc w:val="left"/>
      </w:pPr>
      <w:r>
        <w:t>о планируемом сносе объекта капитального строительства»:</w:t>
      </w:r>
    </w:p>
    <w:p w:rsidR="00850AC9" w:rsidRDefault="00BC12C7" w:rsidP="00D00434">
      <w:pPr>
        <w:pStyle w:val="20"/>
        <w:numPr>
          <w:ilvl w:val="0"/>
          <w:numId w:val="27"/>
        </w:numPr>
        <w:shd w:val="clear" w:color="auto" w:fill="auto"/>
        <w:tabs>
          <w:tab w:val="left" w:pos="1395"/>
        </w:tabs>
        <w:spacing w:before="0" w:line="322" w:lineRule="exact"/>
        <w:ind w:firstLine="743"/>
        <w:outlineLvl w:val="3"/>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50AC9" w:rsidRDefault="00BC12C7" w:rsidP="00D00434">
      <w:pPr>
        <w:pStyle w:val="20"/>
        <w:numPr>
          <w:ilvl w:val="0"/>
          <w:numId w:val="27"/>
        </w:numPr>
        <w:shd w:val="clear" w:color="auto" w:fill="auto"/>
        <w:tabs>
          <w:tab w:val="left" w:pos="1395"/>
        </w:tabs>
        <w:spacing w:before="0" w:line="322" w:lineRule="exact"/>
        <w:ind w:firstLine="743"/>
        <w:outlineLvl w:val="3"/>
      </w:pPr>
      <w:r>
        <w:t>отсутствие документов (сведений), предусмотренных нормативными правовыми актами Российской Федерации;</w:t>
      </w:r>
    </w:p>
    <w:p w:rsidR="00850AC9" w:rsidRDefault="00BC12C7" w:rsidP="00D00434">
      <w:pPr>
        <w:pStyle w:val="20"/>
        <w:numPr>
          <w:ilvl w:val="0"/>
          <w:numId w:val="27"/>
        </w:numPr>
        <w:shd w:val="clear" w:color="auto" w:fill="auto"/>
        <w:tabs>
          <w:tab w:val="left" w:pos="1395"/>
        </w:tabs>
        <w:spacing w:before="0" w:line="322" w:lineRule="exact"/>
        <w:ind w:firstLine="743"/>
        <w:outlineLvl w:val="3"/>
      </w:pPr>
      <w:r>
        <w:t>заявитель не является правообладателем объекта капитального строительства;</w:t>
      </w:r>
    </w:p>
    <w:p w:rsidR="00850AC9" w:rsidRDefault="00BC12C7" w:rsidP="00D00434">
      <w:pPr>
        <w:pStyle w:val="20"/>
        <w:numPr>
          <w:ilvl w:val="0"/>
          <w:numId w:val="27"/>
        </w:numPr>
        <w:shd w:val="clear" w:color="auto" w:fill="auto"/>
        <w:tabs>
          <w:tab w:val="left" w:pos="1395"/>
        </w:tabs>
        <w:spacing w:before="0" w:line="322" w:lineRule="exact"/>
        <w:ind w:firstLine="743"/>
        <w:outlineLvl w:val="3"/>
      </w:pPr>
      <w:r>
        <w:t>уведомление о сносе содержит сведения об объекте, который не является объектом капитального строительства.</w:t>
      </w:r>
    </w:p>
    <w:p w:rsidR="00850AC9" w:rsidRDefault="00BC12C7">
      <w:pPr>
        <w:pStyle w:val="20"/>
        <w:shd w:val="clear" w:color="auto" w:fill="auto"/>
        <w:spacing w:before="0" w:line="322" w:lineRule="exact"/>
        <w:ind w:firstLine="740"/>
      </w:pPr>
      <w:r>
        <w:t>В случае обращения за услугой «Направление уведомления о завершении сноса объекта капитального строительства»:</w:t>
      </w:r>
    </w:p>
    <w:p w:rsidR="00850AC9" w:rsidRDefault="00BC12C7" w:rsidP="00D00434">
      <w:pPr>
        <w:pStyle w:val="20"/>
        <w:numPr>
          <w:ilvl w:val="0"/>
          <w:numId w:val="28"/>
        </w:numPr>
        <w:shd w:val="clear" w:color="auto" w:fill="auto"/>
        <w:tabs>
          <w:tab w:val="left" w:pos="1395"/>
        </w:tabs>
        <w:spacing w:before="0" w:line="322" w:lineRule="exact"/>
        <w:ind w:firstLine="743"/>
        <w:outlineLvl w:val="3"/>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50AC9" w:rsidRDefault="00BC12C7" w:rsidP="00D00434">
      <w:pPr>
        <w:pStyle w:val="20"/>
        <w:numPr>
          <w:ilvl w:val="0"/>
          <w:numId w:val="28"/>
        </w:numPr>
        <w:shd w:val="clear" w:color="auto" w:fill="auto"/>
        <w:tabs>
          <w:tab w:val="left" w:pos="1395"/>
        </w:tabs>
        <w:spacing w:before="0" w:line="322" w:lineRule="exact"/>
        <w:ind w:firstLine="743"/>
        <w:outlineLvl w:val="3"/>
      </w:pPr>
      <w:r>
        <w:t>отсутствие документов (сведений), предусмотренных нормативными правовыми актами Российской Федерации».</w:t>
      </w:r>
    </w:p>
    <w:p w:rsidR="00850AC9" w:rsidRDefault="00BC12C7" w:rsidP="00D00434">
      <w:pPr>
        <w:pStyle w:val="20"/>
        <w:numPr>
          <w:ilvl w:val="1"/>
          <w:numId w:val="28"/>
        </w:numPr>
        <w:shd w:val="clear" w:color="auto" w:fill="auto"/>
        <w:tabs>
          <w:tab w:val="left" w:pos="1395"/>
        </w:tabs>
        <w:spacing w:before="0" w:line="322" w:lineRule="exact"/>
        <w:ind w:firstLine="743"/>
        <w:outlineLvl w:val="2"/>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50AC9" w:rsidRDefault="00BC12C7" w:rsidP="00D00434">
      <w:pPr>
        <w:pStyle w:val="20"/>
        <w:shd w:val="clear" w:color="auto" w:fill="auto"/>
        <w:tabs>
          <w:tab w:val="left" w:pos="1055"/>
        </w:tabs>
        <w:spacing w:before="0" w:line="322" w:lineRule="exact"/>
        <w:ind w:firstLine="743"/>
        <w:outlineLvl w:val="3"/>
      </w:pPr>
      <w:r>
        <w:t>а)</w:t>
      </w:r>
      <w: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50AC9" w:rsidRDefault="00BC12C7" w:rsidP="00D00434">
      <w:pPr>
        <w:pStyle w:val="20"/>
        <w:shd w:val="clear" w:color="auto" w:fill="auto"/>
        <w:tabs>
          <w:tab w:val="left" w:pos="1079"/>
        </w:tabs>
        <w:spacing w:before="0" w:line="322" w:lineRule="exact"/>
        <w:ind w:firstLine="743"/>
        <w:outlineLvl w:val="3"/>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50AC9" w:rsidRDefault="00BC12C7" w:rsidP="00D00434">
      <w:pPr>
        <w:pStyle w:val="20"/>
        <w:shd w:val="clear" w:color="auto" w:fill="auto"/>
        <w:tabs>
          <w:tab w:val="left" w:pos="1070"/>
        </w:tabs>
        <w:spacing w:before="0" w:line="322" w:lineRule="exact"/>
        <w:ind w:firstLine="743"/>
        <w:outlineLvl w:val="3"/>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0AC9" w:rsidRDefault="00BC12C7" w:rsidP="00D00434">
      <w:pPr>
        <w:pStyle w:val="20"/>
        <w:shd w:val="clear" w:color="auto" w:fill="auto"/>
        <w:tabs>
          <w:tab w:val="left" w:pos="1052"/>
        </w:tabs>
        <w:spacing w:before="0" w:line="322" w:lineRule="exact"/>
        <w:ind w:firstLine="743"/>
        <w:outlineLvl w:val="3"/>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50AC9" w:rsidRDefault="00BC12C7" w:rsidP="00D00434">
      <w:pPr>
        <w:pStyle w:val="20"/>
        <w:shd w:val="clear" w:color="auto" w:fill="auto"/>
        <w:tabs>
          <w:tab w:val="left" w:pos="1085"/>
        </w:tabs>
        <w:spacing w:before="0" w:line="322" w:lineRule="exact"/>
        <w:ind w:firstLine="743"/>
        <w:outlineLvl w:val="3"/>
      </w:pPr>
      <w:r>
        <w:t>д)</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50AC9" w:rsidRDefault="00BC12C7" w:rsidP="00D00434">
      <w:pPr>
        <w:pStyle w:val="20"/>
        <w:shd w:val="clear" w:color="auto" w:fill="auto"/>
        <w:tabs>
          <w:tab w:val="left" w:pos="1085"/>
        </w:tabs>
        <w:spacing w:before="0" w:line="322" w:lineRule="exact"/>
        <w:ind w:firstLine="743"/>
        <w:outlineLvl w:val="3"/>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50AC9" w:rsidRDefault="00BC12C7" w:rsidP="00D00434">
      <w:pPr>
        <w:pStyle w:val="20"/>
        <w:shd w:val="clear" w:color="auto" w:fill="auto"/>
        <w:tabs>
          <w:tab w:val="left" w:pos="1129"/>
        </w:tabs>
        <w:spacing w:before="0" w:line="322" w:lineRule="exact"/>
        <w:ind w:firstLine="743"/>
        <w:outlineLvl w:val="3"/>
      </w:pPr>
      <w:r>
        <w:t>ж)</w:t>
      </w:r>
      <w:r>
        <w:tab/>
        <w:t>неполное заполнение полей в форме уведомления, в том числе в интерактивной форме уведомления на ЕПГУ;</w:t>
      </w:r>
    </w:p>
    <w:p w:rsidR="00850AC9" w:rsidRDefault="00BC12C7" w:rsidP="00D00434">
      <w:pPr>
        <w:pStyle w:val="20"/>
        <w:shd w:val="clear" w:color="auto" w:fill="auto"/>
        <w:tabs>
          <w:tab w:val="left" w:pos="1129"/>
        </w:tabs>
        <w:spacing w:before="0" w:line="322" w:lineRule="exact"/>
        <w:ind w:firstLine="743"/>
        <w:outlineLvl w:val="3"/>
      </w:pPr>
      <w:r>
        <w:t>з)</w:t>
      </w:r>
      <w:r>
        <w:tab/>
        <w:t>представление неполного комплекта документов, необходимых для предоставления услуги».</w:t>
      </w:r>
    </w:p>
    <w:p w:rsidR="00850AC9" w:rsidRDefault="00BC12C7" w:rsidP="00D00434">
      <w:pPr>
        <w:pStyle w:val="20"/>
        <w:numPr>
          <w:ilvl w:val="1"/>
          <w:numId w:val="28"/>
        </w:numPr>
        <w:shd w:val="clear" w:color="auto" w:fill="auto"/>
        <w:tabs>
          <w:tab w:val="left" w:pos="1397"/>
        </w:tabs>
        <w:spacing w:before="0" w:line="322" w:lineRule="exact"/>
        <w:ind w:firstLine="743"/>
        <w:outlineLvl w:val="2"/>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50AC9" w:rsidRDefault="00BC12C7" w:rsidP="00D00434">
      <w:pPr>
        <w:pStyle w:val="20"/>
        <w:numPr>
          <w:ilvl w:val="1"/>
          <w:numId w:val="28"/>
        </w:numPr>
        <w:shd w:val="clear" w:color="auto" w:fill="auto"/>
        <w:tabs>
          <w:tab w:val="left" w:pos="1445"/>
        </w:tabs>
        <w:spacing w:before="0" w:line="322" w:lineRule="exact"/>
        <w:ind w:firstLine="743"/>
        <w:outlineLvl w:val="2"/>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50AC9" w:rsidRDefault="00BC12C7" w:rsidP="00D00434">
      <w:pPr>
        <w:pStyle w:val="20"/>
        <w:numPr>
          <w:ilvl w:val="1"/>
          <w:numId w:val="28"/>
        </w:numPr>
        <w:shd w:val="clear" w:color="auto" w:fill="auto"/>
        <w:tabs>
          <w:tab w:val="left" w:pos="1445"/>
        </w:tabs>
        <w:spacing w:before="0" w:line="322" w:lineRule="exact"/>
        <w:ind w:firstLine="743"/>
        <w:outlineLvl w:val="2"/>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50AC9" w:rsidRDefault="00BC12C7" w:rsidP="00D00434">
      <w:pPr>
        <w:pStyle w:val="20"/>
        <w:numPr>
          <w:ilvl w:val="1"/>
          <w:numId w:val="28"/>
        </w:numPr>
        <w:shd w:val="clear" w:color="auto" w:fill="auto"/>
        <w:tabs>
          <w:tab w:val="left" w:pos="1422"/>
        </w:tabs>
        <w:spacing w:before="0" w:line="322" w:lineRule="exact"/>
        <w:ind w:firstLine="743"/>
        <w:outlineLvl w:val="2"/>
      </w:pPr>
      <w:r>
        <w:t>В соответствии с письмом Минцифры - указанный пункт исключить.</w:t>
      </w:r>
    </w:p>
    <w:p w:rsidR="00850AC9" w:rsidRDefault="00BC12C7" w:rsidP="00D00434">
      <w:pPr>
        <w:pStyle w:val="20"/>
        <w:numPr>
          <w:ilvl w:val="1"/>
          <w:numId w:val="28"/>
        </w:numPr>
        <w:shd w:val="clear" w:color="auto" w:fill="auto"/>
        <w:tabs>
          <w:tab w:val="left" w:pos="1422"/>
        </w:tabs>
        <w:spacing w:before="0" w:line="322" w:lineRule="exact"/>
        <w:ind w:firstLine="743"/>
        <w:outlineLvl w:val="2"/>
      </w:pPr>
      <w:r>
        <w:t>Результатом предоставления услуги является:</w:t>
      </w:r>
    </w:p>
    <w:p w:rsidR="00850AC9" w:rsidRDefault="00BC12C7" w:rsidP="00D00434">
      <w:pPr>
        <w:pStyle w:val="20"/>
        <w:shd w:val="clear" w:color="auto" w:fill="auto"/>
        <w:spacing w:before="0" w:line="322" w:lineRule="exact"/>
        <w:ind w:firstLine="743"/>
        <w:outlineLvl w:val="3"/>
      </w:pPr>
      <w:r>
        <w:t>а) размещение этих уведомления и документов в информационной системе обеспечения градостроительной деятельности.</w:t>
      </w:r>
    </w:p>
    <w:p w:rsidR="00850AC9" w:rsidRDefault="00BC12C7" w:rsidP="00AC3635">
      <w:pPr>
        <w:pStyle w:val="20"/>
        <w:shd w:val="clear" w:color="auto" w:fill="auto"/>
        <w:spacing w:before="0" w:line="322" w:lineRule="exact"/>
        <w:ind w:firstLine="743"/>
        <w:outlineLvl w:val="3"/>
      </w:pPr>
      <w:r>
        <w:t>В случае обращения за услугой «Направление уведомления о планируемом сносе объекта капитального строительства:</w:t>
      </w:r>
    </w:p>
    <w:p w:rsidR="00850AC9" w:rsidRDefault="00BC12C7" w:rsidP="00D00434">
      <w:pPr>
        <w:pStyle w:val="20"/>
        <w:numPr>
          <w:ilvl w:val="0"/>
          <w:numId w:val="29"/>
        </w:numPr>
        <w:shd w:val="clear" w:color="auto" w:fill="auto"/>
        <w:tabs>
          <w:tab w:val="left" w:pos="1445"/>
        </w:tabs>
        <w:spacing w:before="0" w:line="322" w:lineRule="exact"/>
        <w:ind w:firstLine="743"/>
        <w:outlineLvl w:val="4"/>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850AC9" w:rsidRDefault="00BC12C7" w:rsidP="00D00434">
      <w:pPr>
        <w:pStyle w:val="20"/>
        <w:numPr>
          <w:ilvl w:val="0"/>
          <w:numId w:val="29"/>
        </w:numPr>
        <w:shd w:val="clear" w:color="auto" w:fill="auto"/>
        <w:tabs>
          <w:tab w:val="left" w:pos="1445"/>
        </w:tabs>
        <w:spacing w:before="0" w:line="322" w:lineRule="exact"/>
        <w:ind w:firstLine="743"/>
        <w:outlineLvl w:val="4"/>
      </w:pPr>
      <w:r>
        <w:t>отказ в предоставлении услуги (форма приведена в Приложении № к настоящему Административному регламенту).</w:t>
      </w:r>
    </w:p>
    <w:p w:rsidR="00850AC9" w:rsidRDefault="00BC12C7" w:rsidP="00AC3635">
      <w:pPr>
        <w:pStyle w:val="20"/>
        <w:shd w:val="clear" w:color="auto" w:fill="auto"/>
        <w:spacing w:before="0" w:line="322" w:lineRule="exact"/>
        <w:ind w:firstLine="743"/>
        <w:outlineLvl w:val="3"/>
      </w:pPr>
      <w:r>
        <w:t>В случае обращения за услугой «Направление уведомления о завершении сноса объекта капитального строительства»:</w:t>
      </w:r>
    </w:p>
    <w:p w:rsidR="00850AC9" w:rsidRDefault="00BC12C7" w:rsidP="00AC3635">
      <w:pPr>
        <w:pStyle w:val="20"/>
        <w:numPr>
          <w:ilvl w:val="0"/>
          <w:numId w:val="30"/>
        </w:numPr>
        <w:shd w:val="clear" w:color="auto" w:fill="auto"/>
        <w:tabs>
          <w:tab w:val="left" w:pos="1445"/>
        </w:tabs>
        <w:spacing w:before="0" w:line="322" w:lineRule="exact"/>
        <w:ind w:firstLine="743"/>
        <w:outlineLvl w:val="4"/>
      </w:pPr>
      <w: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850AC9" w:rsidRDefault="00BC12C7" w:rsidP="00AC3635">
      <w:pPr>
        <w:pStyle w:val="20"/>
        <w:numPr>
          <w:ilvl w:val="0"/>
          <w:numId w:val="30"/>
        </w:numPr>
        <w:shd w:val="clear" w:color="auto" w:fill="auto"/>
        <w:tabs>
          <w:tab w:val="left" w:pos="1445"/>
        </w:tabs>
        <w:spacing w:before="0" w:line="322" w:lineRule="exact"/>
        <w:ind w:firstLine="743"/>
        <w:outlineLvl w:val="4"/>
      </w:pPr>
      <w:r>
        <w:t>отказ в предоставлении услуги (форма приведена в Приложении № к настоящему Административному регламенту)».</w:t>
      </w:r>
    </w:p>
    <w:p w:rsidR="00850AC9" w:rsidRDefault="00BC12C7" w:rsidP="00AC3635">
      <w:pPr>
        <w:pStyle w:val="20"/>
        <w:numPr>
          <w:ilvl w:val="1"/>
          <w:numId w:val="30"/>
        </w:numPr>
        <w:shd w:val="clear" w:color="auto" w:fill="auto"/>
        <w:tabs>
          <w:tab w:val="left" w:pos="1596"/>
        </w:tabs>
        <w:spacing w:before="0" w:line="322" w:lineRule="exact"/>
        <w:ind w:firstLine="743"/>
        <w:outlineLvl w:val="2"/>
      </w:pPr>
      <w: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0AC9" w:rsidRDefault="00BC12C7" w:rsidP="00AC3635">
      <w:pPr>
        <w:pStyle w:val="20"/>
        <w:numPr>
          <w:ilvl w:val="1"/>
          <w:numId w:val="30"/>
        </w:numPr>
        <w:shd w:val="clear" w:color="auto" w:fill="auto"/>
        <w:tabs>
          <w:tab w:val="left" w:pos="1408"/>
        </w:tabs>
        <w:spacing w:before="0" w:line="322" w:lineRule="exact"/>
        <w:ind w:firstLine="743"/>
        <w:outlineLvl w:val="2"/>
      </w:pPr>
      <w:r>
        <w:t>Предоставление услуги осуществляется без взимания платы.</w:t>
      </w:r>
    </w:p>
    <w:p w:rsidR="00850AC9" w:rsidRDefault="00BC12C7" w:rsidP="00AC3635">
      <w:pPr>
        <w:pStyle w:val="20"/>
        <w:numPr>
          <w:ilvl w:val="1"/>
          <w:numId w:val="30"/>
        </w:numPr>
        <w:shd w:val="clear" w:color="auto" w:fill="auto"/>
        <w:tabs>
          <w:tab w:val="left" w:pos="1388"/>
        </w:tabs>
        <w:spacing w:before="0" w:line="322" w:lineRule="exact"/>
        <w:ind w:firstLine="743"/>
        <w:outlineLvl w:val="2"/>
      </w:pPr>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50AC9" w:rsidRDefault="00BC12C7">
      <w:pPr>
        <w:pStyle w:val="20"/>
        <w:shd w:val="clear" w:color="auto" w:fill="auto"/>
        <w:spacing w:before="0" w:line="322" w:lineRule="exact"/>
        <w:ind w:firstLine="740"/>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50AC9" w:rsidRDefault="00BC12C7" w:rsidP="00AC3635">
      <w:pPr>
        <w:pStyle w:val="20"/>
        <w:shd w:val="clear" w:color="auto" w:fill="auto"/>
        <w:tabs>
          <w:tab w:val="left" w:pos="1372"/>
        </w:tabs>
        <w:spacing w:before="0" w:line="322" w:lineRule="exact"/>
        <w:ind w:firstLine="743"/>
        <w:outlineLvl w:val="3"/>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50AC9" w:rsidRDefault="00BC12C7" w:rsidP="00AC3635">
      <w:pPr>
        <w:pStyle w:val="20"/>
        <w:shd w:val="clear" w:color="auto" w:fill="auto"/>
        <w:tabs>
          <w:tab w:val="left" w:pos="1091"/>
        </w:tabs>
        <w:spacing w:before="0" w:line="322" w:lineRule="exact"/>
        <w:ind w:firstLine="743"/>
        <w:outlineLvl w:val="3"/>
      </w:pPr>
      <w:r>
        <w:t>б)</w:t>
      </w:r>
      <w:r>
        <w:tab/>
        <w:t>в электронной форме посредством электронной почты.</w:t>
      </w:r>
    </w:p>
    <w:p w:rsidR="00850AC9" w:rsidRDefault="00BC12C7">
      <w:pPr>
        <w:pStyle w:val="20"/>
        <w:shd w:val="clear" w:color="auto" w:fill="auto"/>
        <w:tabs>
          <w:tab w:val="left" w:pos="1372"/>
          <w:tab w:val="left" w:pos="6720"/>
        </w:tabs>
        <w:spacing w:before="0" w:line="322" w:lineRule="exact"/>
        <w:ind w:firstLine="740"/>
      </w:pPr>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tab/>
        <w:t>обращении либо по телефону в</w:t>
      </w:r>
      <w:r>
        <w:tab/>
        <w:t>Уполномоченный орган,</w:t>
      </w:r>
    </w:p>
    <w:p w:rsidR="00850AC9" w:rsidRDefault="00BC12C7">
      <w:pPr>
        <w:pStyle w:val="20"/>
        <w:shd w:val="clear" w:color="auto" w:fill="auto"/>
        <w:spacing w:before="0" w:line="322" w:lineRule="exact"/>
      </w:pP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50AC9" w:rsidRDefault="00BC12C7" w:rsidP="00AC3635">
      <w:pPr>
        <w:pStyle w:val="20"/>
        <w:numPr>
          <w:ilvl w:val="0"/>
          <w:numId w:val="31"/>
        </w:numPr>
        <w:shd w:val="clear" w:color="auto" w:fill="auto"/>
        <w:tabs>
          <w:tab w:val="left" w:pos="1388"/>
        </w:tabs>
        <w:spacing w:before="0" w:line="322" w:lineRule="exact"/>
        <w:ind w:firstLine="743"/>
        <w:outlineLvl w:val="2"/>
      </w:pPr>
      <w: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w:t>
      </w:r>
      <w:r w:rsidR="008E61D4">
        <w:t>муниципальной</w:t>
      </w:r>
      <w:r>
        <w:t xml:space="preserve"> услуги в Уполномоченном органе или многофункциональном центре составляет не более 15 минут.</w:t>
      </w:r>
    </w:p>
    <w:p w:rsidR="00850AC9" w:rsidRDefault="00BC12C7" w:rsidP="00AC3635">
      <w:pPr>
        <w:pStyle w:val="20"/>
        <w:numPr>
          <w:ilvl w:val="0"/>
          <w:numId w:val="31"/>
        </w:numPr>
        <w:shd w:val="clear" w:color="auto" w:fill="auto"/>
        <w:tabs>
          <w:tab w:val="left" w:pos="1596"/>
        </w:tabs>
        <w:spacing w:before="0" w:line="322" w:lineRule="exact"/>
        <w:ind w:firstLine="743"/>
        <w:outlineLvl w:val="2"/>
      </w:pPr>
      <w:r>
        <w:t xml:space="preserve">Услуги, необходимые и обязательные для предоставления </w:t>
      </w:r>
      <w:r w:rsidR="008E61D4">
        <w:t xml:space="preserve">муниципальной </w:t>
      </w:r>
      <w:r>
        <w:t>услуги, отсутствуют.</w:t>
      </w:r>
    </w:p>
    <w:p w:rsidR="00850AC9" w:rsidRDefault="00BC12C7" w:rsidP="00AC3635">
      <w:pPr>
        <w:pStyle w:val="20"/>
        <w:numPr>
          <w:ilvl w:val="0"/>
          <w:numId w:val="32"/>
        </w:numPr>
        <w:shd w:val="clear" w:color="auto" w:fill="auto"/>
        <w:tabs>
          <w:tab w:val="left" w:pos="1596"/>
        </w:tabs>
        <w:spacing w:before="0" w:line="322" w:lineRule="exact"/>
        <w:ind w:firstLine="743"/>
        <w:outlineLvl w:val="2"/>
      </w:pPr>
      <w:r>
        <w:t xml:space="preserve">При предоставлении </w:t>
      </w:r>
      <w:r w:rsidR="008E61D4">
        <w:t>муниципальной</w:t>
      </w:r>
      <w:r>
        <w:t xml:space="preserve"> услуги запрещается требовать от заявителя:</w:t>
      </w:r>
    </w:p>
    <w:p w:rsidR="00850AC9" w:rsidRDefault="00BC12C7">
      <w:pPr>
        <w:pStyle w:val="20"/>
        <w:shd w:val="clear" w:color="auto" w:fill="auto"/>
        <w:spacing w:before="0" w:line="322" w:lineRule="exact"/>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50AC9" w:rsidRDefault="00BC12C7" w:rsidP="008E61D4">
      <w:pPr>
        <w:pStyle w:val="20"/>
        <w:shd w:val="clear" w:color="auto" w:fill="auto"/>
        <w:spacing w:before="0" w:line="322" w:lineRule="exact"/>
        <w:ind w:firstLine="740"/>
      </w:pPr>
      <w:r>
        <w:t>Представления документов и информации, которые в соответствии с нормативными правовым</w:t>
      </w:r>
      <w:r w:rsidR="008E61D4">
        <w:t xml:space="preserve">и актами Российской Федерации, </w:t>
      </w:r>
      <w:r w:rsidR="008E61D4" w:rsidRPr="008E61D4">
        <w:rPr>
          <w:rStyle w:val="22"/>
          <w:i w:val="0"/>
        </w:rPr>
        <w:t xml:space="preserve">Ханты-Мансийского автономного округа – Югры, </w:t>
      </w:r>
      <w:r>
        <w:t xml:space="preserve">муниципальными правовыми актами находятся в распоряжении органов, предоставляющих </w:t>
      </w:r>
      <w:r w:rsidR="008E61D4">
        <w:t>муниципальную</w:t>
      </w:r>
      <w: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p>
    <w:p w:rsidR="00850AC9" w:rsidRDefault="00BC12C7">
      <w:pPr>
        <w:pStyle w:val="20"/>
        <w:shd w:val="clear" w:color="auto" w:fill="auto"/>
        <w:spacing w:before="0" w:line="322" w:lineRule="exact"/>
      </w:pPr>
      <w:r>
        <w:t>муниципальных услуг» (далее - Федеральный закон № 210-ФЗ);</w:t>
      </w:r>
    </w:p>
    <w:p w:rsidR="00850AC9" w:rsidRDefault="00BC12C7">
      <w:pPr>
        <w:pStyle w:val="20"/>
        <w:shd w:val="clear" w:color="auto" w:fill="auto"/>
        <w:spacing w:before="0" w:line="322" w:lineRule="exact"/>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E61D4">
        <w:t xml:space="preserve">муниципальной </w:t>
      </w:r>
      <w:r>
        <w:t>услуги, либо в предоставлении государственной (муниципальной) услуги, за исключением следующих случаев:</w:t>
      </w:r>
    </w:p>
    <w:p w:rsidR="00850AC9" w:rsidRDefault="00BC12C7">
      <w:pPr>
        <w:pStyle w:val="20"/>
        <w:shd w:val="clear" w:color="auto" w:fill="auto"/>
        <w:spacing w:before="0" w:line="322" w:lineRule="exact"/>
        <w:ind w:firstLine="740"/>
      </w:pPr>
      <w:r>
        <w:t xml:space="preserve">изменение требований нормативных правовых актов, касающихся предоставления </w:t>
      </w:r>
      <w:r w:rsidR="008E61D4">
        <w:t xml:space="preserve">муниципальной </w:t>
      </w:r>
      <w:r>
        <w:t>услуги, после первоначальной подачи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8E61D4">
        <w:t xml:space="preserve">муниципальной </w:t>
      </w:r>
      <w:r>
        <w:t xml:space="preserve">услуги, либо в предоставлении </w:t>
      </w:r>
      <w:r w:rsidR="00A2156D">
        <w:t xml:space="preserve">муниципальной </w:t>
      </w:r>
      <w:r>
        <w:t>услуги и не включенных в представленный ранее комплект документов;</w:t>
      </w:r>
    </w:p>
    <w:p w:rsidR="00850AC9" w:rsidRDefault="00BC12C7">
      <w:pPr>
        <w:pStyle w:val="20"/>
        <w:shd w:val="clear" w:color="auto" w:fill="auto"/>
        <w:spacing w:before="0" w:line="322" w:lineRule="exact"/>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2156D">
        <w:t xml:space="preserve">муниципальной </w:t>
      </w:r>
      <w:r>
        <w:t xml:space="preserve">услуги, либо в предоставлении </w:t>
      </w:r>
      <w:r w:rsidR="00A2156D">
        <w:t>муниципальной</w:t>
      </w:r>
      <w:r>
        <w:t xml:space="preserve"> услуги;</w:t>
      </w:r>
    </w:p>
    <w:p w:rsidR="00850AC9" w:rsidRDefault="00BC12C7">
      <w:pPr>
        <w:pStyle w:val="20"/>
        <w:shd w:val="clear" w:color="auto" w:fill="auto"/>
        <w:spacing w:before="0" w:line="322" w:lineRule="exact"/>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2156D">
        <w:t xml:space="preserve">муниципальной </w:t>
      </w:r>
      <w:r>
        <w:t xml:space="preserve">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2156D">
        <w:t xml:space="preserve">муниципальной </w:t>
      </w:r>
      <w: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0AC9" w:rsidRDefault="00BC12C7" w:rsidP="00AC3635">
      <w:pPr>
        <w:pStyle w:val="20"/>
        <w:numPr>
          <w:ilvl w:val="0"/>
          <w:numId w:val="32"/>
        </w:numPr>
        <w:shd w:val="clear" w:color="auto" w:fill="auto"/>
        <w:tabs>
          <w:tab w:val="left" w:pos="1402"/>
        </w:tabs>
        <w:spacing w:before="0" w:line="322" w:lineRule="exact"/>
        <w:ind w:firstLine="743"/>
        <w:outlineLvl w:val="2"/>
      </w:pPr>
      <w: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A2156D">
        <w:t xml:space="preserve">муниципальной </w:t>
      </w:r>
      <w:r>
        <w:t>услуги, а также выда</w:t>
      </w:r>
      <w:r w:rsidR="00A2156D">
        <w:t>ча результатов предоставления</w:t>
      </w:r>
      <w:r w:rsidR="00A2156D" w:rsidRPr="00A2156D">
        <w:t xml:space="preserve"> </w:t>
      </w:r>
      <w:r w:rsidR="00A2156D">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850AC9" w:rsidRDefault="00BC12C7">
      <w:pPr>
        <w:pStyle w:val="20"/>
        <w:shd w:val="clear" w:color="auto" w:fill="auto"/>
        <w:spacing w:before="0" w:line="322" w:lineRule="exact"/>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0AC9" w:rsidRDefault="00BC12C7">
      <w:pPr>
        <w:pStyle w:val="20"/>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BC12C7">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0AC9" w:rsidRDefault="00BC12C7" w:rsidP="00A2156D">
      <w:pPr>
        <w:pStyle w:val="20"/>
        <w:shd w:val="clear" w:color="auto" w:fill="auto"/>
        <w:tabs>
          <w:tab w:val="left" w:pos="4704"/>
          <w:tab w:val="left" w:pos="7162"/>
        </w:tabs>
        <w:spacing w:before="0" w:line="322" w:lineRule="exact"/>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2156D">
        <w:t>муниципальная</w:t>
      </w:r>
      <w:r>
        <w:tab/>
        <w:t>услуга, оборудуются</w:t>
      </w:r>
      <w:r w:rsidR="00A2156D">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0AC9" w:rsidRDefault="00BC12C7">
      <w:pPr>
        <w:pStyle w:val="20"/>
        <w:shd w:val="clear" w:color="auto" w:fill="auto"/>
        <w:spacing w:before="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50AC9" w:rsidRDefault="00BC12C7">
      <w:pPr>
        <w:pStyle w:val="20"/>
        <w:shd w:val="clear" w:color="auto" w:fill="auto"/>
        <w:spacing w:before="0" w:line="322" w:lineRule="exact"/>
        <w:ind w:left="740" w:right="4500"/>
        <w:jc w:val="left"/>
      </w:pPr>
      <w:r>
        <w:t>местонахождение и юридический адрес; режим работы; график приема;</w:t>
      </w:r>
    </w:p>
    <w:p w:rsidR="00850AC9" w:rsidRDefault="00BC12C7">
      <w:pPr>
        <w:pStyle w:val="20"/>
        <w:shd w:val="clear" w:color="auto" w:fill="auto"/>
        <w:spacing w:before="0" w:line="322" w:lineRule="exact"/>
        <w:ind w:firstLine="740"/>
      </w:pPr>
      <w:r>
        <w:t>номера телефонов для справок.</w:t>
      </w:r>
    </w:p>
    <w:p w:rsidR="00850AC9" w:rsidRDefault="00BC12C7">
      <w:pPr>
        <w:pStyle w:val="20"/>
        <w:shd w:val="clear" w:color="auto" w:fill="auto"/>
        <w:spacing w:before="0" w:line="322" w:lineRule="exact"/>
        <w:ind w:firstLine="740"/>
      </w:pPr>
      <w:r>
        <w:t xml:space="preserve">Помещения, в которых предоставляется </w:t>
      </w:r>
      <w:r w:rsidR="00A2156D">
        <w:t xml:space="preserve">муниципальная </w:t>
      </w:r>
      <w:r>
        <w:t>услуга, должны соответствовать санитарно-эпидемиологическим правилам и нормативам.</w:t>
      </w:r>
    </w:p>
    <w:p w:rsidR="00850AC9" w:rsidRDefault="00BC12C7">
      <w:pPr>
        <w:pStyle w:val="20"/>
        <w:shd w:val="clear" w:color="auto" w:fill="auto"/>
        <w:spacing w:before="0" w:line="322" w:lineRule="exact"/>
        <w:ind w:firstLine="740"/>
      </w:pPr>
      <w:r>
        <w:t xml:space="preserve">Помещения, в которых предоставляется </w:t>
      </w:r>
      <w:r w:rsidR="00A2156D">
        <w:t>муниципальная</w:t>
      </w:r>
      <w:r>
        <w:t xml:space="preserve"> услуга, оснащаются:</w:t>
      </w:r>
    </w:p>
    <w:p w:rsidR="00850AC9" w:rsidRDefault="00BC12C7">
      <w:pPr>
        <w:pStyle w:val="20"/>
        <w:shd w:val="clear" w:color="auto" w:fill="auto"/>
        <w:spacing w:before="0" w:line="322" w:lineRule="exact"/>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50AC9" w:rsidRDefault="00BC12C7">
      <w:pPr>
        <w:pStyle w:val="20"/>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0AC9" w:rsidRDefault="00BC12C7">
      <w:pPr>
        <w:pStyle w:val="20"/>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0AC9" w:rsidRDefault="00BC12C7">
      <w:pPr>
        <w:pStyle w:val="20"/>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850AC9" w:rsidRDefault="00BC12C7">
      <w:pPr>
        <w:pStyle w:val="20"/>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850AC9" w:rsidRDefault="00BC12C7">
      <w:pPr>
        <w:pStyle w:val="20"/>
        <w:shd w:val="clear" w:color="auto" w:fill="auto"/>
        <w:spacing w:before="0" w:line="322" w:lineRule="exact"/>
        <w:ind w:firstLine="740"/>
      </w:pPr>
      <w:r>
        <w:t>номера кабинета и наименования отдела;</w:t>
      </w:r>
    </w:p>
    <w:p w:rsidR="00850AC9" w:rsidRDefault="00BC12C7">
      <w:pPr>
        <w:pStyle w:val="20"/>
        <w:shd w:val="clear" w:color="auto" w:fill="auto"/>
        <w:spacing w:before="0" w:line="322" w:lineRule="exact"/>
        <w:ind w:firstLine="740"/>
      </w:pPr>
      <w:r>
        <w:t>фамилии, имени и отчества (последнее - при наличии), должности</w:t>
      </w:r>
    </w:p>
    <w:p w:rsidR="00850AC9" w:rsidRDefault="00BC12C7">
      <w:pPr>
        <w:pStyle w:val="20"/>
        <w:shd w:val="clear" w:color="auto" w:fill="auto"/>
        <w:spacing w:before="0" w:line="322" w:lineRule="exact"/>
        <w:ind w:left="740" w:right="4960" w:hanging="740"/>
        <w:jc w:val="left"/>
      </w:pPr>
      <w:r>
        <w:t>ответственного лица за прием документов; графика приема Заявителей.</w:t>
      </w:r>
    </w:p>
    <w:p w:rsidR="00850AC9" w:rsidRDefault="00BC12C7">
      <w:pPr>
        <w:pStyle w:val="20"/>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0AC9" w:rsidRDefault="00BC12C7">
      <w:pPr>
        <w:pStyle w:val="20"/>
        <w:shd w:val="clear" w:color="auto" w:fill="auto"/>
        <w:spacing w:before="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50AC9" w:rsidRDefault="00BC12C7">
      <w:pPr>
        <w:pStyle w:val="20"/>
        <w:shd w:val="clear" w:color="auto" w:fill="auto"/>
        <w:spacing w:before="0" w:line="322" w:lineRule="exact"/>
        <w:ind w:firstLine="740"/>
      </w:pPr>
      <w:r>
        <w:t xml:space="preserve">При предоставлении </w:t>
      </w:r>
      <w:r w:rsidR="00A2156D">
        <w:t xml:space="preserve">муниципальной </w:t>
      </w:r>
      <w:r>
        <w:t>услуги инвалидам обеспечиваются:</w:t>
      </w:r>
    </w:p>
    <w:p w:rsidR="00850AC9" w:rsidRDefault="00BC12C7">
      <w:pPr>
        <w:pStyle w:val="20"/>
        <w:shd w:val="clear" w:color="auto" w:fill="auto"/>
        <w:spacing w:before="0" w:line="322" w:lineRule="exact"/>
        <w:ind w:firstLine="740"/>
      </w:pPr>
      <w:r>
        <w:t xml:space="preserve">возможность беспрепятственного доступа к объекту (зданию, помещению), в котором предоставляется </w:t>
      </w:r>
      <w:r w:rsidR="00A2156D">
        <w:t xml:space="preserve">муниципальной </w:t>
      </w:r>
      <w:r>
        <w:t>услуга;</w:t>
      </w:r>
    </w:p>
    <w:p w:rsidR="00850AC9" w:rsidRDefault="00BC12C7">
      <w:pPr>
        <w:pStyle w:val="20"/>
        <w:shd w:val="clear" w:color="auto" w:fill="auto"/>
        <w:spacing w:before="0" w:line="322" w:lineRule="exact"/>
        <w:ind w:firstLine="740"/>
      </w:pPr>
      <w:r>
        <w:t>возможность самостоятельного передвижения по территории, на которой расположены здания и помещения, в которых предоставляется</w:t>
      </w:r>
      <w:r w:rsidR="00A2156D" w:rsidRPr="00A2156D">
        <w:t xml:space="preserve"> </w:t>
      </w:r>
      <w:r w:rsidR="00A2156D">
        <w:t xml:space="preserve">муниципальная </w:t>
      </w:r>
      <w: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50AC9" w:rsidRDefault="00BC12C7">
      <w:pPr>
        <w:pStyle w:val="20"/>
        <w:shd w:val="clear" w:color="auto" w:fill="auto"/>
        <w:spacing w:before="0" w:line="322" w:lineRule="exact"/>
        <w:ind w:firstLine="740"/>
      </w:pPr>
      <w:r>
        <w:t>сопровождение инвалидов, имеющих стойкие расстройства функции зрения и самостоятельного передвижения;</w:t>
      </w:r>
    </w:p>
    <w:p w:rsidR="00850AC9" w:rsidRDefault="00BC12C7">
      <w:pPr>
        <w:pStyle w:val="20"/>
        <w:shd w:val="clear" w:color="auto" w:fill="auto"/>
        <w:spacing w:before="0" w:line="322" w:lineRule="exact"/>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2156D">
        <w:t xml:space="preserve">муниципальная </w:t>
      </w:r>
      <w:r>
        <w:t xml:space="preserve">услуга, и к </w:t>
      </w:r>
      <w:r w:rsidR="00A2156D">
        <w:t xml:space="preserve">муниципальной </w:t>
      </w:r>
      <w:r>
        <w:t>услуге с учетом ограничений их жизнедеятельности;</w:t>
      </w:r>
    </w:p>
    <w:p w:rsidR="00850AC9" w:rsidRDefault="00BC12C7">
      <w:pPr>
        <w:pStyle w:val="20"/>
        <w:shd w:val="clear" w:color="auto" w:fill="auto"/>
        <w:spacing w:before="0" w:line="322" w:lineRule="exact"/>
        <w:ind w:firstLine="740"/>
        <w:jc w:val="left"/>
      </w:pPr>
      <w:r>
        <w:t xml:space="preserve">дублирование необходимой для </w:t>
      </w:r>
      <w:r w:rsidR="00A2156D">
        <w:t xml:space="preserve">инвалидов звуковой и зрительной </w:t>
      </w:r>
      <w: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0AC9" w:rsidRDefault="00BC12C7">
      <w:pPr>
        <w:pStyle w:val="20"/>
        <w:shd w:val="clear" w:color="auto" w:fill="auto"/>
        <w:spacing w:before="0" w:line="322" w:lineRule="exact"/>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50AC9" w:rsidRDefault="00BC12C7">
      <w:pPr>
        <w:pStyle w:val="20"/>
        <w:shd w:val="clear" w:color="auto" w:fill="auto"/>
        <w:spacing w:before="0" w:line="322" w:lineRule="exact"/>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50AC9" w:rsidRDefault="00BC12C7">
      <w:pPr>
        <w:pStyle w:val="20"/>
        <w:numPr>
          <w:ilvl w:val="0"/>
          <w:numId w:val="32"/>
        </w:numPr>
        <w:shd w:val="clear" w:color="auto" w:fill="auto"/>
        <w:tabs>
          <w:tab w:val="left" w:pos="1862"/>
        </w:tabs>
        <w:spacing w:before="0" w:line="322" w:lineRule="exact"/>
        <w:ind w:firstLine="740"/>
      </w:pPr>
      <w:r>
        <w:t xml:space="preserve">Основными показателями доступности предоставления </w:t>
      </w:r>
      <w:r w:rsidR="00A2156D">
        <w:t xml:space="preserve">муниципальной </w:t>
      </w:r>
      <w:r>
        <w:t>услуги являются:</w:t>
      </w:r>
    </w:p>
    <w:p w:rsidR="00850AC9" w:rsidRDefault="00BC12C7">
      <w:pPr>
        <w:pStyle w:val="20"/>
        <w:shd w:val="clear" w:color="auto" w:fill="auto"/>
        <w:spacing w:before="0" w:line="322" w:lineRule="exact"/>
        <w:ind w:firstLine="740"/>
      </w:pPr>
      <w:r>
        <w:t xml:space="preserve">наличие полной и понятной информации о порядке, сроках и ходе предоставления </w:t>
      </w:r>
      <w:r w:rsidR="00A2156D">
        <w:t xml:space="preserve">муниципальной </w:t>
      </w:r>
      <w:r>
        <w:t>услуги в информационнотелекоммуникационных сетях общего пользования (в том числе в сети «Интернет»), средствах массовой информации;</w:t>
      </w:r>
    </w:p>
    <w:p w:rsidR="00850AC9" w:rsidRDefault="00BC12C7">
      <w:pPr>
        <w:pStyle w:val="20"/>
        <w:shd w:val="clear" w:color="auto" w:fill="auto"/>
        <w:spacing w:before="0" w:line="322" w:lineRule="exact"/>
        <w:ind w:firstLine="740"/>
      </w:pPr>
      <w:r>
        <w:t xml:space="preserve">возможность получения заявителем уведомлений о предоставлении </w:t>
      </w:r>
      <w:r w:rsidR="00A2156D">
        <w:t xml:space="preserve">муниципальной </w:t>
      </w:r>
      <w:r>
        <w:t>услуги с помощью ЕПГУ, регионального портала;</w:t>
      </w:r>
    </w:p>
    <w:p w:rsidR="00850AC9" w:rsidRDefault="00BC12C7">
      <w:pPr>
        <w:pStyle w:val="20"/>
        <w:shd w:val="clear" w:color="auto" w:fill="auto"/>
        <w:spacing w:before="0" w:line="322" w:lineRule="exact"/>
        <w:ind w:firstLine="740"/>
      </w:pPr>
      <w:r>
        <w:t xml:space="preserve">возможность получения информации о ходе предоставления </w:t>
      </w:r>
      <w:r w:rsidR="00A2156D">
        <w:t xml:space="preserve">муниципальной </w:t>
      </w:r>
      <w:r>
        <w:t>услуги, в том числе с использованием информационнокоммуникационных технологий.</w:t>
      </w:r>
    </w:p>
    <w:p w:rsidR="00850AC9" w:rsidRDefault="00BC12C7" w:rsidP="00AC3635">
      <w:pPr>
        <w:pStyle w:val="20"/>
        <w:numPr>
          <w:ilvl w:val="0"/>
          <w:numId w:val="32"/>
        </w:numPr>
        <w:shd w:val="clear" w:color="auto" w:fill="auto"/>
        <w:tabs>
          <w:tab w:val="left" w:pos="1409"/>
        </w:tabs>
        <w:spacing w:before="0" w:line="322" w:lineRule="exact"/>
        <w:ind w:firstLine="743"/>
        <w:outlineLvl w:val="2"/>
      </w:pPr>
      <w:r>
        <w:t xml:space="preserve">Основными показателями качества предоставления </w:t>
      </w:r>
      <w:r w:rsidR="00A2156D">
        <w:t xml:space="preserve">муниципальной </w:t>
      </w:r>
      <w:r>
        <w:t>услуги являются:</w:t>
      </w:r>
    </w:p>
    <w:p w:rsidR="00850AC9" w:rsidRDefault="00BC12C7">
      <w:pPr>
        <w:pStyle w:val="20"/>
        <w:shd w:val="clear" w:color="auto" w:fill="auto"/>
        <w:spacing w:before="0" w:line="322" w:lineRule="exact"/>
        <w:ind w:firstLine="740"/>
      </w:pPr>
      <w:r>
        <w:t xml:space="preserve">своевременность предоставления </w:t>
      </w:r>
      <w:r w:rsidR="00A2156D">
        <w:t xml:space="preserve">муниципальной </w:t>
      </w:r>
      <w:r>
        <w:t>услуги в соответствии со стандартом ее предоставления, установленным настоящим Административным регламентом;</w:t>
      </w:r>
    </w:p>
    <w:p w:rsidR="00850AC9" w:rsidRDefault="00BC12C7">
      <w:pPr>
        <w:pStyle w:val="20"/>
        <w:shd w:val="clear" w:color="auto" w:fill="auto"/>
        <w:spacing w:before="0" w:line="322" w:lineRule="exact"/>
        <w:ind w:firstLine="740"/>
      </w:pPr>
      <w:r>
        <w:t>минимально возможное количество взаимодействий гражданина с должностными лицами, участвующими в предоставлении</w:t>
      </w:r>
      <w:r w:rsidR="00A2156D" w:rsidRPr="00A2156D">
        <w:t xml:space="preserve"> </w:t>
      </w:r>
      <w:r w:rsidR="00A2156D">
        <w:t xml:space="preserve">муниципальной </w:t>
      </w:r>
      <w:r>
        <w:t>услуги;</w:t>
      </w:r>
    </w:p>
    <w:p w:rsidR="00850AC9" w:rsidRDefault="00BC12C7">
      <w:pPr>
        <w:pStyle w:val="20"/>
        <w:shd w:val="clear" w:color="auto" w:fill="auto"/>
        <w:spacing w:before="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850AC9" w:rsidRDefault="00BC12C7">
      <w:pPr>
        <w:pStyle w:val="20"/>
        <w:shd w:val="clear" w:color="auto" w:fill="auto"/>
        <w:spacing w:before="0" w:line="322" w:lineRule="exact"/>
        <w:ind w:firstLine="740"/>
      </w:pPr>
      <w:r>
        <w:t>отсутствие нарушений установленных сроков в процессе предоставления государств</w:t>
      </w:r>
      <w:r w:rsidR="00A2156D" w:rsidRPr="00A2156D">
        <w:t xml:space="preserve"> </w:t>
      </w:r>
      <w:r w:rsidR="00A2156D">
        <w:t xml:space="preserve">муниципальной </w:t>
      </w:r>
      <w:r>
        <w:t>услуги;</w:t>
      </w:r>
    </w:p>
    <w:p w:rsidR="00850AC9" w:rsidRDefault="00BC12C7">
      <w:pPr>
        <w:pStyle w:val="20"/>
        <w:shd w:val="clear" w:color="auto" w:fill="auto"/>
        <w:spacing w:before="0" w:after="300" w:line="322" w:lineRule="exact"/>
        <w:ind w:firstLine="740"/>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50AC9" w:rsidRDefault="00BC12C7" w:rsidP="00AC3635">
      <w:pPr>
        <w:pStyle w:val="30"/>
        <w:numPr>
          <w:ilvl w:val="0"/>
          <w:numId w:val="33"/>
        </w:numPr>
        <w:shd w:val="clear" w:color="auto" w:fill="auto"/>
        <w:tabs>
          <w:tab w:val="left" w:pos="1301"/>
        </w:tabs>
        <w:spacing w:before="0" w:after="300" w:line="322" w:lineRule="exact"/>
        <w:ind w:left="159" w:firstLine="578"/>
        <w:jc w:val="left"/>
        <w:outlineLvl w:val="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50AC9" w:rsidRDefault="00BC12C7" w:rsidP="00AC3635">
      <w:pPr>
        <w:pStyle w:val="20"/>
        <w:numPr>
          <w:ilvl w:val="0"/>
          <w:numId w:val="34"/>
        </w:numPr>
        <w:shd w:val="clear" w:color="auto" w:fill="auto"/>
        <w:tabs>
          <w:tab w:val="left" w:pos="1265"/>
        </w:tabs>
        <w:spacing w:before="0" w:line="322" w:lineRule="exact"/>
        <w:ind w:firstLine="743"/>
        <w:outlineLvl w:val="2"/>
      </w:pPr>
      <w:r>
        <w:t xml:space="preserve">Предоставление </w:t>
      </w:r>
      <w:r w:rsidR="00A2156D">
        <w:t>муниципальной</w:t>
      </w:r>
      <w:r>
        <w:t xml:space="preserve"> услуги включает в себя следующие административные процедуры:</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проверка документов и регистрация заявления;</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рассмотрение документов и сведений;</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принятие решения;</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выдача результата;</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 xml:space="preserve">внесение результата </w:t>
      </w:r>
      <w:r w:rsidR="00A2156D">
        <w:t>муниципальной</w:t>
      </w:r>
      <w:r>
        <w:t xml:space="preserve"> услуги в реестр юридически значимых записей.</w:t>
      </w:r>
    </w:p>
    <w:p w:rsidR="00850AC9" w:rsidRDefault="00BC12C7">
      <w:pPr>
        <w:pStyle w:val="20"/>
        <w:shd w:val="clear" w:color="auto" w:fill="auto"/>
        <w:spacing w:before="0" w:line="322" w:lineRule="exact"/>
        <w:ind w:firstLine="740"/>
      </w:pPr>
      <w:r>
        <w:t>Описание административных процедур представлено в Приложении № к настоящему Административному регламенту»</w:t>
      </w:r>
    </w:p>
    <w:p w:rsidR="00850AC9" w:rsidRDefault="00BC12C7">
      <w:pPr>
        <w:pStyle w:val="20"/>
        <w:shd w:val="clear" w:color="auto" w:fill="auto"/>
        <w:spacing w:before="0" w:line="322" w:lineRule="exact"/>
        <w:ind w:firstLine="740"/>
      </w:pPr>
      <w:r>
        <w:t>В приложениях к типовому административному регламенту предлагаем предусмотреть формы документов согласно приложению.</w:t>
      </w:r>
    </w:p>
    <w:p w:rsidR="00850AC9" w:rsidRDefault="00BC12C7">
      <w:pPr>
        <w:pStyle w:val="20"/>
        <w:shd w:val="clear" w:color="auto" w:fill="auto"/>
        <w:spacing w:before="0" w:line="322" w:lineRule="exact"/>
        <w:ind w:firstLine="740"/>
      </w:pPr>
      <w:r>
        <w:t>прием, проверка документов и регистрация уведомления о планируемом сносе, уведомления о завершении сноса;</w:t>
      </w:r>
    </w:p>
    <w:p w:rsidR="00850AC9" w:rsidRDefault="00BC12C7">
      <w:pPr>
        <w:pStyle w:val="20"/>
        <w:shd w:val="clear" w:color="auto" w:fill="auto"/>
        <w:spacing w:before="0" w:line="322" w:lineRule="exact"/>
        <w:ind w:firstLine="740"/>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p>
    <w:p w:rsidR="00850AC9" w:rsidRDefault="00BC12C7">
      <w:pPr>
        <w:pStyle w:val="20"/>
        <w:shd w:val="clear" w:color="auto" w:fill="auto"/>
        <w:spacing w:before="0" w:line="322" w:lineRule="exact"/>
        <w:jc w:val="left"/>
      </w:pPr>
      <w:r>
        <w:t>взаимодействия» (далее - СМЭВ);</w:t>
      </w:r>
    </w:p>
    <w:p w:rsidR="00850AC9" w:rsidRDefault="00BC12C7">
      <w:pPr>
        <w:pStyle w:val="20"/>
        <w:shd w:val="clear" w:color="auto" w:fill="auto"/>
        <w:spacing w:before="0" w:line="322" w:lineRule="exact"/>
        <w:ind w:firstLine="740"/>
      </w:pPr>
      <w:r>
        <w:t>рассмотрение документов и сведений;</w:t>
      </w:r>
    </w:p>
    <w:p w:rsidR="00850AC9" w:rsidRDefault="00BC12C7">
      <w:pPr>
        <w:pStyle w:val="20"/>
        <w:shd w:val="clear" w:color="auto" w:fill="auto"/>
        <w:spacing w:before="0" w:line="322" w:lineRule="exact"/>
        <w:ind w:firstLine="740"/>
      </w:pPr>
      <w:r>
        <w:t>принятие решения;</w:t>
      </w:r>
    </w:p>
    <w:p w:rsidR="00850AC9" w:rsidRDefault="00BC12C7">
      <w:pPr>
        <w:pStyle w:val="20"/>
        <w:shd w:val="clear" w:color="auto" w:fill="auto"/>
        <w:spacing w:before="0" w:line="322" w:lineRule="exact"/>
        <w:ind w:firstLine="740"/>
      </w:pPr>
      <w:r>
        <w:t>выдача результата.</w:t>
      </w:r>
    </w:p>
    <w:p w:rsidR="00850AC9" w:rsidRDefault="00BC12C7" w:rsidP="00AC3635">
      <w:pPr>
        <w:pStyle w:val="20"/>
        <w:numPr>
          <w:ilvl w:val="0"/>
          <w:numId w:val="34"/>
        </w:numPr>
        <w:shd w:val="clear" w:color="auto" w:fill="auto"/>
        <w:tabs>
          <w:tab w:val="left" w:pos="1314"/>
        </w:tabs>
        <w:spacing w:before="0" w:line="322" w:lineRule="exact"/>
        <w:ind w:firstLine="743"/>
        <w:outlineLvl w:val="2"/>
      </w:pPr>
      <w:r>
        <w:t xml:space="preserve">При предоставлении </w:t>
      </w:r>
      <w:r w:rsidR="00A2156D">
        <w:t xml:space="preserve">муниципальной </w:t>
      </w:r>
      <w:r>
        <w:t>услуги в электронной форме заявителю обеспечиваются:</w:t>
      </w:r>
    </w:p>
    <w:p w:rsidR="00850AC9" w:rsidRDefault="00BC12C7">
      <w:pPr>
        <w:pStyle w:val="20"/>
        <w:shd w:val="clear" w:color="auto" w:fill="auto"/>
        <w:spacing w:before="0" w:line="322" w:lineRule="exact"/>
        <w:ind w:firstLine="740"/>
      </w:pPr>
      <w:r>
        <w:t xml:space="preserve">получение информации о порядке и сроках предоставления </w:t>
      </w:r>
      <w:r w:rsidR="00A2156D">
        <w:t>муниципальной</w:t>
      </w:r>
      <w:r>
        <w:t xml:space="preserve"> услуги;</w:t>
      </w:r>
    </w:p>
    <w:p w:rsidR="00850AC9" w:rsidRDefault="00BC12C7">
      <w:pPr>
        <w:pStyle w:val="20"/>
        <w:shd w:val="clear" w:color="auto" w:fill="auto"/>
        <w:spacing w:before="0" w:line="322" w:lineRule="exact"/>
        <w:ind w:firstLine="740"/>
      </w:pPr>
      <w:r>
        <w:t>формирование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 xml:space="preserve">получение результата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получение сведений о ходе рассмотрения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осуществление оценки качества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2156D">
        <w:t xml:space="preserve">муниципальную </w:t>
      </w:r>
      <w:r>
        <w:t xml:space="preserve">услугу, либо </w:t>
      </w:r>
      <w:r w:rsidR="00A2156D">
        <w:t>муниципального</w:t>
      </w:r>
      <w:r>
        <w:t xml:space="preserve"> служащего.</w:t>
      </w:r>
    </w:p>
    <w:p w:rsidR="00850AC9" w:rsidRDefault="00BC12C7" w:rsidP="00AC3635">
      <w:pPr>
        <w:pStyle w:val="20"/>
        <w:numPr>
          <w:ilvl w:val="0"/>
          <w:numId w:val="34"/>
        </w:numPr>
        <w:shd w:val="clear" w:color="auto" w:fill="auto"/>
        <w:tabs>
          <w:tab w:val="left" w:pos="1314"/>
        </w:tabs>
        <w:spacing w:before="0" w:line="322" w:lineRule="exact"/>
        <w:ind w:firstLine="743"/>
        <w:outlineLvl w:val="2"/>
      </w:pPr>
      <w:r>
        <w:t>Формирование уведомления о планируемом сносе, уведомления о завершении сноса.</w:t>
      </w:r>
    </w:p>
    <w:p w:rsidR="00850AC9" w:rsidRDefault="00BC12C7">
      <w:pPr>
        <w:pStyle w:val="20"/>
        <w:shd w:val="clear" w:color="auto" w:fill="auto"/>
        <w:spacing w:before="0" w:line="322" w:lineRule="exact"/>
        <w:ind w:firstLine="740"/>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850AC9" w:rsidRDefault="00BC12C7">
      <w:pPr>
        <w:pStyle w:val="20"/>
        <w:shd w:val="clear" w:color="auto" w:fill="auto"/>
        <w:spacing w:before="0" w:line="322" w:lineRule="exact"/>
        <w:ind w:firstLine="740"/>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50AC9" w:rsidRDefault="00BC12C7">
      <w:pPr>
        <w:pStyle w:val="20"/>
        <w:shd w:val="clear" w:color="auto" w:fill="auto"/>
        <w:spacing w:before="0" w:line="322" w:lineRule="exact"/>
        <w:ind w:firstLine="740"/>
      </w:pPr>
      <w:r>
        <w:t>При формировании уведомления о сносе, уведомления о завершении сноса заявителю обеспечивается:</w:t>
      </w:r>
    </w:p>
    <w:p w:rsidR="00850AC9" w:rsidRDefault="00BC12C7" w:rsidP="00AC3635">
      <w:pPr>
        <w:pStyle w:val="20"/>
        <w:shd w:val="clear" w:color="auto" w:fill="auto"/>
        <w:tabs>
          <w:tab w:val="left" w:pos="1314"/>
        </w:tabs>
        <w:spacing w:before="0" w:line="322" w:lineRule="exact"/>
        <w:ind w:firstLine="743"/>
        <w:outlineLvl w:val="3"/>
      </w:pPr>
      <w:r>
        <w:t>а)</w:t>
      </w:r>
      <w: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850AC9" w:rsidRDefault="00BC12C7" w:rsidP="00AC3635">
      <w:pPr>
        <w:pStyle w:val="20"/>
        <w:shd w:val="clear" w:color="auto" w:fill="auto"/>
        <w:tabs>
          <w:tab w:val="left" w:pos="1085"/>
        </w:tabs>
        <w:spacing w:before="0" w:line="322" w:lineRule="exact"/>
        <w:ind w:firstLine="743"/>
        <w:outlineLvl w:val="3"/>
      </w:pPr>
      <w:r>
        <w:t>б)</w:t>
      </w:r>
      <w:r>
        <w:tab/>
        <w:t>возможность печати на бумажном носителе копии электронной формы уведомления о сносе, уведомления о завершении сноса;</w:t>
      </w:r>
    </w:p>
    <w:p w:rsidR="00850AC9" w:rsidRDefault="00BC12C7" w:rsidP="00AC3635">
      <w:pPr>
        <w:pStyle w:val="20"/>
        <w:shd w:val="clear" w:color="auto" w:fill="auto"/>
        <w:tabs>
          <w:tab w:val="left" w:pos="1114"/>
        </w:tabs>
        <w:spacing w:before="0" w:line="322" w:lineRule="exact"/>
        <w:ind w:firstLine="743"/>
        <w:outlineLvl w:val="3"/>
      </w:pPr>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850AC9" w:rsidRDefault="00BC12C7" w:rsidP="00AC3635">
      <w:pPr>
        <w:pStyle w:val="20"/>
        <w:shd w:val="clear" w:color="auto" w:fill="auto"/>
        <w:tabs>
          <w:tab w:val="left" w:pos="1062"/>
        </w:tabs>
        <w:spacing w:before="0" w:line="322" w:lineRule="exact"/>
        <w:ind w:firstLine="743"/>
        <w:outlineLvl w:val="3"/>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50AC9" w:rsidRDefault="00BC12C7" w:rsidP="00AC3635">
      <w:pPr>
        <w:pStyle w:val="20"/>
        <w:shd w:val="clear" w:color="auto" w:fill="auto"/>
        <w:tabs>
          <w:tab w:val="left" w:pos="1114"/>
        </w:tabs>
        <w:spacing w:before="0" w:line="322" w:lineRule="exact"/>
        <w:ind w:firstLine="743"/>
        <w:outlineLvl w:val="3"/>
      </w:pPr>
      <w:r>
        <w:t>д)</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50AC9" w:rsidRDefault="00BC12C7" w:rsidP="00AC3635">
      <w:pPr>
        <w:pStyle w:val="20"/>
        <w:shd w:val="clear" w:color="auto" w:fill="auto"/>
        <w:tabs>
          <w:tab w:val="left" w:pos="1081"/>
        </w:tabs>
        <w:spacing w:before="0" w:line="322" w:lineRule="exact"/>
        <w:ind w:firstLine="743"/>
        <w:outlineLvl w:val="3"/>
      </w:pPr>
      <w:r>
        <w:t>е)</w:t>
      </w:r>
      <w: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50AC9" w:rsidRDefault="00BC12C7">
      <w:pPr>
        <w:pStyle w:val="20"/>
        <w:shd w:val="clear" w:color="auto" w:fill="auto"/>
        <w:spacing w:before="0" w:line="322" w:lineRule="exact"/>
        <w:ind w:firstLine="740"/>
      </w:pPr>
      <w:r>
        <w:t xml:space="preserve">Сформированное и подписанное уведомления о сносе, уведомления о завершении сноса и иные документы, необходимые для предоставления </w:t>
      </w:r>
      <w:r w:rsidR="00A2156D">
        <w:t xml:space="preserve">муниципальной </w:t>
      </w:r>
      <w:r>
        <w:t>услуги, направляются в Уполномоченный орган посредством ЕПГУ, регионального портала.</w:t>
      </w:r>
    </w:p>
    <w:p w:rsidR="00850AC9" w:rsidRDefault="00BC12C7" w:rsidP="00AC3635">
      <w:pPr>
        <w:pStyle w:val="20"/>
        <w:numPr>
          <w:ilvl w:val="0"/>
          <w:numId w:val="34"/>
        </w:numPr>
        <w:shd w:val="clear" w:color="auto" w:fill="auto"/>
        <w:tabs>
          <w:tab w:val="left" w:pos="1277"/>
        </w:tabs>
        <w:spacing w:before="0" w:line="322" w:lineRule="exact"/>
        <w:ind w:firstLine="743"/>
        <w:outlineLvl w:val="2"/>
      </w:pPr>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50AC9" w:rsidRDefault="00BC12C7" w:rsidP="00AC3635">
      <w:pPr>
        <w:pStyle w:val="20"/>
        <w:shd w:val="clear" w:color="auto" w:fill="auto"/>
        <w:tabs>
          <w:tab w:val="left" w:pos="1114"/>
        </w:tabs>
        <w:spacing w:before="0" w:line="322" w:lineRule="exact"/>
        <w:ind w:firstLine="743"/>
        <w:outlineLvl w:val="3"/>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850AC9" w:rsidRDefault="00BC12C7" w:rsidP="00AC3635">
      <w:pPr>
        <w:pStyle w:val="20"/>
        <w:shd w:val="clear" w:color="auto" w:fill="auto"/>
        <w:tabs>
          <w:tab w:val="left" w:pos="1114"/>
        </w:tabs>
        <w:spacing w:before="0" w:line="322" w:lineRule="exact"/>
        <w:ind w:firstLine="743"/>
        <w:outlineLvl w:val="3"/>
      </w:pPr>
      <w:r>
        <w:t>б)</w:t>
      </w:r>
      <w: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A2156D">
        <w:t xml:space="preserve">муниципальной </w:t>
      </w:r>
      <w:r>
        <w:t>услуги.</w:t>
      </w:r>
    </w:p>
    <w:p w:rsidR="00850AC9" w:rsidRDefault="00BC12C7" w:rsidP="00AC3635">
      <w:pPr>
        <w:pStyle w:val="20"/>
        <w:numPr>
          <w:ilvl w:val="0"/>
          <w:numId w:val="34"/>
        </w:numPr>
        <w:shd w:val="clear" w:color="auto" w:fill="auto"/>
        <w:tabs>
          <w:tab w:val="left" w:pos="1277"/>
        </w:tabs>
        <w:spacing w:before="0" w:line="322" w:lineRule="exact"/>
        <w:ind w:firstLine="743"/>
        <w:outlineLvl w:val="2"/>
      </w:pPr>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A2156D">
        <w:t xml:space="preserve">муниципальной </w:t>
      </w:r>
      <w:r>
        <w:t>услуги (далее - ГИС).</w:t>
      </w:r>
    </w:p>
    <w:p w:rsidR="00850AC9" w:rsidRDefault="00BC12C7">
      <w:pPr>
        <w:pStyle w:val="20"/>
        <w:shd w:val="clear" w:color="auto" w:fill="auto"/>
        <w:spacing w:before="0" w:line="322" w:lineRule="exact"/>
        <w:ind w:firstLine="740"/>
      </w:pPr>
      <w:r>
        <w:t>Ответственное должностное лицо:</w:t>
      </w:r>
    </w:p>
    <w:p w:rsidR="00850AC9" w:rsidRDefault="00BC12C7">
      <w:pPr>
        <w:pStyle w:val="20"/>
        <w:shd w:val="clear" w:color="auto" w:fill="auto"/>
        <w:spacing w:before="0" w:line="322" w:lineRule="exact"/>
        <w:ind w:firstLine="740"/>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850AC9" w:rsidRDefault="00BC12C7">
      <w:pPr>
        <w:pStyle w:val="20"/>
        <w:shd w:val="clear" w:color="auto" w:fill="auto"/>
        <w:spacing w:before="0" w:line="322" w:lineRule="exact"/>
        <w:ind w:firstLine="740"/>
      </w:pPr>
      <w:r>
        <w:t>рассматривает поступившие уведомления о сносе, уведомления о завершении сноса и приложенные образы документов (документы);</w:t>
      </w:r>
    </w:p>
    <w:p w:rsidR="00850AC9" w:rsidRDefault="00BC12C7">
      <w:pPr>
        <w:pStyle w:val="20"/>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rsidR="00850AC9" w:rsidRDefault="00BC12C7" w:rsidP="00AC3635">
      <w:pPr>
        <w:pStyle w:val="20"/>
        <w:numPr>
          <w:ilvl w:val="0"/>
          <w:numId w:val="34"/>
        </w:numPr>
        <w:shd w:val="clear" w:color="auto" w:fill="auto"/>
        <w:tabs>
          <w:tab w:val="left" w:pos="1295"/>
        </w:tabs>
        <w:spacing w:before="0" w:line="322" w:lineRule="exact"/>
        <w:ind w:firstLine="743"/>
        <w:outlineLvl w:val="2"/>
      </w:pPr>
      <w:r>
        <w:t xml:space="preserve">Заявителю в качестве результата предоставления </w:t>
      </w:r>
      <w:r w:rsidR="00A2156D">
        <w:t xml:space="preserve">муниципальной услуги </w:t>
      </w:r>
      <w:r>
        <w:t>обеспечивается возможность получения документа:</w:t>
      </w:r>
    </w:p>
    <w:p w:rsidR="00850AC9" w:rsidRDefault="00BC12C7">
      <w:pPr>
        <w:pStyle w:val="20"/>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50AC9" w:rsidRDefault="00BC12C7">
      <w:pPr>
        <w:pStyle w:val="20"/>
        <w:shd w:val="clear" w:color="auto" w:fill="auto"/>
        <w:spacing w:before="0" w:line="322" w:lineRule="exact"/>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50AC9" w:rsidRDefault="00BC12C7" w:rsidP="00AC3635">
      <w:pPr>
        <w:pStyle w:val="20"/>
        <w:numPr>
          <w:ilvl w:val="0"/>
          <w:numId w:val="34"/>
        </w:numPr>
        <w:shd w:val="clear" w:color="auto" w:fill="auto"/>
        <w:tabs>
          <w:tab w:val="left" w:pos="1295"/>
        </w:tabs>
        <w:spacing w:before="0" w:line="322" w:lineRule="exact"/>
        <w:ind w:firstLine="743"/>
        <w:outlineLvl w:val="2"/>
      </w:pPr>
      <w:r>
        <w:t>Получение информации о ходе рассмотрения уведомления о сносе, уведомления о завершении сноса, заявления и о результате предоставления г</w:t>
      </w:r>
      <w:r w:rsidR="00A2156D" w:rsidRPr="00A2156D">
        <w:t xml:space="preserve"> </w:t>
      </w:r>
      <w:r w:rsidR="00A2156D">
        <w:t>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50AC9" w:rsidRDefault="00A2156D">
      <w:pPr>
        <w:pStyle w:val="20"/>
        <w:shd w:val="clear" w:color="auto" w:fill="auto"/>
        <w:spacing w:before="0" w:line="322" w:lineRule="exact"/>
        <w:ind w:firstLine="740"/>
      </w:pPr>
      <w:r>
        <w:t>При предоставлении</w:t>
      </w:r>
      <w:r w:rsidRPr="00A2156D">
        <w:t xml:space="preserve"> </w:t>
      </w:r>
      <w:r>
        <w:t xml:space="preserve">муниципальной </w:t>
      </w:r>
      <w:r w:rsidR="00BC12C7">
        <w:t>услуги в электронной форме заявителю направляется:</w:t>
      </w:r>
    </w:p>
    <w:p w:rsidR="00850AC9" w:rsidRDefault="00BC12C7" w:rsidP="00AC3635">
      <w:pPr>
        <w:pStyle w:val="20"/>
        <w:shd w:val="clear" w:color="auto" w:fill="auto"/>
        <w:tabs>
          <w:tab w:val="left" w:pos="1057"/>
        </w:tabs>
        <w:spacing w:before="0" w:line="322" w:lineRule="exact"/>
        <w:ind w:firstLine="743"/>
        <w:outlineLvl w:val="3"/>
      </w:pPr>
      <w:r>
        <w:t>а)</w:t>
      </w:r>
      <w:r>
        <w:tab/>
        <w:t xml:space="preserve">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w:t>
      </w:r>
      <w:r w:rsidR="00A2156D">
        <w:t xml:space="preserve">муниципальной </w:t>
      </w:r>
      <w:r>
        <w:t xml:space="preserve">о сносе, уведомления о завершении сноса и документов, </w:t>
      </w:r>
      <w:r w:rsidR="00A2156D">
        <w:t xml:space="preserve">необходимых для предоставления муниципальной </w:t>
      </w:r>
      <w:r>
        <w:t xml:space="preserve">услуги, и начале процедуры предоставления </w:t>
      </w:r>
      <w:r w:rsidR="00A2156D">
        <w:t>муниципальной</w:t>
      </w:r>
      <w:r>
        <w:t xml:space="preserve">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w:t>
      </w:r>
      <w:r w:rsidR="00A2156D">
        <w:t xml:space="preserve">муниципальной </w:t>
      </w:r>
      <w:r>
        <w:t>услуги;</w:t>
      </w:r>
    </w:p>
    <w:p w:rsidR="00850AC9" w:rsidRDefault="00BC12C7" w:rsidP="00AC3635">
      <w:pPr>
        <w:pStyle w:val="20"/>
        <w:shd w:val="clear" w:color="auto" w:fill="auto"/>
        <w:tabs>
          <w:tab w:val="left" w:pos="1071"/>
        </w:tabs>
        <w:spacing w:before="0" w:line="322" w:lineRule="exact"/>
        <w:ind w:firstLine="743"/>
        <w:outlineLvl w:val="3"/>
      </w:pPr>
      <w:r>
        <w:t>б)</w:t>
      </w:r>
      <w:r>
        <w:tab/>
        <w:t xml:space="preserve">уведомление о результатах рассмотрения документов, необходимых для предоставления </w:t>
      </w:r>
      <w:r w:rsidR="00A2156D">
        <w:t xml:space="preserve">муниципальной </w:t>
      </w:r>
      <w:r>
        <w:t xml:space="preserve">услуги, содержащее сведения о принятии положительного решения о предоставлении </w:t>
      </w:r>
      <w:r w:rsidR="00A2156D">
        <w:t xml:space="preserve">муниципальной </w:t>
      </w:r>
      <w:r>
        <w:t xml:space="preserve">услуги и возможности получить результат предоставления </w:t>
      </w:r>
      <w:r w:rsidR="00A2156D">
        <w:t xml:space="preserve">муниципальной </w:t>
      </w:r>
      <w:r>
        <w:t>услуги либо мотивированный отказ в предоставлении государстве</w:t>
      </w:r>
      <w:r w:rsidR="00A2156D" w:rsidRPr="00A2156D">
        <w:t xml:space="preserve"> </w:t>
      </w:r>
      <w:r w:rsidR="00A2156D">
        <w:t>муниципальной</w:t>
      </w:r>
      <w:r>
        <w:t xml:space="preserve"> услуги.</w:t>
      </w:r>
    </w:p>
    <w:p w:rsidR="00850AC9" w:rsidRDefault="00BC12C7" w:rsidP="00AC3635">
      <w:pPr>
        <w:pStyle w:val="20"/>
        <w:numPr>
          <w:ilvl w:val="0"/>
          <w:numId w:val="34"/>
        </w:numPr>
        <w:shd w:val="clear" w:color="auto" w:fill="auto"/>
        <w:tabs>
          <w:tab w:val="left" w:pos="1295"/>
        </w:tabs>
        <w:spacing w:before="0" w:line="322" w:lineRule="exact"/>
        <w:ind w:firstLine="743"/>
        <w:outlineLvl w:val="2"/>
      </w:pPr>
      <w:r>
        <w:t>Оценка качества предоставления муниципальной услуги.</w:t>
      </w:r>
    </w:p>
    <w:p w:rsidR="00850AC9" w:rsidRDefault="00BC12C7">
      <w:pPr>
        <w:pStyle w:val="20"/>
        <w:shd w:val="clear" w:color="auto" w:fill="auto"/>
        <w:spacing w:before="0" w:line="322" w:lineRule="exact"/>
        <w:ind w:firstLine="740"/>
      </w:pPr>
      <w:r>
        <w:t xml:space="preserve">Оценка качества предоставления </w:t>
      </w:r>
      <w:r w:rsidR="00A2156D">
        <w:t xml:space="preserve">муниципальной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850AC9" w:rsidRDefault="00BC12C7">
      <w:pPr>
        <w:pStyle w:val="20"/>
        <w:shd w:val="clear" w:color="auto" w:fill="auto"/>
        <w:tabs>
          <w:tab w:val="left" w:pos="4711"/>
          <w:tab w:val="left" w:pos="7174"/>
        </w:tabs>
        <w:spacing w:before="0" w:line="322" w:lineRule="exact"/>
      </w:pP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tab/>
        <w:t>предоставления</w:t>
      </w:r>
      <w:r>
        <w:tab/>
        <w:t>государственных и</w:t>
      </w:r>
    </w:p>
    <w:p w:rsidR="00850AC9" w:rsidRDefault="00BC12C7">
      <w:pPr>
        <w:pStyle w:val="20"/>
        <w:shd w:val="clear" w:color="auto" w:fill="auto"/>
        <w:tabs>
          <w:tab w:val="left" w:pos="4711"/>
          <w:tab w:val="left" w:pos="7174"/>
        </w:tabs>
        <w:spacing w:before="0" w:line="322" w:lineRule="exact"/>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850AC9" w:rsidRDefault="00BC12C7">
      <w:pPr>
        <w:pStyle w:val="20"/>
        <w:shd w:val="clear" w:color="auto" w:fill="auto"/>
        <w:spacing w:before="0" w:line="322" w:lineRule="exact"/>
      </w:pPr>
      <w:r>
        <w:t>обязанностей».</w:t>
      </w:r>
    </w:p>
    <w:p w:rsidR="00850AC9" w:rsidRDefault="00BC12C7" w:rsidP="00AC3635">
      <w:pPr>
        <w:pStyle w:val="20"/>
        <w:numPr>
          <w:ilvl w:val="0"/>
          <w:numId w:val="34"/>
        </w:numPr>
        <w:shd w:val="clear" w:color="auto" w:fill="auto"/>
        <w:tabs>
          <w:tab w:val="left" w:pos="1392"/>
        </w:tabs>
        <w:spacing w:before="0" w:after="333" w:line="322" w:lineRule="exact"/>
        <w:ind w:firstLine="743"/>
        <w:outlineLvl w:val="2"/>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0AC9" w:rsidRDefault="00BC12C7">
      <w:pPr>
        <w:pStyle w:val="12"/>
        <w:keepNext/>
        <w:keepLines/>
        <w:numPr>
          <w:ilvl w:val="0"/>
          <w:numId w:val="33"/>
        </w:numPr>
        <w:shd w:val="clear" w:color="auto" w:fill="auto"/>
        <w:tabs>
          <w:tab w:val="left" w:pos="1235"/>
        </w:tabs>
        <w:spacing w:before="0" w:after="244" w:line="280" w:lineRule="exact"/>
        <w:ind w:firstLine="740"/>
        <w:jc w:val="both"/>
      </w:pPr>
      <w:bookmarkStart w:id="3" w:name="bookmark62"/>
      <w:r>
        <w:t>Формы контроля за исполнением административного регламента</w:t>
      </w:r>
      <w:bookmarkEnd w:id="3"/>
    </w:p>
    <w:p w:rsidR="00850AC9" w:rsidRDefault="00BC12C7" w:rsidP="00AC3635">
      <w:pPr>
        <w:pStyle w:val="20"/>
        <w:numPr>
          <w:ilvl w:val="0"/>
          <w:numId w:val="36"/>
        </w:numPr>
        <w:shd w:val="clear" w:color="auto" w:fill="auto"/>
        <w:tabs>
          <w:tab w:val="left" w:pos="1194"/>
        </w:tabs>
        <w:spacing w:before="0" w:line="322" w:lineRule="exact"/>
        <w:ind w:firstLine="578"/>
        <w:outlineLvl w:val="2"/>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50AC9" w:rsidRDefault="00BC12C7">
      <w:pPr>
        <w:pStyle w:val="20"/>
        <w:shd w:val="clear" w:color="auto" w:fill="auto"/>
        <w:spacing w:before="0" w:line="322" w:lineRule="exact"/>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50AC9" w:rsidRDefault="00BC12C7">
      <w:pPr>
        <w:pStyle w:val="20"/>
        <w:shd w:val="clear" w:color="auto" w:fill="auto"/>
        <w:spacing w:before="0" w:line="322" w:lineRule="exact"/>
        <w:ind w:firstLine="580"/>
      </w:pPr>
      <w:r>
        <w:t>Текущий контроль осуществляется путем проведения проверок:</w:t>
      </w:r>
    </w:p>
    <w:p w:rsidR="00850AC9" w:rsidRDefault="00BC12C7">
      <w:pPr>
        <w:pStyle w:val="20"/>
        <w:shd w:val="clear" w:color="auto" w:fill="auto"/>
        <w:spacing w:before="0" w:line="322" w:lineRule="exact"/>
        <w:ind w:firstLine="580"/>
      </w:pPr>
      <w:r>
        <w:t>решений о предоставлени</w:t>
      </w:r>
      <w:r w:rsidR="00A2156D">
        <w:t xml:space="preserve">и (об отказе в предоставлении) муниципальной </w:t>
      </w:r>
      <w:r>
        <w:t>услуги;</w:t>
      </w:r>
    </w:p>
    <w:p w:rsidR="00850AC9" w:rsidRDefault="00BC12C7">
      <w:pPr>
        <w:pStyle w:val="20"/>
        <w:shd w:val="clear" w:color="auto" w:fill="auto"/>
        <w:spacing w:before="0" w:line="322" w:lineRule="exact"/>
        <w:ind w:firstLine="580"/>
      </w:pPr>
      <w:r>
        <w:t>выявления и устранения нарушений прав граждан;</w:t>
      </w:r>
    </w:p>
    <w:p w:rsidR="00850AC9" w:rsidRDefault="00BC12C7">
      <w:pPr>
        <w:pStyle w:val="20"/>
        <w:shd w:val="clear" w:color="auto" w:fill="auto"/>
        <w:spacing w:before="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0AC9" w:rsidRDefault="00BC12C7" w:rsidP="00AC3635">
      <w:pPr>
        <w:pStyle w:val="20"/>
        <w:numPr>
          <w:ilvl w:val="0"/>
          <w:numId w:val="36"/>
        </w:numPr>
        <w:shd w:val="clear" w:color="auto" w:fill="auto"/>
        <w:tabs>
          <w:tab w:val="left" w:pos="1194"/>
        </w:tabs>
        <w:spacing w:before="0" w:line="322" w:lineRule="exact"/>
        <w:ind w:firstLine="578"/>
        <w:outlineLvl w:val="2"/>
      </w:pPr>
      <w:r>
        <w:t xml:space="preserve">Контроль за полнотой и качеством предоставления </w:t>
      </w:r>
      <w:r w:rsidR="00A2156D">
        <w:t xml:space="preserve">муниципальной </w:t>
      </w:r>
      <w:r>
        <w:t>услуги включает в себя проведение плановых и внеплановых проверок.</w:t>
      </w:r>
    </w:p>
    <w:p w:rsidR="00850AC9" w:rsidRDefault="00BC12C7" w:rsidP="00AC3635">
      <w:pPr>
        <w:pStyle w:val="20"/>
        <w:numPr>
          <w:ilvl w:val="0"/>
          <w:numId w:val="36"/>
        </w:numPr>
        <w:shd w:val="clear" w:color="auto" w:fill="auto"/>
        <w:tabs>
          <w:tab w:val="left" w:pos="1081"/>
        </w:tabs>
        <w:spacing w:before="0" w:line="322" w:lineRule="exact"/>
        <w:ind w:firstLine="578"/>
        <w:outlineLvl w:val="2"/>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50AC9" w:rsidRDefault="00BC12C7">
      <w:pPr>
        <w:pStyle w:val="20"/>
        <w:shd w:val="clear" w:color="auto" w:fill="auto"/>
        <w:spacing w:before="0" w:line="322" w:lineRule="exact"/>
        <w:ind w:firstLine="580"/>
      </w:pPr>
      <w:r>
        <w:t>с</w:t>
      </w:r>
      <w:r w:rsidR="00A2156D">
        <w:t>облюдение сроков предоставления</w:t>
      </w:r>
      <w:r w:rsidR="00A2156D" w:rsidRPr="00A2156D">
        <w:t xml:space="preserve"> </w:t>
      </w:r>
      <w:r w:rsidR="00A2156D">
        <w:t xml:space="preserve">муниципальной </w:t>
      </w:r>
      <w:r>
        <w:t>услуги;</w:t>
      </w:r>
    </w:p>
    <w:p w:rsidR="00850AC9" w:rsidRDefault="00BC12C7">
      <w:pPr>
        <w:pStyle w:val="20"/>
        <w:shd w:val="clear" w:color="auto" w:fill="auto"/>
        <w:spacing w:before="0" w:line="322" w:lineRule="exact"/>
        <w:ind w:firstLine="580"/>
      </w:pPr>
      <w:r>
        <w:t>соблюдение положений настоящего Административного регламента;</w:t>
      </w:r>
    </w:p>
    <w:p w:rsidR="00850AC9" w:rsidRDefault="00BC12C7">
      <w:pPr>
        <w:pStyle w:val="20"/>
        <w:shd w:val="clear" w:color="auto" w:fill="auto"/>
        <w:spacing w:before="0" w:line="322" w:lineRule="exact"/>
        <w:ind w:firstLine="600"/>
      </w:pPr>
      <w:r>
        <w:t>правильность и обоснованность принятого решения</w:t>
      </w:r>
      <w:r w:rsidR="00A2156D">
        <w:t xml:space="preserve"> об отказе в предоставлении муниципальной </w:t>
      </w:r>
      <w:r>
        <w:t>услуги.</w:t>
      </w:r>
    </w:p>
    <w:p w:rsidR="00850AC9" w:rsidRDefault="00BC12C7">
      <w:pPr>
        <w:pStyle w:val="20"/>
        <w:shd w:val="clear" w:color="auto" w:fill="auto"/>
        <w:spacing w:before="0" w:line="322" w:lineRule="exact"/>
        <w:ind w:firstLine="60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261DFB">
        <w:t xml:space="preserve"> актов Российской Федерации </w:t>
      </w:r>
      <w:r>
        <w:t xml:space="preserve">и нормативных правовых актов </w:t>
      </w:r>
      <w:r w:rsidR="00261DFB">
        <w:t xml:space="preserve">Уполномоченного органа; </w:t>
      </w:r>
    </w:p>
    <w:p w:rsidR="00850AC9" w:rsidRDefault="00BC12C7">
      <w:pPr>
        <w:pStyle w:val="20"/>
        <w:shd w:val="clear" w:color="auto" w:fill="auto"/>
        <w:spacing w:before="0" w:line="322" w:lineRule="exact"/>
        <w:ind w:firstLine="600"/>
      </w:pPr>
      <w:r>
        <w:t xml:space="preserve">обращения граждан и юридических лиц на нарушения законодательства, в том числе на качество предоставления </w:t>
      </w:r>
      <w:r w:rsidR="00261DFB">
        <w:t xml:space="preserve">муниципальной </w:t>
      </w:r>
      <w:r>
        <w:t>услуги.</w:t>
      </w:r>
    </w:p>
    <w:p w:rsidR="00850AC9" w:rsidRDefault="00BC12C7" w:rsidP="00AC3635">
      <w:pPr>
        <w:pStyle w:val="20"/>
        <w:numPr>
          <w:ilvl w:val="0"/>
          <w:numId w:val="37"/>
        </w:numPr>
        <w:shd w:val="clear" w:color="auto" w:fill="auto"/>
        <w:tabs>
          <w:tab w:val="left" w:pos="1149"/>
        </w:tabs>
        <w:spacing w:before="0" w:line="322" w:lineRule="exact"/>
        <w:ind w:firstLine="601"/>
        <w:outlineLvl w:val="2"/>
      </w:pPr>
      <w:r>
        <w:t>По результатам проведенных проверок в случае выявления нарушений</w:t>
      </w:r>
    </w:p>
    <w:p w:rsidR="00850AC9" w:rsidRDefault="00BC12C7" w:rsidP="00261DFB">
      <w:pPr>
        <w:pStyle w:val="60"/>
        <w:shd w:val="clear" w:color="auto" w:fill="auto"/>
        <w:tabs>
          <w:tab w:val="left" w:pos="2184"/>
          <w:tab w:val="left" w:pos="5352"/>
        </w:tabs>
        <w:spacing w:before="0"/>
        <w:ind w:firstLine="0"/>
      </w:pPr>
      <w:r>
        <w:rPr>
          <w:rStyle w:val="61"/>
        </w:rPr>
        <w:t xml:space="preserve">положений настоящего Административного регламента и нормативных правовых актов органов местного </w:t>
      </w:r>
      <w:r w:rsidR="00261DFB">
        <w:rPr>
          <w:rStyle w:val="61"/>
        </w:rPr>
        <w:t xml:space="preserve">Уполномоченного органа </w:t>
      </w:r>
      <w:r>
        <w:rPr>
          <w:rStyle w:val="61"/>
        </w:rPr>
        <w:t>осуществляется</w:t>
      </w:r>
      <w:r>
        <w:rPr>
          <w:rStyle w:val="61"/>
        </w:rPr>
        <w:tab/>
        <w:t>привлечение виновных лиц к</w:t>
      </w:r>
      <w:r w:rsidR="00261DFB">
        <w:rPr>
          <w:rStyle w:val="61"/>
        </w:rPr>
        <w:t xml:space="preserve"> </w:t>
      </w:r>
      <w:r w:rsidRPr="00261DFB">
        <w:rPr>
          <w:i w:val="0"/>
        </w:rPr>
        <w:t>ответственности в соответствии с законодательством Российской Федерации.</w:t>
      </w:r>
    </w:p>
    <w:p w:rsidR="00850AC9" w:rsidRDefault="00BC12C7">
      <w:pPr>
        <w:pStyle w:val="20"/>
        <w:shd w:val="clear" w:color="auto" w:fill="auto"/>
        <w:spacing w:before="0" w:line="322" w:lineRule="exact"/>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61DFB">
        <w:t xml:space="preserve">муниципальной </w:t>
      </w:r>
      <w:r>
        <w:t>услуги закрепляется в их должностных регламентах в соответствии с требованиями законодательства.</w:t>
      </w:r>
    </w:p>
    <w:p w:rsidR="00850AC9" w:rsidRDefault="00BC12C7" w:rsidP="00AC3635">
      <w:pPr>
        <w:pStyle w:val="20"/>
        <w:numPr>
          <w:ilvl w:val="0"/>
          <w:numId w:val="37"/>
        </w:numPr>
        <w:shd w:val="clear" w:color="auto" w:fill="auto"/>
        <w:tabs>
          <w:tab w:val="left" w:pos="1149"/>
        </w:tabs>
        <w:spacing w:before="0" w:line="322" w:lineRule="exact"/>
        <w:ind w:firstLine="601"/>
        <w:outlineLvl w:val="2"/>
      </w:pPr>
      <w:r>
        <w:t xml:space="preserve">Граждане, их объединения и организации имеют право осуществлять контроль за предоставлением </w:t>
      </w:r>
      <w:r w:rsidR="00261DFB">
        <w:t xml:space="preserve">муниципальной </w:t>
      </w:r>
      <w:r>
        <w:t>услуги путем получения ин</w:t>
      </w:r>
      <w:r w:rsidR="00261DFB">
        <w:t>формации о ходе предоставления</w:t>
      </w:r>
      <w:r w:rsidR="00261DFB" w:rsidRPr="00261DFB">
        <w:t xml:space="preserve"> </w:t>
      </w:r>
      <w:r w:rsidR="00261DFB">
        <w:t xml:space="preserve">муниципальной </w:t>
      </w:r>
      <w:r>
        <w:t>услуги, в том числе о сроках завершения административных процедур (действий).</w:t>
      </w:r>
    </w:p>
    <w:p w:rsidR="00850AC9" w:rsidRDefault="00BC12C7">
      <w:pPr>
        <w:pStyle w:val="20"/>
        <w:shd w:val="clear" w:color="auto" w:fill="auto"/>
        <w:spacing w:before="0" w:line="322" w:lineRule="exact"/>
        <w:ind w:firstLine="600"/>
        <w:jc w:val="left"/>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261DFB">
        <w:t xml:space="preserve">муниципальной </w:t>
      </w:r>
      <w:r>
        <w:t>услуги;</w:t>
      </w:r>
    </w:p>
    <w:p w:rsidR="00850AC9" w:rsidRDefault="00BC12C7">
      <w:pPr>
        <w:pStyle w:val="20"/>
        <w:shd w:val="clear" w:color="auto" w:fill="auto"/>
        <w:spacing w:before="0" w:line="322" w:lineRule="exact"/>
        <w:ind w:firstLine="600"/>
      </w:pPr>
      <w:r>
        <w:t>вносить предложения о мерах по устранению нарушений настоящего Административного регламента.</w:t>
      </w:r>
    </w:p>
    <w:p w:rsidR="00850AC9" w:rsidRDefault="00BC12C7" w:rsidP="00AC3635">
      <w:pPr>
        <w:pStyle w:val="20"/>
        <w:numPr>
          <w:ilvl w:val="0"/>
          <w:numId w:val="37"/>
        </w:numPr>
        <w:shd w:val="clear" w:color="auto" w:fill="auto"/>
        <w:tabs>
          <w:tab w:val="left" w:pos="1149"/>
        </w:tabs>
        <w:spacing w:before="0" w:line="322" w:lineRule="exact"/>
        <w:ind w:firstLine="601"/>
        <w:outlineLvl w:val="2"/>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0AC9" w:rsidRDefault="00BC12C7">
      <w:pPr>
        <w:pStyle w:val="20"/>
        <w:shd w:val="clear" w:color="auto" w:fill="auto"/>
        <w:spacing w:before="0" w:after="300" w:line="322" w:lineRule="exact"/>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0AC9" w:rsidRDefault="00BC12C7" w:rsidP="00AC3635">
      <w:pPr>
        <w:pStyle w:val="30"/>
        <w:numPr>
          <w:ilvl w:val="0"/>
          <w:numId w:val="33"/>
        </w:numPr>
        <w:shd w:val="clear" w:color="auto" w:fill="auto"/>
        <w:tabs>
          <w:tab w:val="left" w:pos="1165"/>
        </w:tabs>
        <w:spacing w:before="0" w:line="322" w:lineRule="exact"/>
        <w:ind w:left="181" w:firstLine="578"/>
        <w:jc w:val="left"/>
        <w:outlineLvl w:val="0"/>
      </w:pPr>
      <w:r>
        <w:t xml:space="preserve">Досудебный (внесудебный) порядок обжалования решений и действий (бездействия) органа, предоставляющего </w:t>
      </w:r>
      <w:r w:rsidR="00261DFB">
        <w:t xml:space="preserve">муниципальную </w:t>
      </w:r>
      <w:r>
        <w:t xml:space="preserve">услугу, а также их должностных лиц, </w:t>
      </w:r>
      <w:r w:rsidR="00261DFB">
        <w:t>муниципальных</w:t>
      </w:r>
      <w:bookmarkStart w:id="4" w:name="bookmark63"/>
      <w:r w:rsidR="00261DFB">
        <w:t xml:space="preserve"> </w:t>
      </w:r>
      <w:r>
        <w:t>служащих</w:t>
      </w:r>
      <w:bookmarkEnd w:id="4"/>
    </w:p>
    <w:p w:rsidR="00850AC9" w:rsidRDefault="00BC12C7" w:rsidP="00AC3635">
      <w:pPr>
        <w:pStyle w:val="20"/>
        <w:numPr>
          <w:ilvl w:val="0"/>
          <w:numId w:val="38"/>
        </w:numPr>
        <w:shd w:val="clear" w:color="auto" w:fill="auto"/>
        <w:tabs>
          <w:tab w:val="left" w:pos="1250"/>
        </w:tabs>
        <w:spacing w:before="0" w:line="322" w:lineRule="exact"/>
        <w:ind w:firstLine="743"/>
        <w:outlineLvl w:val="2"/>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w:t>
      </w:r>
      <w:r w:rsidR="00261DFB" w:rsidRPr="00261DFB">
        <w:t xml:space="preserve"> </w:t>
      </w:r>
      <w:r w:rsidR="00261DFB">
        <w:t xml:space="preserve">муниципальной </w:t>
      </w:r>
      <w:r>
        <w:t>услуги в досудебном (внесудебном) порядке (далее - жалоба).</w:t>
      </w:r>
    </w:p>
    <w:p w:rsidR="00850AC9" w:rsidRDefault="00BC12C7" w:rsidP="00AC3635">
      <w:pPr>
        <w:pStyle w:val="20"/>
        <w:numPr>
          <w:ilvl w:val="0"/>
          <w:numId w:val="38"/>
        </w:numPr>
        <w:shd w:val="clear" w:color="auto" w:fill="auto"/>
        <w:tabs>
          <w:tab w:val="left" w:pos="1250"/>
        </w:tabs>
        <w:spacing w:before="0" w:line="322" w:lineRule="exact"/>
        <w:ind w:firstLine="743"/>
        <w:outlineLvl w:val="2"/>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50AC9" w:rsidRDefault="00BC12C7">
      <w:pPr>
        <w:pStyle w:val="20"/>
        <w:shd w:val="clear" w:color="auto" w:fill="auto"/>
        <w:spacing w:before="0" w:line="322" w:lineRule="exact"/>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0AC9" w:rsidRDefault="00BC12C7">
      <w:pPr>
        <w:pStyle w:val="20"/>
        <w:shd w:val="clear" w:color="auto" w:fill="auto"/>
        <w:spacing w:before="0" w:line="322" w:lineRule="exact"/>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50AC9" w:rsidRDefault="00BC12C7">
      <w:pPr>
        <w:pStyle w:val="20"/>
        <w:shd w:val="clear" w:color="auto" w:fill="auto"/>
        <w:spacing w:before="0" w:line="322"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850AC9" w:rsidRDefault="00BC12C7">
      <w:pPr>
        <w:pStyle w:val="20"/>
        <w:shd w:val="clear" w:color="auto" w:fill="auto"/>
        <w:spacing w:before="0" w:line="322" w:lineRule="exact"/>
        <w:ind w:firstLine="740"/>
      </w:pPr>
      <w:r>
        <w:t>к учредителю многофункционального центра - на решение и действия (бездействие) многофункционального центра.</w:t>
      </w:r>
    </w:p>
    <w:p w:rsidR="00850AC9" w:rsidRDefault="00BC12C7">
      <w:pPr>
        <w:pStyle w:val="20"/>
        <w:shd w:val="clear" w:color="auto" w:fill="auto"/>
        <w:spacing w:before="0" w:line="322"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50AC9" w:rsidRDefault="00BC12C7" w:rsidP="00AC3635">
      <w:pPr>
        <w:pStyle w:val="20"/>
        <w:numPr>
          <w:ilvl w:val="0"/>
          <w:numId w:val="38"/>
        </w:numPr>
        <w:shd w:val="clear" w:color="auto" w:fill="auto"/>
        <w:tabs>
          <w:tab w:val="left" w:pos="1250"/>
        </w:tabs>
        <w:spacing w:before="0" w:line="322" w:lineRule="exact"/>
        <w:ind w:firstLine="743"/>
        <w:outlineLvl w:val="2"/>
      </w:pPr>
      <w:r>
        <w:t xml:space="preserve">Информация о порядке подачи и рассмотрения жалобы размещается на информационных стендах в местах предоставления </w:t>
      </w:r>
      <w:r w:rsidR="00261DFB">
        <w:t xml:space="preserve">муниципальной </w:t>
      </w:r>
      <w: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50AC9" w:rsidRDefault="00BC12C7" w:rsidP="00AC3635">
      <w:pPr>
        <w:pStyle w:val="20"/>
        <w:numPr>
          <w:ilvl w:val="0"/>
          <w:numId w:val="38"/>
        </w:numPr>
        <w:shd w:val="clear" w:color="auto" w:fill="auto"/>
        <w:tabs>
          <w:tab w:val="left" w:pos="1250"/>
        </w:tabs>
        <w:spacing w:before="0" w:line="322" w:lineRule="exact"/>
        <w:ind w:firstLine="743"/>
        <w:outlineLvl w:val="2"/>
      </w:pPr>
      <w:r>
        <w:t xml:space="preserve">Порядок досудебного (внесудебного) обжалования решений и действий (бездействия) Уполномоченного органа, предоставляющего </w:t>
      </w:r>
      <w:r w:rsidR="00261DFB">
        <w:t xml:space="preserve">муниципальную </w:t>
      </w:r>
      <w:r>
        <w:t>услугу, а также его должностных лиц регулируется:</w:t>
      </w:r>
    </w:p>
    <w:p w:rsidR="00850AC9" w:rsidRDefault="00BC12C7">
      <w:pPr>
        <w:pStyle w:val="20"/>
        <w:shd w:val="clear" w:color="auto" w:fill="auto"/>
        <w:spacing w:before="0" w:line="322" w:lineRule="exact"/>
        <w:ind w:firstLine="740"/>
      </w:pPr>
      <w:r>
        <w:t>Федеральным законом «Об организации предоставления государственных и муниципальных услуг»;</w:t>
      </w:r>
    </w:p>
    <w:p w:rsidR="00850AC9" w:rsidRDefault="00BC12C7">
      <w:pPr>
        <w:pStyle w:val="20"/>
        <w:shd w:val="clear" w:color="auto" w:fill="auto"/>
        <w:spacing w:before="0" w:after="333" w:line="322" w:lineRule="exact"/>
        <w:ind w:firstLine="74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0AC9" w:rsidRDefault="00BC12C7">
      <w:pPr>
        <w:pStyle w:val="12"/>
        <w:keepNext/>
        <w:keepLines/>
        <w:numPr>
          <w:ilvl w:val="0"/>
          <w:numId w:val="33"/>
        </w:numPr>
        <w:shd w:val="clear" w:color="auto" w:fill="auto"/>
        <w:tabs>
          <w:tab w:val="left" w:pos="980"/>
        </w:tabs>
        <w:spacing w:before="0" w:after="0" w:line="280" w:lineRule="exact"/>
        <w:ind w:left="480" w:firstLine="0"/>
        <w:jc w:val="both"/>
      </w:pPr>
      <w:bookmarkStart w:id="5" w:name="bookmark64"/>
      <w:r>
        <w:t>Особенности выполнения административных процедур (действий) в</w:t>
      </w:r>
      <w:bookmarkEnd w:id="5"/>
    </w:p>
    <w:p w:rsidR="00850AC9" w:rsidRDefault="00BC12C7">
      <w:pPr>
        <w:pStyle w:val="30"/>
        <w:shd w:val="clear" w:color="auto" w:fill="auto"/>
        <w:spacing w:before="0" w:line="280" w:lineRule="exact"/>
        <w:ind w:firstLine="740"/>
        <w:jc w:val="both"/>
      </w:pPr>
      <w:r>
        <w:t xml:space="preserve">многофункциональных центрах предоставления </w:t>
      </w:r>
      <w:r w:rsidR="00261DFB">
        <w:t>государственных и</w:t>
      </w:r>
    </w:p>
    <w:p w:rsidR="00850AC9" w:rsidRDefault="00BC12C7">
      <w:pPr>
        <w:pStyle w:val="30"/>
        <w:shd w:val="clear" w:color="auto" w:fill="auto"/>
        <w:spacing w:before="0" w:after="304" w:line="280" w:lineRule="exact"/>
        <w:ind w:firstLine="0"/>
      </w:pPr>
      <w:r>
        <w:t>муниципальных услуг</w:t>
      </w:r>
    </w:p>
    <w:p w:rsidR="00850AC9" w:rsidRDefault="00BC12C7" w:rsidP="008B3E77">
      <w:pPr>
        <w:pStyle w:val="20"/>
        <w:shd w:val="clear" w:color="auto" w:fill="auto"/>
        <w:spacing w:before="0" w:line="322" w:lineRule="exact"/>
        <w:ind w:firstLine="743"/>
        <w:outlineLvl w:val="2"/>
      </w:pPr>
      <w:r>
        <w:t>6.1 Многофункциональный центр осуществляет:</w:t>
      </w:r>
    </w:p>
    <w:p w:rsidR="00850AC9" w:rsidRDefault="00BC12C7">
      <w:pPr>
        <w:pStyle w:val="20"/>
        <w:shd w:val="clear" w:color="auto" w:fill="auto"/>
        <w:spacing w:before="0" w:line="322" w:lineRule="exact"/>
        <w:ind w:firstLine="740"/>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w:t>
      </w:r>
      <w:r w:rsidR="00261DFB">
        <w:t xml:space="preserve">муниципальной </w:t>
      </w:r>
      <w:r>
        <w:t xml:space="preserve">услуги, а также консультирование заявителей о порядке предоставления </w:t>
      </w:r>
      <w:r w:rsidR="00261DFB">
        <w:t xml:space="preserve">муниципальной </w:t>
      </w:r>
      <w:r>
        <w:t>услуги в многофункциональном центре;</w:t>
      </w:r>
    </w:p>
    <w:p w:rsidR="00850AC9" w:rsidRDefault="00BC12C7">
      <w:pPr>
        <w:pStyle w:val="20"/>
        <w:shd w:val="clear" w:color="auto" w:fill="auto"/>
        <w:spacing w:before="0" w:line="322" w:lineRule="exact"/>
        <w:ind w:firstLine="740"/>
      </w:pPr>
      <w:r>
        <w:t xml:space="preserve">выдачу заявителю результата предоставления </w:t>
      </w:r>
      <w:r w:rsidR="00261DFB">
        <w:t xml:space="preserve">муниципальной </w:t>
      </w:r>
      <w: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61DFB">
        <w:t xml:space="preserve">муниципальной </w:t>
      </w:r>
      <w:r>
        <w:t>услуги а также выдача документов, включая составление на бумажном носителе и заверение выписок из информационных с</w:t>
      </w:r>
      <w:r w:rsidR="00261DFB">
        <w:t>истем органов, предоставляющих</w:t>
      </w:r>
      <w:r w:rsidR="00261DFB" w:rsidRPr="00261DFB">
        <w:t xml:space="preserve"> </w:t>
      </w:r>
      <w:r w:rsidR="00261DFB">
        <w:t xml:space="preserve">муниципальную </w:t>
      </w:r>
      <w:r>
        <w:t>услуг</w:t>
      </w:r>
      <w:r w:rsidR="00261DFB">
        <w:t>у</w:t>
      </w:r>
      <w:r>
        <w:t>;</w:t>
      </w:r>
    </w:p>
    <w:p w:rsidR="00850AC9" w:rsidRDefault="00BC12C7">
      <w:pPr>
        <w:pStyle w:val="20"/>
        <w:shd w:val="clear" w:color="auto" w:fill="auto"/>
        <w:spacing w:before="0" w:line="322" w:lineRule="exact"/>
        <w:ind w:firstLine="740"/>
      </w:pPr>
      <w:r>
        <w:t>иные процедуры и действия, предусмотренные Федеральным законом № 210- ФЗ.</w:t>
      </w:r>
    </w:p>
    <w:p w:rsidR="00850AC9" w:rsidRDefault="00BC12C7">
      <w:pPr>
        <w:pStyle w:val="20"/>
        <w:shd w:val="clear" w:color="auto" w:fill="auto"/>
        <w:spacing w:before="0"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50AC9" w:rsidRDefault="00BC12C7" w:rsidP="008B3E77">
      <w:pPr>
        <w:pStyle w:val="20"/>
        <w:numPr>
          <w:ilvl w:val="0"/>
          <w:numId w:val="39"/>
        </w:numPr>
        <w:shd w:val="clear" w:color="auto" w:fill="auto"/>
        <w:tabs>
          <w:tab w:val="left" w:pos="1507"/>
        </w:tabs>
        <w:spacing w:before="0" w:line="322" w:lineRule="exact"/>
        <w:ind w:firstLine="743"/>
        <w:outlineLvl w:val="2"/>
      </w:pPr>
      <w:r>
        <w:t>Информирование заявителя многофункциональными центрами осуществляется следующими способами:</w:t>
      </w:r>
    </w:p>
    <w:p w:rsidR="00850AC9" w:rsidRDefault="00BC12C7" w:rsidP="008B3E77">
      <w:pPr>
        <w:pStyle w:val="20"/>
        <w:shd w:val="clear" w:color="auto" w:fill="auto"/>
        <w:tabs>
          <w:tab w:val="left" w:pos="1092"/>
        </w:tabs>
        <w:spacing w:before="0" w:line="322" w:lineRule="exact"/>
        <w:ind w:firstLine="743"/>
        <w:outlineLvl w:val="3"/>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50AC9" w:rsidRDefault="00BC12C7" w:rsidP="008B3E77">
      <w:pPr>
        <w:pStyle w:val="20"/>
        <w:shd w:val="clear" w:color="auto" w:fill="auto"/>
        <w:tabs>
          <w:tab w:val="left" w:pos="1092"/>
        </w:tabs>
        <w:spacing w:before="0" w:line="322" w:lineRule="exact"/>
        <w:ind w:firstLine="743"/>
        <w:outlineLvl w:val="3"/>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850AC9" w:rsidRDefault="00BC12C7">
      <w:pPr>
        <w:pStyle w:val="20"/>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50AC9" w:rsidRDefault="00BC12C7">
      <w:pPr>
        <w:pStyle w:val="20"/>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0AC9" w:rsidRDefault="00BC12C7">
      <w:pPr>
        <w:pStyle w:val="20"/>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0AC9" w:rsidRDefault="00BC12C7">
      <w:pPr>
        <w:pStyle w:val="20"/>
        <w:shd w:val="clear" w:color="auto" w:fill="auto"/>
        <w:spacing w:before="0" w:line="322" w:lineRule="exact"/>
        <w:ind w:firstLine="740"/>
      </w:pPr>
      <w:r>
        <w:t>изложить обращение в письменной форме (ответ направляется Заявителю в соответствии со способом, указанным в обращении);</w:t>
      </w:r>
    </w:p>
    <w:p w:rsidR="00850AC9" w:rsidRDefault="00BC12C7">
      <w:pPr>
        <w:pStyle w:val="20"/>
        <w:shd w:val="clear" w:color="auto" w:fill="auto"/>
        <w:spacing w:before="0" w:line="322" w:lineRule="exact"/>
        <w:ind w:firstLine="740"/>
      </w:pPr>
      <w:r>
        <w:t>назначить другое время для консультаций.</w:t>
      </w:r>
    </w:p>
    <w:p w:rsidR="00850AC9" w:rsidRDefault="00BC12C7">
      <w:pPr>
        <w:pStyle w:val="20"/>
        <w:shd w:val="clear" w:color="auto" w:fill="auto"/>
        <w:spacing w:before="0" w:line="322" w:lineRule="exact"/>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50AC9" w:rsidRDefault="00BC12C7" w:rsidP="008B3E77">
      <w:pPr>
        <w:pStyle w:val="20"/>
        <w:numPr>
          <w:ilvl w:val="0"/>
          <w:numId w:val="39"/>
        </w:numPr>
        <w:shd w:val="clear" w:color="auto" w:fill="auto"/>
        <w:tabs>
          <w:tab w:val="left" w:pos="1313"/>
        </w:tabs>
        <w:spacing w:before="0" w:line="322" w:lineRule="exact"/>
        <w:ind w:firstLine="743"/>
        <w:outlineLvl w:val="2"/>
      </w:pPr>
      <w: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0AC9" w:rsidRDefault="00BC12C7">
      <w:pPr>
        <w:pStyle w:val="20"/>
        <w:shd w:val="clear" w:color="auto" w:fill="auto"/>
        <w:spacing w:before="0" w:line="322" w:lineRule="exact"/>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0AC9" w:rsidRDefault="00BC12C7" w:rsidP="008B3E77">
      <w:pPr>
        <w:pStyle w:val="20"/>
        <w:numPr>
          <w:ilvl w:val="0"/>
          <w:numId w:val="39"/>
        </w:numPr>
        <w:shd w:val="clear" w:color="auto" w:fill="auto"/>
        <w:tabs>
          <w:tab w:val="left" w:pos="1313"/>
        </w:tabs>
        <w:spacing w:before="0" w:line="322" w:lineRule="exact"/>
        <w:ind w:firstLine="743"/>
        <w:outlineLvl w:val="2"/>
      </w:pPr>
      <w:r>
        <w:t xml:space="preserve">Прием заявителей для выдачи документов, являющихся результатом </w:t>
      </w:r>
      <w:r w:rsidR="00261DFB">
        <w:t xml:space="preserve">муниципальной </w:t>
      </w:r>
      <w: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0AC9" w:rsidRDefault="00BC12C7">
      <w:pPr>
        <w:pStyle w:val="20"/>
        <w:shd w:val="clear" w:color="auto" w:fill="auto"/>
        <w:spacing w:before="0" w:line="322" w:lineRule="exact"/>
        <w:ind w:firstLine="740"/>
      </w:pPr>
      <w:r>
        <w:t>Работник многофункционального центра осуществляет следующие действия:</w:t>
      </w:r>
    </w:p>
    <w:p w:rsidR="00850AC9" w:rsidRDefault="00BC12C7">
      <w:pPr>
        <w:pStyle w:val="20"/>
        <w:shd w:val="clear" w:color="auto" w:fill="auto"/>
        <w:spacing w:before="0" w:line="322" w:lineRule="exact"/>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0AC9" w:rsidRDefault="00BC12C7">
      <w:pPr>
        <w:pStyle w:val="20"/>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850AC9" w:rsidRDefault="00BC12C7">
      <w:pPr>
        <w:pStyle w:val="20"/>
        <w:shd w:val="clear" w:color="auto" w:fill="auto"/>
        <w:spacing w:before="0" w:line="322" w:lineRule="exact"/>
        <w:ind w:firstLine="740"/>
      </w:pPr>
      <w:r>
        <w:t>определяет статус исполнения уведомления об окончании строительства в</w:t>
      </w:r>
    </w:p>
    <w:p w:rsidR="00850AC9" w:rsidRDefault="00BC12C7">
      <w:pPr>
        <w:pStyle w:val="20"/>
        <w:shd w:val="clear" w:color="auto" w:fill="auto"/>
        <w:spacing w:before="0" w:line="322" w:lineRule="exact"/>
        <w:jc w:val="left"/>
      </w:pPr>
      <w:r>
        <w:t>ГИС;</w:t>
      </w:r>
    </w:p>
    <w:p w:rsidR="00850AC9" w:rsidRDefault="00BC12C7">
      <w:pPr>
        <w:pStyle w:val="20"/>
        <w:shd w:val="clear" w:color="auto" w:fill="auto"/>
        <w:spacing w:before="0" w:line="322" w:lineRule="exact"/>
        <w:ind w:firstLine="740"/>
      </w:pPr>
      <w:r>
        <w:t xml:space="preserve">распечатывает результат предоставления </w:t>
      </w:r>
      <w:r w:rsidR="00261DFB">
        <w:t xml:space="preserve">муниципальной </w:t>
      </w:r>
      <w: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 осударственного герба Российской Федерации);</w:t>
      </w:r>
    </w:p>
    <w:p w:rsidR="00850AC9" w:rsidRDefault="00BC12C7">
      <w:pPr>
        <w:pStyle w:val="20"/>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0AC9" w:rsidRDefault="00BC12C7">
      <w:pPr>
        <w:pStyle w:val="20"/>
        <w:shd w:val="clear" w:color="auto" w:fill="auto"/>
        <w:spacing w:before="0" w:line="322" w:lineRule="exact"/>
        <w:ind w:firstLine="740"/>
      </w:pPr>
      <w:r>
        <w:t>выдает документы заявителю, при необходимости запрашивает у заявителя подписи за каждый выданный документ;</w:t>
      </w:r>
    </w:p>
    <w:p w:rsidR="00850AC9" w:rsidRDefault="00BC12C7">
      <w:pPr>
        <w:pStyle w:val="20"/>
        <w:shd w:val="clear" w:color="auto" w:fill="auto"/>
        <w:spacing w:before="0" w:line="322" w:lineRule="exact"/>
        <w:ind w:firstLine="740"/>
        <w:sectPr w:rsidR="00850AC9" w:rsidSect="002C16C0">
          <w:pgSz w:w="11900" w:h="16840"/>
          <w:pgMar w:top="1152" w:right="526" w:bottom="1176" w:left="1236"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50AC9" w:rsidRDefault="00850AC9">
      <w:pPr>
        <w:spacing w:line="240" w:lineRule="exact"/>
        <w:rPr>
          <w:sz w:val="19"/>
          <w:szCs w:val="19"/>
        </w:rPr>
      </w:pPr>
    </w:p>
    <w:p w:rsidR="00850AC9" w:rsidRDefault="00850AC9">
      <w:pPr>
        <w:spacing w:before="27" w:after="27" w:line="240" w:lineRule="exact"/>
        <w:rPr>
          <w:sz w:val="19"/>
          <w:szCs w:val="19"/>
        </w:rPr>
      </w:pPr>
    </w:p>
    <w:p w:rsidR="00850AC9" w:rsidRDefault="00850AC9">
      <w:pPr>
        <w:rPr>
          <w:sz w:val="2"/>
          <w:szCs w:val="2"/>
        </w:rPr>
        <w:sectPr w:rsidR="00850AC9">
          <w:pgSz w:w="11900" w:h="16840"/>
          <w:pgMar w:top="831" w:right="0" w:bottom="753" w:left="0" w:header="0" w:footer="3" w:gutter="0"/>
          <w:cols w:space="720"/>
          <w:noEndnote/>
          <w:docGrid w:linePitch="360"/>
        </w:sectPr>
      </w:pPr>
    </w:p>
    <w:p w:rsidR="00850AC9" w:rsidRDefault="00BC12C7" w:rsidP="0095520A">
      <w:pPr>
        <w:pStyle w:val="20"/>
        <w:shd w:val="clear" w:color="auto" w:fill="auto"/>
        <w:spacing w:before="0" w:after="621" w:line="322" w:lineRule="exact"/>
        <w:ind w:left="5761"/>
        <w:jc w:val="right"/>
        <w:outlineLvl w:val="0"/>
      </w:pPr>
      <w:r>
        <w:t>Приложение № 1 к Административному регламенту по предоставлению государственной (муниципальной) услуги</w:t>
      </w:r>
    </w:p>
    <w:p w:rsidR="00850AC9" w:rsidRDefault="00BC12C7">
      <w:pPr>
        <w:pStyle w:val="80"/>
        <w:shd w:val="clear" w:color="auto" w:fill="auto"/>
        <w:spacing w:after="522" w:line="220" w:lineRule="exact"/>
        <w:jc w:val="right"/>
      </w:pPr>
      <w:r>
        <w:t>ФОРМА</w:t>
      </w:r>
    </w:p>
    <w:p w:rsidR="00850AC9" w:rsidRDefault="00BC12C7">
      <w:pPr>
        <w:pStyle w:val="80"/>
        <w:shd w:val="clear" w:color="auto" w:fill="auto"/>
        <w:tabs>
          <w:tab w:val="left" w:leader="underscore" w:pos="8314"/>
        </w:tabs>
        <w:spacing w:line="240" w:lineRule="exact"/>
        <w:ind w:left="3380"/>
        <w:jc w:val="both"/>
      </w:pPr>
      <w:r>
        <w:t>Кому</w:t>
      </w:r>
      <w:r>
        <w:tab/>
      </w:r>
    </w:p>
    <w:p w:rsidR="00850AC9" w:rsidRDefault="00BC12C7">
      <w:pPr>
        <w:pStyle w:val="70"/>
        <w:shd w:val="clear" w:color="auto" w:fill="auto"/>
        <w:spacing w:before="0" w:after="272" w:line="240" w:lineRule="exact"/>
        <w:ind w:right="260" w:firstLine="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850AC9" w:rsidRDefault="00BC12C7">
      <w:pPr>
        <w:pStyle w:val="70"/>
        <w:shd w:val="clear" w:color="auto" w:fill="auto"/>
        <w:spacing w:before="0" w:after="826" w:line="200" w:lineRule="exact"/>
        <w:ind w:left="3560" w:firstLine="0"/>
        <w:jc w:val="left"/>
      </w:pPr>
      <w:r>
        <w:t>почтовый индекс и адрес, телефон, адрес электронной почты застройщика)</w:t>
      </w:r>
    </w:p>
    <w:p w:rsidR="00850AC9" w:rsidRDefault="00BC12C7">
      <w:pPr>
        <w:pStyle w:val="40"/>
        <w:shd w:val="clear" w:color="auto" w:fill="auto"/>
        <w:spacing w:before="0" w:after="168" w:line="240" w:lineRule="exact"/>
      </w:pPr>
      <w:r>
        <w:t>Р Е Ш Е Н И Е</w:t>
      </w:r>
    </w:p>
    <w:p w:rsidR="00850AC9" w:rsidRDefault="00BC12C7">
      <w:pPr>
        <w:pStyle w:val="40"/>
        <w:shd w:val="clear" w:color="auto" w:fill="auto"/>
        <w:spacing w:before="0" w:after="192" w:line="240" w:lineRule="exact"/>
      </w:pPr>
      <w:r>
        <w:t>об отказе в приеме документов</w:t>
      </w:r>
      <w:r>
        <w:br/>
      </w:r>
      <w:r>
        <w:rPr>
          <w:rStyle w:val="7"/>
          <w:b w:val="0"/>
          <w:bCs w:val="0"/>
        </w:rPr>
        <w:t>(наименование уполномоченного органа местного самоуправления)</w:t>
      </w:r>
    </w:p>
    <w:p w:rsidR="00850AC9" w:rsidRDefault="00BC12C7">
      <w:pPr>
        <w:pStyle w:val="80"/>
        <w:shd w:val="clear" w:color="auto" w:fill="auto"/>
        <w:spacing w:line="278" w:lineRule="exact"/>
        <w:ind w:right="700" w:firstLine="680"/>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850AC9">
        <w:trPr>
          <w:trHeight w:hRule="exact" w:val="840"/>
          <w:jc w:val="center"/>
        </w:trPr>
        <w:tc>
          <w:tcPr>
            <w:tcW w:w="2006" w:type="dxa"/>
            <w:tcBorders>
              <w:top w:val="single" w:sz="4" w:space="0" w:color="auto"/>
              <w:left w:val="single" w:sz="4" w:space="0" w:color="auto"/>
            </w:tcBorders>
            <w:shd w:val="clear" w:color="auto" w:fill="FFFFFF"/>
            <w:vAlign w:val="bottom"/>
          </w:tcPr>
          <w:p w:rsidR="00850AC9" w:rsidRDefault="00BC12C7" w:rsidP="0095520A">
            <w:pPr>
              <w:pStyle w:val="20"/>
              <w:shd w:val="clear" w:color="auto" w:fill="auto"/>
              <w:spacing w:before="0" w:line="278" w:lineRule="exact"/>
              <w:jc w:val="center"/>
            </w:pPr>
            <w:r>
              <w:rPr>
                <w:rStyle w:val="211pt"/>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850AC9" w:rsidRDefault="00BC12C7" w:rsidP="0095520A">
            <w:pPr>
              <w:pStyle w:val="20"/>
              <w:shd w:val="clear" w:color="auto" w:fill="auto"/>
              <w:spacing w:before="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50AC9" w:rsidRDefault="00BC12C7" w:rsidP="0095520A">
            <w:pPr>
              <w:pStyle w:val="20"/>
              <w:shd w:val="clear" w:color="auto" w:fill="auto"/>
              <w:spacing w:before="0" w:line="274" w:lineRule="exact"/>
              <w:jc w:val="center"/>
            </w:pPr>
            <w:r>
              <w:rPr>
                <w:rStyle w:val="211pt"/>
              </w:rPr>
              <w:t>Разъяснение причин отказа в приеме документов</w:t>
            </w:r>
          </w:p>
        </w:tc>
      </w:tr>
      <w:tr w:rsidR="00850AC9">
        <w:trPr>
          <w:trHeight w:hRule="exact" w:val="2338"/>
          <w:jc w:val="center"/>
        </w:trPr>
        <w:tc>
          <w:tcPr>
            <w:tcW w:w="2006"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8"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Указывается, какое ведомство предоставляет услугу, информация о его местонахождении</w:t>
            </w:r>
          </w:p>
        </w:tc>
      </w:tr>
      <w:tr w:rsidR="00850AC9">
        <w:trPr>
          <w:trHeight w:hRule="exact" w:val="2064"/>
          <w:jc w:val="center"/>
        </w:trPr>
        <w:tc>
          <w:tcPr>
            <w:tcW w:w="2006"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8"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Указывается исчерпывающий перечень документов, утративших силу</w:t>
            </w:r>
          </w:p>
        </w:tc>
      </w:tr>
      <w:tr w:rsidR="00850AC9">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850AC9" w:rsidRDefault="00BC12C7" w:rsidP="0095520A">
            <w:pPr>
              <w:pStyle w:val="20"/>
              <w:shd w:val="clear" w:color="auto" w:fill="auto"/>
              <w:spacing w:before="0" w:line="220" w:lineRule="exact"/>
              <w:jc w:val="left"/>
            </w:pPr>
            <w:r>
              <w:rPr>
                <w:rStyle w:val="211pt"/>
              </w:rPr>
              <w:t>подпункт "в"</w:t>
            </w:r>
          </w:p>
        </w:tc>
        <w:tc>
          <w:tcPr>
            <w:tcW w:w="4397" w:type="dxa"/>
            <w:tcBorders>
              <w:top w:val="single" w:sz="4" w:space="0" w:color="auto"/>
              <w:left w:val="single" w:sz="4" w:space="0" w:color="auto"/>
              <w:bottom w:val="single" w:sz="4" w:space="0" w:color="auto"/>
            </w:tcBorders>
            <w:shd w:val="clear" w:color="auto" w:fill="FFFFFF"/>
          </w:tcPr>
          <w:p w:rsidR="00850AC9" w:rsidRDefault="00BC12C7" w:rsidP="0095520A">
            <w:pPr>
              <w:pStyle w:val="20"/>
              <w:shd w:val="clear" w:color="auto" w:fill="auto"/>
              <w:spacing w:before="0" w:line="220" w:lineRule="exact"/>
              <w:jc w:val="left"/>
            </w:pPr>
            <w:r>
              <w:rPr>
                <w:rStyle w:val="211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850AC9" w:rsidRDefault="00BC12C7" w:rsidP="0095520A">
            <w:pPr>
              <w:pStyle w:val="20"/>
              <w:shd w:val="clear" w:color="auto" w:fill="auto"/>
              <w:spacing w:before="0" w:line="278" w:lineRule="exact"/>
              <w:jc w:val="left"/>
            </w:pPr>
            <w:r>
              <w:rPr>
                <w:rStyle w:val="211pt0"/>
              </w:rPr>
              <w:t>Указывается исчерпывающий перечень документов, содержащих</w:t>
            </w:r>
          </w:p>
        </w:tc>
      </w:tr>
    </w:tbl>
    <w:p w:rsidR="00850AC9" w:rsidRDefault="00850AC9" w:rsidP="0095520A">
      <w:pPr>
        <w:rPr>
          <w:sz w:val="2"/>
          <w:szCs w:val="2"/>
        </w:rPr>
      </w:pPr>
    </w:p>
    <w:p w:rsidR="00850AC9" w:rsidRDefault="00BC12C7">
      <w:pPr>
        <w:rPr>
          <w:sz w:val="2"/>
          <w:szCs w:val="2"/>
        </w:rPr>
      </w:pPr>
      <w: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6"/>
        <w:gridCol w:w="4397"/>
        <w:gridCol w:w="3893"/>
      </w:tblGrid>
      <w:tr w:rsidR="00850AC9">
        <w:trPr>
          <w:trHeight w:hRule="exact" w:val="845"/>
        </w:trPr>
        <w:tc>
          <w:tcPr>
            <w:tcW w:w="2006" w:type="dxa"/>
            <w:tcBorders>
              <w:top w:val="single" w:sz="4" w:space="0" w:color="auto"/>
              <w:left w:val="single" w:sz="4" w:space="0" w:color="auto"/>
            </w:tcBorders>
            <w:shd w:val="clear" w:color="auto" w:fill="FFFFFF"/>
            <w:vAlign w:val="bottom"/>
          </w:tcPr>
          <w:p w:rsidR="00850AC9" w:rsidRDefault="00BC12C7" w:rsidP="0095520A">
            <w:pPr>
              <w:pStyle w:val="20"/>
              <w:shd w:val="clear" w:color="auto" w:fill="auto"/>
              <w:spacing w:before="0" w:line="278" w:lineRule="exact"/>
              <w:jc w:val="center"/>
            </w:pPr>
            <w:r>
              <w:rPr>
                <w:rStyle w:val="211pt"/>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850AC9" w:rsidRDefault="00BC12C7" w:rsidP="0095520A">
            <w:pPr>
              <w:pStyle w:val="20"/>
              <w:shd w:val="clear" w:color="auto" w:fill="auto"/>
              <w:spacing w:before="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50AC9" w:rsidRDefault="00BC12C7" w:rsidP="0095520A">
            <w:pPr>
              <w:pStyle w:val="20"/>
              <w:shd w:val="clear" w:color="auto" w:fill="auto"/>
              <w:spacing w:before="0" w:line="278" w:lineRule="exact"/>
              <w:jc w:val="center"/>
            </w:pPr>
            <w:r>
              <w:rPr>
                <w:rStyle w:val="211pt"/>
              </w:rPr>
              <w:t>Разъяснение причин отказа в приеме документов</w:t>
            </w:r>
          </w:p>
        </w:tc>
      </w:tr>
      <w:tr w:rsidR="00850AC9">
        <w:trPr>
          <w:trHeight w:hRule="exact" w:val="1512"/>
        </w:trPr>
        <w:tc>
          <w:tcPr>
            <w:tcW w:w="2006"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20" w:lineRule="exact"/>
              <w:jc w:val="left"/>
            </w:pPr>
            <w:r>
              <w:rPr>
                <w:rStyle w:val="211pt"/>
              </w:rPr>
              <w:t>пункта 2.13</w:t>
            </w:r>
          </w:p>
        </w:tc>
        <w:tc>
          <w:tcPr>
            <w:tcW w:w="4397"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20" w:lineRule="exact"/>
              <w:jc w:val="left"/>
            </w:pPr>
            <w:r>
              <w:rPr>
                <w:rStyle w:val="211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подчистки и исправления текста, не заверенные в порядке, установленном</w:t>
            </w:r>
          </w:p>
          <w:p w:rsidR="00850AC9" w:rsidRDefault="00BC12C7" w:rsidP="0095520A">
            <w:pPr>
              <w:pStyle w:val="20"/>
              <w:shd w:val="clear" w:color="auto" w:fill="auto"/>
              <w:spacing w:before="0" w:line="274" w:lineRule="exact"/>
              <w:jc w:val="left"/>
            </w:pPr>
            <w:r>
              <w:rPr>
                <w:rStyle w:val="211pt0"/>
              </w:rPr>
              <w:t>законодательством Российской Федерации</w:t>
            </w:r>
          </w:p>
        </w:tc>
      </w:tr>
      <w:tr w:rsidR="00850AC9">
        <w:trPr>
          <w:trHeight w:hRule="exact" w:val="2184"/>
        </w:trPr>
        <w:tc>
          <w:tcPr>
            <w:tcW w:w="2006"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Указывается исчерпывающий перечень документов, содержащих повреждения</w:t>
            </w:r>
          </w:p>
        </w:tc>
      </w:tr>
      <w:tr w:rsidR="00850AC9">
        <w:trPr>
          <w:trHeight w:hRule="exact" w:val="2611"/>
        </w:trPr>
        <w:tc>
          <w:tcPr>
            <w:tcW w:w="2006"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Указывается исчерпывающий перечень документов, поданных с нарушением указанных требований, а также нарушенные требования</w:t>
            </w:r>
          </w:p>
        </w:tc>
      </w:tr>
      <w:tr w:rsidR="00850AC9">
        <w:trPr>
          <w:trHeight w:hRule="exact" w:val="2074"/>
        </w:trPr>
        <w:tc>
          <w:tcPr>
            <w:tcW w:w="2006" w:type="dxa"/>
            <w:tcBorders>
              <w:top w:val="single" w:sz="4" w:space="0" w:color="auto"/>
              <w:left w:val="single" w:sz="4" w:space="0" w:color="auto"/>
              <w:bottom w:val="single" w:sz="4" w:space="0" w:color="auto"/>
            </w:tcBorders>
            <w:shd w:val="clear" w:color="auto" w:fill="FFFFFF"/>
          </w:tcPr>
          <w:p w:rsidR="00850AC9" w:rsidRDefault="00BC12C7" w:rsidP="0095520A">
            <w:pPr>
              <w:pStyle w:val="20"/>
              <w:shd w:val="clear" w:color="auto" w:fill="auto"/>
              <w:spacing w:before="0" w:line="278"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Указывается исчерпывающий перечень электронных документов, не соответствующих указанному критерию</w:t>
            </w:r>
          </w:p>
        </w:tc>
      </w:tr>
    </w:tbl>
    <w:p w:rsidR="00850AC9" w:rsidRDefault="00BC12C7" w:rsidP="0095520A">
      <w:pPr>
        <w:pStyle w:val="27"/>
        <w:shd w:val="clear" w:color="auto" w:fill="auto"/>
        <w:spacing w:line="220" w:lineRule="exact"/>
      </w:pPr>
      <w:r>
        <w:t>Дополнительно информируем:</w:t>
      </w:r>
    </w:p>
    <w:p w:rsidR="00850AC9" w:rsidRDefault="00850AC9">
      <w:pPr>
        <w:rPr>
          <w:sz w:val="2"/>
          <w:szCs w:val="2"/>
        </w:rPr>
      </w:pPr>
    </w:p>
    <w:p w:rsidR="00850AC9" w:rsidRDefault="00BC12C7">
      <w:pPr>
        <w:pStyle w:val="70"/>
        <w:shd w:val="clear" w:color="auto" w:fill="auto"/>
        <w:spacing w:before="187" w:after="136" w:line="240" w:lineRule="exact"/>
        <w:ind w:firstLine="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850AC9" w:rsidRDefault="00BC12C7">
      <w:pPr>
        <w:pStyle w:val="80"/>
        <w:shd w:val="clear" w:color="auto" w:fill="auto"/>
        <w:spacing w:after="290" w:line="220" w:lineRule="exact"/>
      </w:pPr>
      <w:r>
        <w:t>Приложение:</w:t>
      </w:r>
    </w:p>
    <w:p w:rsidR="00850AC9" w:rsidRDefault="00BC12C7">
      <w:pPr>
        <w:pStyle w:val="70"/>
        <w:shd w:val="clear" w:color="auto" w:fill="auto"/>
        <w:spacing w:before="0" w:line="200" w:lineRule="exact"/>
        <w:ind w:firstLine="0"/>
      </w:pPr>
      <w:r>
        <w:rPr>
          <w:noProof/>
          <w:lang w:bidi="ar-SA"/>
        </w:rPr>
        <mc:AlternateContent>
          <mc:Choice Requires="wps">
            <w:drawing>
              <wp:anchor distT="0" distB="151765" distL="701040" distR="1368425" simplePos="0" relativeHeight="377487129" behindDoc="1" locked="0" layoutInCell="1" allowOverlap="1">
                <wp:simplePos x="0" y="0"/>
                <wp:positionH relativeFrom="margin">
                  <wp:posOffset>701040</wp:posOffset>
                </wp:positionH>
                <wp:positionV relativeFrom="paragraph">
                  <wp:posOffset>650875</wp:posOffset>
                </wp:positionV>
                <wp:extent cx="688975" cy="127000"/>
                <wp:effectExtent l="0" t="3810" r="0" b="2540"/>
                <wp:wrapTopAndBottom/>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48" w:rsidRDefault="00DB6F48">
                            <w:pPr>
                              <w:pStyle w:val="70"/>
                              <w:shd w:val="clear" w:color="auto" w:fill="auto"/>
                              <w:spacing w:before="0" w:line="200" w:lineRule="exact"/>
                              <w:ind w:firstLine="0"/>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55.2pt;margin-top:51.25pt;width:54.25pt;height:10pt;z-index:-125829351;visibility:visible;mso-wrap-style:square;mso-width-percent:0;mso-height-percent:0;mso-wrap-distance-left:55.2pt;mso-wrap-distance-top:0;mso-wrap-distance-right:107.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" filled="f" stroked="f">
                <v:textbox style="mso-fit-shape-to-text:t" inset="0,0,0,0">
                  <w:txbxContent>
                    <w:p w:rsidR="00DB6F48" w:rsidRDefault="00DB6F48">
                      <w:pPr>
                        <w:pStyle w:val="70"/>
                        <w:shd w:val="clear" w:color="auto" w:fill="auto"/>
                        <w:spacing w:before="0" w:line="200" w:lineRule="exact"/>
                        <w:ind w:firstLine="0"/>
                        <w:jc w:val="left"/>
                      </w:pPr>
                      <w:r>
                        <w:rPr>
                          <w:rStyle w:val="7Exact"/>
                        </w:rPr>
                        <w:t>(должность)</w:t>
                      </w:r>
                    </w:p>
                  </w:txbxContent>
                </v:textbox>
                <w10:wrap type="topAndBottom" anchorx="margin"/>
              </v:shape>
            </w:pict>
          </mc:Fallback>
        </mc:AlternateContent>
      </w:r>
      <w:r>
        <w:rPr>
          <w:noProof/>
          <w:lang w:bidi="ar-SA"/>
        </w:rPr>
        <mc:AlternateContent>
          <mc:Choice Requires="wps">
            <w:drawing>
              <wp:anchor distT="0" distB="151765" distL="63500" distR="1063625" simplePos="0" relativeHeight="377487130" behindDoc="1" locked="0" layoutInCell="1" allowOverlap="1">
                <wp:simplePos x="0" y="0"/>
                <wp:positionH relativeFrom="margin">
                  <wp:posOffset>2758440</wp:posOffset>
                </wp:positionH>
                <wp:positionV relativeFrom="paragraph">
                  <wp:posOffset>650875</wp:posOffset>
                </wp:positionV>
                <wp:extent cx="551815" cy="127000"/>
                <wp:effectExtent l="0" t="3810" r="1905" b="2540"/>
                <wp:wrapTopAndBottom/>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48" w:rsidRDefault="00DB6F48">
                            <w:pPr>
                              <w:pStyle w:val="70"/>
                              <w:shd w:val="clear" w:color="auto" w:fill="auto"/>
                              <w:spacing w:before="0" w:line="200" w:lineRule="exact"/>
                              <w:ind w:firstLine="0"/>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217.2pt;margin-top:51.25pt;width:43.45pt;height:10pt;z-index:-125829350;visibility:visible;mso-wrap-style:square;mso-width-percent:0;mso-height-percent:0;mso-wrap-distance-left:5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" filled="f" stroked="f">
                <v:textbox style="mso-fit-shape-to-text:t" inset="0,0,0,0">
                  <w:txbxContent>
                    <w:p w:rsidR="00DB6F48" w:rsidRDefault="00DB6F48">
                      <w:pPr>
                        <w:pStyle w:val="70"/>
                        <w:shd w:val="clear" w:color="auto" w:fill="auto"/>
                        <w:spacing w:before="0" w:line="200" w:lineRule="exact"/>
                        <w:ind w:firstLine="0"/>
                        <w:jc w:val="left"/>
                      </w:pPr>
                      <w:r>
                        <w:rPr>
                          <w:rStyle w:val="7Exact"/>
                        </w:rPr>
                        <w:t>(подпись)</w:t>
                      </w:r>
                    </w:p>
                  </w:txbxContent>
                </v:textbox>
                <w10:wrap type="topAndBottom" anchorx="margin"/>
              </v:shape>
            </w:pict>
          </mc:Fallback>
        </mc:AlternateContent>
      </w:r>
      <w:r>
        <w:rPr>
          <w:noProof/>
          <w:lang w:bidi="ar-SA"/>
        </w:rPr>
        <mc:AlternateContent>
          <mc:Choice Requires="wps">
            <w:drawing>
              <wp:anchor distT="0" distB="0" distL="63500" distR="814070" simplePos="0" relativeHeight="377487131" behindDoc="1" locked="0" layoutInCell="1" allowOverlap="1">
                <wp:simplePos x="0" y="0"/>
                <wp:positionH relativeFrom="margin">
                  <wp:posOffset>4373880</wp:posOffset>
                </wp:positionH>
                <wp:positionV relativeFrom="paragraph">
                  <wp:posOffset>628015</wp:posOffset>
                </wp:positionV>
                <wp:extent cx="1350010" cy="304800"/>
                <wp:effectExtent l="4445" t="0" r="0" b="0"/>
                <wp:wrapTopAndBottom/>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48" w:rsidRDefault="00DB6F48">
                            <w:pPr>
                              <w:pStyle w:val="70"/>
                              <w:shd w:val="clear" w:color="auto" w:fill="auto"/>
                              <w:spacing w:before="0" w:line="240" w:lineRule="exact"/>
                              <w:ind w:firstLine="0"/>
                            </w:pPr>
                            <w:r>
                              <w:rPr>
                                <w:rStyle w:val="7Exact"/>
                              </w:rPr>
                              <w:t>(фамилия, имя, отчество</w:t>
                            </w:r>
                            <w:r>
                              <w:rPr>
                                <w:rStyle w:val="7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344.4pt;margin-top:49.45pt;width:106.3pt;height:24pt;z-index:-125829349;visibility:visible;mso-wrap-style:square;mso-width-percent:0;mso-height-percent:0;mso-wrap-distance-left:5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AhswIAALE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" filled="f" stroked="f">
                <v:textbox style="mso-fit-shape-to-text:t" inset="0,0,0,0">
                  <w:txbxContent>
                    <w:p w:rsidR="00DB6F48" w:rsidRDefault="00DB6F48">
                      <w:pPr>
                        <w:pStyle w:val="70"/>
                        <w:shd w:val="clear" w:color="auto" w:fill="auto"/>
                        <w:spacing w:before="0" w:line="240" w:lineRule="exact"/>
                        <w:ind w:firstLine="0"/>
                      </w:pPr>
                      <w:r>
                        <w:rPr>
                          <w:rStyle w:val="7Exact"/>
                        </w:rPr>
                        <w:t>(фамилия, имя, отчество</w:t>
                      </w:r>
                      <w:r>
                        <w:rPr>
                          <w:rStyle w:val="7Exact"/>
                        </w:rPr>
                        <w:br/>
                        <w:t>(при наличии)</w:t>
                      </w:r>
                    </w:p>
                  </w:txbxContent>
                </v:textbox>
                <w10:wrap type="topAndBottom" anchorx="margin"/>
              </v:shape>
            </w:pict>
          </mc:Fallback>
        </mc:AlternateContent>
      </w:r>
      <w:r>
        <w:t>(прилагаются документы, представленные заявителем)</w:t>
      </w:r>
    </w:p>
    <w:p w:rsidR="00850AC9" w:rsidRDefault="00BC12C7">
      <w:pPr>
        <w:pStyle w:val="80"/>
        <w:shd w:val="clear" w:color="auto" w:fill="auto"/>
        <w:spacing w:line="220" w:lineRule="exact"/>
      </w:pPr>
      <w:r>
        <w:t>Дата *Сведения об ИНН в отношении иностранного юридического лица не указываются.</w:t>
      </w:r>
    </w:p>
    <w:sectPr w:rsidR="00850AC9" w:rsidSect="00261DFB">
      <w:headerReference w:type="even" r:id="rId10"/>
      <w:headerReference w:type="default" r:id="rId11"/>
      <w:type w:val="continuous"/>
      <w:pgSz w:w="11900" w:h="16840"/>
      <w:pgMar w:top="831" w:right="445" w:bottom="753" w:left="11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17" w:rsidRDefault="00417517">
      <w:r>
        <w:separator/>
      </w:r>
    </w:p>
  </w:endnote>
  <w:endnote w:type="continuationSeparator" w:id="0">
    <w:p w:rsidR="00417517" w:rsidRDefault="0041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17" w:rsidRDefault="00417517">
      <w:r>
        <w:separator/>
      </w:r>
    </w:p>
  </w:footnote>
  <w:footnote w:type="continuationSeparator" w:id="0">
    <w:p w:rsidR="00417517" w:rsidRDefault="0041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48" w:rsidRPr="0095520A" w:rsidRDefault="00DB6F48" w:rsidP="0095520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48" w:rsidRDefault="00DB6F48">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3835400</wp:posOffset>
              </wp:positionH>
              <wp:positionV relativeFrom="page">
                <wp:posOffset>414020</wp:posOffset>
              </wp:positionV>
              <wp:extent cx="83185" cy="18986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48" w:rsidRDefault="00DB6F48">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2pt;margin-top:32.6pt;width:6.55pt;height:14.9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" filled="f" stroked="f">
              <v:textbox style="mso-fit-shape-to-text:t" inset="0,0,0,0">
                <w:txbxContent>
                  <w:p w:rsidR="00DB6F48" w:rsidRDefault="00DB6F48">
                    <w:pPr>
                      <w:pStyle w:val="36"/>
                      <w:shd w:val="clear" w:color="auto" w:fill="auto"/>
                      <w:spacing w:line="240" w:lineRule="auto"/>
                    </w:pPr>
                    <w:r>
                      <w:rPr>
                        <w:rStyle w:val="313pt"/>
                        <w:b/>
                        <w:bCs/>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145F"/>
    <w:multiLevelType w:val="multilevel"/>
    <w:tmpl w:val="5016AB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851E5"/>
    <w:multiLevelType w:val="multilevel"/>
    <w:tmpl w:val="09C64D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A436A"/>
    <w:multiLevelType w:val="multilevel"/>
    <w:tmpl w:val="0F3CA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D6012"/>
    <w:multiLevelType w:val="multilevel"/>
    <w:tmpl w:val="BFC6AE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328CA"/>
    <w:multiLevelType w:val="multilevel"/>
    <w:tmpl w:val="24F4FE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73CAE"/>
    <w:multiLevelType w:val="multilevel"/>
    <w:tmpl w:val="345281D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F126B"/>
    <w:multiLevelType w:val="multilevel"/>
    <w:tmpl w:val="ADCC0F4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A50EB"/>
    <w:multiLevelType w:val="multilevel"/>
    <w:tmpl w:val="03CAAF5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D7BC6"/>
    <w:multiLevelType w:val="multilevel"/>
    <w:tmpl w:val="444A4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3D5486"/>
    <w:multiLevelType w:val="multilevel"/>
    <w:tmpl w:val="B630E53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B15C8"/>
    <w:multiLevelType w:val="multilevel"/>
    <w:tmpl w:val="8B6887B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31681"/>
    <w:multiLevelType w:val="multilevel"/>
    <w:tmpl w:val="30D6EBC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391BDA"/>
    <w:multiLevelType w:val="multilevel"/>
    <w:tmpl w:val="4B289A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2932B5"/>
    <w:multiLevelType w:val="multilevel"/>
    <w:tmpl w:val="FFB0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B93EA5"/>
    <w:multiLevelType w:val="multilevel"/>
    <w:tmpl w:val="F5740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A62502"/>
    <w:multiLevelType w:val="multilevel"/>
    <w:tmpl w:val="CB68E1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BC7A95"/>
    <w:multiLevelType w:val="multilevel"/>
    <w:tmpl w:val="F80A6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B63974"/>
    <w:multiLevelType w:val="multilevel"/>
    <w:tmpl w:val="BE763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2C2758"/>
    <w:multiLevelType w:val="multilevel"/>
    <w:tmpl w:val="4D08B88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EA3957"/>
    <w:multiLevelType w:val="multilevel"/>
    <w:tmpl w:val="DB9201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3489E"/>
    <w:multiLevelType w:val="multilevel"/>
    <w:tmpl w:val="11FC55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B66698"/>
    <w:multiLevelType w:val="multilevel"/>
    <w:tmpl w:val="2D00DC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4312B0"/>
    <w:multiLevelType w:val="multilevel"/>
    <w:tmpl w:val="2AE0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270281"/>
    <w:multiLevelType w:val="multilevel"/>
    <w:tmpl w:val="88B883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5B7289"/>
    <w:multiLevelType w:val="multilevel"/>
    <w:tmpl w:val="A21EFE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CA7AC9"/>
    <w:multiLevelType w:val="multilevel"/>
    <w:tmpl w:val="A4442E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E251DB"/>
    <w:multiLevelType w:val="multilevel"/>
    <w:tmpl w:val="23E8E3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5D6500"/>
    <w:multiLevelType w:val="multilevel"/>
    <w:tmpl w:val="13A4E15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D8103D"/>
    <w:multiLevelType w:val="multilevel"/>
    <w:tmpl w:val="3C421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6D63F3"/>
    <w:multiLevelType w:val="multilevel"/>
    <w:tmpl w:val="6186DC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E457BF"/>
    <w:multiLevelType w:val="multilevel"/>
    <w:tmpl w:val="E644715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3109F4"/>
    <w:multiLevelType w:val="multilevel"/>
    <w:tmpl w:val="26723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467C00"/>
    <w:multiLevelType w:val="multilevel"/>
    <w:tmpl w:val="BCB06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3245AB"/>
    <w:multiLevelType w:val="multilevel"/>
    <w:tmpl w:val="C3506B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A42A6C"/>
    <w:multiLevelType w:val="multilevel"/>
    <w:tmpl w:val="681A4C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D238BD"/>
    <w:multiLevelType w:val="multilevel"/>
    <w:tmpl w:val="D5E43D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DD71AD"/>
    <w:multiLevelType w:val="multilevel"/>
    <w:tmpl w:val="8A9C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786389"/>
    <w:multiLevelType w:val="multilevel"/>
    <w:tmpl w:val="98D82B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787036"/>
    <w:multiLevelType w:val="multilevel"/>
    <w:tmpl w:val="225C73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E242D3"/>
    <w:multiLevelType w:val="hybridMultilevel"/>
    <w:tmpl w:val="FED84644"/>
    <w:lvl w:ilvl="0" w:tplc="2B18B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6"/>
  </w:num>
  <w:num w:numId="2">
    <w:abstractNumId w:val="26"/>
  </w:num>
  <w:num w:numId="3">
    <w:abstractNumId w:val="32"/>
  </w:num>
  <w:num w:numId="4">
    <w:abstractNumId w:val="29"/>
  </w:num>
  <w:num w:numId="5">
    <w:abstractNumId w:val="17"/>
  </w:num>
  <w:num w:numId="6">
    <w:abstractNumId w:val="3"/>
  </w:num>
  <w:num w:numId="7">
    <w:abstractNumId w:val="18"/>
  </w:num>
  <w:num w:numId="8">
    <w:abstractNumId w:val="0"/>
  </w:num>
  <w:num w:numId="9">
    <w:abstractNumId w:val="37"/>
  </w:num>
  <w:num w:numId="10">
    <w:abstractNumId w:val="34"/>
  </w:num>
  <w:num w:numId="11">
    <w:abstractNumId w:val="25"/>
  </w:num>
  <w:num w:numId="12">
    <w:abstractNumId w:val="12"/>
  </w:num>
  <w:num w:numId="13">
    <w:abstractNumId w:val="22"/>
  </w:num>
  <w:num w:numId="14">
    <w:abstractNumId w:val="19"/>
  </w:num>
  <w:num w:numId="15">
    <w:abstractNumId w:val="21"/>
  </w:num>
  <w:num w:numId="16">
    <w:abstractNumId w:val="30"/>
  </w:num>
  <w:num w:numId="17">
    <w:abstractNumId w:val="20"/>
  </w:num>
  <w:num w:numId="18">
    <w:abstractNumId w:val="23"/>
  </w:num>
  <w:num w:numId="19">
    <w:abstractNumId w:val="33"/>
  </w:num>
  <w:num w:numId="20">
    <w:abstractNumId w:val="7"/>
  </w:num>
  <w:num w:numId="21">
    <w:abstractNumId w:val="15"/>
  </w:num>
  <w:num w:numId="22">
    <w:abstractNumId w:val="35"/>
  </w:num>
  <w:num w:numId="23">
    <w:abstractNumId w:val="31"/>
  </w:num>
  <w:num w:numId="24">
    <w:abstractNumId w:val="14"/>
  </w:num>
  <w:num w:numId="25">
    <w:abstractNumId w:val="24"/>
  </w:num>
  <w:num w:numId="26">
    <w:abstractNumId w:val="27"/>
  </w:num>
  <w:num w:numId="27">
    <w:abstractNumId w:val="13"/>
  </w:num>
  <w:num w:numId="28">
    <w:abstractNumId w:val="2"/>
  </w:num>
  <w:num w:numId="29">
    <w:abstractNumId w:val="16"/>
  </w:num>
  <w:num w:numId="30">
    <w:abstractNumId w:val="8"/>
  </w:num>
  <w:num w:numId="31">
    <w:abstractNumId w:val="9"/>
  </w:num>
  <w:num w:numId="32">
    <w:abstractNumId w:val="10"/>
  </w:num>
  <w:num w:numId="33">
    <w:abstractNumId w:val="11"/>
  </w:num>
  <w:num w:numId="34">
    <w:abstractNumId w:val="1"/>
  </w:num>
  <w:num w:numId="35">
    <w:abstractNumId w:val="28"/>
  </w:num>
  <w:num w:numId="36">
    <w:abstractNumId w:val="4"/>
  </w:num>
  <w:num w:numId="37">
    <w:abstractNumId w:val="6"/>
  </w:num>
  <w:num w:numId="38">
    <w:abstractNumId w:val="38"/>
  </w:num>
  <w:num w:numId="39">
    <w:abstractNumId w:val="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9"/>
    <w:rsid w:val="00005111"/>
    <w:rsid w:val="00013579"/>
    <w:rsid w:val="00075CE8"/>
    <w:rsid w:val="001C04E1"/>
    <w:rsid w:val="00261DFB"/>
    <w:rsid w:val="002A7D4F"/>
    <w:rsid w:val="002C16C0"/>
    <w:rsid w:val="00417517"/>
    <w:rsid w:val="004E5EC4"/>
    <w:rsid w:val="00576F84"/>
    <w:rsid w:val="0059071E"/>
    <w:rsid w:val="005B408C"/>
    <w:rsid w:val="00850AC9"/>
    <w:rsid w:val="008B2FAA"/>
    <w:rsid w:val="008B3E77"/>
    <w:rsid w:val="008E61D4"/>
    <w:rsid w:val="0095520A"/>
    <w:rsid w:val="00A2156D"/>
    <w:rsid w:val="00A25F1B"/>
    <w:rsid w:val="00A353DD"/>
    <w:rsid w:val="00AC3635"/>
    <w:rsid w:val="00AC3FEE"/>
    <w:rsid w:val="00BC12C7"/>
    <w:rsid w:val="00C33C54"/>
    <w:rsid w:val="00D00434"/>
    <w:rsid w:val="00DB6F48"/>
    <w:rsid w:val="00E072EF"/>
    <w:rsid w:val="00E3026B"/>
    <w:rsid w:val="00F85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E22F108-AE62-47DE-AB54-27DEC1C2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4">
    <w:name w:val="Колонтитул (2)"/>
    <w:basedOn w:val="a"/>
    <w:link w:val="23"/>
    <w:pPr>
      <w:shd w:val="clear" w:color="auto" w:fill="FFFFFF"/>
      <w:spacing w:line="0" w:lineRule="atLeast"/>
      <w:jc w:val="both"/>
    </w:pPr>
    <w:rPr>
      <w:rFonts w:ascii="Times New Roman" w:eastAsia="Times New Roman" w:hAnsi="Times New Roman" w:cs="Times New Roman"/>
      <w:sz w:val="20"/>
      <w:szCs w:val="20"/>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styleId="ae">
    <w:name w:val="footer"/>
    <w:basedOn w:val="a"/>
    <w:link w:val="af"/>
    <w:uiPriority w:val="99"/>
    <w:unhideWhenUsed/>
    <w:rsid w:val="0095520A"/>
    <w:pPr>
      <w:tabs>
        <w:tab w:val="center" w:pos="4677"/>
        <w:tab w:val="right" w:pos="9355"/>
      </w:tabs>
    </w:pPr>
  </w:style>
  <w:style w:type="character" w:customStyle="1" w:styleId="af">
    <w:name w:val="Нижний колонтитул Знак"/>
    <w:basedOn w:val="a0"/>
    <w:link w:val="ae"/>
    <w:uiPriority w:val="99"/>
    <w:rsid w:val="0095520A"/>
    <w:rPr>
      <w:color w:val="000000"/>
    </w:rPr>
  </w:style>
  <w:style w:type="paragraph" w:styleId="af0">
    <w:name w:val="header"/>
    <w:basedOn w:val="a"/>
    <w:link w:val="af1"/>
    <w:uiPriority w:val="99"/>
    <w:unhideWhenUsed/>
    <w:rsid w:val="0095520A"/>
    <w:pPr>
      <w:tabs>
        <w:tab w:val="center" w:pos="4677"/>
        <w:tab w:val="right" w:pos="9355"/>
      </w:tabs>
    </w:pPr>
  </w:style>
  <w:style w:type="character" w:customStyle="1" w:styleId="af1">
    <w:name w:val="Верхний колонтитул Знак"/>
    <w:basedOn w:val="a0"/>
    <w:link w:val="af0"/>
    <w:uiPriority w:val="99"/>
    <w:rsid w:val="0095520A"/>
    <w:rPr>
      <w:color w:val="000000"/>
    </w:rPr>
  </w:style>
  <w:style w:type="paragraph" w:styleId="af2">
    <w:name w:val="Balloon Text"/>
    <w:basedOn w:val="a"/>
    <w:link w:val="af3"/>
    <w:uiPriority w:val="99"/>
    <w:semiHidden/>
    <w:unhideWhenUsed/>
    <w:rsid w:val="00A25F1B"/>
    <w:rPr>
      <w:rFonts w:ascii="Segoe UI" w:hAnsi="Segoe UI" w:cs="Segoe UI"/>
      <w:sz w:val="18"/>
      <w:szCs w:val="18"/>
    </w:rPr>
  </w:style>
  <w:style w:type="character" w:customStyle="1" w:styleId="af3">
    <w:name w:val="Текст выноски Знак"/>
    <w:basedOn w:val="a0"/>
    <w:link w:val="af2"/>
    <w:uiPriority w:val="99"/>
    <w:semiHidden/>
    <w:rsid w:val="00A25F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0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25</Pages>
  <Words>9522</Words>
  <Characters>54282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63677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_TolstyhEM</dc:creator>
  <cp:keywords/>
  <cp:lastModifiedBy>Дадашова Наталья Федоровна</cp:lastModifiedBy>
  <cp:revision>14</cp:revision>
  <cp:lastPrinted>2022-08-28T08:29:00Z</cp:lastPrinted>
  <dcterms:created xsi:type="dcterms:W3CDTF">2022-03-04T05:42:00Z</dcterms:created>
  <dcterms:modified xsi:type="dcterms:W3CDTF">2022-08-28T09:53:00Z</dcterms:modified>
</cp:coreProperties>
</file>