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118" w:rsidRDefault="00252118" w:rsidP="00252118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9" o:title="" blacklevel="-1966f"/>
          </v:shape>
          <o:OLEObject Type="Embed" ProgID="CorelDRAW.Graphic.12" ShapeID="_x0000_i1025" DrawAspect="Content" ObjectID="_1502620528" r:id="rId10"/>
        </w:object>
      </w:r>
    </w:p>
    <w:p w:rsidR="00252118" w:rsidRDefault="00252118" w:rsidP="00252118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252118" w:rsidRDefault="00252118" w:rsidP="00252118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252118" w:rsidRDefault="00252118" w:rsidP="0025211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52118" w:rsidRDefault="00252118" w:rsidP="0025211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52118" w:rsidRDefault="00252118" w:rsidP="00252118">
      <w:pPr>
        <w:jc w:val="center"/>
        <w:rPr>
          <w:b/>
          <w:sz w:val="32"/>
        </w:rPr>
      </w:pPr>
    </w:p>
    <w:p w:rsidR="00252118" w:rsidRDefault="00252118" w:rsidP="002521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52118" w:rsidRDefault="00252118" w:rsidP="00252118">
      <w:pPr>
        <w:rPr>
          <w:sz w:val="20"/>
          <w:szCs w:val="20"/>
        </w:rPr>
      </w:pPr>
    </w:p>
    <w:p w:rsidR="00252118" w:rsidRDefault="00252118" w:rsidP="00252118">
      <w:pPr>
        <w:rPr>
          <w:sz w:val="22"/>
          <w:szCs w:val="22"/>
        </w:rPr>
      </w:pPr>
    </w:p>
    <w:p w:rsidR="00252118" w:rsidRDefault="00252118" w:rsidP="0025211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D128E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3D128E">
        <w:rPr>
          <w:sz w:val="28"/>
          <w:szCs w:val="28"/>
        </w:rPr>
        <w:t>695</w:t>
      </w:r>
      <w:r>
        <w:rPr>
          <w:sz w:val="28"/>
          <w:szCs w:val="28"/>
        </w:rPr>
        <w:t xml:space="preserve"> </w:t>
      </w:r>
    </w:p>
    <w:p w:rsidR="00252118" w:rsidRDefault="00252118" w:rsidP="00252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17F07" w:rsidRPr="007577E7" w:rsidRDefault="00F17F07" w:rsidP="00F17F07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AF57FC">
        <w:rPr>
          <w:sz w:val="28"/>
          <w:szCs w:val="28"/>
        </w:rPr>
        <w:t xml:space="preserve"> внесении изменений в постановление</w:t>
      </w:r>
    </w:p>
    <w:p w:rsidR="009C78BF" w:rsidRDefault="00AF57FC" w:rsidP="007365F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807FFC" w:rsidRDefault="00265EF0" w:rsidP="007365FC">
      <w:pPr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Pr="00265EF0">
        <w:rPr>
          <w:sz w:val="28"/>
          <w:szCs w:val="28"/>
        </w:rPr>
        <w:t>24</w:t>
      </w:r>
      <w:r>
        <w:rPr>
          <w:sz w:val="28"/>
          <w:szCs w:val="28"/>
        </w:rPr>
        <w:t>.06.2015 года № 426</w:t>
      </w:r>
      <w:r w:rsidR="008144E9">
        <w:rPr>
          <w:sz w:val="28"/>
          <w:szCs w:val="28"/>
        </w:rPr>
        <w:t xml:space="preserve"> </w:t>
      </w:r>
    </w:p>
    <w:p w:rsidR="008144E9" w:rsidRDefault="008144E9" w:rsidP="007365FC">
      <w:pPr>
        <w:rPr>
          <w:sz w:val="28"/>
          <w:szCs w:val="28"/>
        </w:rPr>
      </w:pPr>
    </w:p>
    <w:p w:rsidR="00265EF0" w:rsidRPr="00265EF0" w:rsidRDefault="0013708F" w:rsidP="00265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EF0" w:rsidRPr="00265EF0">
        <w:rPr>
          <w:sz w:val="28"/>
          <w:szCs w:val="28"/>
        </w:rPr>
        <w:t>В соответствии со статьёй 144 Трудового кодекса Российской Федерации,  приказом Департамента физической культуры и спорта Ханты-Мансийского автономного округа – Югры от 17.01.2013 № 4-нп «Об утверждении примерного положения об оплате и стимулировании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 (с изменениями от 24.10.2013 № 6-нп, 21.11.2014 № 8-нп):</w:t>
      </w:r>
    </w:p>
    <w:p w:rsidR="00AF57FC" w:rsidRPr="00AF57FC" w:rsidRDefault="00AF57FC" w:rsidP="00AF57FC">
      <w:pPr>
        <w:jc w:val="both"/>
        <w:rPr>
          <w:sz w:val="28"/>
          <w:szCs w:val="28"/>
        </w:rPr>
      </w:pPr>
    </w:p>
    <w:p w:rsidR="00A956F6" w:rsidRDefault="00853A23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7FC">
        <w:rPr>
          <w:sz w:val="28"/>
          <w:szCs w:val="28"/>
        </w:rPr>
        <w:t>1. </w:t>
      </w:r>
      <w:r w:rsidR="00AF57FC" w:rsidRPr="007577E7">
        <w:rPr>
          <w:sz w:val="28"/>
          <w:szCs w:val="28"/>
        </w:rPr>
        <w:t xml:space="preserve">Внести в </w:t>
      </w:r>
      <w:r w:rsidR="00024FE3">
        <w:rPr>
          <w:sz w:val="28"/>
          <w:szCs w:val="28"/>
        </w:rPr>
        <w:t>приложение к постановлению</w:t>
      </w:r>
      <w:r w:rsidR="00AF57FC" w:rsidRPr="007577E7">
        <w:rPr>
          <w:sz w:val="28"/>
          <w:szCs w:val="28"/>
        </w:rPr>
        <w:t xml:space="preserve"> Администрации г</w:t>
      </w:r>
      <w:r w:rsidR="00265EF0">
        <w:rPr>
          <w:sz w:val="28"/>
          <w:szCs w:val="28"/>
        </w:rPr>
        <w:t>ородского поселения Лянтор от 24.06.</w:t>
      </w:r>
      <w:r w:rsidR="00AF57FC" w:rsidRPr="007577E7">
        <w:rPr>
          <w:sz w:val="28"/>
          <w:szCs w:val="28"/>
        </w:rPr>
        <w:t>20</w:t>
      </w:r>
      <w:r w:rsidR="00265EF0">
        <w:rPr>
          <w:sz w:val="28"/>
          <w:szCs w:val="28"/>
        </w:rPr>
        <w:t>15 года № 426</w:t>
      </w:r>
      <w:r w:rsidR="00AF57FC" w:rsidRPr="007577E7">
        <w:rPr>
          <w:sz w:val="28"/>
          <w:szCs w:val="28"/>
        </w:rPr>
        <w:t xml:space="preserve"> </w:t>
      </w:r>
      <w:r w:rsidR="00AF57FC">
        <w:rPr>
          <w:sz w:val="28"/>
          <w:szCs w:val="28"/>
        </w:rPr>
        <w:t>«Об утверждении По</w:t>
      </w:r>
      <w:r w:rsidR="00265EF0">
        <w:rPr>
          <w:sz w:val="28"/>
          <w:szCs w:val="28"/>
        </w:rPr>
        <w:t>ложения об оплате труда работников муниципальных учреждений физической культуры и спо</w:t>
      </w:r>
      <w:r w:rsidR="00627568">
        <w:rPr>
          <w:sz w:val="28"/>
          <w:szCs w:val="28"/>
        </w:rPr>
        <w:t>р</w:t>
      </w:r>
      <w:r w:rsidR="00265EF0">
        <w:rPr>
          <w:sz w:val="28"/>
          <w:szCs w:val="28"/>
        </w:rPr>
        <w:t>та городского поселения Лянтор</w:t>
      </w:r>
      <w:r w:rsidR="00AF57FC">
        <w:rPr>
          <w:sz w:val="28"/>
          <w:szCs w:val="28"/>
        </w:rPr>
        <w:t>»</w:t>
      </w:r>
      <w:r w:rsidR="007B2197">
        <w:rPr>
          <w:sz w:val="28"/>
          <w:szCs w:val="28"/>
        </w:rPr>
        <w:t xml:space="preserve">  (далее - Положение</w:t>
      </w:r>
      <w:r w:rsidR="00AF57FC" w:rsidRPr="007577E7">
        <w:rPr>
          <w:sz w:val="28"/>
          <w:szCs w:val="28"/>
        </w:rPr>
        <w:t>) следующие изменения:</w:t>
      </w:r>
    </w:p>
    <w:p w:rsidR="00AF57FC" w:rsidRDefault="00265EF0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Пункт 2.6</w:t>
      </w:r>
      <w:r w:rsidR="007B2197">
        <w:rPr>
          <w:sz w:val="28"/>
          <w:szCs w:val="28"/>
        </w:rPr>
        <w:t xml:space="preserve"> Положе</w:t>
      </w:r>
      <w:r>
        <w:rPr>
          <w:sz w:val="28"/>
          <w:szCs w:val="28"/>
        </w:rPr>
        <w:t>ния изложить в следующей редакции:</w:t>
      </w:r>
    </w:p>
    <w:p w:rsidR="00265EF0" w:rsidRPr="00C12BE9" w:rsidRDefault="00265EF0" w:rsidP="00265E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ab/>
        <w:t>«2.6. </w:t>
      </w:r>
      <w:r w:rsidRPr="00C12BE9">
        <w:rPr>
          <w:sz w:val="26"/>
          <w:szCs w:val="26"/>
        </w:rPr>
        <w:t>Должностн</w:t>
      </w:r>
      <w:r w:rsidR="00627568">
        <w:rPr>
          <w:sz w:val="26"/>
          <w:szCs w:val="26"/>
        </w:rPr>
        <w:t xml:space="preserve">ые оклады по профессиям рабочих </w:t>
      </w:r>
      <w:r w:rsidRPr="00C12BE9">
        <w:rPr>
          <w:sz w:val="26"/>
          <w:szCs w:val="26"/>
        </w:rPr>
        <w:t>устанавливаются в размерах, указанных в таблице № 4.</w:t>
      </w:r>
    </w:p>
    <w:p w:rsidR="00265EF0" w:rsidRPr="00C12BE9" w:rsidRDefault="00265EF0" w:rsidP="00265EF0">
      <w:pPr>
        <w:jc w:val="both"/>
        <w:rPr>
          <w:sz w:val="16"/>
          <w:szCs w:val="16"/>
        </w:rPr>
      </w:pP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C12BE9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№</w:t>
      </w:r>
      <w:r w:rsidRPr="00C12BE9">
        <w:rPr>
          <w:sz w:val="26"/>
          <w:szCs w:val="26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5"/>
        <w:gridCol w:w="992"/>
      </w:tblGrid>
      <w:tr w:rsidR="00265EF0" w:rsidRPr="00C12BE9" w:rsidTr="00EB71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531A0">
              <w:rPr>
                <w:color w:val="000000"/>
                <w:spacing w:val="-2"/>
              </w:rPr>
              <w:t xml:space="preserve">Квалификационные </w:t>
            </w:r>
            <w:r w:rsidRPr="000531A0">
              <w:rPr>
                <w:color w:val="000000"/>
                <w:spacing w:val="-1"/>
              </w:rPr>
              <w:t>уровни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31A0">
              <w:rPr>
                <w:color w:val="000000"/>
              </w:rPr>
              <w:t>Наименование профессии, требования к квалификации</w:t>
            </w:r>
          </w:p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Оклад</w:t>
            </w:r>
          </w:p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руб.</w:t>
            </w:r>
          </w:p>
        </w:tc>
      </w:tr>
      <w:tr w:rsidR="00265EF0" w:rsidRPr="00C12BE9" w:rsidTr="00EB7140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3</w:t>
            </w:r>
          </w:p>
        </w:tc>
      </w:tr>
      <w:tr w:rsidR="00265EF0" w:rsidRPr="00A123D4" w:rsidTr="00EB7140">
        <w:trPr>
          <w:trHeight w:val="31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6"/>
                <w:szCs w:val="6"/>
              </w:rPr>
            </w:pPr>
          </w:p>
          <w:p w:rsidR="00265EF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6"/>
                <w:szCs w:val="6"/>
              </w:rPr>
            </w:pPr>
            <w:r w:rsidRPr="000531A0">
              <w:rPr>
                <w:bCs/>
                <w:color w:val="000000"/>
              </w:rPr>
              <w:t>Профессиональная квалификационная группа профессий рабочих первого уровня</w:t>
            </w:r>
          </w:p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  <w:tr w:rsidR="00265EF0" w:rsidRPr="00C12BE9" w:rsidTr="00EB7140">
        <w:trPr>
          <w:trHeight w:val="18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7878FB">
              <w:rPr>
                <w:color w:val="000000"/>
                <w:spacing w:val="-3"/>
              </w:rPr>
              <w:t xml:space="preserve">1 квалификационный </w:t>
            </w:r>
            <w:r w:rsidRPr="007878FB">
              <w:rPr>
                <w:color w:val="000000"/>
                <w:spacing w:val="-1"/>
              </w:rPr>
              <w:t>уровень</w:t>
            </w:r>
          </w:p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531A0">
              <w:t xml:space="preserve">Требования: в соответствии с </w:t>
            </w:r>
            <w:r w:rsidRPr="000531A0">
              <w:rPr>
                <w:color w:val="000000"/>
              </w:rPr>
              <w:t>единым тарифно – квалификационным справочником работ и профессий рабочих</w:t>
            </w:r>
            <w:r w:rsidRPr="000531A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531A0">
              <w:rPr>
                <w:color w:val="000000"/>
              </w:rPr>
              <w:t xml:space="preserve">Гардеробщик; горничная; дворник; </w:t>
            </w:r>
            <w:r w:rsidRPr="000531A0">
              <w:rPr>
                <w:color w:val="000000"/>
                <w:spacing w:val="-1"/>
              </w:rPr>
              <w:t xml:space="preserve"> сторож (вахтер); уборщик служебных помещений; </w:t>
            </w:r>
            <w:r w:rsidRPr="000531A0">
              <w:rPr>
                <w:color w:val="000000"/>
              </w:rPr>
              <w:t>наименование профессий рабочих, по которым предусмотрено присвоение 1, 2 и 3 квалификационных разрядов в соответствии Единым тарифно – квалификационным справочником работ и профессий рабочих;</w:t>
            </w:r>
            <w:r w:rsidRPr="000531A0">
              <w:rPr>
                <w:color w:val="000000"/>
                <w:spacing w:val="-1"/>
              </w:rPr>
              <w:t xml:space="preserve">  рабочий по комплексному обслуживанию зданий; </w:t>
            </w:r>
            <w:r w:rsidRPr="000531A0">
              <w:t xml:space="preserve">ремонтировщик </w:t>
            </w:r>
            <w:r w:rsidRPr="000531A0">
              <w:lastRenderedPageBreak/>
              <w:t>плоскостных спортивных сооружений, приёмщик пункта проката</w:t>
            </w:r>
            <w:r w:rsidRPr="000531A0"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lastRenderedPageBreak/>
              <w:t>4190</w:t>
            </w:r>
          </w:p>
        </w:tc>
      </w:tr>
      <w:tr w:rsidR="00265EF0" w:rsidRPr="00C12BE9" w:rsidTr="00EB7140">
        <w:trPr>
          <w:trHeight w:val="12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7878FB">
              <w:rPr>
                <w:color w:val="000000"/>
                <w:spacing w:val="-2"/>
              </w:rPr>
              <w:lastRenderedPageBreak/>
              <w:t xml:space="preserve">2 квалификационный </w:t>
            </w:r>
            <w:r w:rsidRPr="007878FB">
              <w:rPr>
                <w:color w:val="000000"/>
                <w:spacing w:val="-1"/>
              </w:rPr>
              <w:t>уровень</w:t>
            </w:r>
          </w:p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531A0">
              <w:t xml:space="preserve">Требования: в соответствии с </w:t>
            </w:r>
            <w:r w:rsidRPr="000531A0">
              <w:rPr>
                <w:color w:val="000000"/>
              </w:rPr>
              <w:t>единым тарифно – квалификационным справочником работ и профессий рабочих</w:t>
            </w:r>
            <w:r w:rsidRPr="000531A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531A0">
              <w:rPr>
                <w:color w:val="000000"/>
                <w:spacing w:val="-1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</w:t>
            </w:r>
            <w:r w:rsidRPr="000531A0">
              <w:rPr>
                <w:color w:val="000000"/>
                <w:spacing w:val="-3"/>
              </w:rPr>
              <w:t>"старший".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4 400</w:t>
            </w:r>
          </w:p>
        </w:tc>
      </w:tr>
      <w:tr w:rsidR="00265EF0" w:rsidRPr="00A123D4" w:rsidTr="00EB7140">
        <w:trPr>
          <w:trHeight w:val="27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rPr>
                <w:bCs/>
                <w:color w:val="000000"/>
                <w:spacing w:val="-1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265EF0" w:rsidRPr="00C12BE9" w:rsidTr="00EB7140">
        <w:trPr>
          <w:trHeight w:val="22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7878FB">
              <w:rPr>
                <w:color w:val="000000"/>
                <w:spacing w:val="-3"/>
              </w:rPr>
              <w:t xml:space="preserve">1 квалификационный </w:t>
            </w:r>
            <w:r w:rsidRPr="007878FB">
              <w:rPr>
                <w:color w:val="000000"/>
                <w:spacing w:val="-1"/>
              </w:rPr>
              <w:t>уровень</w:t>
            </w:r>
          </w:p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531A0">
              <w:t xml:space="preserve">Требования: в соответствии с </w:t>
            </w:r>
            <w:r w:rsidRPr="000531A0">
              <w:rPr>
                <w:color w:val="000000"/>
              </w:rPr>
              <w:t>единым тарифно – квалификационным справочником работ и профессий рабочих</w:t>
            </w:r>
            <w:r w:rsidRPr="000531A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531A0">
              <w:rPr>
                <w:color w:val="000000"/>
              </w:rPr>
              <w:t>дежурный администратор; наименование профессий рабочих, по которым предусмотрено присвоение 4 и 5 квалификационных разрядов в соответствии Единым тарифно – квалификационным справочником работ и профессий рабочих;</w:t>
            </w:r>
            <w:r w:rsidRPr="000531A0">
              <w:rPr>
                <w:color w:val="000000"/>
                <w:spacing w:val="-1"/>
              </w:rPr>
              <w:t xml:space="preserve"> рабочий по комплексному обслуживанию зданий; </w:t>
            </w:r>
            <w:r w:rsidRPr="000531A0">
              <w:rPr>
                <w:color w:val="000000"/>
              </w:rPr>
              <w:t>рабочий по комплексному обслуживанию лыжных трасс;</w:t>
            </w:r>
            <w:r w:rsidRPr="000531A0">
              <w:t xml:space="preserve"> слесарь по ремонту агрегатов;</w:t>
            </w:r>
            <w:r w:rsidRPr="000531A0">
              <w:rPr>
                <w:color w:val="FF0000"/>
              </w:rPr>
              <w:t xml:space="preserve"> </w:t>
            </w:r>
            <w:r w:rsidRPr="000531A0">
              <w:t>ремонтировщик плоскостных спортивных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4 810</w:t>
            </w:r>
          </w:p>
        </w:tc>
      </w:tr>
      <w:tr w:rsidR="00265EF0" w:rsidRPr="00C12BE9" w:rsidTr="00EB7140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7878FB">
              <w:rPr>
                <w:color w:val="000000"/>
                <w:spacing w:val="-2"/>
              </w:rPr>
              <w:t xml:space="preserve">2 квалификационный </w:t>
            </w:r>
            <w:r w:rsidRPr="007878FB">
              <w:rPr>
                <w:color w:val="000000"/>
                <w:spacing w:val="-1"/>
              </w:rPr>
              <w:t>уровень</w:t>
            </w:r>
          </w:p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531A0">
              <w:t xml:space="preserve">Требования: в соответствии с </w:t>
            </w:r>
            <w:r w:rsidRPr="000531A0">
              <w:rPr>
                <w:color w:val="000000"/>
              </w:rPr>
              <w:t>единым тарифно – квалификационным справочником работ и профессий рабочих</w:t>
            </w:r>
            <w:r w:rsidRPr="000531A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531A0">
              <w:rPr>
                <w:color w:val="000000"/>
              </w:rPr>
              <w:t xml:space="preserve">Заведующий складом (при наличии складского помещения площадью не </w:t>
            </w:r>
            <w:r w:rsidRPr="000531A0">
              <w:rPr>
                <w:color w:val="000000"/>
                <w:spacing w:val="-1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31A0">
                <w:rPr>
                  <w:color w:val="000000"/>
                  <w:spacing w:val="-1"/>
                </w:rPr>
                <w:t>100 м</w:t>
              </w:r>
            </w:smartTag>
            <w:r w:rsidRPr="000531A0">
              <w:rPr>
                <w:color w:val="000000"/>
                <w:spacing w:val="-1"/>
              </w:rPr>
              <w:t xml:space="preserve">.кв); заведующий хозяйством (при наличии административного </w:t>
            </w:r>
            <w:r w:rsidRPr="000531A0">
              <w:rPr>
                <w:color w:val="000000"/>
              </w:rPr>
              <w:t xml:space="preserve">здания площадью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31A0">
                <w:rPr>
                  <w:color w:val="000000"/>
                </w:rPr>
                <w:t>500 м</w:t>
              </w:r>
            </w:smartTag>
            <w:r w:rsidRPr="000531A0">
              <w:rPr>
                <w:color w:val="000000"/>
              </w:rPr>
              <w:t xml:space="preserve">.кв. и 10 штатных единиц обслуживающего и </w:t>
            </w:r>
            <w:r w:rsidRPr="000531A0">
              <w:rPr>
                <w:color w:val="000000"/>
                <w:spacing w:val="-1"/>
              </w:rPr>
              <w:t xml:space="preserve">технического персонала, хозяйства, оборудования, инвентаря); </w:t>
            </w:r>
            <w:r w:rsidRPr="000531A0">
              <w:rPr>
                <w:color w:val="000000"/>
              </w:rPr>
              <w:t>наименование профессий рабочих, по которым предусмотрено присвоение 6 и 7 квалификационных разрядов в соответствии Единым тарифно – квалификационным справочником работ и профессий рабочих;</w:t>
            </w:r>
            <w:r w:rsidRPr="000531A0">
              <w:rPr>
                <w:color w:val="000000"/>
                <w:spacing w:val="-1"/>
              </w:rPr>
              <w:t xml:space="preserve"> </w:t>
            </w:r>
            <w:r w:rsidRPr="000531A0">
              <w:rPr>
                <w:color w:val="000000"/>
              </w:rPr>
              <w:t xml:space="preserve">слесарь по ремонту автомобилей (на каждые 5 ед. техники); слесарь ремонтник спортинвентаря (на 200 пар коньков, или 250 пар лыж, или на 100 роликовых коньков), </w:t>
            </w:r>
            <w:r w:rsidRPr="000531A0">
              <w:t>слесарь по ремонту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5320</w:t>
            </w:r>
          </w:p>
        </w:tc>
      </w:tr>
      <w:tr w:rsidR="00265EF0" w:rsidRPr="00C12BE9" w:rsidTr="00EB7140">
        <w:trPr>
          <w:trHeight w:val="7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7878FB">
              <w:rPr>
                <w:color w:val="000000"/>
                <w:spacing w:val="-3"/>
              </w:rPr>
              <w:t xml:space="preserve">3 квалификационный </w:t>
            </w:r>
            <w:r w:rsidRPr="007878FB">
              <w:rPr>
                <w:color w:val="000000"/>
                <w:spacing w:val="-1"/>
              </w:rPr>
              <w:t>уровень</w:t>
            </w:r>
          </w:p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531A0">
              <w:t xml:space="preserve">Требования: в соответствии с </w:t>
            </w:r>
            <w:r w:rsidRPr="000531A0">
              <w:rPr>
                <w:color w:val="000000"/>
              </w:rPr>
              <w:t>единым тарифно – квалификационным справочником работ и профессий рабочих</w:t>
            </w:r>
            <w:r w:rsidRPr="000531A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531A0">
              <w:rPr>
                <w:color w:val="000000"/>
              </w:rPr>
              <w:t>Старший администратор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0" w:rsidRPr="000531A0" w:rsidRDefault="00265EF0" w:rsidP="00EB7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1A0">
              <w:t>5 650</w:t>
            </w:r>
          </w:p>
        </w:tc>
      </w:tr>
    </w:tbl>
    <w:p w:rsidR="00265EF0" w:rsidRDefault="00265EF0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> »</w:t>
      </w:r>
    </w:p>
    <w:p w:rsidR="002441CF" w:rsidRDefault="00F37443" w:rsidP="00265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1CF">
        <w:rPr>
          <w:sz w:val="28"/>
          <w:szCs w:val="28"/>
        </w:rPr>
        <w:t xml:space="preserve">1.2. Пункт 6.3 </w:t>
      </w:r>
      <w:r w:rsidR="00835CC5">
        <w:rPr>
          <w:sz w:val="28"/>
          <w:szCs w:val="28"/>
        </w:rPr>
        <w:t>Положения д</w:t>
      </w:r>
      <w:r w:rsidR="002441CF">
        <w:rPr>
          <w:sz w:val="28"/>
          <w:szCs w:val="28"/>
        </w:rPr>
        <w:t>ополнить абзацем следующего содержания:</w:t>
      </w:r>
    </w:p>
    <w:p w:rsidR="002441CF" w:rsidRDefault="002441CF" w:rsidP="00265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«Выплаты в рамках персонального повышающего коэффициента устанавливаются в пределах экономии фонда оплаты труда.».</w:t>
      </w:r>
    </w:p>
    <w:p w:rsidR="0013708F" w:rsidRDefault="002441CF" w:rsidP="00265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443">
        <w:rPr>
          <w:sz w:val="28"/>
          <w:szCs w:val="28"/>
        </w:rPr>
        <w:t>2. 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13708F">
        <w:rPr>
          <w:sz w:val="28"/>
          <w:szCs w:val="28"/>
        </w:rPr>
        <w:t>.</w:t>
      </w:r>
    </w:p>
    <w:p w:rsidR="0013708F" w:rsidRDefault="0013708F" w:rsidP="00F374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 Настоящее постановление вступает в силу с момента его официального опубликования (обнародования) и распространяет свое действие на правоотношен</w:t>
      </w:r>
      <w:r w:rsidR="00853A23">
        <w:rPr>
          <w:sz w:val="28"/>
          <w:szCs w:val="28"/>
        </w:rPr>
        <w:t>ия с 24.06.2015 года.</w:t>
      </w:r>
    </w:p>
    <w:p w:rsidR="0013708F" w:rsidRDefault="0013708F" w:rsidP="001370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Контроль за исполнением настоящего постановления оставляю за собой. </w:t>
      </w:r>
      <w:r w:rsidR="00F37443">
        <w:rPr>
          <w:sz w:val="28"/>
          <w:szCs w:val="28"/>
        </w:rPr>
        <w:t xml:space="preserve"> </w:t>
      </w:r>
      <w:r w:rsidR="00A956F6">
        <w:rPr>
          <w:sz w:val="28"/>
          <w:szCs w:val="28"/>
        </w:rPr>
        <w:t xml:space="preserve"> </w:t>
      </w:r>
    </w:p>
    <w:p w:rsidR="00C37038" w:rsidRDefault="00C37038" w:rsidP="0013708F">
      <w:pPr>
        <w:ind w:firstLine="540"/>
        <w:jc w:val="both"/>
        <w:rPr>
          <w:sz w:val="28"/>
          <w:szCs w:val="28"/>
        </w:rPr>
      </w:pPr>
    </w:p>
    <w:p w:rsidR="00F17F07" w:rsidRDefault="00F17F07" w:rsidP="0013708F">
      <w:pPr>
        <w:ind w:firstLine="540"/>
        <w:jc w:val="both"/>
        <w:rPr>
          <w:sz w:val="28"/>
          <w:szCs w:val="28"/>
        </w:rPr>
      </w:pPr>
    </w:p>
    <w:p w:rsidR="00853A23" w:rsidRDefault="00252118" w:rsidP="00C3703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F6383" w:rsidRDefault="00BE469C" w:rsidP="00C37038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>Глав</w:t>
      </w:r>
      <w:r w:rsidR="00252118">
        <w:rPr>
          <w:sz w:val="28"/>
          <w:szCs w:val="28"/>
        </w:rPr>
        <w:t>ы</w:t>
      </w:r>
      <w:r w:rsidRPr="00BE469C">
        <w:rPr>
          <w:sz w:val="28"/>
          <w:szCs w:val="28"/>
        </w:rPr>
        <w:t xml:space="preserve"> города                                                       </w:t>
      </w:r>
      <w:r w:rsidR="00C37038">
        <w:rPr>
          <w:sz w:val="28"/>
          <w:szCs w:val="28"/>
        </w:rPr>
        <w:t xml:space="preserve">                          </w:t>
      </w:r>
      <w:r w:rsidR="00AB443B">
        <w:rPr>
          <w:sz w:val="28"/>
          <w:szCs w:val="28"/>
        </w:rPr>
        <w:t xml:space="preserve">           </w:t>
      </w:r>
      <w:r w:rsidR="00C37038">
        <w:rPr>
          <w:sz w:val="28"/>
          <w:szCs w:val="28"/>
        </w:rPr>
        <w:t xml:space="preserve"> </w:t>
      </w:r>
      <w:r w:rsidR="00252118">
        <w:rPr>
          <w:sz w:val="28"/>
          <w:szCs w:val="28"/>
        </w:rPr>
        <w:t>Л.В. Зеленская</w:t>
      </w:r>
    </w:p>
    <w:p w:rsidR="00853A23" w:rsidRDefault="00853A23" w:rsidP="00C37038">
      <w:pPr>
        <w:jc w:val="both"/>
        <w:rPr>
          <w:sz w:val="22"/>
          <w:szCs w:val="22"/>
        </w:rPr>
      </w:pPr>
    </w:p>
    <w:p w:rsidR="00853A23" w:rsidRDefault="00853A23" w:rsidP="00C37038">
      <w:pPr>
        <w:jc w:val="both"/>
        <w:rPr>
          <w:sz w:val="22"/>
          <w:szCs w:val="22"/>
        </w:rPr>
      </w:pPr>
    </w:p>
    <w:p w:rsidR="00853A23" w:rsidRDefault="00853A23" w:rsidP="00C37038">
      <w:pPr>
        <w:jc w:val="both"/>
        <w:rPr>
          <w:sz w:val="22"/>
          <w:szCs w:val="22"/>
        </w:rPr>
      </w:pPr>
    </w:p>
    <w:p w:rsidR="00853A23" w:rsidRDefault="00853A23" w:rsidP="00C37038">
      <w:pPr>
        <w:jc w:val="both"/>
        <w:rPr>
          <w:sz w:val="22"/>
          <w:szCs w:val="22"/>
        </w:rPr>
      </w:pPr>
    </w:p>
    <w:p w:rsidR="00853A23" w:rsidRDefault="00853A23" w:rsidP="00C37038">
      <w:pPr>
        <w:jc w:val="both"/>
        <w:rPr>
          <w:sz w:val="22"/>
          <w:szCs w:val="22"/>
        </w:rPr>
      </w:pPr>
    </w:p>
    <w:p w:rsidR="00853A23" w:rsidRDefault="00853A23" w:rsidP="00C37038">
      <w:pPr>
        <w:jc w:val="both"/>
        <w:rPr>
          <w:sz w:val="22"/>
          <w:szCs w:val="22"/>
        </w:rPr>
      </w:pPr>
    </w:p>
    <w:p w:rsidR="00853A23" w:rsidRDefault="00853A23" w:rsidP="00C37038">
      <w:pPr>
        <w:jc w:val="both"/>
        <w:rPr>
          <w:sz w:val="22"/>
          <w:szCs w:val="22"/>
        </w:rPr>
      </w:pPr>
    </w:p>
    <w:sectPr w:rsidR="00853A23" w:rsidSect="001549F7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D6" w:rsidRDefault="00A46ED6">
      <w:r>
        <w:separator/>
      </w:r>
    </w:p>
  </w:endnote>
  <w:endnote w:type="continuationSeparator" w:id="0">
    <w:p w:rsidR="00A46ED6" w:rsidRDefault="00A4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D6" w:rsidRDefault="00A46ED6">
      <w:r>
        <w:separator/>
      </w:r>
    </w:p>
  </w:footnote>
  <w:footnote w:type="continuationSeparator" w:id="0">
    <w:p w:rsidR="00A46ED6" w:rsidRDefault="00A4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5A00"/>
    <w:rsid w:val="00017088"/>
    <w:rsid w:val="00017482"/>
    <w:rsid w:val="00017788"/>
    <w:rsid w:val="000220B2"/>
    <w:rsid w:val="00022B0C"/>
    <w:rsid w:val="00024DAE"/>
    <w:rsid w:val="00024FE3"/>
    <w:rsid w:val="000257AB"/>
    <w:rsid w:val="00027523"/>
    <w:rsid w:val="000277EC"/>
    <w:rsid w:val="00027D9E"/>
    <w:rsid w:val="00044015"/>
    <w:rsid w:val="000471C0"/>
    <w:rsid w:val="0005633B"/>
    <w:rsid w:val="000639A6"/>
    <w:rsid w:val="00070D84"/>
    <w:rsid w:val="00082210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08F"/>
    <w:rsid w:val="00142040"/>
    <w:rsid w:val="00146308"/>
    <w:rsid w:val="00147AD5"/>
    <w:rsid w:val="001549F7"/>
    <w:rsid w:val="00156F2D"/>
    <w:rsid w:val="001601DA"/>
    <w:rsid w:val="00165932"/>
    <w:rsid w:val="001820F2"/>
    <w:rsid w:val="00186D2D"/>
    <w:rsid w:val="00187B46"/>
    <w:rsid w:val="00193512"/>
    <w:rsid w:val="0019440F"/>
    <w:rsid w:val="001970E1"/>
    <w:rsid w:val="001A66D3"/>
    <w:rsid w:val="001A797E"/>
    <w:rsid w:val="001B2A06"/>
    <w:rsid w:val="001B46A7"/>
    <w:rsid w:val="001C50DA"/>
    <w:rsid w:val="001D13A4"/>
    <w:rsid w:val="001D7CF3"/>
    <w:rsid w:val="001E003F"/>
    <w:rsid w:val="001E5A87"/>
    <w:rsid w:val="001F2FB9"/>
    <w:rsid w:val="001F78C2"/>
    <w:rsid w:val="001F7BBA"/>
    <w:rsid w:val="0020042D"/>
    <w:rsid w:val="002067C9"/>
    <w:rsid w:val="00234401"/>
    <w:rsid w:val="00237DAC"/>
    <w:rsid w:val="002441CF"/>
    <w:rsid w:val="00245564"/>
    <w:rsid w:val="00245618"/>
    <w:rsid w:val="00246C6C"/>
    <w:rsid w:val="00247692"/>
    <w:rsid w:val="00252118"/>
    <w:rsid w:val="002534EB"/>
    <w:rsid w:val="002551DD"/>
    <w:rsid w:val="00255615"/>
    <w:rsid w:val="00257E5F"/>
    <w:rsid w:val="00264514"/>
    <w:rsid w:val="0026565A"/>
    <w:rsid w:val="0026599A"/>
    <w:rsid w:val="00265EF0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B1054"/>
    <w:rsid w:val="003B76A8"/>
    <w:rsid w:val="003C192B"/>
    <w:rsid w:val="003C2DEF"/>
    <w:rsid w:val="003C52DA"/>
    <w:rsid w:val="003C55EF"/>
    <w:rsid w:val="003D128E"/>
    <w:rsid w:val="003D1840"/>
    <w:rsid w:val="003D3F83"/>
    <w:rsid w:val="003E3D88"/>
    <w:rsid w:val="003E4A6B"/>
    <w:rsid w:val="003F09F6"/>
    <w:rsid w:val="003F1585"/>
    <w:rsid w:val="00421011"/>
    <w:rsid w:val="00423E9A"/>
    <w:rsid w:val="004254B0"/>
    <w:rsid w:val="00431D70"/>
    <w:rsid w:val="004414A0"/>
    <w:rsid w:val="004415BB"/>
    <w:rsid w:val="00446352"/>
    <w:rsid w:val="00447D68"/>
    <w:rsid w:val="00450774"/>
    <w:rsid w:val="00454C8C"/>
    <w:rsid w:val="0045576C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C62D7"/>
    <w:rsid w:val="004C654C"/>
    <w:rsid w:val="004C7439"/>
    <w:rsid w:val="004D3CDA"/>
    <w:rsid w:val="004D406E"/>
    <w:rsid w:val="004E4BE7"/>
    <w:rsid w:val="0050250B"/>
    <w:rsid w:val="00506D7D"/>
    <w:rsid w:val="005119C8"/>
    <w:rsid w:val="00517487"/>
    <w:rsid w:val="005311D0"/>
    <w:rsid w:val="00536543"/>
    <w:rsid w:val="00540756"/>
    <w:rsid w:val="00544032"/>
    <w:rsid w:val="00545D70"/>
    <w:rsid w:val="0055098A"/>
    <w:rsid w:val="00551064"/>
    <w:rsid w:val="00554D77"/>
    <w:rsid w:val="00561374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F22"/>
    <w:rsid w:val="005F161B"/>
    <w:rsid w:val="005F1992"/>
    <w:rsid w:val="005F613E"/>
    <w:rsid w:val="00602D0B"/>
    <w:rsid w:val="0061250B"/>
    <w:rsid w:val="0061349A"/>
    <w:rsid w:val="00616E11"/>
    <w:rsid w:val="00626268"/>
    <w:rsid w:val="00627568"/>
    <w:rsid w:val="00631B96"/>
    <w:rsid w:val="006333AD"/>
    <w:rsid w:val="006401DA"/>
    <w:rsid w:val="00640DAA"/>
    <w:rsid w:val="006431A6"/>
    <w:rsid w:val="00647001"/>
    <w:rsid w:val="006478A9"/>
    <w:rsid w:val="00651B31"/>
    <w:rsid w:val="00652B8B"/>
    <w:rsid w:val="00656BC6"/>
    <w:rsid w:val="00656FCE"/>
    <w:rsid w:val="00663CB7"/>
    <w:rsid w:val="00664CD2"/>
    <w:rsid w:val="00675279"/>
    <w:rsid w:val="00686B67"/>
    <w:rsid w:val="00687BDA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5D35"/>
    <w:rsid w:val="00712670"/>
    <w:rsid w:val="007148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2F36"/>
    <w:rsid w:val="00755DE2"/>
    <w:rsid w:val="007577E7"/>
    <w:rsid w:val="0076473D"/>
    <w:rsid w:val="00765240"/>
    <w:rsid w:val="00766E96"/>
    <w:rsid w:val="00771071"/>
    <w:rsid w:val="0077278C"/>
    <w:rsid w:val="00772F60"/>
    <w:rsid w:val="00781881"/>
    <w:rsid w:val="00782ADE"/>
    <w:rsid w:val="00787B75"/>
    <w:rsid w:val="00792039"/>
    <w:rsid w:val="0079278A"/>
    <w:rsid w:val="007A08BC"/>
    <w:rsid w:val="007A4E02"/>
    <w:rsid w:val="007A5AF1"/>
    <w:rsid w:val="007B2197"/>
    <w:rsid w:val="007B4DA4"/>
    <w:rsid w:val="007C3F98"/>
    <w:rsid w:val="007D1D15"/>
    <w:rsid w:val="007E086F"/>
    <w:rsid w:val="007E5D6D"/>
    <w:rsid w:val="007E7A27"/>
    <w:rsid w:val="00807FFC"/>
    <w:rsid w:val="00811788"/>
    <w:rsid w:val="0081252B"/>
    <w:rsid w:val="008144E9"/>
    <w:rsid w:val="00820094"/>
    <w:rsid w:val="00824D4E"/>
    <w:rsid w:val="0083051E"/>
    <w:rsid w:val="00830AB8"/>
    <w:rsid w:val="00834FBF"/>
    <w:rsid w:val="00835CC5"/>
    <w:rsid w:val="00835D55"/>
    <w:rsid w:val="0084482E"/>
    <w:rsid w:val="00845654"/>
    <w:rsid w:val="00846412"/>
    <w:rsid w:val="00846F13"/>
    <w:rsid w:val="00847F10"/>
    <w:rsid w:val="008500D6"/>
    <w:rsid w:val="00851927"/>
    <w:rsid w:val="00853A23"/>
    <w:rsid w:val="00855926"/>
    <w:rsid w:val="00861D21"/>
    <w:rsid w:val="008646D7"/>
    <w:rsid w:val="00876BD5"/>
    <w:rsid w:val="0088329F"/>
    <w:rsid w:val="00890AF0"/>
    <w:rsid w:val="00896913"/>
    <w:rsid w:val="008B3ED1"/>
    <w:rsid w:val="008C064C"/>
    <w:rsid w:val="008C767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6265F"/>
    <w:rsid w:val="009673F1"/>
    <w:rsid w:val="00967D3C"/>
    <w:rsid w:val="00970FE7"/>
    <w:rsid w:val="00972B6D"/>
    <w:rsid w:val="00975ED7"/>
    <w:rsid w:val="00981CBF"/>
    <w:rsid w:val="00995A85"/>
    <w:rsid w:val="009A0710"/>
    <w:rsid w:val="009A0AD8"/>
    <w:rsid w:val="009A5447"/>
    <w:rsid w:val="009A5895"/>
    <w:rsid w:val="009B3B04"/>
    <w:rsid w:val="009C22DE"/>
    <w:rsid w:val="009C39DB"/>
    <w:rsid w:val="009C78BF"/>
    <w:rsid w:val="009D2D68"/>
    <w:rsid w:val="009D3E04"/>
    <w:rsid w:val="009E04DE"/>
    <w:rsid w:val="009E5134"/>
    <w:rsid w:val="009F47E8"/>
    <w:rsid w:val="00A00BAD"/>
    <w:rsid w:val="00A04D7E"/>
    <w:rsid w:val="00A10B65"/>
    <w:rsid w:val="00A16BB5"/>
    <w:rsid w:val="00A20EA7"/>
    <w:rsid w:val="00A27F75"/>
    <w:rsid w:val="00A325E5"/>
    <w:rsid w:val="00A341A9"/>
    <w:rsid w:val="00A46304"/>
    <w:rsid w:val="00A46ED6"/>
    <w:rsid w:val="00A54A88"/>
    <w:rsid w:val="00A6152C"/>
    <w:rsid w:val="00A63DF0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625B"/>
    <w:rsid w:val="00AB0548"/>
    <w:rsid w:val="00AB443B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AF36D9"/>
    <w:rsid w:val="00AF57FC"/>
    <w:rsid w:val="00B00E11"/>
    <w:rsid w:val="00B0514D"/>
    <w:rsid w:val="00B10935"/>
    <w:rsid w:val="00B1255A"/>
    <w:rsid w:val="00B208D1"/>
    <w:rsid w:val="00B21D5B"/>
    <w:rsid w:val="00B24001"/>
    <w:rsid w:val="00B24590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7655A"/>
    <w:rsid w:val="00B80806"/>
    <w:rsid w:val="00B866E7"/>
    <w:rsid w:val="00B8796B"/>
    <w:rsid w:val="00B93ED9"/>
    <w:rsid w:val="00B9575C"/>
    <w:rsid w:val="00BA10A2"/>
    <w:rsid w:val="00BA48C6"/>
    <w:rsid w:val="00BA588B"/>
    <w:rsid w:val="00BC023F"/>
    <w:rsid w:val="00BC0A13"/>
    <w:rsid w:val="00BC32EB"/>
    <w:rsid w:val="00BC34B6"/>
    <w:rsid w:val="00BC39B5"/>
    <w:rsid w:val="00BD078D"/>
    <w:rsid w:val="00BE1E70"/>
    <w:rsid w:val="00BE469C"/>
    <w:rsid w:val="00BF06FA"/>
    <w:rsid w:val="00BF1FB3"/>
    <w:rsid w:val="00BF2E2B"/>
    <w:rsid w:val="00BF7F4E"/>
    <w:rsid w:val="00C02E17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038"/>
    <w:rsid w:val="00C375BE"/>
    <w:rsid w:val="00C40558"/>
    <w:rsid w:val="00C41D58"/>
    <w:rsid w:val="00C47BDA"/>
    <w:rsid w:val="00C47DF0"/>
    <w:rsid w:val="00C5128F"/>
    <w:rsid w:val="00C5586E"/>
    <w:rsid w:val="00C603FC"/>
    <w:rsid w:val="00C62341"/>
    <w:rsid w:val="00C7040A"/>
    <w:rsid w:val="00C72C32"/>
    <w:rsid w:val="00C740C4"/>
    <w:rsid w:val="00C74B4F"/>
    <w:rsid w:val="00C75F5B"/>
    <w:rsid w:val="00C77FB4"/>
    <w:rsid w:val="00C83218"/>
    <w:rsid w:val="00C84CFB"/>
    <w:rsid w:val="00CA25B9"/>
    <w:rsid w:val="00CA5541"/>
    <w:rsid w:val="00CA7F7B"/>
    <w:rsid w:val="00CB4157"/>
    <w:rsid w:val="00CC28CA"/>
    <w:rsid w:val="00CC2D4F"/>
    <w:rsid w:val="00CC2F45"/>
    <w:rsid w:val="00CC51C5"/>
    <w:rsid w:val="00CC6313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39CC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64BCA"/>
    <w:rsid w:val="00D650ED"/>
    <w:rsid w:val="00D67CA5"/>
    <w:rsid w:val="00D75E96"/>
    <w:rsid w:val="00D83C54"/>
    <w:rsid w:val="00D85AC2"/>
    <w:rsid w:val="00D863CA"/>
    <w:rsid w:val="00D86C11"/>
    <w:rsid w:val="00D96351"/>
    <w:rsid w:val="00DA43D2"/>
    <w:rsid w:val="00DA7508"/>
    <w:rsid w:val="00DC008C"/>
    <w:rsid w:val="00DC28B6"/>
    <w:rsid w:val="00DC6CA3"/>
    <w:rsid w:val="00DE1E11"/>
    <w:rsid w:val="00DE5B57"/>
    <w:rsid w:val="00DF3DFE"/>
    <w:rsid w:val="00DF5BB2"/>
    <w:rsid w:val="00DF5DDB"/>
    <w:rsid w:val="00DF6383"/>
    <w:rsid w:val="00E06C15"/>
    <w:rsid w:val="00E106F5"/>
    <w:rsid w:val="00E15848"/>
    <w:rsid w:val="00E30165"/>
    <w:rsid w:val="00E32603"/>
    <w:rsid w:val="00E32755"/>
    <w:rsid w:val="00E335F7"/>
    <w:rsid w:val="00E36119"/>
    <w:rsid w:val="00E37510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B7140"/>
    <w:rsid w:val="00EC03E6"/>
    <w:rsid w:val="00EC1A70"/>
    <w:rsid w:val="00EE5B99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16FFD"/>
    <w:rsid w:val="00F17F07"/>
    <w:rsid w:val="00F20D4F"/>
    <w:rsid w:val="00F27709"/>
    <w:rsid w:val="00F27FBA"/>
    <w:rsid w:val="00F3014B"/>
    <w:rsid w:val="00F347EC"/>
    <w:rsid w:val="00F356CE"/>
    <w:rsid w:val="00F365B4"/>
    <w:rsid w:val="00F37443"/>
    <w:rsid w:val="00F410F7"/>
    <w:rsid w:val="00F412D1"/>
    <w:rsid w:val="00F42887"/>
    <w:rsid w:val="00F44E0C"/>
    <w:rsid w:val="00F47A89"/>
    <w:rsid w:val="00F52217"/>
    <w:rsid w:val="00F540EE"/>
    <w:rsid w:val="00F602A7"/>
    <w:rsid w:val="00F75588"/>
    <w:rsid w:val="00F84A8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3166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1370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13708F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13708F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x-none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37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13708F"/>
    <w:pPr>
      <w:suppressAutoHyphens w:val="0"/>
      <w:ind w:left="720"/>
    </w:pPr>
    <w:rPr>
      <w:rFonts w:eastAsia="Calibri"/>
      <w:lang w:eastAsia="ru-RU"/>
    </w:rPr>
  </w:style>
  <w:style w:type="character" w:customStyle="1" w:styleId="af6">
    <w:name w:val="Основной текст_"/>
    <w:basedOn w:val="a0"/>
    <w:link w:val="10"/>
    <w:rsid w:val="00F17F07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0">
    <w:name w:val="Основной текст1"/>
    <w:basedOn w:val="a"/>
    <w:link w:val="af6"/>
    <w:rsid w:val="00F17F07"/>
    <w:pPr>
      <w:widowControl w:val="0"/>
      <w:shd w:val="clear" w:color="auto" w:fill="FFFFFF"/>
      <w:suppressAutoHyphens w:val="0"/>
      <w:spacing w:after="780" w:line="0" w:lineRule="atLeast"/>
    </w:pPr>
    <w:rPr>
      <w:spacing w:val="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1370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13708F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13708F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x-none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37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13708F"/>
    <w:pPr>
      <w:suppressAutoHyphens w:val="0"/>
      <w:ind w:left="720"/>
    </w:pPr>
    <w:rPr>
      <w:rFonts w:eastAsia="Calibri"/>
      <w:lang w:eastAsia="ru-RU"/>
    </w:rPr>
  </w:style>
  <w:style w:type="character" w:customStyle="1" w:styleId="af6">
    <w:name w:val="Основной текст_"/>
    <w:basedOn w:val="a0"/>
    <w:link w:val="10"/>
    <w:rsid w:val="00F17F07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0">
    <w:name w:val="Основной текст1"/>
    <w:basedOn w:val="a"/>
    <w:link w:val="af6"/>
    <w:rsid w:val="00F17F07"/>
    <w:pPr>
      <w:widowControl w:val="0"/>
      <w:shd w:val="clear" w:color="auto" w:fill="FFFFFF"/>
      <w:suppressAutoHyphens w:val="0"/>
      <w:spacing w:after="780" w:line="0" w:lineRule="atLeast"/>
    </w:pPr>
    <w:rPr>
      <w:spacing w:val="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4CD8-2775-4A31-B90A-B0C654AF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2015-08-28T07:02:00Z</cp:lastPrinted>
  <dcterms:created xsi:type="dcterms:W3CDTF">2015-09-01T08:49:00Z</dcterms:created>
  <dcterms:modified xsi:type="dcterms:W3CDTF">2015-09-01T08:49:00Z</dcterms:modified>
</cp:coreProperties>
</file>