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E94" w:rsidRDefault="00CF1E94" w:rsidP="00CF1E94">
      <w:pPr>
        <w:jc w:val="center"/>
        <w:rPr>
          <w:sz w:val="20"/>
          <w:szCs w:val="20"/>
          <w:lang w:eastAsia="ru-RU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38175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E94" w:rsidRDefault="00CF1E94" w:rsidP="00CF1E94">
      <w:pPr>
        <w:jc w:val="center"/>
        <w:rPr>
          <w:rFonts w:ascii="Arial" w:hAnsi="Arial"/>
          <w:b/>
          <w:sz w:val="14"/>
          <w:szCs w:val="14"/>
        </w:rPr>
      </w:pPr>
    </w:p>
    <w:p w:rsidR="00CF1E94" w:rsidRDefault="00CF1E94" w:rsidP="00CF1E94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CF1E94" w:rsidRDefault="00CF1E94" w:rsidP="00CF1E94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F1E94" w:rsidRDefault="00CF1E94" w:rsidP="00CF1E94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CF1E94" w:rsidRDefault="00CF1E94" w:rsidP="00CF1E94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F1E94" w:rsidRDefault="00CF1E94" w:rsidP="00CF1E94">
      <w:pPr>
        <w:jc w:val="center"/>
        <w:rPr>
          <w:b/>
          <w:sz w:val="32"/>
        </w:rPr>
      </w:pPr>
    </w:p>
    <w:p w:rsidR="00CF1E94" w:rsidRDefault="00CF1E94" w:rsidP="00CF1E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F1E94" w:rsidRDefault="00CF1E94" w:rsidP="00CF1E94">
      <w:pPr>
        <w:jc w:val="center"/>
        <w:rPr>
          <w:sz w:val="20"/>
          <w:szCs w:val="20"/>
        </w:rPr>
      </w:pPr>
    </w:p>
    <w:p w:rsidR="00CF1E94" w:rsidRDefault="00CF1E94" w:rsidP="00CF1E94">
      <w:pPr>
        <w:ind w:right="-426"/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6B1456">
        <w:rPr>
          <w:sz w:val="28"/>
          <w:szCs w:val="28"/>
          <w:u w:val="single"/>
        </w:rPr>
        <w:t>24</w:t>
      </w:r>
      <w:r>
        <w:rPr>
          <w:sz w:val="28"/>
          <w:szCs w:val="28"/>
          <w:u w:val="single"/>
        </w:rPr>
        <w:t>» июля 2019 года</w:t>
      </w:r>
      <w:r>
        <w:rPr>
          <w:sz w:val="28"/>
          <w:szCs w:val="28"/>
        </w:rPr>
        <w:t xml:space="preserve">                                                                                        № </w:t>
      </w:r>
      <w:r w:rsidR="006B1456">
        <w:rPr>
          <w:sz w:val="28"/>
          <w:szCs w:val="28"/>
        </w:rPr>
        <w:t>689</w:t>
      </w:r>
    </w:p>
    <w:p w:rsidR="00CF1E94" w:rsidRDefault="00CF1E94" w:rsidP="00CF1E94">
      <w:pPr>
        <w:rPr>
          <w:sz w:val="28"/>
          <w:szCs w:val="28"/>
        </w:rPr>
      </w:pPr>
      <w:r>
        <w:rPr>
          <w:sz w:val="20"/>
        </w:rPr>
        <w:t xml:space="preserve">            </w:t>
      </w:r>
      <w:r>
        <w:rPr>
          <w:sz w:val="28"/>
          <w:szCs w:val="28"/>
        </w:rPr>
        <w:t>г. Лянтор</w:t>
      </w:r>
    </w:p>
    <w:p w:rsidR="005E380D" w:rsidRDefault="005E380D" w:rsidP="005E380D">
      <w:pPr>
        <w:jc w:val="both"/>
        <w:rPr>
          <w:rFonts w:cs="Trebuchet MS"/>
          <w:sz w:val="28"/>
          <w:szCs w:val="28"/>
        </w:rPr>
      </w:pP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231839">
        <w:rPr>
          <w:rFonts w:cs="Trebuchet MS"/>
          <w:color w:val="auto"/>
          <w:sz w:val="28"/>
          <w:szCs w:val="28"/>
          <w:lang w:eastAsia="ar-SA"/>
        </w:rPr>
        <w:t>3</w:t>
      </w:r>
      <w:r w:rsidR="002F1A51">
        <w:rPr>
          <w:rFonts w:cs="Trebuchet MS"/>
          <w:color w:val="auto"/>
          <w:sz w:val="28"/>
          <w:szCs w:val="28"/>
          <w:lang w:eastAsia="ar-SA"/>
        </w:rPr>
        <w:t>,</w:t>
      </w:r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дом № </w:t>
      </w:r>
      <w:r w:rsidR="00231839">
        <w:rPr>
          <w:rFonts w:cs="Trebuchet MS"/>
          <w:color w:val="auto"/>
          <w:sz w:val="28"/>
          <w:szCs w:val="28"/>
          <w:lang w:eastAsia="ar-SA"/>
        </w:rPr>
        <w:t>61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bookmarkEnd w:id="0"/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</w:t>
      </w:r>
      <w:r w:rsidR="00052BAE" w:rsidRPr="00052BAE">
        <w:rPr>
          <w:rFonts w:ascii="Times New Roman" w:hAnsi="Times New Roman"/>
          <w:sz w:val="28"/>
          <w:szCs w:val="28"/>
          <w:lang w:eastAsia="ar-SA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/>
          <w:sz w:val="28"/>
          <w:szCs w:val="28"/>
          <w:lang w:eastAsia="ar-SA"/>
        </w:rPr>
        <w:t>», Уставом городского поселения Лянтор, на основани</w:t>
      </w:r>
      <w:r w:rsidR="001D2F4F">
        <w:rPr>
          <w:rFonts w:ascii="Times New Roman" w:hAnsi="Times New Roman"/>
          <w:sz w:val="28"/>
          <w:szCs w:val="28"/>
          <w:lang w:eastAsia="ar-SA"/>
        </w:rPr>
        <w:t xml:space="preserve">и заключения от </w:t>
      </w:r>
      <w:r w:rsidR="00231839">
        <w:rPr>
          <w:rFonts w:ascii="Times New Roman" w:hAnsi="Times New Roman"/>
          <w:sz w:val="28"/>
          <w:szCs w:val="28"/>
          <w:lang w:eastAsia="ar-SA"/>
        </w:rPr>
        <w:t>22.07</w:t>
      </w:r>
      <w:r w:rsidR="009A254B" w:rsidRPr="00E8442E">
        <w:rPr>
          <w:rFonts w:ascii="Times New Roman" w:hAnsi="Times New Roman"/>
          <w:sz w:val="28"/>
          <w:szCs w:val="28"/>
          <w:lang w:eastAsia="ar-SA"/>
        </w:rPr>
        <w:t>.2019</w:t>
      </w:r>
      <w:r w:rsidR="00633741">
        <w:rPr>
          <w:rFonts w:ascii="Times New Roman" w:hAnsi="Times New Roman"/>
          <w:sz w:val="28"/>
          <w:szCs w:val="28"/>
          <w:lang w:eastAsia="ar-SA"/>
        </w:rPr>
        <w:t xml:space="preserve"> № 2</w:t>
      </w:r>
      <w:r w:rsidR="00231839">
        <w:rPr>
          <w:rFonts w:ascii="Times New Roman" w:hAnsi="Times New Roman"/>
          <w:sz w:val="28"/>
          <w:szCs w:val="28"/>
          <w:lang w:eastAsia="ar-SA"/>
        </w:rPr>
        <w:t>4</w:t>
      </w:r>
      <w:r w:rsidR="002A5EFC">
        <w:rPr>
          <w:rFonts w:ascii="Times New Roman" w:hAnsi="Times New Roman"/>
          <w:sz w:val="28"/>
          <w:szCs w:val="28"/>
          <w:lang w:eastAsia="ar-SA"/>
        </w:rPr>
        <w:t>3</w:t>
      </w:r>
      <w:r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231839">
        <w:rPr>
          <w:rFonts w:cs="Trebuchet MS"/>
          <w:color w:val="auto"/>
          <w:sz w:val="28"/>
          <w:szCs w:val="28"/>
          <w:lang w:eastAsia="ar-SA"/>
        </w:rPr>
        <w:t>3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231839">
        <w:rPr>
          <w:rFonts w:cs="Trebuchet MS"/>
          <w:color w:val="auto"/>
          <w:sz w:val="28"/>
          <w:szCs w:val="28"/>
          <w:lang w:eastAsia="ar-SA"/>
        </w:rPr>
        <w:t>61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</w:t>
      </w:r>
      <w:r w:rsidR="00C639D5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231839">
        <w:rPr>
          <w:rFonts w:cs="Trebuchet MS"/>
          <w:color w:val="auto"/>
          <w:sz w:val="28"/>
          <w:szCs w:val="28"/>
          <w:lang w:eastAsia="ar-SA"/>
        </w:rPr>
        <w:t>9</w:t>
      </w:r>
      <w:r>
        <w:rPr>
          <w:rFonts w:cs="Trebuchet MS"/>
          <w:color w:val="auto"/>
          <w:sz w:val="28"/>
          <w:szCs w:val="28"/>
          <w:lang w:eastAsia="ar-SA"/>
        </w:rPr>
        <w:t xml:space="preserve"> переселение граждан из аварийного дома, в соответствии с жилищным законодательством.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5E380D" w:rsidRDefault="00A84B89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01.02.202</w:t>
      </w:r>
      <w:r w:rsidR="00231839">
        <w:rPr>
          <w:rFonts w:cs="Trebuchet MS"/>
          <w:color w:val="auto"/>
          <w:sz w:val="28"/>
          <w:szCs w:val="28"/>
          <w:lang w:eastAsia="ar-SA"/>
        </w:rPr>
        <w:t>8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определить потребность в жилых помещениях, предоставляемых граждан</w:t>
      </w:r>
      <w:r w:rsidR="002F0BB5">
        <w:rPr>
          <w:rFonts w:cs="Trebuchet MS"/>
          <w:color w:val="auto"/>
          <w:sz w:val="28"/>
          <w:szCs w:val="28"/>
          <w:lang w:eastAsia="ar-SA"/>
        </w:rPr>
        <w:t>ам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хозяйства.</w:t>
      </w: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Управлению городского хозяйства: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lastRenderedPageBreak/>
        <w:t>Предъявить собственникам жилых помещений в аварийном доме, в письменной форме требование о его сносе в срок до 01.10.20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231839">
        <w:rPr>
          <w:rFonts w:cs="Trebuchet MS"/>
          <w:color w:val="auto"/>
          <w:sz w:val="28"/>
          <w:szCs w:val="28"/>
          <w:lang w:eastAsia="ar-SA"/>
        </w:rPr>
        <w:t>8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</w:t>
      </w:r>
      <w:r w:rsidR="000D4CE3">
        <w:rPr>
          <w:rFonts w:cs="Trebuchet MS"/>
          <w:color w:val="auto"/>
          <w:sz w:val="28"/>
          <w:szCs w:val="28"/>
          <w:lang w:eastAsia="ar-SA"/>
        </w:rPr>
        <w:t>11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231839">
        <w:rPr>
          <w:rFonts w:cs="Trebuchet MS"/>
          <w:color w:val="auto"/>
          <w:sz w:val="28"/>
          <w:szCs w:val="28"/>
          <w:lang w:eastAsia="ar-SA"/>
        </w:rPr>
        <w:t>8</w:t>
      </w:r>
      <w:r>
        <w:rPr>
          <w:rFonts w:cs="Trebuchet MS"/>
          <w:color w:val="auto"/>
          <w:sz w:val="28"/>
          <w:szCs w:val="28"/>
          <w:lang w:eastAsia="ar-SA"/>
        </w:rPr>
        <w:t xml:space="preserve">. </w:t>
      </w:r>
    </w:p>
    <w:p w:rsidR="005E380D" w:rsidRDefault="005E380D" w:rsidP="005E380D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отношений: </w:t>
      </w:r>
    </w:p>
    <w:p w:rsidR="005332E5" w:rsidRPr="00D2493D" w:rsidRDefault="005332E5" w:rsidP="005332E5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 w:rsidRPr="00D2493D">
        <w:rPr>
          <w:rFonts w:cs="Trebuchet MS"/>
          <w:sz w:val="28"/>
          <w:szCs w:val="28"/>
        </w:rPr>
        <w:t xml:space="preserve">Направить </w:t>
      </w:r>
      <w:r w:rsidRPr="00D2493D">
        <w:rPr>
          <w:sz w:val="28"/>
          <w:szCs w:val="28"/>
        </w:rPr>
        <w:t xml:space="preserve">документы </w:t>
      </w:r>
      <w:r w:rsidRPr="00D2493D">
        <w:rPr>
          <w:rFonts w:cs="Trebuchet MS"/>
          <w:sz w:val="28"/>
          <w:szCs w:val="28"/>
        </w:rPr>
        <w:t xml:space="preserve">в администрацию Сургутского района для включения жителей аварийного дома в муниципальную программу предусматривающую обеспечение жителей </w:t>
      </w:r>
      <w:r w:rsidRPr="00D2493D">
        <w:rPr>
          <w:sz w:val="28"/>
          <w:szCs w:val="28"/>
        </w:rPr>
        <w:t>Сургутского района доступным и комфортным жильем</w:t>
      </w:r>
      <w:r w:rsidRPr="00D2493D">
        <w:rPr>
          <w:rFonts w:cs="Trebuchet MS"/>
          <w:sz w:val="28"/>
          <w:szCs w:val="28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сообщение о планируемом изъятии земельного участка в срок до 01.</w:t>
      </w:r>
      <w:r w:rsidR="00232C5C">
        <w:rPr>
          <w:rFonts w:cs="Trebuchet MS"/>
          <w:color w:val="auto"/>
          <w:sz w:val="28"/>
          <w:szCs w:val="28"/>
          <w:lang w:eastAsia="ar-SA"/>
        </w:rPr>
        <w:t>12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F91E45">
        <w:rPr>
          <w:rFonts w:cs="Trebuchet MS"/>
          <w:color w:val="auto"/>
          <w:sz w:val="28"/>
          <w:szCs w:val="28"/>
          <w:lang w:eastAsia="ar-SA"/>
        </w:rPr>
        <w:t>2</w:t>
      </w:r>
      <w:r w:rsidR="00231839">
        <w:rPr>
          <w:rFonts w:cs="Trebuchet MS"/>
          <w:color w:val="auto"/>
          <w:sz w:val="28"/>
          <w:szCs w:val="28"/>
          <w:lang w:eastAsia="ar-SA"/>
        </w:rPr>
        <w:t>8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</w:t>
      </w:r>
      <w:r w:rsidR="00232C5C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231839">
        <w:rPr>
          <w:rFonts w:cs="Trebuchet MS"/>
          <w:color w:val="auto"/>
          <w:sz w:val="28"/>
          <w:szCs w:val="28"/>
          <w:lang w:eastAsia="ar-SA"/>
        </w:rPr>
        <w:t>9</w:t>
      </w:r>
      <w:r>
        <w:rPr>
          <w:rFonts w:cs="Trebuchet MS"/>
          <w:color w:val="auto"/>
          <w:sz w:val="28"/>
          <w:szCs w:val="28"/>
          <w:lang w:eastAsia="ar-SA"/>
        </w:rPr>
        <w:t xml:space="preserve">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E380D" w:rsidRDefault="005E380D" w:rsidP="005E380D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5E380D" w:rsidRDefault="005E380D" w:rsidP="005E380D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rPr>
          <w:szCs w:val="28"/>
        </w:rPr>
      </w:pPr>
      <w:r>
        <w:rPr>
          <w:sz w:val="28"/>
          <w:szCs w:val="28"/>
        </w:rPr>
        <w:t>Глав</w:t>
      </w:r>
      <w:r w:rsidR="00495C6C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507F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32F19">
        <w:rPr>
          <w:sz w:val="28"/>
          <w:szCs w:val="28"/>
        </w:rPr>
        <w:t xml:space="preserve"> </w:t>
      </w:r>
      <w:r w:rsidR="00495C6C">
        <w:rPr>
          <w:sz w:val="28"/>
          <w:szCs w:val="28"/>
        </w:rPr>
        <w:t xml:space="preserve">       </w:t>
      </w:r>
      <w:r w:rsidR="00032F19">
        <w:rPr>
          <w:sz w:val="28"/>
          <w:szCs w:val="28"/>
        </w:rPr>
        <w:t xml:space="preserve">  </w:t>
      </w:r>
      <w:r w:rsidR="00137196">
        <w:rPr>
          <w:sz w:val="28"/>
          <w:szCs w:val="28"/>
        </w:rPr>
        <w:t xml:space="preserve">       С.</w:t>
      </w:r>
      <w:r w:rsidR="00495C6C">
        <w:rPr>
          <w:sz w:val="28"/>
          <w:szCs w:val="28"/>
        </w:rPr>
        <w:t>А</w:t>
      </w:r>
      <w:r w:rsidR="00137196">
        <w:rPr>
          <w:sz w:val="28"/>
          <w:szCs w:val="28"/>
        </w:rPr>
        <w:t xml:space="preserve">. </w:t>
      </w:r>
      <w:r w:rsidR="00495C6C">
        <w:rPr>
          <w:sz w:val="28"/>
          <w:szCs w:val="28"/>
        </w:rPr>
        <w:t>Махиня</w:t>
      </w: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sectPr w:rsidR="005E380D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161" w:rsidRDefault="00B52161">
      <w:r>
        <w:separator/>
      </w:r>
    </w:p>
  </w:endnote>
  <w:endnote w:type="continuationSeparator" w:id="0">
    <w:p w:rsidR="00B52161" w:rsidRDefault="00B5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161" w:rsidRDefault="00B52161">
      <w:r>
        <w:separator/>
      </w:r>
    </w:p>
  </w:footnote>
  <w:footnote w:type="continuationSeparator" w:id="0">
    <w:p w:rsidR="00B52161" w:rsidRDefault="00B52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4015"/>
    <w:rsid w:val="00046C26"/>
    <w:rsid w:val="000471C0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37196"/>
    <w:rsid w:val="00142040"/>
    <w:rsid w:val="00145F42"/>
    <w:rsid w:val="00146308"/>
    <w:rsid w:val="00147AD5"/>
    <w:rsid w:val="00147AE7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1839"/>
    <w:rsid w:val="00232086"/>
    <w:rsid w:val="00232C5C"/>
    <w:rsid w:val="00234401"/>
    <w:rsid w:val="00235381"/>
    <w:rsid w:val="00235854"/>
    <w:rsid w:val="00237DAC"/>
    <w:rsid w:val="00240C66"/>
    <w:rsid w:val="00241E5B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A5EFC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125"/>
    <w:rsid w:val="004A15D6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456"/>
    <w:rsid w:val="006B1667"/>
    <w:rsid w:val="006B1771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E086F"/>
    <w:rsid w:val="007E2160"/>
    <w:rsid w:val="007E21A4"/>
    <w:rsid w:val="007E41DA"/>
    <w:rsid w:val="007E5D6D"/>
    <w:rsid w:val="007E7A2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87ABA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2161"/>
    <w:rsid w:val="00B5362E"/>
    <w:rsid w:val="00B53FE0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7040A"/>
    <w:rsid w:val="00C73641"/>
    <w:rsid w:val="00C75F5B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1E94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4A75"/>
    <w:rsid w:val="00DE5B57"/>
    <w:rsid w:val="00DE719E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2B98"/>
    <w:rsid w:val="00E8442E"/>
    <w:rsid w:val="00E905A9"/>
    <w:rsid w:val="00E91BB8"/>
    <w:rsid w:val="00E932A2"/>
    <w:rsid w:val="00E95394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DAB0D-1529-44BA-A3AA-E1B0C52F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CECAA-6C43-4740-9B05-F1D6BAB5D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2529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142</cp:revision>
  <cp:lastPrinted>2019-07-25T04:38:00Z</cp:lastPrinted>
  <dcterms:created xsi:type="dcterms:W3CDTF">2014-02-03T03:42:00Z</dcterms:created>
  <dcterms:modified xsi:type="dcterms:W3CDTF">2019-07-25T04:38:00Z</dcterms:modified>
</cp:coreProperties>
</file>